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A4C24" w14:textId="239428E7" w:rsidR="00946D6D" w:rsidRPr="000653FA" w:rsidRDefault="00946D6D" w:rsidP="000653FA">
      <w:pPr>
        <w:spacing w:after="0" w:line="360" w:lineRule="auto"/>
        <w:rPr>
          <w:rFonts w:cstheme="minorHAnsi"/>
          <w:b/>
          <w:sz w:val="20"/>
          <w:szCs w:val="20"/>
        </w:rPr>
      </w:pPr>
      <w:r w:rsidRPr="000653FA">
        <w:rPr>
          <w:rFonts w:cstheme="minorHAnsi"/>
          <w:b/>
          <w:sz w:val="20"/>
          <w:szCs w:val="20"/>
        </w:rPr>
        <w:t xml:space="preserve">Agenda: </w:t>
      </w:r>
      <w:bookmarkStart w:id="0" w:name="_Hlk22793920"/>
      <w:r w:rsidRPr="000653FA">
        <w:rPr>
          <w:rFonts w:cstheme="minorHAnsi"/>
          <w:b/>
          <w:sz w:val="20"/>
          <w:szCs w:val="20"/>
        </w:rPr>
        <w:t>Azure Monitoring and Log Analytics</w:t>
      </w:r>
      <w:r w:rsidR="004C4CFB" w:rsidRPr="000653FA">
        <w:rPr>
          <w:rFonts w:cstheme="minorHAnsi"/>
          <w:b/>
          <w:sz w:val="20"/>
          <w:szCs w:val="20"/>
        </w:rPr>
        <w:t xml:space="preserve"> Workspace</w:t>
      </w:r>
    </w:p>
    <w:p w14:paraId="19DC12F8" w14:textId="564A9C10" w:rsidR="00946D6D" w:rsidRPr="000653FA" w:rsidRDefault="00946D6D" w:rsidP="000653FA">
      <w:pPr>
        <w:pStyle w:val="ListParagraph"/>
        <w:numPr>
          <w:ilvl w:val="0"/>
          <w:numId w:val="17"/>
        </w:numPr>
        <w:spacing w:line="360" w:lineRule="auto"/>
        <w:rPr>
          <w:rFonts w:asciiTheme="minorHAnsi" w:hAnsiTheme="minorHAnsi" w:cstheme="minorHAnsi"/>
          <w:bCs/>
          <w:sz w:val="20"/>
          <w:szCs w:val="20"/>
        </w:rPr>
      </w:pPr>
      <w:r w:rsidRPr="000653FA">
        <w:rPr>
          <w:rFonts w:asciiTheme="minorHAnsi" w:hAnsiTheme="minorHAnsi" w:cstheme="minorHAnsi"/>
          <w:bCs/>
          <w:sz w:val="20"/>
          <w:szCs w:val="20"/>
        </w:rPr>
        <w:t>Azure Monitor Overview</w:t>
      </w:r>
    </w:p>
    <w:p w14:paraId="0751FB65" w14:textId="0FF5DFF7" w:rsidR="00946D6D" w:rsidRPr="000653FA" w:rsidRDefault="00946D6D" w:rsidP="000653FA">
      <w:pPr>
        <w:pStyle w:val="ListParagraph"/>
        <w:numPr>
          <w:ilvl w:val="0"/>
          <w:numId w:val="17"/>
        </w:numPr>
        <w:spacing w:line="360" w:lineRule="auto"/>
        <w:rPr>
          <w:rFonts w:asciiTheme="minorHAnsi" w:hAnsiTheme="minorHAnsi" w:cstheme="minorHAnsi"/>
          <w:bCs/>
          <w:sz w:val="20"/>
          <w:szCs w:val="20"/>
        </w:rPr>
      </w:pPr>
      <w:r w:rsidRPr="000653FA">
        <w:rPr>
          <w:rFonts w:asciiTheme="minorHAnsi" w:hAnsiTheme="minorHAnsi" w:cstheme="minorHAnsi"/>
          <w:bCs/>
          <w:sz w:val="20"/>
          <w:szCs w:val="20"/>
        </w:rPr>
        <w:t>Monitoring Metrics</w:t>
      </w:r>
    </w:p>
    <w:p w14:paraId="669DAF6A" w14:textId="6C37A6BC" w:rsidR="00207769" w:rsidRPr="000653FA" w:rsidRDefault="00207769" w:rsidP="000653FA">
      <w:pPr>
        <w:pStyle w:val="ListParagraph"/>
        <w:numPr>
          <w:ilvl w:val="0"/>
          <w:numId w:val="17"/>
        </w:numPr>
        <w:spacing w:line="360" w:lineRule="auto"/>
        <w:rPr>
          <w:rFonts w:asciiTheme="minorHAnsi" w:hAnsiTheme="minorHAnsi" w:cstheme="minorHAnsi"/>
          <w:bCs/>
          <w:sz w:val="20"/>
          <w:szCs w:val="20"/>
        </w:rPr>
      </w:pPr>
      <w:r w:rsidRPr="000653FA">
        <w:rPr>
          <w:rFonts w:asciiTheme="minorHAnsi" w:hAnsiTheme="minorHAnsi" w:cstheme="minorHAnsi"/>
          <w:bCs/>
          <w:sz w:val="20"/>
          <w:szCs w:val="20"/>
        </w:rPr>
        <w:t xml:space="preserve">Monitoring </w:t>
      </w:r>
      <w:r w:rsidR="005C0E51" w:rsidRPr="000653FA">
        <w:rPr>
          <w:rFonts w:asciiTheme="minorHAnsi" w:hAnsiTheme="minorHAnsi" w:cstheme="minorHAnsi"/>
          <w:bCs/>
          <w:sz w:val="20"/>
          <w:szCs w:val="20"/>
        </w:rPr>
        <w:t xml:space="preserve">Platform </w:t>
      </w:r>
      <w:r w:rsidRPr="000653FA">
        <w:rPr>
          <w:rFonts w:asciiTheme="minorHAnsi" w:hAnsiTheme="minorHAnsi" w:cstheme="minorHAnsi"/>
          <w:bCs/>
          <w:sz w:val="20"/>
          <w:szCs w:val="20"/>
        </w:rPr>
        <w:t>Logs</w:t>
      </w:r>
    </w:p>
    <w:p w14:paraId="631F42CE" w14:textId="5358CBC1" w:rsidR="005C0E51" w:rsidRPr="000653FA" w:rsidRDefault="009B1178" w:rsidP="000653FA">
      <w:pPr>
        <w:pStyle w:val="ListParagraph"/>
        <w:numPr>
          <w:ilvl w:val="0"/>
          <w:numId w:val="17"/>
        </w:numPr>
        <w:spacing w:line="360" w:lineRule="auto"/>
        <w:rPr>
          <w:rFonts w:asciiTheme="minorHAnsi" w:hAnsiTheme="minorHAnsi" w:cstheme="minorHAnsi"/>
          <w:bCs/>
          <w:sz w:val="20"/>
          <w:szCs w:val="20"/>
        </w:rPr>
      </w:pPr>
      <w:r w:rsidRPr="000653FA">
        <w:rPr>
          <w:rFonts w:asciiTheme="minorHAnsi" w:hAnsiTheme="minorHAnsi" w:cstheme="minorHAnsi"/>
          <w:bCs/>
          <w:sz w:val="20"/>
          <w:szCs w:val="20"/>
        </w:rPr>
        <w:t xml:space="preserve">Managing </w:t>
      </w:r>
      <w:r w:rsidR="005C0E51" w:rsidRPr="000653FA">
        <w:rPr>
          <w:rFonts w:asciiTheme="minorHAnsi" w:hAnsiTheme="minorHAnsi" w:cstheme="minorHAnsi"/>
          <w:bCs/>
          <w:sz w:val="20"/>
          <w:szCs w:val="20"/>
        </w:rPr>
        <w:t>Alerts</w:t>
      </w:r>
    </w:p>
    <w:p w14:paraId="7469DB2A" w14:textId="642B5577" w:rsidR="00207769" w:rsidRPr="000653FA" w:rsidRDefault="005C0E51" w:rsidP="000653FA">
      <w:pPr>
        <w:pStyle w:val="ListParagraph"/>
        <w:numPr>
          <w:ilvl w:val="0"/>
          <w:numId w:val="17"/>
        </w:numPr>
        <w:spacing w:line="360" w:lineRule="auto"/>
        <w:rPr>
          <w:rFonts w:asciiTheme="minorHAnsi" w:hAnsiTheme="minorHAnsi" w:cstheme="minorHAnsi"/>
          <w:bCs/>
          <w:sz w:val="20"/>
          <w:szCs w:val="20"/>
        </w:rPr>
      </w:pPr>
      <w:r w:rsidRPr="000653FA">
        <w:rPr>
          <w:rFonts w:asciiTheme="minorHAnsi" w:hAnsiTheme="minorHAnsi" w:cstheme="minorHAnsi"/>
          <w:bCs/>
          <w:sz w:val="20"/>
          <w:szCs w:val="20"/>
        </w:rPr>
        <w:t xml:space="preserve">Azure </w:t>
      </w:r>
      <w:r w:rsidR="00207769" w:rsidRPr="000653FA">
        <w:rPr>
          <w:rFonts w:asciiTheme="minorHAnsi" w:hAnsiTheme="minorHAnsi" w:cstheme="minorHAnsi"/>
          <w:bCs/>
          <w:sz w:val="20"/>
          <w:szCs w:val="20"/>
        </w:rPr>
        <w:t>Log Analytic Workspace</w:t>
      </w:r>
    </w:p>
    <w:p w14:paraId="7396DF7B" w14:textId="4A2AC2B7" w:rsidR="00207769" w:rsidRPr="000653FA" w:rsidRDefault="000653FA" w:rsidP="000653FA">
      <w:pPr>
        <w:pStyle w:val="ListParagraph"/>
        <w:numPr>
          <w:ilvl w:val="0"/>
          <w:numId w:val="17"/>
        </w:numPr>
        <w:spacing w:line="360" w:lineRule="auto"/>
        <w:rPr>
          <w:rFonts w:asciiTheme="minorHAnsi" w:hAnsiTheme="minorHAnsi" w:cstheme="minorHAnsi"/>
          <w:bCs/>
          <w:sz w:val="20"/>
          <w:szCs w:val="20"/>
        </w:rPr>
      </w:pPr>
      <w:r>
        <w:rPr>
          <w:rFonts w:asciiTheme="minorHAnsi" w:hAnsiTheme="minorHAnsi" w:cstheme="minorHAnsi"/>
          <w:bCs/>
          <w:sz w:val="20"/>
          <w:szCs w:val="20"/>
        </w:rPr>
        <w:t>Monitoring</w:t>
      </w:r>
      <w:r w:rsidR="00207769" w:rsidRPr="000653FA">
        <w:rPr>
          <w:rFonts w:asciiTheme="minorHAnsi" w:hAnsiTheme="minorHAnsi" w:cstheme="minorHAnsi"/>
          <w:bCs/>
          <w:sz w:val="20"/>
          <w:szCs w:val="20"/>
        </w:rPr>
        <w:t xml:space="preserve"> Azure VM </w:t>
      </w:r>
    </w:p>
    <w:p w14:paraId="641D1264" w14:textId="77777777" w:rsidR="0031782B" w:rsidRPr="000653FA" w:rsidRDefault="0031782B" w:rsidP="000653FA">
      <w:pPr>
        <w:pStyle w:val="ListParagraph"/>
        <w:spacing w:line="360" w:lineRule="auto"/>
        <w:ind w:left="360"/>
        <w:rPr>
          <w:rFonts w:asciiTheme="minorHAnsi" w:hAnsiTheme="minorHAnsi" w:cstheme="minorHAnsi"/>
          <w:bCs/>
          <w:sz w:val="20"/>
          <w:szCs w:val="20"/>
        </w:rPr>
      </w:pPr>
    </w:p>
    <w:bookmarkEnd w:id="0"/>
    <w:p w14:paraId="6D0B73C5" w14:textId="2E7356EB" w:rsidR="0022211D" w:rsidRPr="000653FA" w:rsidRDefault="0022211D" w:rsidP="000653FA">
      <w:pPr>
        <w:pStyle w:val="Heading3"/>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sz w:val="20"/>
          <w:szCs w:val="20"/>
        </w:rPr>
      </w:pPr>
      <w:r w:rsidRPr="000653FA">
        <w:rPr>
          <w:rFonts w:asciiTheme="minorHAnsi" w:hAnsiTheme="minorHAnsi" w:cstheme="minorHAnsi"/>
          <w:sz w:val="20"/>
          <w:szCs w:val="20"/>
        </w:rPr>
        <w:t>Azure Monitor Overview</w:t>
      </w:r>
    </w:p>
    <w:p w14:paraId="287590EF" w14:textId="77777777" w:rsidR="0022211D" w:rsidRPr="000653FA" w:rsidRDefault="0022211D" w:rsidP="000653FA">
      <w:pPr>
        <w:pStyle w:val="NormalWeb"/>
        <w:numPr>
          <w:ilvl w:val="0"/>
          <w:numId w:val="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Monitoring is the act of </w:t>
      </w:r>
      <w:r w:rsidRPr="000653FA">
        <w:rPr>
          <w:rFonts w:asciiTheme="minorHAnsi" w:hAnsiTheme="minorHAnsi" w:cstheme="minorHAnsi"/>
          <w:b/>
          <w:sz w:val="20"/>
          <w:szCs w:val="20"/>
        </w:rPr>
        <w:t>collecting and analyzing data</w:t>
      </w:r>
      <w:r w:rsidRPr="000653FA">
        <w:rPr>
          <w:rFonts w:asciiTheme="minorHAnsi" w:hAnsiTheme="minorHAnsi" w:cstheme="minorHAnsi"/>
          <w:sz w:val="20"/>
          <w:szCs w:val="20"/>
        </w:rPr>
        <w:t xml:space="preserve"> to determine the </w:t>
      </w:r>
      <w:r w:rsidRPr="000653FA">
        <w:rPr>
          <w:rFonts w:asciiTheme="minorHAnsi" w:hAnsiTheme="minorHAnsi" w:cstheme="minorHAnsi"/>
          <w:b/>
          <w:sz w:val="20"/>
          <w:szCs w:val="20"/>
        </w:rPr>
        <w:t>performance</w:t>
      </w:r>
      <w:r w:rsidRPr="000653FA">
        <w:rPr>
          <w:rFonts w:asciiTheme="minorHAnsi" w:hAnsiTheme="minorHAnsi" w:cstheme="minorHAnsi"/>
          <w:sz w:val="20"/>
          <w:szCs w:val="20"/>
        </w:rPr>
        <w:t xml:space="preserve">, </w:t>
      </w:r>
      <w:r w:rsidRPr="000653FA">
        <w:rPr>
          <w:rFonts w:asciiTheme="minorHAnsi" w:hAnsiTheme="minorHAnsi" w:cstheme="minorHAnsi"/>
          <w:b/>
          <w:sz w:val="20"/>
          <w:szCs w:val="20"/>
        </w:rPr>
        <w:t>health</w:t>
      </w:r>
      <w:r w:rsidRPr="000653FA">
        <w:rPr>
          <w:rFonts w:asciiTheme="minorHAnsi" w:hAnsiTheme="minorHAnsi" w:cstheme="minorHAnsi"/>
          <w:sz w:val="20"/>
          <w:szCs w:val="20"/>
        </w:rPr>
        <w:t xml:space="preserve">, and </w:t>
      </w:r>
      <w:r w:rsidRPr="000653FA">
        <w:rPr>
          <w:rFonts w:asciiTheme="minorHAnsi" w:hAnsiTheme="minorHAnsi" w:cstheme="minorHAnsi"/>
          <w:b/>
          <w:sz w:val="20"/>
          <w:szCs w:val="20"/>
        </w:rPr>
        <w:t>availability</w:t>
      </w:r>
      <w:r w:rsidRPr="000653FA">
        <w:rPr>
          <w:rFonts w:asciiTheme="minorHAnsi" w:hAnsiTheme="minorHAnsi" w:cstheme="minorHAnsi"/>
          <w:sz w:val="20"/>
          <w:szCs w:val="20"/>
        </w:rPr>
        <w:t xml:space="preserve"> of your business application and the resources that it depends on. </w:t>
      </w:r>
    </w:p>
    <w:p w14:paraId="4145E04A" w14:textId="77777777" w:rsidR="0022211D" w:rsidRPr="000653FA" w:rsidRDefault="0022211D" w:rsidP="000653FA">
      <w:pPr>
        <w:pStyle w:val="NormalWeb"/>
        <w:numPr>
          <w:ilvl w:val="0"/>
          <w:numId w:val="9"/>
        </w:numPr>
        <w:spacing w:before="0" w:beforeAutospacing="0" w:after="0" w:afterAutospacing="0" w:line="360" w:lineRule="auto"/>
        <w:rPr>
          <w:rFonts w:asciiTheme="minorHAnsi" w:hAnsiTheme="minorHAnsi" w:cstheme="minorHAnsi"/>
          <w:sz w:val="20"/>
          <w:szCs w:val="20"/>
        </w:rPr>
      </w:pPr>
      <w:proofErr w:type="gramStart"/>
      <w:r w:rsidRPr="000653FA">
        <w:rPr>
          <w:rFonts w:asciiTheme="minorHAnsi" w:hAnsiTheme="minorHAnsi" w:cstheme="minorHAnsi"/>
          <w:sz w:val="20"/>
          <w:szCs w:val="20"/>
        </w:rPr>
        <w:t>An effective</w:t>
      </w:r>
      <w:proofErr w:type="gramEnd"/>
      <w:r w:rsidRPr="000653FA">
        <w:rPr>
          <w:rFonts w:asciiTheme="minorHAnsi" w:hAnsiTheme="minorHAnsi" w:cstheme="minorHAnsi"/>
          <w:sz w:val="20"/>
          <w:szCs w:val="20"/>
        </w:rPr>
        <w:t xml:space="preserve"> monitoring helps you </w:t>
      </w:r>
      <w:r w:rsidRPr="000653FA">
        <w:rPr>
          <w:rFonts w:asciiTheme="minorHAnsi" w:hAnsiTheme="minorHAnsi" w:cstheme="minorHAnsi"/>
          <w:b/>
          <w:bCs/>
          <w:sz w:val="20"/>
          <w:szCs w:val="20"/>
        </w:rPr>
        <w:t>increase</w:t>
      </w:r>
      <w:r w:rsidRPr="000653FA">
        <w:rPr>
          <w:rFonts w:asciiTheme="minorHAnsi" w:hAnsiTheme="minorHAnsi" w:cstheme="minorHAnsi"/>
          <w:sz w:val="20"/>
          <w:szCs w:val="20"/>
        </w:rPr>
        <w:t xml:space="preserve"> </w:t>
      </w:r>
      <w:r w:rsidRPr="000653FA">
        <w:rPr>
          <w:rFonts w:asciiTheme="minorHAnsi" w:hAnsiTheme="minorHAnsi" w:cstheme="minorHAnsi"/>
          <w:b/>
          <w:bCs/>
          <w:sz w:val="20"/>
          <w:szCs w:val="20"/>
        </w:rPr>
        <w:t>your</w:t>
      </w:r>
      <w:r w:rsidRPr="000653FA">
        <w:rPr>
          <w:rFonts w:asciiTheme="minorHAnsi" w:hAnsiTheme="minorHAnsi" w:cstheme="minorHAnsi"/>
          <w:sz w:val="20"/>
          <w:szCs w:val="20"/>
        </w:rPr>
        <w:t xml:space="preserve"> </w:t>
      </w:r>
      <w:r w:rsidRPr="000653FA">
        <w:rPr>
          <w:rFonts w:asciiTheme="minorHAnsi" w:hAnsiTheme="minorHAnsi" w:cstheme="minorHAnsi"/>
          <w:b/>
          <w:bCs/>
          <w:sz w:val="20"/>
          <w:szCs w:val="20"/>
        </w:rPr>
        <w:t xml:space="preserve">uptime </w:t>
      </w:r>
      <w:r w:rsidRPr="000653FA">
        <w:rPr>
          <w:rFonts w:asciiTheme="minorHAnsi" w:hAnsiTheme="minorHAnsi" w:cstheme="minorHAnsi"/>
          <w:sz w:val="20"/>
          <w:szCs w:val="20"/>
        </w:rPr>
        <w:t xml:space="preserve">by </w:t>
      </w:r>
      <w:r w:rsidRPr="000653FA">
        <w:rPr>
          <w:rFonts w:asciiTheme="minorHAnsi" w:hAnsiTheme="minorHAnsi" w:cstheme="minorHAnsi"/>
          <w:b/>
          <w:bCs/>
          <w:sz w:val="20"/>
          <w:szCs w:val="20"/>
        </w:rPr>
        <w:t>proactively</w:t>
      </w:r>
      <w:r w:rsidRPr="000653FA">
        <w:rPr>
          <w:rFonts w:asciiTheme="minorHAnsi" w:hAnsiTheme="minorHAnsi" w:cstheme="minorHAnsi"/>
          <w:sz w:val="20"/>
          <w:szCs w:val="20"/>
        </w:rPr>
        <w:t xml:space="preserve"> notifying you of critical issues so that you can resolve them before they become problems.</w:t>
      </w:r>
    </w:p>
    <w:p w14:paraId="70BFB50D" w14:textId="77777777" w:rsidR="00E11306" w:rsidRPr="000653FA" w:rsidRDefault="0022211D" w:rsidP="000653FA">
      <w:pPr>
        <w:pStyle w:val="NormalWeb"/>
        <w:numPr>
          <w:ilvl w:val="0"/>
          <w:numId w:val="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b/>
          <w:bCs/>
          <w:sz w:val="20"/>
          <w:szCs w:val="20"/>
        </w:rPr>
        <w:t>Azure Monitor</w:t>
      </w:r>
      <w:r w:rsidRPr="000653FA">
        <w:rPr>
          <w:rFonts w:asciiTheme="minorHAnsi" w:hAnsiTheme="minorHAnsi" w:cstheme="minorHAnsi"/>
          <w:sz w:val="20"/>
          <w:szCs w:val="20"/>
        </w:rPr>
        <w:t xml:space="preserve"> enables core monitoring for Azure services by allowing the collection of </w:t>
      </w:r>
      <w:r w:rsidRPr="000653FA">
        <w:rPr>
          <w:rFonts w:asciiTheme="minorHAnsi" w:hAnsiTheme="minorHAnsi" w:cstheme="minorHAnsi"/>
          <w:b/>
          <w:sz w:val="20"/>
          <w:szCs w:val="20"/>
        </w:rPr>
        <w:t>metrics, activity logs, and diagnostic logs</w:t>
      </w:r>
      <w:r w:rsidRPr="000653FA">
        <w:rPr>
          <w:rFonts w:asciiTheme="minorHAnsi" w:hAnsiTheme="minorHAnsi" w:cstheme="minorHAnsi"/>
          <w:sz w:val="20"/>
          <w:szCs w:val="20"/>
        </w:rPr>
        <w:t>. For example, the activity log tells you when new resources are created or modified.</w:t>
      </w:r>
    </w:p>
    <w:p w14:paraId="2C29DD52" w14:textId="256AADBC" w:rsidR="0022211D" w:rsidRPr="000653FA" w:rsidRDefault="0022211D" w:rsidP="000653FA">
      <w:pPr>
        <w:pStyle w:val="Heading3"/>
        <w:spacing w:before="0" w:beforeAutospacing="0" w:after="0" w:afterAutospacing="0" w:line="360" w:lineRule="auto"/>
        <w:rPr>
          <w:rFonts w:asciiTheme="minorHAnsi" w:hAnsiTheme="minorHAnsi" w:cstheme="minorHAnsi"/>
          <w:sz w:val="20"/>
          <w:szCs w:val="20"/>
        </w:rPr>
      </w:pPr>
    </w:p>
    <w:p w14:paraId="27E81397" w14:textId="75C535FA" w:rsidR="00B409DB" w:rsidRPr="000653FA" w:rsidRDefault="00B409DB" w:rsidP="000653FA">
      <w:pPr>
        <w:pStyle w:val="Heading3"/>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Key Capabilities of Azure Monitor</w:t>
      </w:r>
    </w:p>
    <w:p w14:paraId="44180A85" w14:textId="0193590D" w:rsidR="00B409DB" w:rsidRPr="000653FA" w:rsidRDefault="00B409DB" w:rsidP="000653FA">
      <w:pPr>
        <w:pStyle w:val="Heading3"/>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noProof/>
          <w:sz w:val="20"/>
          <w:szCs w:val="20"/>
        </w:rPr>
        <w:drawing>
          <wp:inline distT="0" distB="0" distL="0" distR="0" wp14:anchorId="0CCBF8A7" wp14:editId="001C4540">
            <wp:extent cx="6208755" cy="196350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6402" cy="1969085"/>
                    </a:xfrm>
                    <a:prstGeom prst="rect">
                      <a:avLst/>
                    </a:prstGeom>
                  </pic:spPr>
                </pic:pic>
              </a:graphicData>
            </a:graphic>
          </wp:inline>
        </w:drawing>
      </w:r>
    </w:p>
    <w:p w14:paraId="33BF44F5" w14:textId="77777777" w:rsidR="00B409DB" w:rsidRPr="000653FA" w:rsidRDefault="00B409DB" w:rsidP="000653FA">
      <w:pPr>
        <w:pStyle w:val="Heading3"/>
        <w:spacing w:before="0" w:beforeAutospacing="0" w:after="0" w:afterAutospacing="0" w:line="360" w:lineRule="auto"/>
        <w:rPr>
          <w:rFonts w:asciiTheme="minorHAnsi" w:hAnsiTheme="minorHAnsi" w:cstheme="minorHAnsi"/>
          <w:color w:val="000000"/>
          <w:sz w:val="20"/>
          <w:szCs w:val="20"/>
        </w:rPr>
      </w:pPr>
    </w:p>
    <w:p w14:paraId="3BC48BDA" w14:textId="146DED6C" w:rsidR="00C57EF9" w:rsidRPr="000653FA" w:rsidRDefault="00C57EF9" w:rsidP="000653FA">
      <w:pPr>
        <w:pStyle w:val="Heading3"/>
        <w:spacing w:before="0" w:beforeAutospacing="0" w:after="0" w:afterAutospacing="0" w:line="360" w:lineRule="auto"/>
        <w:rPr>
          <w:rFonts w:asciiTheme="minorHAnsi" w:hAnsiTheme="minorHAnsi" w:cstheme="minorHAnsi"/>
          <w:b w:val="0"/>
          <w:sz w:val="20"/>
          <w:szCs w:val="20"/>
        </w:rPr>
      </w:pPr>
      <w:r w:rsidRPr="000653FA">
        <w:rPr>
          <w:rFonts w:asciiTheme="minorHAnsi" w:hAnsiTheme="minorHAnsi" w:cstheme="minorHAnsi"/>
          <w:b w:val="0"/>
          <w:sz w:val="20"/>
          <w:szCs w:val="20"/>
        </w:rPr>
        <w:t>The following diagram gives a high-level view of Azure Monitor</w:t>
      </w:r>
      <w:r w:rsidR="00651485" w:rsidRPr="000653FA">
        <w:rPr>
          <w:rFonts w:asciiTheme="minorHAnsi" w:hAnsiTheme="minorHAnsi" w:cstheme="minorHAnsi"/>
          <w:b w:val="0"/>
          <w:sz w:val="20"/>
          <w:szCs w:val="20"/>
        </w:rPr>
        <w:t>:</w:t>
      </w:r>
    </w:p>
    <w:p w14:paraId="251E148A" w14:textId="77777777" w:rsidR="00334E00" w:rsidRPr="000653FA" w:rsidRDefault="00334E00" w:rsidP="000653FA">
      <w:pPr>
        <w:spacing w:after="0" w:line="360" w:lineRule="auto"/>
        <w:rPr>
          <w:rFonts w:cstheme="minorHAnsi"/>
          <w:b/>
          <w:color w:val="000000"/>
          <w:sz w:val="20"/>
          <w:szCs w:val="20"/>
        </w:rPr>
      </w:pPr>
      <w:r w:rsidRPr="000653FA">
        <w:rPr>
          <w:rFonts w:cstheme="minorHAnsi"/>
          <w:color w:val="000000"/>
          <w:sz w:val="20"/>
          <w:szCs w:val="20"/>
        </w:rPr>
        <w:t>All data collected by Azure Monitor fits into one of two fundamental types:</w:t>
      </w:r>
    </w:p>
    <w:p w14:paraId="0E06AE9A" w14:textId="77777777" w:rsidR="00334E00" w:rsidRPr="000653FA" w:rsidRDefault="00334E00" w:rsidP="000653FA">
      <w:pPr>
        <w:pStyle w:val="Heading3"/>
        <w:numPr>
          <w:ilvl w:val="0"/>
          <w:numId w:val="40"/>
        </w:numPr>
        <w:spacing w:before="0" w:beforeAutospacing="0" w:after="0" w:afterAutospacing="0" w:line="360" w:lineRule="auto"/>
        <w:rPr>
          <w:rFonts w:asciiTheme="minorHAnsi" w:hAnsiTheme="minorHAnsi" w:cstheme="minorHAnsi"/>
          <w:b w:val="0"/>
          <w:bCs w:val="0"/>
          <w:sz w:val="20"/>
          <w:szCs w:val="20"/>
        </w:rPr>
      </w:pPr>
      <w:r w:rsidRPr="000653FA">
        <w:rPr>
          <w:rFonts w:asciiTheme="minorHAnsi" w:hAnsiTheme="minorHAnsi" w:cstheme="minorHAnsi"/>
          <w:sz w:val="20"/>
          <w:szCs w:val="20"/>
        </w:rPr>
        <w:t>Metrics</w:t>
      </w:r>
      <w:r w:rsidRPr="000653FA">
        <w:rPr>
          <w:rFonts w:asciiTheme="minorHAnsi" w:hAnsiTheme="minorHAnsi" w:cstheme="minorHAnsi"/>
          <w:b w:val="0"/>
          <w:bCs w:val="0"/>
          <w:sz w:val="20"/>
          <w:szCs w:val="20"/>
        </w:rPr>
        <w:t xml:space="preserve"> are </w:t>
      </w:r>
      <w:r w:rsidRPr="000653FA">
        <w:rPr>
          <w:rFonts w:asciiTheme="minorHAnsi" w:hAnsiTheme="minorHAnsi" w:cstheme="minorHAnsi"/>
          <w:sz w:val="20"/>
          <w:szCs w:val="20"/>
        </w:rPr>
        <w:t>numerical</w:t>
      </w:r>
      <w:r w:rsidRPr="000653FA">
        <w:rPr>
          <w:rFonts w:asciiTheme="minorHAnsi" w:hAnsiTheme="minorHAnsi" w:cstheme="minorHAnsi"/>
          <w:b w:val="0"/>
          <w:bCs w:val="0"/>
          <w:sz w:val="20"/>
          <w:szCs w:val="20"/>
        </w:rPr>
        <w:t xml:space="preserve"> values that describe some aspect of a system at a particular </w:t>
      </w:r>
      <w:r w:rsidRPr="000653FA">
        <w:rPr>
          <w:rFonts w:asciiTheme="minorHAnsi" w:hAnsiTheme="minorHAnsi" w:cstheme="minorHAnsi"/>
          <w:sz w:val="20"/>
          <w:szCs w:val="20"/>
        </w:rPr>
        <w:t>point in time</w:t>
      </w:r>
      <w:r w:rsidRPr="000653FA">
        <w:rPr>
          <w:rFonts w:asciiTheme="minorHAnsi" w:hAnsiTheme="minorHAnsi" w:cstheme="minorHAnsi"/>
          <w:b w:val="0"/>
          <w:bCs w:val="0"/>
          <w:sz w:val="20"/>
          <w:szCs w:val="20"/>
        </w:rPr>
        <w:t xml:space="preserve">. They are lightweight and capable of supporting </w:t>
      </w:r>
      <w:r w:rsidRPr="000653FA">
        <w:rPr>
          <w:rFonts w:asciiTheme="minorHAnsi" w:hAnsiTheme="minorHAnsi" w:cstheme="minorHAnsi"/>
          <w:sz w:val="20"/>
          <w:szCs w:val="20"/>
        </w:rPr>
        <w:t>near real-time</w:t>
      </w:r>
      <w:r w:rsidRPr="000653FA">
        <w:rPr>
          <w:rFonts w:asciiTheme="minorHAnsi" w:hAnsiTheme="minorHAnsi" w:cstheme="minorHAnsi"/>
          <w:b w:val="0"/>
          <w:bCs w:val="0"/>
          <w:sz w:val="20"/>
          <w:szCs w:val="20"/>
        </w:rPr>
        <w:t xml:space="preserve"> scenarios. </w:t>
      </w:r>
    </w:p>
    <w:p w14:paraId="316513D3" w14:textId="77777777" w:rsidR="00334E00" w:rsidRPr="000653FA" w:rsidRDefault="00334E00" w:rsidP="000653FA">
      <w:pPr>
        <w:pStyle w:val="Heading3"/>
        <w:numPr>
          <w:ilvl w:val="0"/>
          <w:numId w:val="40"/>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Logs</w:t>
      </w:r>
      <w:r w:rsidRPr="000653FA">
        <w:rPr>
          <w:rFonts w:asciiTheme="minorHAnsi" w:hAnsiTheme="minorHAnsi" w:cstheme="minorHAnsi"/>
          <w:b w:val="0"/>
          <w:bCs w:val="0"/>
          <w:sz w:val="20"/>
          <w:szCs w:val="20"/>
        </w:rPr>
        <w:t xml:space="preserve"> contain different kinds of data organized </w:t>
      </w:r>
      <w:r w:rsidRPr="000653FA">
        <w:rPr>
          <w:rFonts w:asciiTheme="minorHAnsi" w:hAnsiTheme="minorHAnsi" w:cstheme="minorHAnsi"/>
          <w:sz w:val="20"/>
          <w:szCs w:val="20"/>
        </w:rPr>
        <w:t>into records</w:t>
      </w:r>
      <w:r w:rsidRPr="000653FA">
        <w:rPr>
          <w:rFonts w:asciiTheme="minorHAnsi" w:hAnsiTheme="minorHAnsi" w:cstheme="minorHAnsi"/>
          <w:b w:val="0"/>
          <w:bCs w:val="0"/>
          <w:sz w:val="20"/>
          <w:szCs w:val="20"/>
        </w:rPr>
        <w:t xml:space="preserve"> with different </w:t>
      </w:r>
      <w:r w:rsidRPr="000653FA">
        <w:rPr>
          <w:rFonts w:asciiTheme="minorHAnsi" w:hAnsiTheme="minorHAnsi" w:cstheme="minorHAnsi"/>
          <w:sz w:val="20"/>
          <w:szCs w:val="20"/>
        </w:rPr>
        <w:t>sets of properties</w:t>
      </w:r>
      <w:r w:rsidRPr="000653FA">
        <w:rPr>
          <w:rFonts w:asciiTheme="minorHAnsi" w:hAnsiTheme="minorHAnsi" w:cstheme="minorHAnsi"/>
          <w:b w:val="0"/>
          <w:bCs w:val="0"/>
          <w:sz w:val="20"/>
          <w:szCs w:val="20"/>
        </w:rPr>
        <w:t xml:space="preserve"> for each type. Telemetry such </w:t>
      </w:r>
      <w:r w:rsidRPr="000653FA">
        <w:rPr>
          <w:rFonts w:asciiTheme="minorHAnsi" w:hAnsiTheme="minorHAnsi" w:cstheme="minorHAnsi"/>
          <w:sz w:val="20"/>
          <w:szCs w:val="20"/>
        </w:rPr>
        <w:t>as events and traces</w:t>
      </w:r>
      <w:r w:rsidRPr="000653FA">
        <w:rPr>
          <w:rFonts w:asciiTheme="minorHAnsi" w:hAnsiTheme="minorHAnsi" w:cstheme="minorHAnsi"/>
          <w:b w:val="0"/>
          <w:bCs w:val="0"/>
          <w:sz w:val="20"/>
          <w:szCs w:val="20"/>
        </w:rPr>
        <w:t xml:space="preserve"> are stored as logs in addition to </w:t>
      </w:r>
      <w:r w:rsidRPr="000653FA">
        <w:rPr>
          <w:rFonts w:asciiTheme="minorHAnsi" w:hAnsiTheme="minorHAnsi" w:cstheme="minorHAnsi"/>
          <w:sz w:val="20"/>
          <w:szCs w:val="20"/>
        </w:rPr>
        <w:t>performance data</w:t>
      </w:r>
      <w:r w:rsidRPr="000653FA">
        <w:rPr>
          <w:rFonts w:asciiTheme="minorHAnsi" w:hAnsiTheme="minorHAnsi" w:cstheme="minorHAnsi"/>
          <w:b w:val="0"/>
          <w:bCs w:val="0"/>
          <w:sz w:val="20"/>
          <w:szCs w:val="20"/>
        </w:rPr>
        <w:t xml:space="preserve"> so that it can all be combined for analysis</w:t>
      </w:r>
      <w:r w:rsidRPr="000653FA">
        <w:rPr>
          <w:rFonts w:asciiTheme="minorHAnsi" w:hAnsiTheme="minorHAnsi" w:cstheme="minorHAnsi"/>
          <w:sz w:val="20"/>
          <w:szCs w:val="20"/>
        </w:rPr>
        <w:t>.</w:t>
      </w:r>
    </w:p>
    <w:p w14:paraId="7E360382" w14:textId="77777777" w:rsidR="00C57EF9" w:rsidRPr="000653FA" w:rsidRDefault="00C57EF9" w:rsidP="000653FA">
      <w:pPr>
        <w:pStyle w:val="Heading3"/>
        <w:spacing w:before="0" w:beforeAutospacing="0" w:after="0" w:afterAutospacing="0" w:line="360" w:lineRule="auto"/>
        <w:jc w:val="center"/>
        <w:rPr>
          <w:rFonts w:asciiTheme="minorHAnsi" w:hAnsiTheme="minorHAnsi" w:cstheme="minorHAnsi"/>
          <w:sz w:val="20"/>
          <w:szCs w:val="20"/>
        </w:rPr>
      </w:pPr>
      <w:r w:rsidRPr="000653FA">
        <w:rPr>
          <w:rFonts w:asciiTheme="minorHAnsi" w:hAnsiTheme="minorHAnsi" w:cstheme="minorHAnsi"/>
          <w:noProof/>
          <w:sz w:val="20"/>
          <w:szCs w:val="20"/>
        </w:rPr>
        <w:lastRenderedPageBreak/>
        <w:drawing>
          <wp:inline distT="0" distB="0" distL="0" distR="0" wp14:anchorId="79317FD8" wp14:editId="7B0277C7">
            <wp:extent cx="5365717" cy="2965715"/>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418" cy="2989317"/>
                    </a:xfrm>
                    <a:prstGeom prst="rect">
                      <a:avLst/>
                    </a:prstGeom>
                  </pic:spPr>
                </pic:pic>
              </a:graphicData>
            </a:graphic>
          </wp:inline>
        </w:drawing>
      </w:r>
    </w:p>
    <w:p w14:paraId="54D2F317" w14:textId="41B00D82" w:rsidR="00C57EF9" w:rsidRPr="000653FA" w:rsidRDefault="00C57EF9" w:rsidP="000653FA">
      <w:pPr>
        <w:pStyle w:val="Heading3"/>
        <w:spacing w:before="0" w:beforeAutospacing="0" w:after="0" w:afterAutospacing="0" w:line="360" w:lineRule="auto"/>
        <w:rPr>
          <w:rFonts w:asciiTheme="minorHAnsi" w:hAnsiTheme="minorHAnsi" w:cstheme="minorHAnsi"/>
          <w:sz w:val="20"/>
          <w:szCs w:val="20"/>
        </w:rPr>
      </w:pPr>
    </w:p>
    <w:p w14:paraId="653F7AC7" w14:textId="77777777" w:rsidR="00C57EF9" w:rsidRPr="000653FA" w:rsidRDefault="00C57EF9" w:rsidP="000653FA">
      <w:pPr>
        <w:pStyle w:val="Heading2"/>
        <w:spacing w:before="0" w:line="360" w:lineRule="auto"/>
        <w:rPr>
          <w:rFonts w:asciiTheme="minorHAnsi" w:hAnsiTheme="minorHAnsi" w:cstheme="minorHAnsi"/>
          <w:b/>
          <w:color w:val="000000"/>
          <w:sz w:val="20"/>
          <w:szCs w:val="20"/>
        </w:rPr>
      </w:pPr>
      <w:r w:rsidRPr="000653FA">
        <w:rPr>
          <w:rFonts w:asciiTheme="minorHAnsi" w:hAnsiTheme="minorHAnsi" w:cstheme="minorHAnsi"/>
          <w:b/>
          <w:color w:val="000000"/>
          <w:sz w:val="20"/>
          <w:szCs w:val="20"/>
        </w:rPr>
        <w:t>What Data does Azure Monitor collect?</w:t>
      </w:r>
    </w:p>
    <w:p w14:paraId="4F56198E" w14:textId="77777777" w:rsidR="00C57EF9" w:rsidRPr="000653FA" w:rsidRDefault="00C57EF9" w:rsidP="000653FA">
      <w:pPr>
        <w:spacing w:after="0" w:line="360" w:lineRule="auto"/>
        <w:rPr>
          <w:rFonts w:cstheme="minorHAnsi"/>
          <w:sz w:val="20"/>
          <w:szCs w:val="20"/>
        </w:rPr>
      </w:pPr>
      <w:r w:rsidRPr="000653FA">
        <w:rPr>
          <w:rFonts w:cstheme="minorHAnsi"/>
          <w:sz w:val="20"/>
          <w:szCs w:val="20"/>
        </w:rPr>
        <w:t xml:space="preserve">Azure Monitor can collect data from a </w:t>
      </w:r>
      <w:r w:rsidRPr="000653FA">
        <w:rPr>
          <w:rFonts w:cstheme="minorHAnsi"/>
          <w:b/>
          <w:sz w:val="20"/>
          <w:szCs w:val="20"/>
        </w:rPr>
        <w:t>variety of sources</w:t>
      </w:r>
      <w:r w:rsidRPr="000653FA">
        <w:rPr>
          <w:rFonts w:cstheme="minorHAnsi"/>
          <w:sz w:val="20"/>
          <w:szCs w:val="20"/>
        </w:rPr>
        <w:t xml:space="preserve">. You can think of monitoring data for your applications in tiers ranging from your application, any </w:t>
      </w:r>
      <w:proofErr w:type="gramStart"/>
      <w:r w:rsidRPr="000653FA">
        <w:rPr>
          <w:rFonts w:cstheme="minorHAnsi"/>
          <w:sz w:val="20"/>
          <w:szCs w:val="20"/>
        </w:rPr>
        <w:t>operating system</w:t>
      </w:r>
      <w:proofErr w:type="gramEnd"/>
      <w:r w:rsidRPr="000653FA">
        <w:rPr>
          <w:rFonts w:cstheme="minorHAnsi"/>
          <w:sz w:val="20"/>
          <w:szCs w:val="20"/>
        </w:rPr>
        <w:t xml:space="preserve"> and services it relies on, down to the platform itself. </w:t>
      </w:r>
    </w:p>
    <w:p w14:paraId="351F40B1" w14:textId="77777777" w:rsidR="00C57EF9" w:rsidRPr="000653FA" w:rsidRDefault="00C57EF9" w:rsidP="000653FA">
      <w:pPr>
        <w:spacing w:after="0" w:line="360" w:lineRule="auto"/>
        <w:rPr>
          <w:rFonts w:cstheme="minorHAnsi"/>
          <w:sz w:val="20"/>
          <w:szCs w:val="20"/>
        </w:rPr>
      </w:pPr>
      <w:r w:rsidRPr="000653FA">
        <w:rPr>
          <w:rFonts w:cstheme="minorHAnsi"/>
          <w:sz w:val="20"/>
          <w:szCs w:val="20"/>
        </w:rPr>
        <w:t>Azure Monitor collects data from each of the following tiers:</w:t>
      </w:r>
    </w:p>
    <w:p w14:paraId="0B01938E" w14:textId="29C481BC" w:rsidR="00C57EF9" w:rsidRPr="000653FA" w:rsidRDefault="00C57EF9" w:rsidP="000653FA">
      <w:pPr>
        <w:pStyle w:val="ListParagraph"/>
        <w:numPr>
          <w:ilvl w:val="0"/>
          <w:numId w:val="10"/>
        </w:numPr>
        <w:spacing w:line="360" w:lineRule="auto"/>
        <w:rPr>
          <w:rFonts w:asciiTheme="minorHAnsi" w:hAnsiTheme="minorHAnsi" w:cstheme="minorHAnsi"/>
          <w:color w:val="000000"/>
          <w:sz w:val="20"/>
          <w:szCs w:val="20"/>
        </w:rPr>
      </w:pPr>
      <w:r w:rsidRPr="000653FA">
        <w:rPr>
          <w:rStyle w:val="Strong"/>
          <w:rFonts w:asciiTheme="minorHAnsi" w:hAnsiTheme="minorHAnsi" w:cstheme="minorHAnsi"/>
          <w:color w:val="000000"/>
          <w:sz w:val="20"/>
          <w:szCs w:val="20"/>
        </w:rPr>
        <w:t>Application monitoring data</w:t>
      </w:r>
      <w:r w:rsidR="00651485" w:rsidRPr="000653FA">
        <w:rPr>
          <w:rFonts w:asciiTheme="minorHAnsi" w:hAnsiTheme="minorHAnsi" w:cstheme="minorHAnsi"/>
          <w:color w:val="000000"/>
          <w:sz w:val="20"/>
          <w:szCs w:val="20"/>
        </w:rPr>
        <w:t xml:space="preserve"> (User Telemetry / Application Logs) - </w:t>
      </w:r>
      <w:r w:rsidRPr="000653FA">
        <w:rPr>
          <w:rFonts w:asciiTheme="minorHAnsi" w:hAnsiTheme="minorHAnsi" w:cstheme="minorHAnsi"/>
          <w:color w:val="000000"/>
          <w:sz w:val="20"/>
          <w:szCs w:val="20"/>
        </w:rPr>
        <w:t>Data about the performance and functionality of the code you have written, regardless of its platform.</w:t>
      </w:r>
    </w:p>
    <w:p w14:paraId="56866C7A" w14:textId="4C942452" w:rsidR="00C57EF9" w:rsidRPr="000653FA" w:rsidRDefault="00C57EF9" w:rsidP="000653FA">
      <w:pPr>
        <w:pStyle w:val="ListParagraph"/>
        <w:numPr>
          <w:ilvl w:val="0"/>
          <w:numId w:val="10"/>
        </w:numPr>
        <w:spacing w:line="360" w:lineRule="auto"/>
        <w:rPr>
          <w:rFonts w:asciiTheme="minorHAnsi" w:hAnsiTheme="minorHAnsi" w:cstheme="minorHAnsi"/>
          <w:color w:val="000000"/>
          <w:sz w:val="20"/>
          <w:szCs w:val="20"/>
        </w:rPr>
      </w:pPr>
      <w:r w:rsidRPr="000653FA">
        <w:rPr>
          <w:rStyle w:val="Strong"/>
          <w:rFonts w:asciiTheme="minorHAnsi" w:hAnsiTheme="minorHAnsi" w:cstheme="minorHAnsi"/>
          <w:color w:val="000000"/>
          <w:sz w:val="20"/>
          <w:szCs w:val="20"/>
        </w:rPr>
        <w:t>Guest OS monitoring data</w:t>
      </w:r>
      <w:r w:rsidR="00651485" w:rsidRPr="000653FA">
        <w:rPr>
          <w:rFonts w:asciiTheme="minorHAnsi" w:hAnsiTheme="minorHAnsi" w:cstheme="minorHAnsi"/>
          <w:color w:val="000000"/>
          <w:sz w:val="20"/>
          <w:szCs w:val="20"/>
        </w:rPr>
        <w:t xml:space="preserve"> (Linux Syslog and Windows Perf Counters) -</w:t>
      </w:r>
      <w:r w:rsidRPr="000653FA">
        <w:rPr>
          <w:rFonts w:asciiTheme="minorHAnsi" w:hAnsiTheme="minorHAnsi" w:cstheme="minorHAnsi"/>
          <w:color w:val="000000"/>
          <w:sz w:val="20"/>
          <w:szCs w:val="20"/>
        </w:rPr>
        <w:t xml:space="preserve"> Data about the operating system on which your application is running. This could be running in Azure, another cloud, or on-premises. Agents will be installed in the guest OS.</w:t>
      </w:r>
    </w:p>
    <w:p w14:paraId="7DFC5F81" w14:textId="6F2CCB63" w:rsidR="00C57EF9" w:rsidRPr="000653FA" w:rsidRDefault="00C57EF9" w:rsidP="000653FA">
      <w:pPr>
        <w:pStyle w:val="ListParagraph"/>
        <w:numPr>
          <w:ilvl w:val="0"/>
          <w:numId w:val="10"/>
        </w:numPr>
        <w:spacing w:line="360" w:lineRule="auto"/>
        <w:rPr>
          <w:rFonts w:asciiTheme="minorHAnsi" w:hAnsiTheme="minorHAnsi" w:cstheme="minorHAnsi"/>
          <w:color w:val="000000"/>
          <w:sz w:val="20"/>
          <w:szCs w:val="20"/>
        </w:rPr>
      </w:pPr>
      <w:r w:rsidRPr="000653FA">
        <w:rPr>
          <w:rStyle w:val="Strong"/>
          <w:rFonts w:asciiTheme="minorHAnsi" w:hAnsiTheme="minorHAnsi" w:cstheme="minorHAnsi"/>
          <w:color w:val="000000"/>
          <w:sz w:val="20"/>
          <w:szCs w:val="20"/>
        </w:rPr>
        <w:t>Azure resource monitoring data</w:t>
      </w:r>
      <w:r w:rsidRPr="000653FA">
        <w:rPr>
          <w:rFonts w:asciiTheme="minorHAnsi" w:hAnsiTheme="minorHAnsi" w:cstheme="minorHAnsi"/>
          <w:color w:val="000000"/>
          <w:sz w:val="20"/>
          <w:szCs w:val="20"/>
        </w:rPr>
        <w:t>: Data about the operation of an Azure resource including Metrics and Resource Logs.</w:t>
      </w:r>
    </w:p>
    <w:p w14:paraId="55E8DA3D" w14:textId="77777777" w:rsidR="00C57EF9" w:rsidRPr="000653FA" w:rsidRDefault="00C57EF9" w:rsidP="000653FA">
      <w:pPr>
        <w:pStyle w:val="ListParagraph"/>
        <w:numPr>
          <w:ilvl w:val="0"/>
          <w:numId w:val="10"/>
        </w:numPr>
        <w:spacing w:line="360" w:lineRule="auto"/>
        <w:rPr>
          <w:rFonts w:asciiTheme="minorHAnsi" w:hAnsiTheme="minorHAnsi" w:cstheme="minorHAnsi"/>
          <w:color w:val="000000"/>
          <w:sz w:val="20"/>
          <w:szCs w:val="20"/>
        </w:rPr>
      </w:pPr>
      <w:r w:rsidRPr="000653FA">
        <w:rPr>
          <w:rStyle w:val="Strong"/>
          <w:rFonts w:asciiTheme="minorHAnsi" w:hAnsiTheme="minorHAnsi" w:cstheme="minorHAnsi"/>
          <w:color w:val="000000"/>
          <w:sz w:val="20"/>
          <w:szCs w:val="20"/>
        </w:rPr>
        <w:t>Azure subscription monitoring data</w:t>
      </w:r>
      <w:r w:rsidRPr="000653FA">
        <w:rPr>
          <w:rFonts w:asciiTheme="minorHAnsi" w:hAnsiTheme="minorHAnsi" w:cstheme="minorHAnsi"/>
          <w:color w:val="000000"/>
          <w:sz w:val="20"/>
          <w:szCs w:val="20"/>
        </w:rPr>
        <w:t>: Data about the operation and management of an Azure subscription, as well as data about the health and operation of Azure itself.</w:t>
      </w:r>
    </w:p>
    <w:p w14:paraId="61093218" w14:textId="77777777" w:rsidR="00C57EF9" w:rsidRPr="000653FA" w:rsidRDefault="00C57EF9" w:rsidP="000653FA">
      <w:pPr>
        <w:pStyle w:val="ListParagraph"/>
        <w:numPr>
          <w:ilvl w:val="0"/>
          <w:numId w:val="10"/>
        </w:numPr>
        <w:spacing w:line="360" w:lineRule="auto"/>
        <w:rPr>
          <w:rFonts w:asciiTheme="minorHAnsi" w:hAnsiTheme="minorHAnsi" w:cstheme="minorHAnsi"/>
          <w:color w:val="000000"/>
          <w:sz w:val="20"/>
          <w:szCs w:val="20"/>
        </w:rPr>
      </w:pPr>
      <w:r w:rsidRPr="000653FA">
        <w:rPr>
          <w:rStyle w:val="Strong"/>
          <w:rFonts w:asciiTheme="minorHAnsi" w:hAnsiTheme="minorHAnsi" w:cstheme="minorHAnsi"/>
          <w:color w:val="000000"/>
          <w:sz w:val="20"/>
          <w:szCs w:val="20"/>
        </w:rPr>
        <w:t>Azure tenant monitoring data</w:t>
      </w:r>
      <w:r w:rsidRPr="000653FA">
        <w:rPr>
          <w:rFonts w:asciiTheme="minorHAnsi" w:hAnsiTheme="minorHAnsi" w:cstheme="minorHAnsi"/>
          <w:color w:val="000000"/>
          <w:sz w:val="20"/>
          <w:szCs w:val="20"/>
        </w:rPr>
        <w:t>: Data about the operation of tenant-level Azure services, such as Azure Active Directory.</w:t>
      </w:r>
    </w:p>
    <w:p w14:paraId="3925411B" w14:textId="77777777" w:rsidR="00C57EF9" w:rsidRPr="000653FA" w:rsidRDefault="00C57EF9" w:rsidP="000653FA">
      <w:pPr>
        <w:pStyle w:val="Heading3"/>
        <w:spacing w:before="0" w:beforeAutospacing="0" w:after="0" w:afterAutospacing="0" w:line="360" w:lineRule="auto"/>
        <w:rPr>
          <w:rFonts w:asciiTheme="minorHAnsi" w:hAnsiTheme="minorHAnsi" w:cstheme="minorHAnsi"/>
          <w:sz w:val="20"/>
          <w:szCs w:val="20"/>
        </w:rPr>
      </w:pPr>
    </w:p>
    <w:p w14:paraId="00744EC9" w14:textId="5FF69CB7" w:rsidR="007502AD" w:rsidRPr="000653FA" w:rsidRDefault="00EE5B76" w:rsidP="000653FA">
      <w:pPr>
        <w:pStyle w:val="Heading3"/>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noProof/>
          <w:sz w:val="20"/>
          <w:szCs w:val="20"/>
        </w:rPr>
        <w:lastRenderedPageBreak/>
        <w:drawing>
          <wp:inline distT="0" distB="0" distL="0" distR="0" wp14:anchorId="5EF9607A" wp14:editId="5E125943">
            <wp:extent cx="4738681" cy="2072899"/>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28" cy="2077207"/>
                    </a:xfrm>
                    <a:prstGeom prst="rect">
                      <a:avLst/>
                    </a:prstGeom>
                  </pic:spPr>
                </pic:pic>
              </a:graphicData>
            </a:graphic>
          </wp:inline>
        </w:drawing>
      </w:r>
    </w:p>
    <w:p w14:paraId="543487DE" w14:textId="3AB1727A" w:rsidR="00EE5B76" w:rsidRPr="000653FA" w:rsidRDefault="00EE5B76" w:rsidP="000653FA">
      <w:pPr>
        <w:pStyle w:val="Heading3"/>
        <w:spacing w:before="0" w:beforeAutospacing="0" w:after="0" w:afterAutospacing="0" w:line="360" w:lineRule="auto"/>
        <w:rPr>
          <w:rFonts w:asciiTheme="minorHAnsi" w:hAnsiTheme="minorHAnsi" w:cstheme="minorHAnsi"/>
          <w:sz w:val="20"/>
          <w:szCs w:val="20"/>
        </w:rPr>
      </w:pPr>
    </w:p>
    <w:p w14:paraId="64A1E3C7" w14:textId="4108092F" w:rsidR="00181DC9" w:rsidRPr="000653FA" w:rsidRDefault="00181DC9" w:rsidP="000653FA">
      <w:pPr>
        <w:pStyle w:val="NormalWeb"/>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The following table lists the different ways that you can use metric and logs data in Azure Monitor.</w:t>
      </w:r>
    </w:p>
    <w:tbl>
      <w:tblPr>
        <w:tblStyle w:val="TableGrid"/>
        <w:tblW w:w="5000" w:type="pct"/>
        <w:tblLook w:val="04A0" w:firstRow="1" w:lastRow="0" w:firstColumn="1" w:lastColumn="0" w:noHBand="0" w:noVBand="1"/>
      </w:tblPr>
      <w:tblGrid>
        <w:gridCol w:w="1053"/>
        <w:gridCol w:w="8297"/>
      </w:tblGrid>
      <w:tr w:rsidR="00181DC9" w:rsidRPr="000653FA" w14:paraId="4BAEAB09" w14:textId="77777777" w:rsidTr="002747D2">
        <w:tc>
          <w:tcPr>
            <w:tcW w:w="0" w:type="auto"/>
            <w:hideMark/>
          </w:tcPr>
          <w:p w14:paraId="31AC3B7C"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Analyze</w:t>
            </w:r>
          </w:p>
        </w:tc>
        <w:tc>
          <w:tcPr>
            <w:tcW w:w="0" w:type="auto"/>
            <w:hideMark/>
          </w:tcPr>
          <w:p w14:paraId="3772D6FE" w14:textId="77777777" w:rsidR="00181DC9" w:rsidRPr="000653FA" w:rsidRDefault="00181DC9" w:rsidP="000653FA">
            <w:pPr>
              <w:spacing w:line="360" w:lineRule="auto"/>
              <w:rPr>
                <w:rFonts w:cstheme="minorHAnsi"/>
                <w:sz w:val="20"/>
                <w:szCs w:val="20"/>
              </w:rPr>
            </w:pPr>
            <w:r w:rsidRPr="000653FA">
              <w:rPr>
                <w:rFonts w:cstheme="minorHAnsi"/>
                <w:b/>
                <w:sz w:val="20"/>
                <w:szCs w:val="20"/>
              </w:rPr>
              <w:t>Use metrics explorer</w:t>
            </w:r>
            <w:r w:rsidRPr="000653FA">
              <w:rPr>
                <w:rFonts w:cstheme="minorHAnsi"/>
                <w:sz w:val="20"/>
                <w:szCs w:val="20"/>
              </w:rPr>
              <w:t xml:space="preserve"> to analyze collected metrics on a chart and compare metrics from different resources.</w:t>
            </w:r>
          </w:p>
        </w:tc>
      </w:tr>
      <w:tr w:rsidR="00181DC9" w:rsidRPr="000653FA" w14:paraId="30746413" w14:textId="77777777" w:rsidTr="002747D2">
        <w:tc>
          <w:tcPr>
            <w:tcW w:w="0" w:type="auto"/>
            <w:hideMark/>
          </w:tcPr>
          <w:p w14:paraId="06E44D2B"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Visualize</w:t>
            </w:r>
          </w:p>
        </w:tc>
        <w:tc>
          <w:tcPr>
            <w:tcW w:w="0" w:type="auto"/>
            <w:hideMark/>
          </w:tcPr>
          <w:p w14:paraId="7F711660" w14:textId="77777777" w:rsidR="00181DC9" w:rsidRPr="000653FA" w:rsidRDefault="00181DC9" w:rsidP="000653FA">
            <w:pPr>
              <w:spacing w:line="360" w:lineRule="auto"/>
              <w:rPr>
                <w:rFonts w:cstheme="minorHAnsi"/>
                <w:sz w:val="20"/>
                <w:szCs w:val="20"/>
              </w:rPr>
            </w:pPr>
            <w:r w:rsidRPr="000653FA">
              <w:rPr>
                <w:rFonts w:cstheme="minorHAnsi"/>
                <w:sz w:val="20"/>
                <w:szCs w:val="20"/>
              </w:rPr>
              <w:t xml:space="preserve">Pin a chart from metrics explorer to an </w:t>
            </w:r>
            <w:r w:rsidRPr="000653FA">
              <w:rPr>
                <w:rFonts w:cstheme="minorHAnsi"/>
                <w:b/>
                <w:sz w:val="20"/>
                <w:szCs w:val="20"/>
              </w:rPr>
              <w:t>Azure dashboard</w:t>
            </w:r>
            <w:r w:rsidRPr="000653FA">
              <w:rPr>
                <w:rFonts w:cstheme="minorHAnsi"/>
                <w:sz w:val="20"/>
                <w:szCs w:val="20"/>
              </w:rPr>
              <w:t>.</w:t>
            </w:r>
          </w:p>
        </w:tc>
      </w:tr>
      <w:tr w:rsidR="00181DC9" w:rsidRPr="000653FA" w14:paraId="19F9B325" w14:textId="77777777" w:rsidTr="002747D2">
        <w:tc>
          <w:tcPr>
            <w:tcW w:w="0" w:type="auto"/>
            <w:hideMark/>
          </w:tcPr>
          <w:p w14:paraId="7C3008D6"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Alert</w:t>
            </w:r>
          </w:p>
        </w:tc>
        <w:tc>
          <w:tcPr>
            <w:tcW w:w="0" w:type="auto"/>
            <w:hideMark/>
          </w:tcPr>
          <w:p w14:paraId="59CFF513" w14:textId="77777777" w:rsidR="00181DC9" w:rsidRPr="000653FA" w:rsidRDefault="00181DC9" w:rsidP="000653FA">
            <w:pPr>
              <w:spacing w:line="360" w:lineRule="auto"/>
              <w:rPr>
                <w:rFonts w:cstheme="minorHAnsi"/>
                <w:sz w:val="20"/>
                <w:szCs w:val="20"/>
              </w:rPr>
            </w:pPr>
            <w:r w:rsidRPr="000653FA">
              <w:rPr>
                <w:rFonts w:cstheme="minorHAnsi"/>
                <w:sz w:val="20"/>
                <w:szCs w:val="20"/>
              </w:rPr>
              <w:t xml:space="preserve">Sends a </w:t>
            </w:r>
            <w:r w:rsidRPr="000653FA">
              <w:rPr>
                <w:rFonts w:cstheme="minorHAnsi"/>
                <w:b/>
                <w:sz w:val="20"/>
                <w:szCs w:val="20"/>
              </w:rPr>
              <w:t>notification</w:t>
            </w:r>
            <w:r w:rsidRPr="000653FA">
              <w:rPr>
                <w:rFonts w:cstheme="minorHAnsi"/>
                <w:sz w:val="20"/>
                <w:szCs w:val="20"/>
              </w:rPr>
              <w:t xml:space="preserve"> or takes </w:t>
            </w:r>
            <w:r w:rsidRPr="000653FA">
              <w:rPr>
                <w:rFonts w:cstheme="minorHAnsi"/>
                <w:b/>
                <w:sz w:val="20"/>
                <w:szCs w:val="20"/>
              </w:rPr>
              <w:t>automated action</w:t>
            </w:r>
            <w:r w:rsidRPr="000653FA">
              <w:rPr>
                <w:rFonts w:cstheme="minorHAnsi"/>
                <w:sz w:val="20"/>
                <w:szCs w:val="20"/>
              </w:rPr>
              <w:t xml:space="preserve"> when the metric value crosses a threshold.</w:t>
            </w:r>
          </w:p>
        </w:tc>
      </w:tr>
      <w:tr w:rsidR="00181DC9" w:rsidRPr="000653FA" w14:paraId="5FB1ACB0" w14:textId="77777777" w:rsidTr="002747D2">
        <w:tc>
          <w:tcPr>
            <w:tcW w:w="0" w:type="auto"/>
            <w:hideMark/>
          </w:tcPr>
          <w:p w14:paraId="1B5A52BC"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Automate</w:t>
            </w:r>
          </w:p>
        </w:tc>
        <w:tc>
          <w:tcPr>
            <w:tcW w:w="0" w:type="auto"/>
            <w:hideMark/>
          </w:tcPr>
          <w:p w14:paraId="7324A3ED" w14:textId="77777777" w:rsidR="00181DC9" w:rsidRPr="000653FA" w:rsidRDefault="00181DC9" w:rsidP="000653FA">
            <w:pPr>
              <w:spacing w:line="360" w:lineRule="auto"/>
              <w:rPr>
                <w:rFonts w:cstheme="minorHAnsi"/>
                <w:sz w:val="20"/>
                <w:szCs w:val="20"/>
              </w:rPr>
            </w:pPr>
            <w:r w:rsidRPr="000653FA">
              <w:rPr>
                <w:rFonts w:cstheme="minorHAnsi"/>
                <w:sz w:val="20"/>
                <w:szCs w:val="20"/>
              </w:rPr>
              <w:t xml:space="preserve">To </w:t>
            </w:r>
            <w:r w:rsidRPr="000653FA">
              <w:rPr>
                <w:rFonts w:cstheme="minorHAnsi"/>
                <w:b/>
                <w:sz w:val="20"/>
                <w:szCs w:val="20"/>
              </w:rPr>
              <w:t>increase or decrease</w:t>
            </w:r>
            <w:r w:rsidRPr="000653FA">
              <w:rPr>
                <w:rFonts w:cstheme="minorHAnsi"/>
                <w:sz w:val="20"/>
                <w:szCs w:val="20"/>
              </w:rPr>
              <w:t xml:space="preserve"> resources based on a metric value crossing a threshold.</w:t>
            </w:r>
          </w:p>
        </w:tc>
      </w:tr>
      <w:tr w:rsidR="00181DC9" w:rsidRPr="000653FA" w14:paraId="084FF491" w14:textId="77777777" w:rsidTr="002747D2">
        <w:tc>
          <w:tcPr>
            <w:tcW w:w="0" w:type="auto"/>
            <w:hideMark/>
          </w:tcPr>
          <w:p w14:paraId="3E3AC3DD"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Export</w:t>
            </w:r>
          </w:p>
        </w:tc>
        <w:tc>
          <w:tcPr>
            <w:tcW w:w="0" w:type="auto"/>
            <w:hideMark/>
          </w:tcPr>
          <w:p w14:paraId="6F78CCA6" w14:textId="77777777" w:rsidR="00181DC9" w:rsidRPr="000653FA" w:rsidRDefault="00181DC9" w:rsidP="000653FA">
            <w:pPr>
              <w:spacing w:line="360" w:lineRule="auto"/>
              <w:rPr>
                <w:rFonts w:cstheme="minorHAnsi"/>
                <w:sz w:val="20"/>
                <w:szCs w:val="20"/>
              </w:rPr>
            </w:pPr>
            <w:r w:rsidRPr="000653FA">
              <w:rPr>
                <w:rFonts w:cstheme="minorHAnsi"/>
                <w:b/>
                <w:sz w:val="20"/>
                <w:szCs w:val="20"/>
              </w:rPr>
              <w:t>Route Metrics to Logs</w:t>
            </w:r>
            <w:r w:rsidRPr="000653FA">
              <w:rPr>
                <w:rFonts w:cstheme="minorHAnsi"/>
                <w:sz w:val="20"/>
                <w:szCs w:val="20"/>
              </w:rPr>
              <w:t xml:space="preserve"> to analyze data in Azure Monitor Metrics together with data in Azure Monitor Logs and to store metric values for </w:t>
            </w:r>
            <w:r w:rsidRPr="000653FA">
              <w:rPr>
                <w:rFonts w:cstheme="minorHAnsi"/>
                <w:b/>
                <w:bCs/>
                <w:sz w:val="20"/>
                <w:szCs w:val="20"/>
              </w:rPr>
              <w:t>longer than 93 days</w:t>
            </w:r>
            <w:r w:rsidRPr="000653FA">
              <w:rPr>
                <w:rFonts w:cstheme="minorHAnsi"/>
                <w:sz w:val="20"/>
                <w:szCs w:val="20"/>
              </w:rPr>
              <w:t>.</w:t>
            </w:r>
            <w:r w:rsidRPr="000653FA">
              <w:rPr>
                <w:rFonts w:cstheme="minorHAnsi"/>
                <w:sz w:val="20"/>
                <w:szCs w:val="20"/>
              </w:rPr>
              <w:br/>
            </w:r>
            <w:r w:rsidRPr="000653FA">
              <w:rPr>
                <w:rFonts w:cstheme="minorHAnsi"/>
                <w:b/>
                <w:sz w:val="20"/>
                <w:szCs w:val="20"/>
              </w:rPr>
              <w:t>Stream Metrics</w:t>
            </w:r>
            <w:r w:rsidRPr="000653FA">
              <w:rPr>
                <w:rFonts w:cstheme="minorHAnsi"/>
                <w:sz w:val="20"/>
                <w:szCs w:val="20"/>
              </w:rPr>
              <w:t xml:space="preserve"> to an Event Hub to route them to external systems.</w:t>
            </w:r>
          </w:p>
        </w:tc>
      </w:tr>
      <w:tr w:rsidR="00181DC9" w:rsidRPr="000653FA" w14:paraId="44D5EE89" w14:textId="77777777" w:rsidTr="002747D2">
        <w:tc>
          <w:tcPr>
            <w:tcW w:w="0" w:type="auto"/>
            <w:hideMark/>
          </w:tcPr>
          <w:p w14:paraId="7E6626AE"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Retrieve</w:t>
            </w:r>
          </w:p>
        </w:tc>
        <w:tc>
          <w:tcPr>
            <w:tcW w:w="0" w:type="auto"/>
            <w:hideMark/>
          </w:tcPr>
          <w:p w14:paraId="2FE6D068" w14:textId="77777777" w:rsidR="00181DC9" w:rsidRPr="000653FA" w:rsidRDefault="00181DC9" w:rsidP="000653FA">
            <w:pPr>
              <w:spacing w:line="360" w:lineRule="auto"/>
              <w:rPr>
                <w:rFonts w:cstheme="minorHAnsi"/>
                <w:sz w:val="20"/>
                <w:szCs w:val="20"/>
              </w:rPr>
            </w:pPr>
            <w:r w:rsidRPr="000653FA">
              <w:rPr>
                <w:rFonts w:cstheme="minorHAnsi"/>
                <w:sz w:val="20"/>
                <w:szCs w:val="20"/>
              </w:rPr>
              <w:t xml:space="preserve">Access metric values from a command line using </w:t>
            </w:r>
            <w:r w:rsidRPr="000653FA">
              <w:rPr>
                <w:rFonts w:cstheme="minorHAnsi"/>
                <w:b/>
                <w:sz w:val="20"/>
                <w:szCs w:val="20"/>
              </w:rPr>
              <w:t>PowerShell cmdlets or CLI</w:t>
            </w:r>
            <w:r w:rsidRPr="000653FA">
              <w:rPr>
                <w:rFonts w:cstheme="minorHAnsi"/>
                <w:sz w:val="20"/>
                <w:szCs w:val="20"/>
              </w:rPr>
              <w:br/>
              <w:t xml:space="preserve">Access metric values from custom application using </w:t>
            </w:r>
            <w:r w:rsidRPr="000653FA">
              <w:rPr>
                <w:rFonts w:cstheme="minorHAnsi"/>
                <w:b/>
                <w:sz w:val="20"/>
                <w:szCs w:val="20"/>
              </w:rPr>
              <w:t>REST API</w:t>
            </w:r>
            <w:r w:rsidRPr="000653FA">
              <w:rPr>
                <w:rFonts w:cstheme="minorHAnsi"/>
                <w:sz w:val="20"/>
                <w:szCs w:val="20"/>
              </w:rPr>
              <w:t>.</w:t>
            </w:r>
          </w:p>
        </w:tc>
      </w:tr>
      <w:tr w:rsidR="00181DC9" w:rsidRPr="000653FA" w14:paraId="1225037A" w14:textId="77777777" w:rsidTr="002747D2">
        <w:tc>
          <w:tcPr>
            <w:tcW w:w="0" w:type="auto"/>
            <w:hideMark/>
          </w:tcPr>
          <w:p w14:paraId="5E2CE5EB" w14:textId="77777777" w:rsidR="00181DC9" w:rsidRPr="000653FA" w:rsidRDefault="00181DC9" w:rsidP="000653FA">
            <w:pPr>
              <w:spacing w:line="360" w:lineRule="auto"/>
              <w:rPr>
                <w:rFonts w:cstheme="minorHAnsi"/>
                <w:b/>
                <w:sz w:val="20"/>
                <w:szCs w:val="20"/>
              </w:rPr>
            </w:pPr>
            <w:r w:rsidRPr="000653FA">
              <w:rPr>
                <w:rFonts w:cstheme="minorHAnsi"/>
                <w:b/>
                <w:sz w:val="20"/>
                <w:szCs w:val="20"/>
              </w:rPr>
              <w:t>Archive</w:t>
            </w:r>
          </w:p>
        </w:tc>
        <w:tc>
          <w:tcPr>
            <w:tcW w:w="0" w:type="auto"/>
            <w:hideMark/>
          </w:tcPr>
          <w:p w14:paraId="7B7D54A4" w14:textId="77777777" w:rsidR="00181DC9" w:rsidRPr="000653FA" w:rsidRDefault="00181DC9" w:rsidP="000653FA">
            <w:pPr>
              <w:spacing w:line="360" w:lineRule="auto"/>
              <w:rPr>
                <w:rFonts w:cstheme="minorHAnsi"/>
                <w:sz w:val="20"/>
                <w:szCs w:val="20"/>
              </w:rPr>
            </w:pPr>
            <w:r w:rsidRPr="000653FA">
              <w:rPr>
                <w:rFonts w:cstheme="minorHAnsi"/>
                <w:sz w:val="20"/>
                <w:szCs w:val="20"/>
              </w:rPr>
              <w:t xml:space="preserve">Archive the </w:t>
            </w:r>
            <w:r w:rsidRPr="000653FA">
              <w:rPr>
                <w:rFonts w:cstheme="minorHAnsi"/>
                <w:b/>
                <w:sz w:val="20"/>
                <w:szCs w:val="20"/>
              </w:rPr>
              <w:t>performance or health history</w:t>
            </w:r>
            <w:r w:rsidRPr="000653FA">
              <w:rPr>
                <w:rFonts w:cstheme="minorHAnsi"/>
                <w:sz w:val="20"/>
                <w:szCs w:val="20"/>
              </w:rPr>
              <w:t xml:space="preserve"> of your resource for compliance, auditing, or offline reporting purposes.</w:t>
            </w:r>
          </w:p>
        </w:tc>
      </w:tr>
    </w:tbl>
    <w:p w14:paraId="3E4127D5" w14:textId="77777777" w:rsidR="00181DC9" w:rsidRPr="000653FA" w:rsidRDefault="00181DC9" w:rsidP="000653FA">
      <w:pPr>
        <w:pStyle w:val="Heading3"/>
        <w:spacing w:before="0" w:beforeAutospacing="0" w:after="0" w:afterAutospacing="0" w:line="360" w:lineRule="auto"/>
        <w:rPr>
          <w:rFonts w:asciiTheme="minorHAnsi" w:hAnsiTheme="minorHAnsi" w:cstheme="minorHAnsi"/>
          <w:sz w:val="20"/>
          <w:szCs w:val="20"/>
        </w:rPr>
      </w:pPr>
    </w:p>
    <w:p w14:paraId="1A49339E" w14:textId="6E222E6D" w:rsidR="000B4E25" w:rsidRPr="000653FA" w:rsidRDefault="000B4E25" w:rsidP="000653FA">
      <w:pPr>
        <w:pStyle w:val="Heading3"/>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Costs associated with </w:t>
      </w:r>
      <w:proofErr w:type="gramStart"/>
      <w:r w:rsidRPr="000653FA">
        <w:rPr>
          <w:rFonts w:asciiTheme="minorHAnsi" w:hAnsiTheme="minorHAnsi" w:cstheme="minorHAnsi"/>
          <w:sz w:val="20"/>
          <w:szCs w:val="20"/>
        </w:rPr>
        <w:t>monitoring</w:t>
      </w:r>
      <w:proofErr w:type="gramEnd"/>
    </w:p>
    <w:p w14:paraId="5E2A80E4" w14:textId="77777777" w:rsidR="000B4E25" w:rsidRPr="000653FA" w:rsidRDefault="000B4E25" w:rsidP="000653FA">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There </w:t>
      </w:r>
      <w:r w:rsidRPr="000653FA">
        <w:rPr>
          <w:rFonts w:asciiTheme="minorHAnsi" w:hAnsiTheme="minorHAnsi" w:cstheme="minorHAnsi"/>
          <w:b/>
          <w:bCs/>
          <w:color w:val="171717"/>
          <w:sz w:val="20"/>
          <w:szCs w:val="20"/>
        </w:rPr>
        <w:t>is no cost</w:t>
      </w:r>
      <w:r w:rsidRPr="000653FA">
        <w:rPr>
          <w:rFonts w:asciiTheme="minorHAnsi" w:hAnsiTheme="minorHAnsi" w:cstheme="minorHAnsi"/>
          <w:color w:val="171717"/>
          <w:sz w:val="20"/>
          <w:szCs w:val="20"/>
        </w:rPr>
        <w:t xml:space="preserve"> for analyzing monitoring data that is collected by default. This includes the following:</w:t>
      </w:r>
    </w:p>
    <w:p w14:paraId="1F9F85B8" w14:textId="77777777" w:rsidR="000B4E25" w:rsidRPr="000653FA" w:rsidRDefault="000B4E25" w:rsidP="000653FA">
      <w:pPr>
        <w:numPr>
          <w:ilvl w:val="0"/>
          <w:numId w:val="32"/>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Collecting </w:t>
      </w:r>
      <w:r w:rsidRPr="000653FA">
        <w:rPr>
          <w:rFonts w:cstheme="minorHAnsi"/>
          <w:b/>
          <w:bCs/>
          <w:color w:val="171717"/>
          <w:sz w:val="20"/>
          <w:szCs w:val="20"/>
        </w:rPr>
        <w:t>platform metrics</w:t>
      </w:r>
      <w:r w:rsidRPr="000653FA">
        <w:rPr>
          <w:rFonts w:cstheme="minorHAnsi"/>
          <w:color w:val="171717"/>
          <w:sz w:val="20"/>
          <w:szCs w:val="20"/>
        </w:rPr>
        <w:t xml:space="preserve"> and analyzing them with metrics explorer.</w:t>
      </w:r>
    </w:p>
    <w:p w14:paraId="45D9A3FB" w14:textId="77777777" w:rsidR="000B4E25" w:rsidRPr="000653FA" w:rsidRDefault="000B4E25" w:rsidP="000653FA">
      <w:pPr>
        <w:numPr>
          <w:ilvl w:val="0"/>
          <w:numId w:val="32"/>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Collecting </w:t>
      </w:r>
      <w:r w:rsidRPr="000653FA">
        <w:rPr>
          <w:rFonts w:cstheme="minorHAnsi"/>
          <w:b/>
          <w:bCs/>
          <w:color w:val="171717"/>
          <w:sz w:val="20"/>
          <w:szCs w:val="20"/>
        </w:rPr>
        <w:t>Activity log</w:t>
      </w:r>
      <w:r w:rsidRPr="000653FA">
        <w:rPr>
          <w:rFonts w:cstheme="minorHAnsi"/>
          <w:color w:val="171717"/>
          <w:sz w:val="20"/>
          <w:szCs w:val="20"/>
        </w:rPr>
        <w:t xml:space="preserve"> and analyzing it in the Azure portal.</w:t>
      </w:r>
    </w:p>
    <w:p w14:paraId="4974C09B" w14:textId="77777777" w:rsidR="000B4E25" w:rsidRPr="000653FA" w:rsidRDefault="000B4E25" w:rsidP="000653FA">
      <w:pPr>
        <w:numPr>
          <w:ilvl w:val="0"/>
          <w:numId w:val="32"/>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Creating an </w:t>
      </w:r>
      <w:proofErr w:type="gramStart"/>
      <w:r w:rsidRPr="000653FA">
        <w:rPr>
          <w:rFonts w:cstheme="minorHAnsi"/>
          <w:b/>
          <w:bCs/>
          <w:color w:val="171717"/>
          <w:sz w:val="20"/>
          <w:szCs w:val="20"/>
        </w:rPr>
        <w:t>Activity</w:t>
      </w:r>
      <w:proofErr w:type="gramEnd"/>
      <w:r w:rsidRPr="000653FA">
        <w:rPr>
          <w:rFonts w:cstheme="minorHAnsi"/>
          <w:b/>
          <w:bCs/>
          <w:color w:val="171717"/>
          <w:sz w:val="20"/>
          <w:szCs w:val="20"/>
        </w:rPr>
        <w:t xml:space="preserve"> log alert rule</w:t>
      </w:r>
      <w:r w:rsidRPr="000653FA">
        <w:rPr>
          <w:rFonts w:cstheme="minorHAnsi"/>
          <w:color w:val="171717"/>
          <w:sz w:val="20"/>
          <w:szCs w:val="20"/>
        </w:rPr>
        <w:t>.</w:t>
      </w:r>
    </w:p>
    <w:p w14:paraId="1F0DCDC8" w14:textId="77777777" w:rsidR="000B4E25" w:rsidRPr="000653FA" w:rsidRDefault="000B4E25" w:rsidP="000653FA">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There are no Azure Monitor costs for collecting and exporting logs and metrics, but there may be related costs associated with the destination:</w:t>
      </w:r>
    </w:p>
    <w:p w14:paraId="6F9C3277" w14:textId="5CD3AA45" w:rsidR="000B4E25" w:rsidRPr="000653FA" w:rsidRDefault="000B4E25" w:rsidP="000653FA">
      <w:pPr>
        <w:numPr>
          <w:ilvl w:val="0"/>
          <w:numId w:val="33"/>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Costs associated with data ingestion and retention when collecting logs and metrics in </w:t>
      </w:r>
      <w:r w:rsidRPr="000653FA">
        <w:rPr>
          <w:rFonts w:cstheme="minorHAnsi"/>
          <w:b/>
          <w:bCs/>
          <w:color w:val="171717"/>
          <w:sz w:val="20"/>
          <w:szCs w:val="20"/>
        </w:rPr>
        <w:t>Log Analytics workspace</w:t>
      </w:r>
      <w:r w:rsidRPr="000653FA">
        <w:rPr>
          <w:rFonts w:cstheme="minorHAnsi"/>
          <w:color w:val="171717"/>
          <w:sz w:val="20"/>
          <w:szCs w:val="20"/>
        </w:rPr>
        <w:t>.</w:t>
      </w:r>
    </w:p>
    <w:p w14:paraId="56490401" w14:textId="3F37F1C8" w:rsidR="000B4E25" w:rsidRPr="000653FA" w:rsidRDefault="000B4E25" w:rsidP="000653FA">
      <w:pPr>
        <w:numPr>
          <w:ilvl w:val="0"/>
          <w:numId w:val="33"/>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Costs associated with data storage when collecting logs and metrics to an </w:t>
      </w:r>
      <w:r w:rsidRPr="000653FA">
        <w:rPr>
          <w:rFonts w:cstheme="minorHAnsi"/>
          <w:b/>
          <w:bCs/>
          <w:color w:val="171717"/>
          <w:sz w:val="20"/>
          <w:szCs w:val="20"/>
        </w:rPr>
        <w:t>Azure storage account</w:t>
      </w:r>
      <w:r w:rsidRPr="000653FA">
        <w:rPr>
          <w:rFonts w:cstheme="minorHAnsi"/>
          <w:color w:val="171717"/>
          <w:sz w:val="20"/>
          <w:szCs w:val="20"/>
        </w:rPr>
        <w:t xml:space="preserve">. </w:t>
      </w:r>
    </w:p>
    <w:p w14:paraId="4A2B6F1B" w14:textId="140F58AC" w:rsidR="000B4E25" w:rsidRPr="000653FA" w:rsidRDefault="000B4E25" w:rsidP="000653FA">
      <w:pPr>
        <w:numPr>
          <w:ilvl w:val="0"/>
          <w:numId w:val="33"/>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lastRenderedPageBreak/>
        <w:t xml:space="preserve">Costs associated with event hub streaming when forwarding logs and metrics to </w:t>
      </w:r>
      <w:r w:rsidRPr="000653FA">
        <w:rPr>
          <w:rFonts w:cstheme="minorHAnsi"/>
          <w:b/>
          <w:bCs/>
          <w:color w:val="171717"/>
          <w:sz w:val="20"/>
          <w:szCs w:val="20"/>
        </w:rPr>
        <w:t>Azure Event Hubs</w:t>
      </w:r>
      <w:r w:rsidRPr="000653FA">
        <w:rPr>
          <w:rFonts w:cstheme="minorHAnsi"/>
          <w:color w:val="171717"/>
          <w:sz w:val="20"/>
          <w:szCs w:val="20"/>
        </w:rPr>
        <w:t>.</w:t>
      </w:r>
    </w:p>
    <w:p w14:paraId="7F52495A" w14:textId="77D92897" w:rsidR="000B4E25" w:rsidRPr="000653FA" w:rsidRDefault="000B4E25" w:rsidP="000653FA">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There may be Azure Monitor costs associated with the following:</w:t>
      </w:r>
    </w:p>
    <w:p w14:paraId="28E1FE8D" w14:textId="77777777" w:rsidR="00AE7784" w:rsidRPr="000653FA" w:rsidRDefault="00AE7784" w:rsidP="000653FA">
      <w:pPr>
        <w:numPr>
          <w:ilvl w:val="0"/>
          <w:numId w:val="34"/>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Accessing metrics through API.</w:t>
      </w:r>
    </w:p>
    <w:p w14:paraId="12D50D24" w14:textId="77777777" w:rsidR="000B4E25" w:rsidRPr="000653FA" w:rsidRDefault="000B4E25" w:rsidP="000653FA">
      <w:pPr>
        <w:numPr>
          <w:ilvl w:val="0"/>
          <w:numId w:val="34"/>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Running a log query.</w:t>
      </w:r>
    </w:p>
    <w:p w14:paraId="1265D2E8" w14:textId="77777777" w:rsidR="000B4E25" w:rsidRPr="000653FA" w:rsidRDefault="000B4E25" w:rsidP="000653FA">
      <w:pPr>
        <w:numPr>
          <w:ilvl w:val="0"/>
          <w:numId w:val="34"/>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Creating a metric or log query alert rule.</w:t>
      </w:r>
    </w:p>
    <w:p w14:paraId="6758C3EE" w14:textId="77777777" w:rsidR="000B4E25" w:rsidRPr="000653FA" w:rsidRDefault="000B4E25" w:rsidP="000653FA">
      <w:pPr>
        <w:numPr>
          <w:ilvl w:val="0"/>
          <w:numId w:val="34"/>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Sending a notification from any alert rule.</w:t>
      </w:r>
    </w:p>
    <w:p w14:paraId="33EC8A4E" w14:textId="77777777" w:rsidR="00D947FF" w:rsidRPr="000653FA" w:rsidRDefault="00D947FF" w:rsidP="000653FA">
      <w:pPr>
        <w:pStyle w:val="Heading3"/>
        <w:spacing w:before="0" w:beforeAutospacing="0" w:after="0" w:afterAutospacing="0" w:line="360" w:lineRule="auto"/>
        <w:rPr>
          <w:rFonts w:asciiTheme="minorHAnsi" w:hAnsiTheme="minorHAnsi" w:cstheme="minorHAnsi"/>
          <w:b w:val="0"/>
          <w:sz w:val="20"/>
          <w:szCs w:val="20"/>
          <w:shd w:val="clear" w:color="auto" w:fill="FFFFFF"/>
        </w:rPr>
      </w:pPr>
    </w:p>
    <w:p w14:paraId="3E3677FD" w14:textId="1E4B77E9" w:rsidR="00EC1F86" w:rsidRPr="000653FA" w:rsidRDefault="00000000" w:rsidP="000653FA">
      <w:pPr>
        <w:pStyle w:val="Heading3"/>
        <w:spacing w:before="0" w:beforeAutospacing="0" w:after="0" w:afterAutospacing="0" w:line="360" w:lineRule="auto"/>
        <w:rPr>
          <w:rStyle w:val="Hyperlink"/>
          <w:rFonts w:asciiTheme="minorHAnsi" w:hAnsiTheme="minorHAnsi" w:cstheme="minorHAnsi"/>
          <w:sz w:val="20"/>
          <w:szCs w:val="20"/>
        </w:rPr>
      </w:pPr>
      <w:hyperlink r:id="rId10" w:history="1">
        <w:r w:rsidR="008C2081" w:rsidRPr="000653FA">
          <w:rPr>
            <w:rStyle w:val="Hyperlink"/>
            <w:rFonts w:asciiTheme="minorHAnsi" w:hAnsiTheme="minorHAnsi" w:cstheme="minorHAnsi"/>
            <w:sz w:val="20"/>
            <w:szCs w:val="20"/>
          </w:rPr>
          <w:t>https://azure.microsoft.com/en-in/pricing/details/monitor/</w:t>
        </w:r>
      </w:hyperlink>
    </w:p>
    <w:p w14:paraId="6969B6FA" w14:textId="77777777" w:rsidR="0002580E" w:rsidRPr="000653FA" w:rsidRDefault="0002580E" w:rsidP="000653FA">
      <w:pPr>
        <w:spacing w:after="0" w:line="360" w:lineRule="auto"/>
        <w:rPr>
          <w:rFonts w:cstheme="minorHAnsi"/>
          <w:color w:val="171717"/>
          <w:sz w:val="20"/>
          <w:szCs w:val="20"/>
          <w:shd w:val="clear" w:color="auto" w:fill="FFFFFF"/>
        </w:rPr>
      </w:pPr>
    </w:p>
    <w:p w14:paraId="56D34196" w14:textId="70DC4B50" w:rsidR="0002580E" w:rsidRPr="000653FA" w:rsidRDefault="0002580E" w:rsidP="000653FA">
      <w:pPr>
        <w:shd w:val="clear" w:color="auto" w:fill="000000" w:themeFill="text1"/>
        <w:spacing w:after="0" w:line="360" w:lineRule="auto"/>
        <w:jc w:val="center"/>
        <w:rPr>
          <w:rFonts w:cstheme="minorHAnsi"/>
          <w:sz w:val="20"/>
          <w:szCs w:val="20"/>
        </w:rPr>
      </w:pPr>
      <w:r w:rsidRPr="000653FA">
        <w:rPr>
          <w:rFonts w:cstheme="minorHAnsi"/>
          <w:sz w:val="20"/>
          <w:szCs w:val="20"/>
        </w:rPr>
        <w:t>Collecting Logs and Metrics</w:t>
      </w:r>
    </w:p>
    <w:p w14:paraId="5043DF1D" w14:textId="11A5AEB0" w:rsidR="0002580E" w:rsidRPr="000653FA" w:rsidRDefault="0002580E" w:rsidP="000653FA">
      <w:pPr>
        <w:spacing w:after="0" w:line="360" w:lineRule="auto"/>
        <w:rPr>
          <w:rFonts w:cstheme="minorHAnsi"/>
          <w:b/>
          <w:sz w:val="20"/>
          <w:szCs w:val="20"/>
          <w:lang w:val="en"/>
        </w:rPr>
      </w:pPr>
      <w:r w:rsidRPr="000653FA">
        <w:rPr>
          <w:rFonts w:cstheme="minorHAnsi"/>
          <w:noProof/>
          <w:sz w:val="20"/>
          <w:szCs w:val="20"/>
        </w:rPr>
        <w:drawing>
          <wp:inline distT="0" distB="0" distL="0" distR="0" wp14:anchorId="5986C16D" wp14:editId="21B75788">
            <wp:extent cx="5750678" cy="3915720"/>
            <wp:effectExtent l="0" t="0" r="254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789300" cy="3942018"/>
                    </a:xfrm>
                    <a:prstGeom prst="rect">
                      <a:avLst/>
                    </a:prstGeom>
                  </pic:spPr>
                </pic:pic>
              </a:graphicData>
            </a:graphic>
          </wp:inline>
        </w:drawing>
      </w:r>
    </w:p>
    <w:p w14:paraId="4B61D463" w14:textId="77777777" w:rsidR="0022211D" w:rsidRPr="000653FA" w:rsidRDefault="0022211D" w:rsidP="000653FA">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0653FA">
        <w:rPr>
          <w:rFonts w:asciiTheme="minorHAnsi" w:hAnsiTheme="minorHAnsi" w:cstheme="minorHAnsi"/>
          <w:b/>
          <w:sz w:val="20"/>
          <w:szCs w:val="20"/>
        </w:rPr>
        <w:t>Monitoring – Metrics</w:t>
      </w:r>
    </w:p>
    <w:p w14:paraId="533FA23B" w14:textId="60B4C3C1" w:rsidR="0002580E" w:rsidRPr="000653FA" w:rsidRDefault="0022211D" w:rsidP="000653FA">
      <w:pPr>
        <w:pStyle w:val="NormalWeb"/>
        <w:numPr>
          <w:ilvl w:val="0"/>
          <w:numId w:val="4"/>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b/>
          <w:sz w:val="20"/>
          <w:szCs w:val="20"/>
        </w:rPr>
        <w:t>Metrics</w:t>
      </w:r>
      <w:r w:rsidRPr="000653FA">
        <w:rPr>
          <w:rFonts w:asciiTheme="minorHAnsi" w:hAnsiTheme="minorHAnsi" w:cstheme="minorHAnsi"/>
          <w:sz w:val="20"/>
          <w:szCs w:val="20"/>
        </w:rPr>
        <w:t xml:space="preserve"> provide </w:t>
      </w:r>
      <w:r w:rsidRPr="000653FA">
        <w:rPr>
          <w:rFonts w:asciiTheme="minorHAnsi" w:hAnsiTheme="minorHAnsi" w:cstheme="minorHAnsi"/>
          <w:b/>
          <w:sz w:val="20"/>
          <w:szCs w:val="20"/>
        </w:rPr>
        <w:t>performance statistics</w:t>
      </w:r>
      <w:r w:rsidRPr="000653FA">
        <w:rPr>
          <w:rFonts w:asciiTheme="minorHAnsi" w:hAnsiTheme="minorHAnsi" w:cstheme="minorHAnsi"/>
          <w:sz w:val="20"/>
          <w:szCs w:val="20"/>
        </w:rPr>
        <w:t xml:space="preserve"> for different resources.</w:t>
      </w:r>
      <w:r w:rsidR="0002580E" w:rsidRPr="000653FA">
        <w:rPr>
          <w:rFonts w:asciiTheme="minorHAnsi" w:hAnsiTheme="minorHAnsi" w:cstheme="minorHAnsi"/>
          <w:sz w:val="20"/>
          <w:szCs w:val="20"/>
          <w:shd w:val="clear" w:color="auto" w:fill="FFFFFF"/>
        </w:rPr>
        <w:t xml:space="preserve"> They are lightweight and capable of supporting </w:t>
      </w:r>
      <w:r w:rsidR="0002580E" w:rsidRPr="000653FA">
        <w:rPr>
          <w:rFonts w:asciiTheme="minorHAnsi" w:hAnsiTheme="minorHAnsi" w:cstheme="minorHAnsi"/>
          <w:b/>
          <w:sz w:val="20"/>
          <w:szCs w:val="20"/>
          <w:shd w:val="clear" w:color="auto" w:fill="FFFFFF"/>
        </w:rPr>
        <w:t>near real-time</w:t>
      </w:r>
      <w:r w:rsidR="0002580E" w:rsidRPr="000653FA">
        <w:rPr>
          <w:rFonts w:asciiTheme="minorHAnsi" w:hAnsiTheme="minorHAnsi" w:cstheme="minorHAnsi"/>
          <w:sz w:val="20"/>
          <w:szCs w:val="20"/>
          <w:shd w:val="clear" w:color="auto" w:fill="FFFFFF"/>
        </w:rPr>
        <w:t xml:space="preserve"> scenarios.</w:t>
      </w:r>
    </w:p>
    <w:p w14:paraId="3CC5D25C" w14:textId="77777777" w:rsidR="0002580E" w:rsidRPr="000653FA" w:rsidRDefault="0002580E" w:rsidP="000653FA">
      <w:pPr>
        <w:pStyle w:val="NormalWeb"/>
        <w:numPr>
          <w:ilvl w:val="0"/>
          <w:numId w:val="4"/>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color w:val="171717"/>
          <w:sz w:val="20"/>
          <w:szCs w:val="20"/>
          <w:shd w:val="clear" w:color="auto" w:fill="FFFFFF"/>
        </w:rPr>
        <w:t xml:space="preserve">Metrics are </w:t>
      </w:r>
      <w:r w:rsidRPr="000653FA">
        <w:rPr>
          <w:rFonts w:asciiTheme="minorHAnsi" w:hAnsiTheme="minorHAnsi" w:cstheme="minorHAnsi"/>
          <w:b/>
          <w:color w:val="171717"/>
          <w:sz w:val="20"/>
          <w:szCs w:val="20"/>
          <w:shd w:val="clear" w:color="auto" w:fill="FFFFFF"/>
        </w:rPr>
        <w:t>numerical values</w:t>
      </w:r>
      <w:r w:rsidRPr="000653FA">
        <w:rPr>
          <w:rFonts w:asciiTheme="minorHAnsi" w:hAnsiTheme="minorHAnsi" w:cstheme="minorHAnsi"/>
          <w:color w:val="171717"/>
          <w:sz w:val="20"/>
          <w:szCs w:val="20"/>
          <w:shd w:val="clear" w:color="auto" w:fill="FFFFFF"/>
        </w:rPr>
        <w:t xml:space="preserve"> that describe some aspect of a system at </w:t>
      </w:r>
      <w:r w:rsidRPr="000653FA">
        <w:rPr>
          <w:rFonts w:asciiTheme="minorHAnsi" w:hAnsiTheme="minorHAnsi" w:cstheme="minorHAnsi"/>
          <w:b/>
          <w:color w:val="171717"/>
          <w:sz w:val="20"/>
          <w:szCs w:val="20"/>
          <w:shd w:val="clear" w:color="auto" w:fill="FFFFFF"/>
        </w:rPr>
        <w:t>a particular time</w:t>
      </w:r>
      <w:r w:rsidRPr="000653FA">
        <w:rPr>
          <w:rFonts w:asciiTheme="minorHAnsi" w:hAnsiTheme="minorHAnsi" w:cstheme="minorHAnsi"/>
          <w:color w:val="171717"/>
          <w:sz w:val="20"/>
          <w:szCs w:val="20"/>
          <w:shd w:val="clear" w:color="auto" w:fill="FFFFFF"/>
        </w:rPr>
        <w:t xml:space="preserve">. </w:t>
      </w:r>
    </w:p>
    <w:p w14:paraId="1B5251C1" w14:textId="77777777" w:rsidR="0002580E" w:rsidRPr="000653FA" w:rsidRDefault="0002580E" w:rsidP="000653FA">
      <w:pPr>
        <w:pStyle w:val="NormalWeb"/>
        <w:numPr>
          <w:ilvl w:val="0"/>
          <w:numId w:val="4"/>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 xml:space="preserve">Platform metrics are </w:t>
      </w:r>
      <w:r w:rsidRPr="000653FA">
        <w:rPr>
          <w:rFonts w:asciiTheme="minorHAnsi" w:hAnsiTheme="minorHAnsi" w:cstheme="minorHAnsi"/>
          <w:b/>
          <w:color w:val="171717"/>
          <w:sz w:val="20"/>
          <w:szCs w:val="20"/>
          <w:shd w:val="clear" w:color="auto" w:fill="FFFFFF"/>
        </w:rPr>
        <w:t>collected automatically</w:t>
      </w:r>
      <w:r w:rsidRPr="000653FA">
        <w:rPr>
          <w:rFonts w:asciiTheme="minorHAnsi" w:hAnsiTheme="minorHAnsi" w:cstheme="minorHAnsi"/>
          <w:color w:val="171717"/>
          <w:sz w:val="20"/>
          <w:szCs w:val="20"/>
          <w:shd w:val="clear" w:color="auto" w:fill="FFFFFF"/>
        </w:rPr>
        <w:t xml:space="preserve"> into </w:t>
      </w:r>
      <w:r w:rsidRPr="000653FA">
        <w:rPr>
          <w:rFonts w:asciiTheme="minorHAnsi" w:hAnsiTheme="minorHAnsi" w:cstheme="minorHAnsi"/>
          <w:sz w:val="20"/>
          <w:szCs w:val="20"/>
          <w:shd w:val="clear" w:color="auto" w:fill="FFFFFF"/>
        </w:rPr>
        <w:t>Azure Monitor Metrics</w:t>
      </w:r>
      <w:r w:rsidRPr="000653FA">
        <w:rPr>
          <w:rFonts w:asciiTheme="minorHAnsi" w:hAnsiTheme="minorHAnsi" w:cstheme="minorHAnsi"/>
          <w:color w:val="171717"/>
          <w:sz w:val="20"/>
          <w:szCs w:val="20"/>
          <w:shd w:val="clear" w:color="auto" w:fill="FFFFFF"/>
        </w:rPr>
        <w:t xml:space="preserve"> with no configuration required. Create a </w:t>
      </w:r>
      <w:r w:rsidRPr="000653FA">
        <w:rPr>
          <w:rFonts w:asciiTheme="minorHAnsi" w:hAnsiTheme="minorHAnsi" w:cstheme="minorHAnsi"/>
          <w:b/>
          <w:color w:val="171717"/>
          <w:sz w:val="20"/>
          <w:szCs w:val="20"/>
          <w:shd w:val="clear" w:color="auto" w:fill="FFFFFF"/>
        </w:rPr>
        <w:t>diagnostic setting</w:t>
      </w:r>
      <w:r w:rsidRPr="000653FA">
        <w:rPr>
          <w:rFonts w:asciiTheme="minorHAnsi" w:hAnsiTheme="minorHAnsi" w:cstheme="minorHAnsi"/>
          <w:color w:val="171717"/>
          <w:sz w:val="20"/>
          <w:szCs w:val="20"/>
          <w:shd w:val="clear" w:color="auto" w:fill="FFFFFF"/>
        </w:rPr>
        <w:t xml:space="preserve"> to send entries to Azure Monitor Logs or to forward them outside of Azure.</w:t>
      </w:r>
    </w:p>
    <w:p w14:paraId="7A8D27B0" w14:textId="77777777" w:rsidR="00752B07" w:rsidRPr="000653FA" w:rsidRDefault="00752B07" w:rsidP="000653FA">
      <w:pPr>
        <w:pStyle w:val="NormalWeb"/>
        <w:numPr>
          <w:ilvl w:val="0"/>
          <w:numId w:val="4"/>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color w:val="171717"/>
          <w:sz w:val="20"/>
          <w:szCs w:val="20"/>
          <w:shd w:val="clear" w:color="auto" w:fill="FFFFFF"/>
        </w:rPr>
        <w:t xml:space="preserve">Metrics are </w:t>
      </w:r>
      <w:r w:rsidRPr="000653FA">
        <w:rPr>
          <w:rFonts w:asciiTheme="minorHAnsi" w:hAnsiTheme="minorHAnsi" w:cstheme="minorHAnsi"/>
          <w:b/>
          <w:color w:val="171717"/>
          <w:sz w:val="20"/>
          <w:szCs w:val="20"/>
          <w:shd w:val="clear" w:color="auto" w:fill="FFFFFF"/>
        </w:rPr>
        <w:t>collected at regular intervals</w:t>
      </w:r>
      <w:r w:rsidRPr="000653FA">
        <w:rPr>
          <w:rFonts w:asciiTheme="minorHAnsi" w:hAnsiTheme="minorHAnsi" w:cstheme="minorHAnsi"/>
          <w:color w:val="171717"/>
          <w:sz w:val="20"/>
          <w:szCs w:val="20"/>
          <w:shd w:val="clear" w:color="auto" w:fill="FFFFFF"/>
        </w:rPr>
        <w:t xml:space="preserve"> and are useful for </w:t>
      </w:r>
      <w:r w:rsidRPr="000653FA">
        <w:rPr>
          <w:rFonts w:asciiTheme="minorHAnsi" w:hAnsiTheme="minorHAnsi" w:cstheme="minorHAnsi"/>
          <w:b/>
          <w:color w:val="171717"/>
          <w:sz w:val="20"/>
          <w:szCs w:val="20"/>
          <w:shd w:val="clear" w:color="auto" w:fill="FFFFFF"/>
        </w:rPr>
        <w:t>alerting</w:t>
      </w:r>
      <w:r w:rsidRPr="000653FA">
        <w:rPr>
          <w:rFonts w:asciiTheme="minorHAnsi" w:hAnsiTheme="minorHAnsi" w:cstheme="minorHAnsi"/>
          <w:color w:val="171717"/>
          <w:sz w:val="20"/>
          <w:szCs w:val="20"/>
          <w:shd w:val="clear" w:color="auto" w:fill="FFFFFF"/>
        </w:rPr>
        <w:t>.</w:t>
      </w:r>
    </w:p>
    <w:p w14:paraId="7022A10A" w14:textId="7FF8680A" w:rsidR="0022211D" w:rsidRPr="000653FA" w:rsidRDefault="0022211D" w:rsidP="000653FA">
      <w:pPr>
        <w:pStyle w:val="NormalWeb"/>
        <w:numPr>
          <w:ilvl w:val="0"/>
          <w:numId w:val="4"/>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lastRenderedPageBreak/>
        <w:t xml:space="preserve">You can </w:t>
      </w:r>
      <w:r w:rsidRPr="000653FA">
        <w:rPr>
          <w:rFonts w:asciiTheme="minorHAnsi" w:hAnsiTheme="minorHAnsi" w:cstheme="minorHAnsi"/>
          <w:b/>
          <w:sz w:val="20"/>
          <w:szCs w:val="20"/>
        </w:rPr>
        <w:t>access metrics</w:t>
      </w:r>
      <w:r w:rsidRPr="000653FA">
        <w:rPr>
          <w:rFonts w:asciiTheme="minorHAnsi" w:hAnsiTheme="minorHAnsi" w:cstheme="minorHAnsi"/>
          <w:sz w:val="20"/>
          <w:szCs w:val="20"/>
        </w:rPr>
        <w:t xml:space="preserve"> from the Azure Portal, Monitor APIs (REST, and .Net) and analysis solutions such as </w:t>
      </w:r>
      <w:proofErr w:type="gramStart"/>
      <w:r w:rsidRPr="000653FA">
        <w:rPr>
          <w:rFonts w:asciiTheme="minorHAnsi" w:hAnsiTheme="minorHAnsi" w:cstheme="minorHAnsi"/>
          <w:sz w:val="20"/>
          <w:szCs w:val="20"/>
        </w:rPr>
        <w:t xml:space="preserve">the </w:t>
      </w:r>
      <w:r w:rsidR="00097521" w:rsidRPr="000653FA">
        <w:rPr>
          <w:rFonts w:asciiTheme="minorHAnsi" w:hAnsiTheme="minorHAnsi" w:cstheme="minorHAnsi"/>
          <w:b/>
          <w:sz w:val="20"/>
          <w:szCs w:val="20"/>
        </w:rPr>
        <w:t>Log</w:t>
      </w:r>
      <w:proofErr w:type="gramEnd"/>
      <w:r w:rsidR="00097521" w:rsidRPr="000653FA">
        <w:rPr>
          <w:rFonts w:asciiTheme="minorHAnsi" w:hAnsiTheme="minorHAnsi" w:cstheme="minorHAnsi"/>
          <w:b/>
          <w:sz w:val="20"/>
          <w:szCs w:val="20"/>
        </w:rPr>
        <w:t xml:space="preserve"> Analytics</w:t>
      </w:r>
      <w:r w:rsidRPr="000653FA">
        <w:rPr>
          <w:rFonts w:asciiTheme="minorHAnsi" w:hAnsiTheme="minorHAnsi" w:cstheme="minorHAnsi"/>
          <w:sz w:val="20"/>
          <w:szCs w:val="20"/>
        </w:rPr>
        <w:t xml:space="preserve"> and </w:t>
      </w:r>
      <w:r w:rsidRPr="000653FA">
        <w:rPr>
          <w:rFonts w:asciiTheme="minorHAnsi" w:hAnsiTheme="minorHAnsi" w:cstheme="minorHAnsi"/>
          <w:b/>
          <w:sz w:val="20"/>
          <w:szCs w:val="20"/>
        </w:rPr>
        <w:t>Event Hubs</w:t>
      </w:r>
      <w:r w:rsidRPr="000653FA">
        <w:rPr>
          <w:rFonts w:asciiTheme="minorHAnsi" w:hAnsiTheme="minorHAnsi" w:cstheme="minorHAnsi"/>
          <w:sz w:val="20"/>
          <w:szCs w:val="20"/>
        </w:rPr>
        <w:t xml:space="preserve">. </w:t>
      </w:r>
    </w:p>
    <w:p w14:paraId="470B3F62" w14:textId="77777777" w:rsidR="0002580E" w:rsidRPr="000653FA" w:rsidRDefault="0002580E" w:rsidP="000653FA">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p>
    <w:p w14:paraId="342A89C5" w14:textId="77777777" w:rsidR="0002580E" w:rsidRPr="000653FA" w:rsidRDefault="0002580E" w:rsidP="000653FA">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Data collected by Azure Monitor Metrics is stored in a </w:t>
      </w:r>
      <w:r w:rsidRPr="000653FA">
        <w:rPr>
          <w:rFonts w:asciiTheme="minorHAnsi" w:hAnsiTheme="minorHAnsi" w:cstheme="minorHAnsi"/>
          <w:b/>
          <w:bCs/>
          <w:color w:val="171717"/>
          <w:sz w:val="20"/>
          <w:szCs w:val="20"/>
        </w:rPr>
        <w:t>time-series database</w:t>
      </w:r>
      <w:r w:rsidRPr="000653FA">
        <w:rPr>
          <w:rFonts w:asciiTheme="minorHAnsi" w:hAnsiTheme="minorHAnsi" w:cstheme="minorHAnsi"/>
          <w:color w:val="171717"/>
          <w:sz w:val="20"/>
          <w:szCs w:val="20"/>
        </w:rPr>
        <w:t xml:space="preserve"> which is optimized for analyzing time-stamped data. Each set of metric values is a time series with the following properties:</w:t>
      </w:r>
    </w:p>
    <w:p w14:paraId="5EF40BC1" w14:textId="77777777" w:rsidR="0002580E" w:rsidRPr="000653FA" w:rsidRDefault="0002580E" w:rsidP="000653FA">
      <w:pPr>
        <w:numPr>
          <w:ilvl w:val="0"/>
          <w:numId w:val="35"/>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The time the value was </w:t>
      </w:r>
      <w:proofErr w:type="gramStart"/>
      <w:r w:rsidRPr="000653FA">
        <w:rPr>
          <w:rFonts w:cstheme="minorHAnsi"/>
          <w:color w:val="171717"/>
          <w:sz w:val="20"/>
          <w:szCs w:val="20"/>
        </w:rPr>
        <w:t>collected</w:t>
      </w:r>
      <w:proofErr w:type="gramEnd"/>
    </w:p>
    <w:p w14:paraId="5373C600" w14:textId="77777777" w:rsidR="0002580E" w:rsidRPr="000653FA" w:rsidRDefault="0002580E" w:rsidP="000653FA">
      <w:pPr>
        <w:numPr>
          <w:ilvl w:val="0"/>
          <w:numId w:val="35"/>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 xml:space="preserve">The resource the value is associated </w:t>
      </w:r>
      <w:proofErr w:type="gramStart"/>
      <w:r w:rsidRPr="000653FA">
        <w:rPr>
          <w:rFonts w:cstheme="minorHAnsi"/>
          <w:color w:val="171717"/>
          <w:sz w:val="20"/>
          <w:szCs w:val="20"/>
        </w:rPr>
        <w:t>with</w:t>
      </w:r>
      <w:proofErr w:type="gramEnd"/>
    </w:p>
    <w:p w14:paraId="1B7FD481" w14:textId="77777777" w:rsidR="0002580E" w:rsidRPr="000653FA" w:rsidRDefault="0002580E" w:rsidP="000653FA">
      <w:pPr>
        <w:numPr>
          <w:ilvl w:val="0"/>
          <w:numId w:val="35"/>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A namespace that acts like a category for the metric</w:t>
      </w:r>
    </w:p>
    <w:p w14:paraId="12081EED" w14:textId="77777777" w:rsidR="0002580E" w:rsidRPr="000653FA" w:rsidRDefault="0002580E" w:rsidP="000653FA">
      <w:pPr>
        <w:numPr>
          <w:ilvl w:val="0"/>
          <w:numId w:val="35"/>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A metric name</w:t>
      </w:r>
    </w:p>
    <w:p w14:paraId="5C971734" w14:textId="77777777" w:rsidR="0002580E" w:rsidRPr="000653FA" w:rsidRDefault="0002580E" w:rsidP="000653FA">
      <w:pPr>
        <w:numPr>
          <w:ilvl w:val="0"/>
          <w:numId w:val="35"/>
        </w:numPr>
        <w:shd w:val="clear" w:color="auto" w:fill="FFFFFF"/>
        <w:spacing w:after="0" w:line="360" w:lineRule="auto"/>
        <w:ind w:left="570"/>
        <w:rPr>
          <w:rFonts w:cstheme="minorHAnsi"/>
          <w:color w:val="171717"/>
          <w:sz w:val="20"/>
          <w:szCs w:val="20"/>
        </w:rPr>
      </w:pPr>
      <w:r w:rsidRPr="000653FA">
        <w:rPr>
          <w:rFonts w:cstheme="minorHAnsi"/>
          <w:color w:val="171717"/>
          <w:sz w:val="20"/>
          <w:szCs w:val="20"/>
        </w:rPr>
        <w:t>The value itself</w:t>
      </w:r>
    </w:p>
    <w:p w14:paraId="2B620D12" w14:textId="12F8B9F0" w:rsidR="0002580E" w:rsidRPr="000653FA" w:rsidRDefault="0002580E" w:rsidP="000653FA">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noProof/>
          <w:sz w:val="20"/>
          <w:szCs w:val="20"/>
        </w:rPr>
        <w:drawing>
          <wp:inline distT="0" distB="0" distL="0" distR="0" wp14:anchorId="6B01DA0B" wp14:editId="3DB8CA96">
            <wp:extent cx="4900604" cy="1722213"/>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4955906" cy="1741648"/>
                    </a:xfrm>
                    <a:prstGeom prst="rect">
                      <a:avLst/>
                    </a:prstGeom>
                  </pic:spPr>
                </pic:pic>
              </a:graphicData>
            </a:graphic>
          </wp:inline>
        </w:drawing>
      </w:r>
    </w:p>
    <w:p w14:paraId="6B9C2395" w14:textId="77777777" w:rsidR="0002580E" w:rsidRPr="000653FA" w:rsidRDefault="0002580E" w:rsidP="000653FA">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Use </w:t>
      </w:r>
      <w:r w:rsidRPr="000653FA">
        <w:rPr>
          <w:rFonts w:asciiTheme="minorHAnsi" w:hAnsiTheme="minorHAnsi" w:cstheme="minorHAnsi"/>
          <w:b/>
          <w:sz w:val="20"/>
          <w:szCs w:val="20"/>
          <w:shd w:val="clear" w:color="auto" w:fill="FFFFFF"/>
        </w:rPr>
        <w:t>Metrics Explorer</w:t>
      </w:r>
      <w:r w:rsidRPr="000653FA">
        <w:rPr>
          <w:rFonts w:asciiTheme="minorHAnsi" w:hAnsiTheme="minorHAnsi" w:cstheme="minorHAnsi"/>
          <w:color w:val="171717"/>
          <w:sz w:val="20"/>
          <w:szCs w:val="20"/>
          <w:shd w:val="clear" w:color="auto" w:fill="FFFFFF"/>
        </w:rPr>
        <w:t> to interactively analyze the data in your metric database and chart the values of multiple metrics over time. You can pin the charts to a dashboard to view them with other visualizations. You can also retrieve metrics by using the </w:t>
      </w:r>
      <w:r w:rsidRPr="000653FA">
        <w:rPr>
          <w:rFonts w:asciiTheme="minorHAnsi" w:hAnsiTheme="minorHAnsi" w:cstheme="minorHAnsi"/>
          <w:b/>
          <w:sz w:val="20"/>
          <w:szCs w:val="20"/>
          <w:shd w:val="clear" w:color="auto" w:fill="FFFFFF"/>
        </w:rPr>
        <w:t>Azure monitoring REST API</w:t>
      </w:r>
      <w:r w:rsidRPr="000653FA">
        <w:rPr>
          <w:rFonts w:asciiTheme="minorHAnsi" w:hAnsiTheme="minorHAnsi" w:cstheme="minorHAnsi"/>
          <w:color w:val="171717"/>
          <w:sz w:val="20"/>
          <w:szCs w:val="20"/>
          <w:shd w:val="clear" w:color="auto" w:fill="FFFFFF"/>
        </w:rPr>
        <w:t>.</w:t>
      </w:r>
    </w:p>
    <w:p w14:paraId="368B1116" w14:textId="77777777" w:rsidR="0002580E" w:rsidRPr="000653FA" w:rsidRDefault="0002580E" w:rsidP="000653FA">
      <w:pPr>
        <w:pStyle w:val="Heading2"/>
        <w:spacing w:before="0" w:line="360" w:lineRule="auto"/>
        <w:rPr>
          <w:rFonts w:asciiTheme="minorHAnsi" w:hAnsiTheme="minorHAnsi" w:cstheme="minorHAnsi"/>
          <w:b/>
          <w:color w:val="171717"/>
          <w:sz w:val="20"/>
          <w:szCs w:val="20"/>
        </w:rPr>
      </w:pPr>
    </w:p>
    <w:p w14:paraId="754139B8" w14:textId="2B855E9A" w:rsidR="0022211D" w:rsidRPr="000653FA" w:rsidRDefault="0022211D" w:rsidP="000653FA">
      <w:pPr>
        <w:pStyle w:val="Heading2"/>
        <w:spacing w:before="0" w:line="360" w:lineRule="auto"/>
        <w:rPr>
          <w:rFonts w:asciiTheme="minorHAnsi" w:hAnsiTheme="minorHAnsi" w:cstheme="minorHAnsi"/>
          <w:b/>
          <w:color w:val="171717"/>
          <w:sz w:val="20"/>
          <w:szCs w:val="20"/>
        </w:rPr>
      </w:pPr>
      <w:r w:rsidRPr="000653FA">
        <w:rPr>
          <w:rFonts w:asciiTheme="minorHAnsi" w:hAnsiTheme="minorHAnsi" w:cstheme="minorHAnsi"/>
          <w:b/>
          <w:color w:val="171717"/>
          <w:sz w:val="20"/>
          <w:szCs w:val="20"/>
        </w:rPr>
        <w:t>Retention of Metrics</w:t>
      </w:r>
    </w:p>
    <w:p w14:paraId="6250463F" w14:textId="1DFD8CED" w:rsidR="0022211D" w:rsidRPr="000653FA" w:rsidRDefault="0022211D" w:rsidP="000653FA">
      <w:pPr>
        <w:pStyle w:val="NormalWeb"/>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For most resources in Azure, metrics are stored for </w:t>
      </w:r>
      <w:r w:rsidR="007C6250" w:rsidRPr="000653FA">
        <w:rPr>
          <w:rFonts w:asciiTheme="minorHAnsi" w:hAnsiTheme="minorHAnsi" w:cstheme="minorHAnsi"/>
          <w:b/>
          <w:color w:val="171717"/>
          <w:sz w:val="20"/>
          <w:szCs w:val="20"/>
        </w:rPr>
        <w:t>9</w:t>
      </w:r>
      <w:r w:rsidR="00DD5F1A" w:rsidRPr="000653FA">
        <w:rPr>
          <w:rFonts w:asciiTheme="minorHAnsi" w:hAnsiTheme="minorHAnsi" w:cstheme="minorHAnsi"/>
          <w:b/>
          <w:color w:val="171717"/>
          <w:sz w:val="20"/>
          <w:szCs w:val="20"/>
        </w:rPr>
        <w:t>3</w:t>
      </w:r>
      <w:r w:rsidRPr="000653FA">
        <w:rPr>
          <w:rFonts w:asciiTheme="minorHAnsi" w:hAnsiTheme="minorHAnsi" w:cstheme="minorHAnsi"/>
          <w:b/>
          <w:color w:val="171717"/>
          <w:sz w:val="20"/>
          <w:szCs w:val="20"/>
        </w:rPr>
        <w:t xml:space="preserve"> days</w:t>
      </w:r>
      <w:r w:rsidRPr="000653FA">
        <w:rPr>
          <w:rFonts w:asciiTheme="minorHAnsi" w:hAnsiTheme="minorHAnsi" w:cstheme="minorHAnsi"/>
          <w:color w:val="171717"/>
          <w:sz w:val="20"/>
          <w:szCs w:val="20"/>
        </w:rPr>
        <w:t>. There are some exceptions:</w:t>
      </w:r>
    </w:p>
    <w:p w14:paraId="3CA3C936" w14:textId="6369F4AB" w:rsidR="0022211D" w:rsidRPr="000653FA" w:rsidRDefault="0022211D" w:rsidP="000653FA">
      <w:pPr>
        <w:pStyle w:val="NormalWeb"/>
        <w:spacing w:before="0" w:beforeAutospacing="0" w:after="0" w:afterAutospacing="0" w:line="360" w:lineRule="auto"/>
        <w:rPr>
          <w:rFonts w:asciiTheme="minorHAnsi" w:hAnsiTheme="minorHAnsi" w:cstheme="minorHAnsi"/>
          <w:color w:val="171717"/>
          <w:sz w:val="20"/>
          <w:szCs w:val="20"/>
        </w:rPr>
      </w:pPr>
      <w:r w:rsidRPr="000653FA">
        <w:rPr>
          <w:rStyle w:val="Strong"/>
          <w:rFonts w:asciiTheme="minorHAnsi" w:hAnsiTheme="minorHAnsi" w:cstheme="minorHAnsi"/>
          <w:color w:val="171717"/>
          <w:sz w:val="20"/>
          <w:szCs w:val="20"/>
        </w:rPr>
        <w:t xml:space="preserve">Guest OS metrics: </w:t>
      </w:r>
      <w:r w:rsidRPr="000653FA">
        <w:rPr>
          <w:rFonts w:asciiTheme="minorHAnsi" w:hAnsiTheme="minorHAnsi" w:cstheme="minorHAnsi"/>
          <w:color w:val="171717"/>
          <w:sz w:val="20"/>
          <w:szCs w:val="20"/>
        </w:rPr>
        <w:t>These are performance counters collected by agent and routed to an Azure storage account</w:t>
      </w:r>
      <w:r w:rsidR="00F81B9F" w:rsidRPr="000653FA">
        <w:rPr>
          <w:rFonts w:asciiTheme="minorHAnsi" w:hAnsiTheme="minorHAnsi" w:cstheme="minorHAnsi"/>
          <w:color w:val="171717"/>
          <w:sz w:val="20"/>
          <w:szCs w:val="20"/>
        </w:rPr>
        <w:t>.</w:t>
      </w:r>
    </w:p>
    <w:p w14:paraId="726AECCA" w14:textId="5846C141" w:rsidR="0022211D" w:rsidRPr="000653FA" w:rsidRDefault="0022211D" w:rsidP="000653FA">
      <w:pPr>
        <w:numPr>
          <w:ilvl w:val="0"/>
          <w:numId w:val="12"/>
        </w:numPr>
        <w:spacing w:after="0" w:line="360" w:lineRule="auto"/>
        <w:ind w:left="570"/>
        <w:rPr>
          <w:rFonts w:cstheme="minorHAnsi"/>
          <w:color w:val="171717"/>
          <w:sz w:val="20"/>
          <w:szCs w:val="20"/>
        </w:rPr>
      </w:pPr>
      <w:r w:rsidRPr="000653FA">
        <w:rPr>
          <w:rStyle w:val="Strong"/>
          <w:rFonts w:cstheme="minorHAnsi"/>
          <w:color w:val="171717"/>
          <w:sz w:val="20"/>
          <w:szCs w:val="20"/>
        </w:rPr>
        <w:t>Classic guest OS metrics</w:t>
      </w:r>
      <w:r w:rsidRPr="000653FA">
        <w:rPr>
          <w:rFonts w:cstheme="minorHAnsi"/>
          <w:color w:val="171717"/>
          <w:sz w:val="20"/>
          <w:szCs w:val="20"/>
        </w:rPr>
        <w:t>: Retention for these metrics is 14 days.</w:t>
      </w:r>
    </w:p>
    <w:p w14:paraId="0B0AE8DD" w14:textId="77777777" w:rsidR="0022211D" w:rsidRPr="000653FA" w:rsidRDefault="0022211D" w:rsidP="000653FA">
      <w:pPr>
        <w:numPr>
          <w:ilvl w:val="0"/>
          <w:numId w:val="12"/>
        </w:numPr>
        <w:spacing w:after="0" w:line="360" w:lineRule="auto"/>
        <w:ind w:left="570"/>
        <w:rPr>
          <w:rFonts w:cstheme="minorHAnsi"/>
          <w:color w:val="171717"/>
          <w:sz w:val="20"/>
          <w:szCs w:val="20"/>
        </w:rPr>
      </w:pPr>
      <w:r w:rsidRPr="000653FA">
        <w:rPr>
          <w:rStyle w:val="Strong"/>
          <w:rFonts w:cstheme="minorHAnsi"/>
          <w:color w:val="171717"/>
          <w:sz w:val="20"/>
          <w:szCs w:val="20"/>
        </w:rPr>
        <w:t>Guest OS metrics sent to Azure Monitor Metrics</w:t>
      </w:r>
      <w:r w:rsidRPr="000653FA">
        <w:rPr>
          <w:rFonts w:cstheme="minorHAnsi"/>
          <w:color w:val="171717"/>
          <w:sz w:val="20"/>
          <w:szCs w:val="20"/>
        </w:rPr>
        <w:t>: Retention for these metrics is 93 days.</w:t>
      </w:r>
    </w:p>
    <w:p w14:paraId="3C9413EB" w14:textId="77777777" w:rsidR="0022211D" w:rsidRPr="000653FA" w:rsidRDefault="0022211D" w:rsidP="000653FA">
      <w:pPr>
        <w:numPr>
          <w:ilvl w:val="0"/>
          <w:numId w:val="12"/>
        </w:numPr>
        <w:spacing w:after="0" w:line="360" w:lineRule="auto"/>
        <w:ind w:left="570"/>
        <w:rPr>
          <w:rFonts w:cstheme="minorHAnsi"/>
          <w:color w:val="171717"/>
          <w:sz w:val="20"/>
          <w:szCs w:val="20"/>
        </w:rPr>
      </w:pPr>
      <w:r w:rsidRPr="000653FA">
        <w:rPr>
          <w:rStyle w:val="Strong"/>
          <w:rFonts w:cstheme="minorHAnsi"/>
          <w:color w:val="171717"/>
          <w:sz w:val="20"/>
          <w:szCs w:val="20"/>
        </w:rPr>
        <w:t>Guest OS metrics collected by Log Analytics agent</w:t>
      </w:r>
      <w:r w:rsidRPr="000653FA">
        <w:rPr>
          <w:rFonts w:cstheme="minorHAnsi"/>
          <w:color w:val="171717"/>
          <w:sz w:val="20"/>
          <w:szCs w:val="20"/>
        </w:rPr>
        <w:t xml:space="preserve">. Retention for these metrics is 31 </w:t>
      </w:r>
      <w:proofErr w:type="gramStart"/>
      <w:r w:rsidRPr="000653FA">
        <w:rPr>
          <w:rFonts w:cstheme="minorHAnsi"/>
          <w:color w:val="171717"/>
          <w:sz w:val="20"/>
          <w:szCs w:val="20"/>
        </w:rPr>
        <w:t>days, and</w:t>
      </w:r>
      <w:proofErr w:type="gramEnd"/>
      <w:r w:rsidRPr="000653FA">
        <w:rPr>
          <w:rFonts w:cstheme="minorHAnsi"/>
          <w:color w:val="171717"/>
          <w:sz w:val="20"/>
          <w:szCs w:val="20"/>
        </w:rPr>
        <w:t xml:space="preserve"> can be extended up to 2 years.</w:t>
      </w:r>
    </w:p>
    <w:p w14:paraId="52495F3A" w14:textId="77777777" w:rsidR="0002580E" w:rsidRPr="000653FA" w:rsidRDefault="0002580E" w:rsidP="000653FA">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p>
    <w:p w14:paraId="63D70B83" w14:textId="77777777" w:rsidR="0002580E" w:rsidRPr="000653FA" w:rsidRDefault="0002580E" w:rsidP="000653FA">
      <w:pPr>
        <w:spacing w:after="0" w:line="360" w:lineRule="auto"/>
        <w:rPr>
          <w:rFonts w:cstheme="minorHAnsi"/>
          <w:b/>
          <w:sz w:val="20"/>
          <w:szCs w:val="20"/>
          <w:lang w:val="en"/>
        </w:rPr>
      </w:pPr>
      <w:r w:rsidRPr="000653FA">
        <w:rPr>
          <w:rFonts w:cstheme="minorHAnsi"/>
          <w:b/>
          <w:sz w:val="20"/>
          <w:szCs w:val="20"/>
          <w:lang w:val="en"/>
        </w:rPr>
        <w:t>Demo: Monitor Platform Logs</w:t>
      </w:r>
    </w:p>
    <w:p w14:paraId="4BE17974" w14:textId="77777777" w:rsidR="0002580E" w:rsidRPr="000653FA" w:rsidRDefault="0002580E" w:rsidP="000653FA">
      <w:pPr>
        <w:spacing w:after="0" w:line="360" w:lineRule="auto"/>
        <w:rPr>
          <w:rFonts w:cstheme="minorHAnsi"/>
          <w:sz w:val="20"/>
          <w:szCs w:val="20"/>
          <w:lang w:val="en"/>
        </w:rPr>
      </w:pPr>
      <w:r w:rsidRPr="000653FA">
        <w:rPr>
          <w:rFonts w:cstheme="minorHAnsi"/>
          <w:b/>
          <w:sz w:val="20"/>
          <w:szCs w:val="20"/>
          <w:lang w:val="en"/>
        </w:rPr>
        <w:t xml:space="preserve">Option1: </w:t>
      </w:r>
      <w:r w:rsidRPr="000653FA">
        <w:rPr>
          <w:rFonts w:cstheme="minorHAnsi"/>
          <w:sz w:val="20"/>
          <w:szCs w:val="20"/>
          <w:lang w:val="en"/>
        </w:rPr>
        <w:t xml:space="preserve">Locate the resource </w:t>
      </w:r>
      <w:r w:rsidRPr="000653FA">
        <w:rPr>
          <w:rFonts w:cstheme="minorHAnsi"/>
          <w:sz w:val="20"/>
          <w:szCs w:val="20"/>
          <w:lang w:val="en"/>
        </w:rPr>
        <w:sym w:font="Wingdings" w:char="F0E0"/>
      </w:r>
      <w:r w:rsidRPr="000653FA">
        <w:rPr>
          <w:rFonts w:cstheme="minorHAnsi"/>
          <w:sz w:val="20"/>
          <w:szCs w:val="20"/>
          <w:lang w:val="en"/>
        </w:rPr>
        <w:t xml:space="preserve"> </w:t>
      </w:r>
      <w:r w:rsidRPr="000653FA">
        <w:rPr>
          <w:rFonts w:cstheme="minorHAnsi"/>
          <w:b/>
          <w:sz w:val="20"/>
          <w:szCs w:val="20"/>
          <w:lang w:val="en"/>
        </w:rPr>
        <w:t>Overview</w:t>
      </w:r>
      <w:r w:rsidRPr="000653FA">
        <w:rPr>
          <w:rFonts w:cstheme="minorHAnsi"/>
          <w:sz w:val="20"/>
          <w:szCs w:val="20"/>
          <w:lang w:val="en"/>
        </w:rPr>
        <w:t xml:space="preserve"> </w:t>
      </w:r>
      <w:r w:rsidRPr="000653FA">
        <w:rPr>
          <w:rFonts w:cstheme="minorHAnsi"/>
          <w:sz w:val="20"/>
          <w:szCs w:val="20"/>
          <w:lang w:val="en"/>
        </w:rPr>
        <w:sym w:font="Wingdings" w:char="F0E0"/>
      </w:r>
      <w:r w:rsidRPr="000653FA">
        <w:rPr>
          <w:rFonts w:cstheme="minorHAnsi"/>
          <w:sz w:val="20"/>
          <w:szCs w:val="20"/>
          <w:lang w:val="en"/>
        </w:rPr>
        <w:t xml:space="preserve"> Note the graphs which are provided by Azure Monitor</w:t>
      </w:r>
    </w:p>
    <w:p w14:paraId="23FD4151" w14:textId="77777777" w:rsidR="0002580E" w:rsidRPr="000653FA" w:rsidRDefault="0002580E" w:rsidP="000653FA">
      <w:pPr>
        <w:spacing w:after="0" w:line="360" w:lineRule="auto"/>
        <w:rPr>
          <w:rFonts w:cstheme="minorHAnsi"/>
          <w:b/>
          <w:sz w:val="20"/>
          <w:szCs w:val="20"/>
          <w:lang w:val="en"/>
        </w:rPr>
      </w:pPr>
      <w:r w:rsidRPr="000653FA">
        <w:rPr>
          <w:rFonts w:cstheme="minorHAnsi"/>
          <w:b/>
          <w:sz w:val="20"/>
          <w:szCs w:val="20"/>
          <w:lang w:val="en"/>
        </w:rPr>
        <w:t xml:space="preserve">Option2: </w:t>
      </w:r>
      <w:r w:rsidRPr="000653FA">
        <w:rPr>
          <w:rFonts w:cstheme="minorHAnsi"/>
          <w:sz w:val="20"/>
          <w:szCs w:val="20"/>
          <w:lang w:val="en"/>
        </w:rPr>
        <w:t xml:space="preserve">Locate the resource </w:t>
      </w:r>
      <w:r w:rsidRPr="000653FA">
        <w:rPr>
          <w:rFonts w:cstheme="minorHAnsi"/>
          <w:sz w:val="20"/>
          <w:szCs w:val="20"/>
          <w:lang w:val="en"/>
        </w:rPr>
        <w:sym w:font="Wingdings" w:char="F0E0"/>
      </w:r>
      <w:r w:rsidRPr="000653FA">
        <w:rPr>
          <w:rFonts w:cstheme="minorHAnsi"/>
          <w:sz w:val="20"/>
          <w:szCs w:val="20"/>
          <w:lang w:val="en"/>
        </w:rPr>
        <w:t xml:space="preserve"> Monitoring Section </w:t>
      </w:r>
      <w:r w:rsidRPr="000653FA">
        <w:rPr>
          <w:rFonts w:cstheme="minorHAnsi"/>
          <w:sz w:val="20"/>
          <w:szCs w:val="20"/>
          <w:lang w:val="en"/>
        </w:rPr>
        <w:sym w:font="Wingdings" w:char="F0E0"/>
      </w:r>
      <w:r w:rsidRPr="000653FA">
        <w:rPr>
          <w:rFonts w:cstheme="minorHAnsi"/>
          <w:sz w:val="20"/>
          <w:szCs w:val="20"/>
          <w:lang w:val="en"/>
        </w:rPr>
        <w:t xml:space="preserve"> </w:t>
      </w:r>
      <w:r w:rsidRPr="000653FA">
        <w:rPr>
          <w:rFonts w:cstheme="minorHAnsi"/>
          <w:b/>
          <w:sz w:val="20"/>
          <w:szCs w:val="20"/>
          <w:lang w:val="en"/>
        </w:rPr>
        <w:t>Metrics</w:t>
      </w:r>
      <w:r w:rsidRPr="000653FA">
        <w:rPr>
          <w:rFonts w:cstheme="minorHAnsi"/>
          <w:sz w:val="20"/>
          <w:szCs w:val="20"/>
          <w:lang w:val="en"/>
        </w:rPr>
        <w:t xml:space="preserve"> </w:t>
      </w:r>
      <w:r w:rsidRPr="000653FA">
        <w:rPr>
          <w:rFonts w:cstheme="minorHAnsi"/>
          <w:sz w:val="20"/>
          <w:szCs w:val="20"/>
          <w:lang w:val="en"/>
        </w:rPr>
        <w:sym w:font="Wingdings" w:char="F0E0"/>
      </w:r>
      <w:r w:rsidRPr="000653FA">
        <w:rPr>
          <w:rFonts w:cstheme="minorHAnsi"/>
          <w:sz w:val="20"/>
          <w:szCs w:val="20"/>
          <w:lang w:val="en"/>
        </w:rPr>
        <w:t xml:space="preserve"> Opens Metric Explorer </w:t>
      </w:r>
      <w:r w:rsidRPr="000653FA">
        <w:rPr>
          <w:rFonts w:cstheme="minorHAnsi"/>
          <w:sz w:val="20"/>
          <w:szCs w:val="20"/>
          <w:lang w:val="en"/>
        </w:rPr>
        <w:sym w:font="Wingdings" w:char="F0E0"/>
      </w:r>
      <w:r w:rsidRPr="000653FA">
        <w:rPr>
          <w:rFonts w:cstheme="minorHAnsi"/>
          <w:sz w:val="20"/>
          <w:szCs w:val="20"/>
          <w:lang w:val="en"/>
        </w:rPr>
        <w:t xml:space="preserve"> Click Add </w:t>
      </w:r>
      <w:proofErr w:type="gramStart"/>
      <w:r w:rsidRPr="000653FA">
        <w:rPr>
          <w:rFonts w:cstheme="minorHAnsi"/>
          <w:sz w:val="20"/>
          <w:szCs w:val="20"/>
          <w:lang w:val="en"/>
        </w:rPr>
        <w:t>metric</w:t>
      </w:r>
      <w:proofErr w:type="gramEnd"/>
    </w:p>
    <w:p w14:paraId="45BF82AA" w14:textId="77777777" w:rsidR="0002580E" w:rsidRPr="000653FA" w:rsidRDefault="0002580E" w:rsidP="000653FA">
      <w:pPr>
        <w:spacing w:after="0" w:line="360" w:lineRule="auto"/>
        <w:rPr>
          <w:rFonts w:cstheme="minorHAnsi"/>
          <w:b/>
          <w:sz w:val="20"/>
          <w:szCs w:val="20"/>
          <w:lang w:val="en"/>
        </w:rPr>
      </w:pPr>
      <w:r w:rsidRPr="000653FA">
        <w:rPr>
          <w:rFonts w:cstheme="minorHAnsi"/>
          <w:b/>
          <w:sz w:val="20"/>
          <w:szCs w:val="20"/>
          <w:lang w:val="en"/>
        </w:rPr>
        <w:t>Option3: Using Monitor Service</w:t>
      </w:r>
    </w:p>
    <w:p w14:paraId="5F047D1C" w14:textId="77777777" w:rsidR="0002580E" w:rsidRPr="000653FA" w:rsidRDefault="0002580E" w:rsidP="000653FA">
      <w:pPr>
        <w:pStyle w:val="ListParagraph"/>
        <w:numPr>
          <w:ilvl w:val="0"/>
          <w:numId w:val="3"/>
        </w:numPr>
        <w:spacing w:line="360" w:lineRule="auto"/>
        <w:rPr>
          <w:rFonts w:asciiTheme="minorHAnsi" w:hAnsiTheme="minorHAnsi" w:cstheme="minorHAnsi"/>
          <w:sz w:val="20"/>
          <w:szCs w:val="20"/>
          <w:lang w:val="en"/>
        </w:rPr>
      </w:pPr>
      <w:r w:rsidRPr="000653FA">
        <w:rPr>
          <w:rFonts w:asciiTheme="minorHAnsi" w:hAnsiTheme="minorHAnsi" w:cstheme="minorHAnsi"/>
          <w:sz w:val="20"/>
          <w:szCs w:val="20"/>
          <w:lang w:val="en"/>
        </w:rPr>
        <w:lastRenderedPageBreak/>
        <w:t xml:space="preserve">Azure Portal </w:t>
      </w:r>
      <w:r w:rsidRPr="000653FA">
        <w:rPr>
          <w:rFonts w:asciiTheme="minorHAnsi" w:hAnsiTheme="minorHAnsi" w:cstheme="minorHAnsi"/>
          <w:sz w:val="20"/>
          <w:szCs w:val="20"/>
          <w:lang w:val="en"/>
        </w:rPr>
        <w:sym w:font="Wingdings" w:char="F0E0"/>
      </w:r>
      <w:r w:rsidRPr="000653FA">
        <w:rPr>
          <w:rFonts w:asciiTheme="minorHAnsi" w:hAnsiTheme="minorHAnsi" w:cstheme="minorHAnsi"/>
          <w:sz w:val="20"/>
          <w:szCs w:val="20"/>
          <w:lang w:val="en"/>
        </w:rPr>
        <w:t xml:space="preserve"> All Services </w:t>
      </w:r>
      <w:r w:rsidRPr="000653FA">
        <w:rPr>
          <w:rFonts w:asciiTheme="minorHAnsi" w:hAnsiTheme="minorHAnsi" w:cstheme="minorHAnsi"/>
          <w:sz w:val="20"/>
          <w:szCs w:val="20"/>
          <w:lang w:val="en"/>
        </w:rPr>
        <w:sym w:font="Wingdings" w:char="F0E0"/>
      </w:r>
      <w:r w:rsidRPr="000653FA">
        <w:rPr>
          <w:rFonts w:asciiTheme="minorHAnsi" w:hAnsiTheme="minorHAnsi" w:cstheme="minorHAnsi"/>
          <w:sz w:val="20"/>
          <w:szCs w:val="20"/>
          <w:lang w:val="en"/>
        </w:rPr>
        <w:t xml:space="preserve"> </w:t>
      </w:r>
      <w:r w:rsidRPr="000653FA">
        <w:rPr>
          <w:rFonts w:asciiTheme="minorHAnsi" w:hAnsiTheme="minorHAnsi" w:cstheme="minorHAnsi"/>
          <w:b/>
          <w:sz w:val="20"/>
          <w:szCs w:val="20"/>
          <w:lang w:val="en"/>
        </w:rPr>
        <w:t xml:space="preserve">Monitor </w:t>
      </w:r>
      <w:r w:rsidRPr="000653FA">
        <w:rPr>
          <w:rFonts w:asciiTheme="minorHAnsi" w:hAnsiTheme="minorHAnsi" w:cstheme="minorHAnsi"/>
          <w:b/>
          <w:sz w:val="20"/>
          <w:szCs w:val="20"/>
          <w:lang w:val="en"/>
        </w:rPr>
        <w:sym w:font="Wingdings" w:char="F0E0"/>
      </w:r>
      <w:r w:rsidRPr="000653FA">
        <w:rPr>
          <w:rFonts w:asciiTheme="minorHAnsi" w:hAnsiTheme="minorHAnsi" w:cstheme="minorHAnsi"/>
          <w:b/>
          <w:sz w:val="20"/>
          <w:szCs w:val="20"/>
          <w:lang w:val="en"/>
        </w:rPr>
        <w:t xml:space="preserve"> Metrics </w:t>
      </w:r>
    </w:p>
    <w:p w14:paraId="4A4094B5" w14:textId="77777777" w:rsidR="0002580E" w:rsidRPr="000653FA" w:rsidRDefault="0002580E" w:rsidP="000653FA">
      <w:pPr>
        <w:pStyle w:val="ListParagraph"/>
        <w:numPr>
          <w:ilvl w:val="0"/>
          <w:numId w:val="3"/>
        </w:numPr>
        <w:spacing w:line="360" w:lineRule="auto"/>
        <w:rPr>
          <w:rFonts w:asciiTheme="minorHAnsi" w:hAnsiTheme="minorHAnsi" w:cstheme="minorHAnsi"/>
          <w:sz w:val="20"/>
          <w:szCs w:val="20"/>
          <w:lang w:val="en"/>
        </w:rPr>
      </w:pPr>
      <w:r w:rsidRPr="000653FA">
        <w:rPr>
          <w:rFonts w:asciiTheme="minorHAnsi" w:hAnsiTheme="minorHAnsi" w:cstheme="minorHAnsi"/>
          <w:sz w:val="20"/>
          <w:szCs w:val="20"/>
          <w:lang w:val="en"/>
        </w:rPr>
        <w:t xml:space="preserve">Add metric </w:t>
      </w:r>
      <w:r w:rsidRPr="000653FA">
        <w:rPr>
          <w:rFonts w:asciiTheme="minorHAnsi" w:hAnsiTheme="minorHAnsi" w:cstheme="minorHAnsi"/>
          <w:sz w:val="20"/>
          <w:szCs w:val="20"/>
          <w:lang w:val="en"/>
        </w:rPr>
        <w:sym w:font="Wingdings" w:char="F0E0"/>
      </w:r>
      <w:r w:rsidRPr="000653FA">
        <w:rPr>
          <w:rFonts w:asciiTheme="minorHAnsi" w:hAnsiTheme="minorHAnsi" w:cstheme="minorHAnsi"/>
          <w:sz w:val="20"/>
          <w:szCs w:val="20"/>
          <w:lang w:val="en"/>
        </w:rPr>
        <w:t xml:space="preserve"> Resource = &lt;Storage Account&gt; . . .</w:t>
      </w:r>
    </w:p>
    <w:p w14:paraId="04B296A1" w14:textId="77777777" w:rsidR="0002580E" w:rsidRPr="000653FA" w:rsidRDefault="0002580E" w:rsidP="000653FA">
      <w:pPr>
        <w:spacing w:after="0" w:line="360" w:lineRule="auto"/>
        <w:rPr>
          <w:rFonts w:cstheme="minorHAnsi"/>
          <w:color w:val="171717"/>
          <w:sz w:val="20"/>
          <w:szCs w:val="20"/>
        </w:rPr>
      </w:pPr>
    </w:p>
    <w:p w14:paraId="341600F3" w14:textId="2B583063" w:rsidR="00CE4392" w:rsidRPr="000653FA" w:rsidRDefault="006A3171" w:rsidP="000653FA">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0653FA">
        <w:rPr>
          <w:rFonts w:asciiTheme="minorHAnsi" w:hAnsiTheme="minorHAnsi" w:cstheme="minorHAnsi"/>
          <w:b/>
          <w:sz w:val="20"/>
          <w:szCs w:val="20"/>
        </w:rPr>
        <w:t xml:space="preserve">Monitoring </w:t>
      </w:r>
      <w:r w:rsidR="00CE4392" w:rsidRPr="000653FA">
        <w:rPr>
          <w:rFonts w:asciiTheme="minorHAnsi" w:hAnsiTheme="minorHAnsi" w:cstheme="minorHAnsi"/>
          <w:b/>
          <w:sz w:val="20"/>
          <w:szCs w:val="20"/>
        </w:rPr>
        <w:t>Resource Logs</w:t>
      </w:r>
    </w:p>
    <w:p w14:paraId="4B2F3CEC" w14:textId="0FD8E2D1" w:rsidR="00CE4392" w:rsidRPr="000653FA" w:rsidRDefault="00CE4392" w:rsidP="000653FA">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Azure resource logs are </w:t>
      </w:r>
      <w:r w:rsidRPr="000653FA">
        <w:rPr>
          <w:rFonts w:asciiTheme="minorHAnsi" w:hAnsiTheme="minorHAnsi" w:cstheme="minorHAnsi"/>
          <w:sz w:val="20"/>
          <w:szCs w:val="20"/>
          <w:shd w:val="clear" w:color="auto" w:fill="FFFFFF"/>
        </w:rPr>
        <w:t>platform logs</w:t>
      </w:r>
      <w:r w:rsidRPr="000653FA">
        <w:rPr>
          <w:rFonts w:asciiTheme="minorHAnsi" w:hAnsiTheme="minorHAnsi" w:cstheme="minorHAnsi"/>
          <w:color w:val="171717"/>
          <w:sz w:val="20"/>
          <w:szCs w:val="20"/>
          <w:shd w:val="clear" w:color="auto" w:fill="FFFFFF"/>
        </w:rPr>
        <w:t xml:space="preserve"> that provide </w:t>
      </w:r>
      <w:r w:rsidRPr="000653FA">
        <w:rPr>
          <w:rFonts w:asciiTheme="minorHAnsi" w:hAnsiTheme="minorHAnsi" w:cstheme="minorHAnsi"/>
          <w:b/>
          <w:color w:val="171717"/>
          <w:sz w:val="20"/>
          <w:szCs w:val="20"/>
          <w:shd w:val="clear" w:color="auto" w:fill="FFFFFF"/>
        </w:rPr>
        <w:t>insight into operations</w:t>
      </w:r>
      <w:r w:rsidRPr="000653FA">
        <w:rPr>
          <w:rFonts w:asciiTheme="minorHAnsi" w:hAnsiTheme="minorHAnsi" w:cstheme="minorHAnsi"/>
          <w:color w:val="171717"/>
          <w:sz w:val="20"/>
          <w:szCs w:val="20"/>
          <w:shd w:val="clear" w:color="auto" w:fill="FFFFFF"/>
        </w:rPr>
        <w:t xml:space="preserve"> that were performed within an Azure resource</w:t>
      </w:r>
      <w:r w:rsidR="006A3171" w:rsidRPr="000653FA">
        <w:rPr>
          <w:rFonts w:asciiTheme="minorHAnsi" w:hAnsiTheme="minorHAnsi" w:cstheme="minorHAnsi"/>
          <w:color w:val="171717"/>
          <w:sz w:val="20"/>
          <w:szCs w:val="20"/>
          <w:shd w:val="clear" w:color="auto" w:fill="FFFFFF"/>
        </w:rPr>
        <w:t xml:space="preserve"> (the data plane)</w:t>
      </w:r>
    </w:p>
    <w:p w14:paraId="0E823270" w14:textId="5C8CE01B" w:rsidR="006A3171" w:rsidRPr="000653FA" w:rsidRDefault="006A3171" w:rsidP="000653FA">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 xml:space="preserve">Resource logs are </w:t>
      </w:r>
      <w:r w:rsidRPr="000653FA">
        <w:rPr>
          <w:rFonts w:asciiTheme="minorHAnsi" w:hAnsiTheme="minorHAnsi" w:cstheme="minorHAnsi"/>
          <w:b/>
          <w:bCs/>
          <w:color w:val="171717"/>
          <w:sz w:val="20"/>
          <w:szCs w:val="20"/>
          <w:shd w:val="clear" w:color="auto" w:fill="FFFFFF"/>
        </w:rPr>
        <w:t>automatically generated</w:t>
      </w:r>
      <w:r w:rsidRPr="000653FA">
        <w:rPr>
          <w:rFonts w:asciiTheme="minorHAnsi" w:hAnsiTheme="minorHAnsi" w:cstheme="minorHAnsi"/>
          <w:color w:val="171717"/>
          <w:sz w:val="20"/>
          <w:szCs w:val="20"/>
          <w:shd w:val="clear" w:color="auto" w:fill="FFFFFF"/>
        </w:rPr>
        <w:t xml:space="preserve"> by Azure resources but </w:t>
      </w:r>
      <w:r w:rsidRPr="000653FA">
        <w:rPr>
          <w:rFonts w:asciiTheme="minorHAnsi" w:hAnsiTheme="minorHAnsi" w:cstheme="minorHAnsi"/>
          <w:b/>
          <w:bCs/>
          <w:color w:val="171717"/>
          <w:sz w:val="20"/>
          <w:szCs w:val="20"/>
          <w:shd w:val="clear" w:color="auto" w:fill="FFFFFF"/>
        </w:rPr>
        <w:t>not collected</w:t>
      </w:r>
      <w:r w:rsidRPr="000653FA">
        <w:rPr>
          <w:rFonts w:asciiTheme="minorHAnsi" w:hAnsiTheme="minorHAnsi" w:cstheme="minorHAnsi"/>
          <w:color w:val="171717"/>
          <w:sz w:val="20"/>
          <w:szCs w:val="20"/>
          <w:shd w:val="clear" w:color="auto" w:fill="FFFFFF"/>
        </w:rPr>
        <w:t xml:space="preserve"> without a diagnostic setting. Create </w:t>
      </w:r>
      <w:r w:rsidRPr="000653FA">
        <w:rPr>
          <w:rFonts w:asciiTheme="minorHAnsi" w:hAnsiTheme="minorHAnsi" w:cstheme="minorHAnsi"/>
          <w:b/>
          <w:bCs/>
          <w:color w:val="171717"/>
          <w:sz w:val="20"/>
          <w:szCs w:val="20"/>
          <w:shd w:val="clear" w:color="auto" w:fill="FFFFFF"/>
        </w:rPr>
        <w:t>a diagnostic setting</w:t>
      </w:r>
      <w:r w:rsidRPr="000653FA">
        <w:rPr>
          <w:rFonts w:asciiTheme="minorHAnsi" w:hAnsiTheme="minorHAnsi" w:cstheme="minorHAnsi"/>
          <w:color w:val="171717"/>
          <w:sz w:val="20"/>
          <w:szCs w:val="20"/>
          <w:shd w:val="clear" w:color="auto" w:fill="FFFFFF"/>
        </w:rPr>
        <w:t xml:space="preserve"> to send entries to Azure Monitor Logs or to forward them outside of Azure.</w:t>
      </w:r>
    </w:p>
    <w:p w14:paraId="6E4110FC" w14:textId="43C26106" w:rsidR="00CE4392" w:rsidRPr="000653FA" w:rsidRDefault="00CE4392" w:rsidP="000653FA">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b/>
          <w:color w:val="171717"/>
          <w:sz w:val="20"/>
          <w:szCs w:val="20"/>
          <w:shd w:val="clear" w:color="auto" w:fill="FFFFFF"/>
        </w:rPr>
        <w:t>Example</w:t>
      </w:r>
      <w:r w:rsidRPr="000653FA">
        <w:rPr>
          <w:rFonts w:asciiTheme="minorHAnsi" w:hAnsiTheme="minorHAnsi" w:cstheme="minorHAnsi"/>
          <w:color w:val="171717"/>
          <w:sz w:val="20"/>
          <w:szCs w:val="20"/>
          <w:shd w:val="clear" w:color="auto" w:fill="FFFFFF"/>
        </w:rPr>
        <w:t xml:space="preserve">: Getting a </w:t>
      </w:r>
      <w:r w:rsidRPr="000653FA">
        <w:rPr>
          <w:rFonts w:asciiTheme="minorHAnsi" w:hAnsiTheme="minorHAnsi" w:cstheme="minorHAnsi"/>
          <w:b/>
          <w:bCs/>
          <w:color w:val="171717"/>
          <w:sz w:val="20"/>
          <w:szCs w:val="20"/>
          <w:shd w:val="clear" w:color="auto" w:fill="FFFFFF"/>
        </w:rPr>
        <w:t>secret from a Key Vault</w:t>
      </w:r>
      <w:r w:rsidRPr="000653FA">
        <w:rPr>
          <w:rFonts w:asciiTheme="minorHAnsi" w:hAnsiTheme="minorHAnsi" w:cstheme="minorHAnsi"/>
          <w:color w:val="171717"/>
          <w:sz w:val="20"/>
          <w:szCs w:val="20"/>
          <w:shd w:val="clear" w:color="auto" w:fill="FFFFFF"/>
        </w:rPr>
        <w:t xml:space="preserve"> or making a </w:t>
      </w:r>
      <w:r w:rsidRPr="000653FA">
        <w:rPr>
          <w:rFonts w:asciiTheme="minorHAnsi" w:hAnsiTheme="minorHAnsi" w:cstheme="minorHAnsi"/>
          <w:b/>
          <w:bCs/>
          <w:color w:val="171717"/>
          <w:sz w:val="20"/>
          <w:szCs w:val="20"/>
          <w:shd w:val="clear" w:color="auto" w:fill="FFFFFF"/>
        </w:rPr>
        <w:t>request to a database</w:t>
      </w:r>
      <w:r w:rsidR="00B8647F" w:rsidRPr="000653FA">
        <w:rPr>
          <w:rFonts w:asciiTheme="minorHAnsi" w:hAnsiTheme="minorHAnsi" w:cstheme="minorHAnsi"/>
          <w:color w:val="171717"/>
          <w:sz w:val="20"/>
          <w:szCs w:val="20"/>
          <w:shd w:val="clear" w:color="auto" w:fill="FFFFFF"/>
        </w:rPr>
        <w:t xml:space="preserve"> or </w:t>
      </w:r>
      <w:r w:rsidR="00B8647F" w:rsidRPr="000653FA">
        <w:rPr>
          <w:rFonts w:asciiTheme="minorHAnsi" w:hAnsiTheme="minorHAnsi" w:cstheme="minorHAnsi"/>
          <w:b/>
          <w:bCs/>
          <w:color w:val="171717"/>
          <w:sz w:val="20"/>
          <w:szCs w:val="20"/>
          <w:shd w:val="clear" w:color="auto" w:fill="FFFFFF"/>
        </w:rPr>
        <w:t>Read/Write/Delete operations of a Storage Account</w:t>
      </w:r>
      <w:r w:rsidR="00B8647F" w:rsidRPr="000653FA">
        <w:rPr>
          <w:rFonts w:asciiTheme="minorHAnsi" w:hAnsiTheme="minorHAnsi" w:cstheme="minorHAnsi"/>
          <w:color w:val="171717"/>
          <w:sz w:val="20"/>
          <w:szCs w:val="20"/>
          <w:shd w:val="clear" w:color="auto" w:fill="FFFFFF"/>
        </w:rPr>
        <w:t>.</w:t>
      </w:r>
    </w:p>
    <w:p w14:paraId="0B6CECCD" w14:textId="77777777" w:rsidR="00CE4392" w:rsidRPr="000653FA" w:rsidRDefault="00CE4392" w:rsidP="000653FA">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The content of resource logs varies by the Azure service and resource type.</w:t>
      </w:r>
    </w:p>
    <w:p w14:paraId="60755FA6" w14:textId="70B600AC" w:rsidR="00CE4392" w:rsidRPr="000653FA" w:rsidRDefault="00CE4392" w:rsidP="000653FA">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 xml:space="preserve">You must create a </w:t>
      </w:r>
      <w:r w:rsidRPr="000653FA">
        <w:rPr>
          <w:rFonts w:asciiTheme="minorHAnsi" w:hAnsiTheme="minorHAnsi" w:cstheme="minorHAnsi"/>
          <w:b/>
          <w:color w:val="171717"/>
          <w:sz w:val="20"/>
          <w:szCs w:val="20"/>
          <w:shd w:val="clear" w:color="auto" w:fill="FFFFFF"/>
        </w:rPr>
        <w:t>diagnostic setting</w:t>
      </w:r>
      <w:r w:rsidRPr="000653FA">
        <w:rPr>
          <w:rFonts w:asciiTheme="minorHAnsi" w:hAnsiTheme="minorHAnsi" w:cstheme="minorHAnsi"/>
          <w:color w:val="171717"/>
          <w:sz w:val="20"/>
          <w:szCs w:val="20"/>
          <w:shd w:val="clear" w:color="auto" w:fill="FFFFFF"/>
        </w:rPr>
        <w:t xml:space="preserve"> for each Azure resource to send its resource logs to a </w:t>
      </w:r>
      <w:r w:rsidRPr="000653FA">
        <w:rPr>
          <w:rFonts w:asciiTheme="minorHAnsi" w:hAnsiTheme="minorHAnsi" w:cstheme="minorHAnsi"/>
          <w:b/>
          <w:color w:val="171717"/>
          <w:sz w:val="20"/>
          <w:szCs w:val="20"/>
          <w:shd w:val="clear" w:color="auto" w:fill="FFFFFF"/>
        </w:rPr>
        <w:t>Log Analytics workspace</w:t>
      </w:r>
      <w:r w:rsidRPr="000653FA">
        <w:rPr>
          <w:rFonts w:asciiTheme="minorHAnsi" w:hAnsiTheme="minorHAnsi" w:cstheme="minorHAnsi"/>
          <w:color w:val="171717"/>
          <w:sz w:val="20"/>
          <w:szCs w:val="20"/>
          <w:shd w:val="clear" w:color="auto" w:fill="FFFFFF"/>
        </w:rPr>
        <w:t xml:space="preserve"> to use with </w:t>
      </w:r>
      <w:r w:rsidRPr="000653FA">
        <w:rPr>
          <w:rFonts w:asciiTheme="minorHAnsi" w:hAnsiTheme="minorHAnsi" w:cstheme="minorHAnsi"/>
          <w:sz w:val="20"/>
          <w:szCs w:val="20"/>
          <w:shd w:val="clear" w:color="auto" w:fill="FFFFFF"/>
        </w:rPr>
        <w:t>Azure Monitor Logs</w:t>
      </w:r>
      <w:r w:rsidRPr="000653FA">
        <w:rPr>
          <w:rFonts w:asciiTheme="minorHAnsi" w:hAnsiTheme="minorHAnsi" w:cstheme="minorHAnsi"/>
          <w:color w:val="171717"/>
          <w:sz w:val="20"/>
          <w:szCs w:val="20"/>
          <w:shd w:val="clear" w:color="auto" w:fill="FFFFFF"/>
        </w:rPr>
        <w:t xml:space="preserve">, </w:t>
      </w:r>
      <w:r w:rsidRPr="000653FA">
        <w:rPr>
          <w:rFonts w:asciiTheme="minorHAnsi" w:hAnsiTheme="minorHAnsi" w:cstheme="minorHAnsi"/>
          <w:b/>
          <w:color w:val="171717"/>
          <w:sz w:val="20"/>
          <w:szCs w:val="20"/>
          <w:shd w:val="clear" w:color="auto" w:fill="FFFFFF"/>
        </w:rPr>
        <w:t>Azure Event Hubs</w:t>
      </w:r>
      <w:r w:rsidRPr="000653FA">
        <w:rPr>
          <w:rFonts w:asciiTheme="minorHAnsi" w:hAnsiTheme="minorHAnsi" w:cstheme="minorHAnsi"/>
          <w:color w:val="171717"/>
          <w:sz w:val="20"/>
          <w:szCs w:val="20"/>
          <w:shd w:val="clear" w:color="auto" w:fill="FFFFFF"/>
        </w:rPr>
        <w:t xml:space="preserve"> to forward outside of Azure, or to </w:t>
      </w:r>
      <w:r w:rsidRPr="000653FA">
        <w:rPr>
          <w:rFonts w:asciiTheme="minorHAnsi" w:hAnsiTheme="minorHAnsi" w:cstheme="minorHAnsi"/>
          <w:b/>
          <w:color w:val="171717"/>
          <w:sz w:val="20"/>
          <w:szCs w:val="20"/>
          <w:shd w:val="clear" w:color="auto" w:fill="FFFFFF"/>
        </w:rPr>
        <w:t>Azure Storage</w:t>
      </w:r>
      <w:r w:rsidRPr="000653FA">
        <w:rPr>
          <w:rFonts w:asciiTheme="minorHAnsi" w:hAnsiTheme="minorHAnsi" w:cstheme="minorHAnsi"/>
          <w:color w:val="171717"/>
          <w:sz w:val="20"/>
          <w:szCs w:val="20"/>
          <w:shd w:val="clear" w:color="auto" w:fill="FFFFFF"/>
        </w:rPr>
        <w:t xml:space="preserve"> for archiving.</w:t>
      </w:r>
    </w:p>
    <w:p w14:paraId="11E350A1" w14:textId="52D4F175" w:rsidR="00CE4392" w:rsidRPr="000653FA" w:rsidRDefault="00CE4392" w:rsidP="000653FA">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 xml:space="preserve">Event Hub and Azure Storage must be in </w:t>
      </w:r>
      <w:r w:rsidRPr="000653FA">
        <w:rPr>
          <w:rFonts w:asciiTheme="minorHAnsi" w:hAnsiTheme="minorHAnsi" w:cstheme="minorHAnsi"/>
          <w:b/>
          <w:color w:val="171717"/>
          <w:sz w:val="20"/>
          <w:szCs w:val="20"/>
          <w:shd w:val="clear" w:color="auto" w:fill="FFFFFF"/>
        </w:rPr>
        <w:t>same region</w:t>
      </w:r>
      <w:r w:rsidRPr="000653FA">
        <w:rPr>
          <w:rFonts w:asciiTheme="minorHAnsi" w:hAnsiTheme="minorHAnsi" w:cstheme="minorHAnsi"/>
          <w:color w:val="171717"/>
          <w:sz w:val="20"/>
          <w:szCs w:val="20"/>
          <w:shd w:val="clear" w:color="auto" w:fill="FFFFFF"/>
        </w:rPr>
        <w:t xml:space="preserve"> as the resource.</w:t>
      </w:r>
      <w:r w:rsidR="0069211E" w:rsidRPr="000653FA">
        <w:rPr>
          <w:rFonts w:asciiTheme="minorHAnsi" w:hAnsiTheme="minorHAnsi" w:cstheme="minorHAnsi"/>
          <w:color w:val="171717"/>
          <w:sz w:val="20"/>
          <w:szCs w:val="20"/>
          <w:shd w:val="clear" w:color="auto" w:fill="FFFFFF"/>
        </w:rPr>
        <w:t xml:space="preserve"> Log Analytics Workspace can be </w:t>
      </w:r>
      <w:r w:rsidR="0069211E" w:rsidRPr="000653FA">
        <w:rPr>
          <w:rFonts w:asciiTheme="minorHAnsi" w:hAnsiTheme="minorHAnsi" w:cstheme="minorHAnsi"/>
          <w:b/>
          <w:bCs/>
          <w:color w:val="171717"/>
          <w:sz w:val="20"/>
          <w:szCs w:val="20"/>
          <w:shd w:val="clear" w:color="auto" w:fill="FFFFFF"/>
        </w:rPr>
        <w:t>any region</w:t>
      </w:r>
      <w:r w:rsidR="0069211E" w:rsidRPr="000653FA">
        <w:rPr>
          <w:rFonts w:asciiTheme="minorHAnsi" w:hAnsiTheme="minorHAnsi" w:cstheme="minorHAnsi"/>
          <w:color w:val="171717"/>
          <w:sz w:val="20"/>
          <w:szCs w:val="20"/>
          <w:shd w:val="clear" w:color="auto" w:fill="FFFFFF"/>
        </w:rPr>
        <w:t>.</w:t>
      </w:r>
    </w:p>
    <w:p w14:paraId="101A7FB9" w14:textId="60094B64" w:rsidR="00B8647F" w:rsidRPr="000653FA" w:rsidRDefault="00B8647F" w:rsidP="000653FA">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Destination service can be in any Subscription.</w:t>
      </w:r>
    </w:p>
    <w:p w14:paraId="5898E47D" w14:textId="79F1C68F" w:rsidR="00CE4392" w:rsidRPr="000653FA" w:rsidRDefault="00CE4392" w:rsidP="000653FA">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 xml:space="preserve">For Azure Storage destination we can specify the </w:t>
      </w:r>
      <w:r w:rsidRPr="000653FA">
        <w:rPr>
          <w:rFonts w:asciiTheme="minorHAnsi" w:hAnsiTheme="minorHAnsi" w:cstheme="minorHAnsi"/>
          <w:b/>
          <w:color w:val="171717"/>
          <w:sz w:val="20"/>
          <w:szCs w:val="20"/>
          <w:shd w:val="clear" w:color="auto" w:fill="FFFFFF"/>
        </w:rPr>
        <w:t>retention period</w:t>
      </w:r>
      <w:r w:rsidRPr="000653FA">
        <w:rPr>
          <w:rFonts w:asciiTheme="minorHAnsi" w:hAnsiTheme="minorHAnsi" w:cstheme="minorHAnsi"/>
          <w:color w:val="171717"/>
          <w:sz w:val="20"/>
          <w:szCs w:val="20"/>
          <w:shd w:val="clear" w:color="auto" w:fill="FFFFFF"/>
        </w:rPr>
        <w:t xml:space="preserve"> for each category of log</w:t>
      </w:r>
      <w:r w:rsidR="00B440B5" w:rsidRPr="000653FA">
        <w:rPr>
          <w:rFonts w:asciiTheme="minorHAnsi" w:hAnsiTheme="minorHAnsi" w:cstheme="minorHAnsi"/>
          <w:color w:val="171717"/>
          <w:sz w:val="20"/>
          <w:szCs w:val="20"/>
          <w:shd w:val="clear" w:color="auto" w:fill="FFFFFF"/>
        </w:rPr>
        <w:t xml:space="preserve"> (Retention can be between 1 to 365 days</w:t>
      </w:r>
      <w:r w:rsidR="00A82F56" w:rsidRPr="000653FA">
        <w:rPr>
          <w:rFonts w:asciiTheme="minorHAnsi" w:hAnsiTheme="minorHAnsi" w:cstheme="minorHAnsi"/>
          <w:color w:val="171717"/>
          <w:sz w:val="20"/>
          <w:szCs w:val="20"/>
          <w:shd w:val="clear" w:color="auto" w:fill="FFFFFF"/>
        </w:rPr>
        <w:t>. 0 is infinite</w:t>
      </w:r>
      <w:r w:rsidR="00B440B5" w:rsidRPr="000653FA">
        <w:rPr>
          <w:rFonts w:asciiTheme="minorHAnsi" w:hAnsiTheme="minorHAnsi" w:cstheme="minorHAnsi"/>
          <w:color w:val="171717"/>
          <w:sz w:val="20"/>
          <w:szCs w:val="20"/>
          <w:shd w:val="clear" w:color="auto" w:fill="FFFFFF"/>
        </w:rPr>
        <w:t>)</w:t>
      </w:r>
    </w:p>
    <w:p w14:paraId="630BBECF" w14:textId="77777777" w:rsidR="00687471" w:rsidRPr="000653FA" w:rsidRDefault="00687471" w:rsidP="000653FA">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shd w:val="clear" w:color="auto" w:fill="FFFFFF"/>
        </w:rPr>
      </w:pPr>
    </w:p>
    <w:p w14:paraId="4DFE3904" w14:textId="73B0DC99" w:rsidR="00CE4392" w:rsidRPr="000653FA" w:rsidRDefault="00CE4392" w:rsidP="000653FA">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rPr>
      </w:pPr>
      <w:r w:rsidRPr="000653FA">
        <w:rPr>
          <w:rFonts w:asciiTheme="minorHAnsi" w:hAnsiTheme="minorHAnsi" w:cstheme="minorHAnsi"/>
          <w:color w:val="171717"/>
          <w:sz w:val="20"/>
          <w:szCs w:val="20"/>
        </w:rPr>
        <w:t>The tables used by resource logs depend on what type of collection the resource is using:</w:t>
      </w:r>
    </w:p>
    <w:p w14:paraId="2CDE3C73" w14:textId="2FA8DA4F" w:rsidR="00CE4392" w:rsidRPr="000653FA" w:rsidRDefault="00CE4392" w:rsidP="000653FA">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0653FA">
        <w:rPr>
          <w:rFonts w:cstheme="minorHAnsi"/>
          <w:b/>
          <w:color w:val="171717"/>
          <w:sz w:val="20"/>
          <w:szCs w:val="20"/>
        </w:rPr>
        <w:t>Azure diagnostics</w:t>
      </w:r>
      <w:r w:rsidRPr="000653FA">
        <w:rPr>
          <w:rFonts w:cstheme="minorHAnsi"/>
          <w:color w:val="171717"/>
          <w:sz w:val="20"/>
          <w:szCs w:val="20"/>
        </w:rPr>
        <w:t xml:space="preserve"> - All data written is to the </w:t>
      </w:r>
      <w:proofErr w:type="spellStart"/>
      <w:r w:rsidRPr="000653FA">
        <w:rPr>
          <w:rStyle w:val="Emphasis"/>
          <w:rFonts w:cstheme="minorHAnsi"/>
          <w:b/>
          <w:color w:val="171717"/>
          <w:sz w:val="20"/>
          <w:szCs w:val="20"/>
        </w:rPr>
        <w:t>AzureDiagnostics</w:t>
      </w:r>
      <w:proofErr w:type="spellEnd"/>
      <w:r w:rsidRPr="000653FA">
        <w:rPr>
          <w:rFonts w:cstheme="minorHAnsi"/>
          <w:color w:val="171717"/>
          <w:sz w:val="20"/>
          <w:szCs w:val="20"/>
        </w:rPr>
        <w:t> table.</w:t>
      </w:r>
      <w:r w:rsidR="00A82F56" w:rsidRPr="000653FA">
        <w:rPr>
          <w:rFonts w:cstheme="minorHAnsi"/>
          <w:color w:val="171717"/>
          <w:sz w:val="20"/>
          <w:szCs w:val="20"/>
        </w:rPr>
        <w:t xml:space="preserve"> It's in NoSQL Format</w:t>
      </w:r>
    </w:p>
    <w:p w14:paraId="64C1D421" w14:textId="77777777" w:rsidR="00CE4392" w:rsidRPr="000653FA" w:rsidRDefault="00CE4392" w:rsidP="000653FA">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0653FA">
        <w:rPr>
          <w:rFonts w:cstheme="minorHAnsi"/>
          <w:b/>
          <w:color w:val="171717"/>
          <w:sz w:val="20"/>
          <w:szCs w:val="20"/>
        </w:rPr>
        <w:t>Resource-specific</w:t>
      </w:r>
      <w:r w:rsidRPr="000653FA">
        <w:rPr>
          <w:rFonts w:cstheme="minorHAnsi"/>
          <w:color w:val="171717"/>
          <w:sz w:val="20"/>
          <w:szCs w:val="20"/>
        </w:rPr>
        <w:t xml:space="preserve"> - Data is written </w:t>
      </w:r>
      <w:proofErr w:type="gramStart"/>
      <w:r w:rsidRPr="000653FA">
        <w:rPr>
          <w:rFonts w:cstheme="minorHAnsi"/>
          <w:color w:val="171717"/>
          <w:sz w:val="20"/>
          <w:szCs w:val="20"/>
        </w:rPr>
        <w:t>to individual</w:t>
      </w:r>
      <w:proofErr w:type="gramEnd"/>
      <w:r w:rsidRPr="000653FA">
        <w:rPr>
          <w:rFonts w:cstheme="minorHAnsi"/>
          <w:color w:val="171717"/>
          <w:sz w:val="20"/>
          <w:szCs w:val="20"/>
        </w:rPr>
        <w:t xml:space="preserve"> table for each category of the resource.</w:t>
      </w:r>
    </w:p>
    <w:p w14:paraId="7AF3D358" w14:textId="77777777" w:rsidR="00CE4392" w:rsidRPr="000653FA" w:rsidRDefault="00CE4392" w:rsidP="000653FA">
      <w:pPr>
        <w:pStyle w:val="NormalWeb"/>
        <w:spacing w:before="0" w:beforeAutospacing="0" w:after="0" w:afterAutospacing="0" w:line="360" w:lineRule="auto"/>
        <w:ind w:left="210"/>
        <w:rPr>
          <w:rFonts w:asciiTheme="minorHAnsi" w:hAnsiTheme="minorHAnsi" w:cstheme="minorHAnsi"/>
          <w:color w:val="171717"/>
          <w:sz w:val="20"/>
          <w:szCs w:val="20"/>
          <w:shd w:val="clear" w:color="auto" w:fill="FFFFFF"/>
        </w:rPr>
      </w:pPr>
      <w:r w:rsidRPr="000653FA">
        <w:rPr>
          <w:rFonts w:asciiTheme="minorHAnsi" w:hAnsiTheme="minorHAnsi" w:cstheme="minorHAnsi"/>
          <w:sz w:val="20"/>
          <w:szCs w:val="20"/>
        </w:rPr>
        <w:t xml:space="preserve">Note: </w:t>
      </w:r>
      <w:r w:rsidRPr="000653FA">
        <w:rPr>
          <w:rFonts w:asciiTheme="minorHAnsi" w:hAnsiTheme="minorHAnsi" w:cstheme="minorHAnsi"/>
          <w:color w:val="171717"/>
          <w:sz w:val="20"/>
          <w:szCs w:val="20"/>
          <w:shd w:val="clear" w:color="auto" w:fill="FFFFFF"/>
        </w:rPr>
        <w:t>All Azure services will eventually migrate to the Resource-Specific mode.</w:t>
      </w:r>
    </w:p>
    <w:p w14:paraId="5BB91686" w14:textId="03837D60" w:rsidR="00AF7C46" w:rsidRPr="000653FA" w:rsidRDefault="00AF7C46" w:rsidP="000653FA">
      <w:pPr>
        <w:shd w:val="clear" w:color="auto" w:fill="FFFFFF"/>
        <w:spacing w:after="0" w:line="360" w:lineRule="auto"/>
        <w:ind w:left="210"/>
        <w:rPr>
          <w:rFonts w:eastAsia="Times New Roman" w:cstheme="minorHAnsi"/>
          <w:color w:val="171717"/>
          <w:sz w:val="20"/>
          <w:szCs w:val="20"/>
          <w:lang w:val="en-IN" w:eastAsia="en-IN"/>
        </w:rPr>
      </w:pPr>
      <w:r w:rsidRPr="000653FA">
        <w:rPr>
          <w:rFonts w:eastAsia="Times New Roman" w:cstheme="minorHAnsi"/>
          <w:color w:val="171717"/>
          <w:sz w:val="20"/>
          <w:szCs w:val="20"/>
          <w:lang w:val="en-IN" w:eastAsia="en-IN"/>
        </w:rPr>
        <w:t>Example: Storage Data is stored in these tables.</w:t>
      </w:r>
    </w:p>
    <w:tbl>
      <w:tblPr>
        <w:tblStyle w:val="TableGrid"/>
        <w:tblW w:w="6655" w:type="dxa"/>
        <w:tblInd w:w="210" w:type="dxa"/>
        <w:tblLook w:val="04A0" w:firstRow="1" w:lastRow="0" w:firstColumn="1" w:lastColumn="0" w:noHBand="0" w:noVBand="1"/>
      </w:tblPr>
      <w:tblGrid>
        <w:gridCol w:w="2260"/>
        <w:gridCol w:w="4395"/>
      </w:tblGrid>
      <w:tr w:rsidR="00AF7C46" w:rsidRPr="000653FA" w14:paraId="08C04A0A" w14:textId="77777777" w:rsidTr="00246A5B">
        <w:tc>
          <w:tcPr>
            <w:tcW w:w="2260" w:type="dxa"/>
            <w:hideMark/>
          </w:tcPr>
          <w:p w14:paraId="50E90154" w14:textId="77777777" w:rsidR="00AF7C46" w:rsidRPr="000653FA" w:rsidRDefault="00AF7C46" w:rsidP="000653FA">
            <w:pPr>
              <w:spacing w:line="360" w:lineRule="auto"/>
              <w:rPr>
                <w:rFonts w:eastAsia="Times New Roman" w:cstheme="minorHAnsi"/>
                <w:b/>
                <w:bCs/>
                <w:sz w:val="20"/>
                <w:szCs w:val="20"/>
                <w:lang w:val="en-IN" w:eastAsia="en-IN"/>
              </w:rPr>
            </w:pPr>
            <w:r w:rsidRPr="000653FA">
              <w:rPr>
                <w:rFonts w:eastAsia="Times New Roman" w:cstheme="minorHAnsi"/>
                <w:b/>
                <w:bCs/>
                <w:sz w:val="20"/>
                <w:szCs w:val="20"/>
                <w:lang w:val="en-IN" w:eastAsia="en-IN"/>
              </w:rPr>
              <w:t>Table</w:t>
            </w:r>
          </w:p>
        </w:tc>
        <w:tc>
          <w:tcPr>
            <w:tcW w:w="4395" w:type="dxa"/>
            <w:hideMark/>
          </w:tcPr>
          <w:p w14:paraId="15E4E20A" w14:textId="77777777" w:rsidR="00AF7C46" w:rsidRPr="000653FA" w:rsidRDefault="00AF7C46" w:rsidP="000653FA">
            <w:pPr>
              <w:spacing w:line="360" w:lineRule="auto"/>
              <w:rPr>
                <w:rFonts w:eastAsia="Times New Roman" w:cstheme="minorHAnsi"/>
                <w:b/>
                <w:bCs/>
                <w:sz w:val="20"/>
                <w:szCs w:val="20"/>
                <w:lang w:val="en-IN" w:eastAsia="en-IN"/>
              </w:rPr>
            </w:pPr>
            <w:r w:rsidRPr="000653FA">
              <w:rPr>
                <w:rFonts w:eastAsia="Times New Roman" w:cstheme="minorHAnsi"/>
                <w:b/>
                <w:bCs/>
                <w:sz w:val="20"/>
                <w:szCs w:val="20"/>
                <w:lang w:val="en-IN" w:eastAsia="en-IN"/>
              </w:rPr>
              <w:t>Description</w:t>
            </w:r>
          </w:p>
        </w:tc>
      </w:tr>
      <w:tr w:rsidR="00AF7C46" w:rsidRPr="000653FA" w14:paraId="1507C4D6" w14:textId="77777777" w:rsidTr="00246A5B">
        <w:tc>
          <w:tcPr>
            <w:tcW w:w="2260" w:type="dxa"/>
            <w:hideMark/>
          </w:tcPr>
          <w:p w14:paraId="53E52225" w14:textId="77777777" w:rsidR="00AF7C46" w:rsidRPr="000653FA" w:rsidRDefault="00AF7C46" w:rsidP="000653FA">
            <w:pPr>
              <w:spacing w:line="360" w:lineRule="auto"/>
              <w:rPr>
                <w:rFonts w:eastAsia="Times New Roman" w:cstheme="minorHAnsi"/>
                <w:sz w:val="20"/>
                <w:szCs w:val="20"/>
                <w:lang w:val="en-IN" w:eastAsia="en-IN"/>
              </w:rPr>
            </w:pPr>
            <w:proofErr w:type="spellStart"/>
            <w:r w:rsidRPr="000653FA">
              <w:rPr>
                <w:rFonts w:eastAsia="Times New Roman" w:cstheme="minorHAnsi"/>
                <w:sz w:val="20"/>
                <w:szCs w:val="20"/>
                <w:lang w:val="en-IN" w:eastAsia="en-IN"/>
              </w:rPr>
              <w:t>StorageBlobLogs</w:t>
            </w:r>
            <w:proofErr w:type="spellEnd"/>
          </w:p>
        </w:tc>
        <w:tc>
          <w:tcPr>
            <w:tcW w:w="4395" w:type="dxa"/>
            <w:hideMark/>
          </w:tcPr>
          <w:p w14:paraId="185BCE58" w14:textId="77777777" w:rsidR="00AF7C46" w:rsidRPr="000653FA" w:rsidRDefault="00AF7C46" w:rsidP="000653FA">
            <w:pPr>
              <w:spacing w:line="360" w:lineRule="auto"/>
              <w:rPr>
                <w:rFonts w:eastAsia="Times New Roman" w:cstheme="minorHAnsi"/>
                <w:sz w:val="20"/>
                <w:szCs w:val="20"/>
                <w:lang w:val="en-IN" w:eastAsia="en-IN"/>
              </w:rPr>
            </w:pPr>
            <w:r w:rsidRPr="000653FA">
              <w:rPr>
                <w:rFonts w:eastAsia="Times New Roman" w:cstheme="minorHAnsi"/>
                <w:sz w:val="20"/>
                <w:szCs w:val="20"/>
                <w:lang w:val="en-IN" w:eastAsia="en-IN"/>
              </w:rPr>
              <w:t>Logs that describe activity in blob storage.</w:t>
            </w:r>
          </w:p>
        </w:tc>
      </w:tr>
      <w:tr w:rsidR="00AF7C46" w:rsidRPr="000653FA" w14:paraId="6E7A89A5" w14:textId="77777777" w:rsidTr="00246A5B">
        <w:tc>
          <w:tcPr>
            <w:tcW w:w="2260" w:type="dxa"/>
            <w:hideMark/>
          </w:tcPr>
          <w:p w14:paraId="6617086D" w14:textId="77777777" w:rsidR="00AF7C46" w:rsidRPr="000653FA" w:rsidRDefault="00AF7C46" w:rsidP="000653FA">
            <w:pPr>
              <w:spacing w:line="360" w:lineRule="auto"/>
              <w:rPr>
                <w:rFonts w:eastAsia="Times New Roman" w:cstheme="minorHAnsi"/>
                <w:sz w:val="20"/>
                <w:szCs w:val="20"/>
                <w:lang w:val="en-IN" w:eastAsia="en-IN"/>
              </w:rPr>
            </w:pPr>
            <w:proofErr w:type="spellStart"/>
            <w:r w:rsidRPr="000653FA">
              <w:rPr>
                <w:rFonts w:eastAsia="Times New Roman" w:cstheme="minorHAnsi"/>
                <w:sz w:val="20"/>
                <w:szCs w:val="20"/>
                <w:lang w:val="en-IN" w:eastAsia="en-IN"/>
              </w:rPr>
              <w:t>StorageFileLogs</w:t>
            </w:r>
            <w:proofErr w:type="spellEnd"/>
          </w:p>
        </w:tc>
        <w:tc>
          <w:tcPr>
            <w:tcW w:w="4395" w:type="dxa"/>
            <w:hideMark/>
          </w:tcPr>
          <w:p w14:paraId="1CAB30C4" w14:textId="77777777" w:rsidR="00AF7C46" w:rsidRPr="000653FA" w:rsidRDefault="00AF7C46" w:rsidP="000653FA">
            <w:pPr>
              <w:spacing w:line="360" w:lineRule="auto"/>
              <w:rPr>
                <w:rFonts w:eastAsia="Times New Roman" w:cstheme="minorHAnsi"/>
                <w:sz w:val="20"/>
                <w:szCs w:val="20"/>
                <w:lang w:val="en-IN" w:eastAsia="en-IN"/>
              </w:rPr>
            </w:pPr>
            <w:r w:rsidRPr="000653FA">
              <w:rPr>
                <w:rFonts w:eastAsia="Times New Roman" w:cstheme="minorHAnsi"/>
                <w:sz w:val="20"/>
                <w:szCs w:val="20"/>
                <w:lang w:val="en-IN" w:eastAsia="en-IN"/>
              </w:rPr>
              <w:t>Logs that describe activity in file shares.</w:t>
            </w:r>
          </w:p>
        </w:tc>
      </w:tr>
      <w:tr w:rsidR="00AF7C46" w:rsidRPr="000653FA" w14:paraId="44CFBBCD" w14:textId="77777777" w:rsidTr="00246A5B">
        <w:tc>
          <w:tcPr>
            <w:tcW w:w="2260" w:type="dxa"/>
            <w:hideMark/>
          </w:tcPr>
          <w:p w14:paraId="6DFF72DA" w14:textId="77777777" w:rsidR="00AF7C46" w:rsidRPr="000653FA" w:rsidRDefault="00AF7C46" w:rsidP="000653FA">
            <w:pPr>
              <w:spacing w:line="360" w:lineRule="auto"/>
              <w:rPr>
                <w:rFonts w:eastAsia="Times New Roman" w:cstheme="minorHAnsi"/>
                <w:sz w:val="20"/>
                <w:szCs w:val="20"/>
                <w:lang w:val="en-IN" w:eastAsia="en-IN"/>
              </w:rPr>
            </w:pPr>
            <w:proofErr w:type="spellStart"/>
            <w:r w:rsidRPr="000653FA">
              <w:rPr>
                <w:rFonts w:eastAsia="Times New Roman" w:cstheme="minorHAnsi"/>
                <w:sz w:val="20"/>
                <w:szCs w:val="20"/>
                <w:lang w:val="en-IN" w:eastAsia="en-IN"/>
              </w:rPr>
              <w:t>StorageQueueLogs</w:t>
            </w:r>
            <w:proofErr w:type="spellEnd"/>
          </w:p>
        </w:tc>
        <w:tc>
          <w:tcPr>
            <w:tcW w:w="4395" w:type="dxa"/>
            <w:hideMark/>
          </w:tcPr>
          <w:p w14:paraId="7BE61565" w14:textId="77777777" w:rsidR="00AF7C46" w:rsidRPr="000653FA" w:rsidRDefault="00AF7C46" w:rsidP="000653FA">
            <w:pPr>
              <w:spacing w:line="360" w:lineRule="auto"/>
              <w:rPr>
                <w:rFonts w:eastAsia="Times New Roman" w:cstheme="minorHAnsi"/>
                <w:sz w:val="20"/>
                <w:szCs w:val="20"/>
                <w:lang w:val="en-IN" w:eastAsia="en-IN"/>
              </w:rPr>
            </w:pPr>
            <w:r w:rsidRPr="000653FA">
              <w:rPr>
                <w:rFonts w:eastAsia="Times New Roman" w:cstheme="minorHAnsi"/>
                <w:sz w:val="20"/>
                <w:szCs w:val="20"/>
                <w:lang w:val="en-IN" w:eastAsia="en-IN"/>
              </w:rPr>
              <w:t>Logs that describe activity in queues.</w:t>
            </w:r>
          </w:p>
        </w:tc>
      </w:tr>
      <w:tr w:rsidR="00AF7C46" w:rsidRPr="000653FA" w14:paraId="3B1A8B37" w14:textId="77777777" w:rsidTr="00246A5B">
        <w:tc>
          <w:tcPr>
            <w:tcW w:w="2260" w:type="dxa"/>
            <w:hideMark/>
          </w:tcPr>
          <w:p w14:paraId="706487E7" w14:textId="77777777" w:rsidR="00AF7C46" w:rsidRPr="000653FA" w:rsidRDefault="00AF7C46" w:rsidP="000653FA">
            <w:pPr>
              <w:spacing w:line="360" w:lineRule="auto"/>
              <w:rPr>
                <w:rFonts w:eastAsia="Times New Roman" w:cstheme="minorHAnsi"/>
                <w:sz w:val="20"/>
                <w:szCs w:val="20"/>
                <w:lang w:val="en-IN" w:eastAsia="en-IN"/>
              </w:rPr>
            </w:pPr>
            <w:proofErr w:type="spellStart"/>
            <w:r w:rsidRPr="000653FA">
              <w:rPr>
                <w:rFonts w:eastAsia="Times New Roman" w:cstheme="minorHAnsi"/>
                <w:sz w:val="20"/>
                <w:szCs w:val="20"/>
                <w:lang w:val="en-IN" w:eastAsia="en-IN"/>
              </w:rPr>
              <w:t>StorageTableLogs</w:t>
            </w:r>
            <w:proofErr w:type="spellEnd"/>
          </w:p>
        </w:tc>
        <w:tc>
          <w:tcPr>
            <w:tcW w:w="4395" w:type="dxa"/>
            <w:hideMark/>
          </w:tcPr>
          <w:p w14:paraId="5BBEA05A" w14:textId="77777777" w:rsidR="00AF7C46" w:rsidRPr="000653FA" w:rsidRDefault="00AF7C46" w:rsidP="000653FA">
            <w:pPr>
              <w:spacing w:line="360" w:lineRule="auto"/>
              <w:rPr>
                <w:rFonts w:eastAsia="Times New Roman" w:cstheme="minorHAnsi"/>
                <w:sz w:val="20"/>
                <w:szCs w:val="20"/>
                <w:lang w:val="en-IN" w:eastAsia="en-IN"/>
              </w:rPr>
            </w:pPr>
            <w:r w:rsidRPr="000653FA">
              <w:rPr>
                <w:rFonts w:eastAsia="Times New Roman" w:cstheme="minorHAnsi"/>
                <w:sz w:val="20"/>
                <w:szCs w:val="20"/>
                <w:lang w:val="en-IN" w:eastAsia="en-IN"/>
              </w:rPr>
              <w:t>Logs that describe activity in tables.</w:t>
            </w:r>
          </w:p>
        </w:tc>
      </w:tr>
    </w:tbl>
    <w:p w14:paraId="7618E4FF" w14:textId="77777777" w:rsidR="00CE4392" w:rsidRPr="000653FA" w:rsidRDefault="00CE4392" w:rsidP="000653FA">
      <w:pPr>
        <w:pStyle w:val="NormalWeb"/>
        <w:spacing w:before="0" w:beforeAutospacing="0" w:after="0" w:afterAutospacing="0" w:line="360" w:lineRule="auto"/>
        <w:rPr>
          <w:rFonts w:asciiTheme="minorHAnsi" w:hAnsiTheme="minorHAnsi" w:cstheme="minorHAnsi"/>
          <w:sz w:val="20"/>
          <w:szCs w:val="20"/>
        </w:rPr>
      </w:pPr>
    </w:p>
    <w:p w14:paraId="5D2BEBF3" w14:textId="59A6234F" w:rsidR="006855C0" w:rsidRPr="000653FA" w:rsidRDefault="006855C0" w:rsidP="000653FA">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0653FA">
        <w:rPr>
          <w:rFonts w:asciiTheme="minorHAnsi" w:hAnsiTheme="minorHAnsi" w:cstheme="minorHAnsi"/>
          <w:b/>
          <w:sz w:val="20"/>
          <w:szCs w:val="20"/>
        </w:rPr>
        <w:t xml:space="preserve">Azure Activity Logs </w:t>
      </w:r>
      <w:r w:rsidR="00A62B59" w:rsidRPr="000653FA">
        <w:rPr>
          <w:rFonts w:asciiTheme="minorHAnsi" w:hAnsiTheme="minorHAnsi" w:cstheme="minorHAnsi"/>
          <w:b/>
          <w:sz w:val="20"/>
          <w:szCs w:val="20"/>
        </w:rPr>
        <w:t>(at subscription level)</w:t>
      </w:r>
    </w:p>
    <w:p w14:paraId="6905E334" w14:textId="77777777" w:rsidR="00D647E4" w:rsidRPr="000653FA" w:rsidRDefault="00D647E4" w:rsidP="000653FA">
      <w:pPr>
        <w:pStyle w:val="NormalWeb"/>
        <w:numPr>
          <w:ilvl w:val="0"/>
          <w:numId w:val="5"/>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lastRenderedPageBreak/>
        <w:t xml:space="preserve">Azure Activity Log is a subscription log that provides insight into subscription-level events that have occurred in </w:t>
      </w:r>
      <w:proofErr w:type="gramStart"/>
      <w:r w:rsidRPr="000653FA">
        <w:rPr>
          <w:rFonts w:asciiTheme="minorHAnsi" w:hAnsiTheme="minorHAnsi" w:cstheme="minorHAnsi"/>
          <w:sz w:val="20"/>
          <w:szCs w:val="20"/>
        </w:rPr>
        <w:t>Azure</w:t>
      </w:r>
      <w:proofErr w:type="gramEnd"/>
    </w:p>
    <w:p w14:paraId="4039CC58" w14:textId="508D0160" w:rsidR="006A3171" w:rsidRPr="000653FA" w:rsidRDefault="006A3171" w:rsidP="000653FA">
      <w:pPr>
        <w:pStyle w:val="NormalWeb"/>
        <w:numPr>
          <w:ilvl w:val="0"/>
          <w:numId w:val="5"/>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color w:val="171717"/>
          <w:sz w:val="20"/>
          <w:szCs w:val="20"/>
          <w:shd w:val="clear" w:color="auto" w:fill="FFFFFF"/>
        </w:rPr>
        <w:t xml:space="preserve">The Activity log is collected automatically with no configuration required and can be </w:t>
      </w:r>
      <w:proofErr w:type="gramStart"/>
      <w:r w:rsidRPr="000653FA">
        <w:rPr>
          <w:rFonts w:asciiTheme="minorHAnsi" w:hAnsiTheme="minorHAnsi" w:cstheme="minorHAnsi"/>
          <w:color w:val="171717"/>
          <w:sz w:val="20"/>
          <w:szCs w:val="20"/>
          <w:shd w:val="clear" w:color="auto" w:fill="FFFFFF"/>
        </w:rPr>
        <w:t>view</w:t>
      </w:r>
      <w:proofErr w:type="gramEnd"/>
      <w:r w:rsidRPr="000653FA">
        <w:rPr>
          <w:rFonts w:asciiTheme="minorHAnsi" w:hAnsiTheme="minorHAnsi" w:cstheme="minorHAnsi"/>
          <w:color w:val="171717"/>
          <w:sz w:val="20"/>
          <w:szCs w:val="20"/>
          <w:shd w:val="clear" w:color="auto" w:fill="FFFFFF"/>
        </w:rPr>
        <w:t xml:space="preserve"> in the Azure portal. Create a diagnostic setting to copy them to Azure Monitor Logs or to forward them outside of Azure.</w:t>
      </w:r>
    </w:p>
    <w:p w14:paraId="2A3391C2" w14:textId="77777777" w:rsidR="00340502" w:rsidRPr="000653FA" w:rsidRDefault="006855C0" w:rsidP="000653FA">
      <w:pPr>
        <w:pStyle w:val="ListParagraph"/>
        <w:numPr>
          <w:ilvl w:val="0"/>
          <w:numId w:val="5"/>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The Azure Activity Log is a </w:t>
      </w:r>
      <w:r w:rsidRPr="000653FA">
        <w:rPr>
          <w:rFonts w:asciiTheme="minorHAnsi" w:hAnsiTheme="minorHAnsi" w:cstheme="minorHAnsi"/>
          <w:b/>
          <w:sz w:val="20"/>
          <w:szCs w:val="20"/>
        </w:rPr>
        <w:t>subscription log</w:t>
      </w:r>
      <w:r w:rsidRPr="000653FA">
        <w:rPr>
          <w:rFonts w:asciiTheme="minorHAnsi" w:hAnsiTheme="minorHAnsi" w:cstheme="minorHAnsi"/>
          <w:sz w:val="20"/>
          <w:szCs w:val="20"/>
        </w:rPr>
        <w:t xml:space="preserve"> that provides insight into </w:t>
      </w:r>
      <w:r w:rsidRPr="000653FA">
        <w:rPr>
          <w:rFonts w:asciiTheme="minorHAnsi" w:hAnsiTheme="minorHAnsi" w:cstheme="minorHAnsi"/>
          <w:b/>
          <w:sz w:val="20"/>
          <w:szCs w:val="20"/>
        </w:rPr>
        <w:t>subscription-level events</w:t>
      </w:r>
      <w:r w:rsidRPr="000653FA">
        <w:rPr>
          <w:rFonts w:asciiTheme="minorHAnsi" w:hAnsiTheme="minorHAnsi" w:cstheme="minorHAnsi"/>
          <w:sz w:val="20"/>
          <w:szCs w:val="20"/>
        </w:rPr>
        <w:t xml:space="preserve"> that have occurred in Azure. </w:t>
      </w:r>
    </w:p>
    <w:p w14:paraId="38D38DD9" w14:textId="6FD71277" w:rsidR="00DD139B" w:rsidRPr="000653FA" w:rsidRDefault="00DD139B" w:rsidP="000653FA">
      <w:pPr>
        <w:pStyle w:val="ListParagraph"/>
        <w:numPr>
          <w:ilvl w:val="0"/>
          <w:numId w:val="5"/>
        </w:numPr>
        <w:spacing w:line="360" w:lineRule="auto"/>
        <w:rPr>
          <w:rFonts w:asciiTheme="minorHAnsi" w:hAnsiTheme="minorHAnsi" w:cstheme="minorHAnsi"/>
          <w:sz w:val="20"/>
          <w:szCs w:val="20"/>
        </w:rPr>
      </w:pPr>
      <w:r w:rsidRPr="000653FA">
        <w:rPr>
          <w:rFonts w:asciiTheme="minorHAnsi" w:hAnsiTheme="minorHAnsi" w:cstheme="minorHAnsi"/>
          <w:color w:val="171717"/>
          <w:sz w:val="20"/>
          <w:szCs w:val="20"/>
          <w:shd w:val="clear" w:color="auto" w:fill="FFFFFF"/>
        </w:rPr>
        <w:t xml:space="preserve">For additional functionality, you should create a </w:t>
      </w:r>
      <w:r w:rsidRPr="000653FA">
        <w:rPr>
          <w:rFonts w:asciiTheme="minorHAnsi" w:hAnsiTheme="minorHAnsi" w:cstheme="minorHAnsi"/>
          <w:b/>
          <w:color w:val="171717"/>
          <w:sz w:val="20"/>
          <w:szCs w:val="20"/>
          <w:shd w:val="clear" w:color="auto" w:fill="FFFFFF"/>
        </w:rPr>
        <w:t>diagnostic setting</w:t>
      </w:r>
      <w:r w:rsidRPr="000653FA">
        <w:rPr>
          <w:rFonts w:asciiTheme="minorHAnsi" w:hAnsiTheme="minorHAnsi" w:cstheme="minorHAnsi"/>
          <w:color w:val="171717"/>
          <w:sz w:val="20"/>
          <w:szCs w:val="20"/>
          <w:shd w:val="clear" w:color="auto" w:fill="FFFFFF"/>
        </w:rPr>
        <w:t xml:space="preserve"> to send the Activity log to </w:t>
      </w:r>
      <w:r w:rsidRPr="000653FA">
        <w:rPr>
          <w:rFonts w:asciiTheme="minorHAnsi" w:hAnsiTheme="minorHAnsi" w:cstheme="minorHAnsi"/>
          <w:sz w:val="20"/>
          <w:szCs w:val="20"/>
          <w:shd w:val="clear" w:color="auto" w:fill="FFFFFF"/>
        </w:rPr>
        <w:t>Log Analytic workspace</w:t>
      </w:r>
      <w:r w:rsidRPr="000653FA">
        <w:rPr>
          <w:rFonts w:asciiTheme="minorHAnsi" w:hAnsiTheme="minorHAnsi" w:cstheme="minorHAnsi"/>
          <w:color w:val="171717"/>
          <w:sz w:val="20"/>
          <w:szCs w:val="20"/>
          <w:shd w:val="clear" w:color="auto" w:fill="FFFFFF"/>
        </w:rPr>
        <w:t>, to Azure Event Hubs to forward outside of Azure, or to Azure Storage for archiving.</w:t>
      </w:r>
    </w:p>
    <w:p w14:paraId="019EAA57" w14:textId="176B9486" w:rsidR="006855C0" w:rsidRPr="000653FA" w:rsidRDefault="006855C0" w:rsidP="000653FA">
      <w:pPr>
        <w:pStyle w:val="Heading2"/>
        <w:spacing w:before="0" w:line="360" w:lineRule="auto"/>
        <w:rPr>
          <w:rFonts w:asciiTheme="minorHAnsi" w:hAnsiTheme="minorHAnsi" w:cstheme="minorHAnsi"/>
          <w:color w:val="171717"/>
          <w:sz w:val="20"/>
          <w:szCs w:val="20"/>
        </w:rPr>
      </w:pPr>
    </w:p>
    <w:p w14:paraId="152D9261" w14:textId="7702154D" w:rsidR="00340502" w:rsidRPr="000653FA" w:rsidRDefault="00340502" w:rsidP="000653FA">
      <w:pPr>
        <w:spacing w:after="0" w:line="360" w:lineRule="auto"/>
        <w:rPr>
          <w:rFonts w:cstheme="minorHAnsi"/>
          <w:b/>
          <w:sz w:val="20"/>
          <w:szCs w:val="20"/>
        </w:rPr>
      </w:pPr>
      <w:r w:rsidRPr="000653FA">
        <w:rPr>
          <w:rFonts w:cstheme="minorHAnsi"/>
          <w:b/>
          <w:sz w:val="20"/>
          <w:szCs w:val="20"/>
        </w:rPr>
        <w:t>Through activity logs, you can determine:</w:t>
      </w:r>
    </w:p>
    <w:p w14:paraId="510ECEBD" w14:textId="4F067D6C" w:rsidR="00340502" w:rsidRPr="000653FA" w:rsidRDefault="00340502" w:rsidP="000653FA">
      <w:pPr>
        <w:pStyle w:val="ListParagraph"/>
        <w:numPr>
          <w:ilvl w:val="0"/>
          <w:numId w:val="18"/>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What</w:t>
      </w:r>
      <w:r w:rsidRPr="000653FA">
        <w:rPr>
          <w:rFonts w:asciiTheme="minorHAnsi" w:hAnsiTheme="minorHAnsi" w:cstheme="minorHAnsi"/>
          <w:sz w:val="20"/>
          <w:szCs w:val="20"/>
        </w:rPr>
        <w:t xml:space="preserve"> operations were taken on the resources in your subscription. </w:t>
      </w:r>
    </w:p>
    <w:p w14:paraId="1937743E" w14:textId="47067B84" w:rsidR="00340502" w:rsidRPr="000653FA" w:rsidRDefault="00340502" w:rsidP="000653FA">
      <w:pPr>
        <w:pStyle w:val="ListParagraph"/>
        <w:numPr>
          <w:ilvl w:val="0"/>
          <w:numId w:val="18"/>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Who</w:t>
      </w:r>
      <w:r w:rsidRPr="000653FA">
        <w:rPr>
          <w:rFonts w:asciiTheme="minorHAnsi" w:hAnsiTheme="minorHAnsi" w:cstheme="minorHAnsi"/>
          <w:sz w:val="20"/>
          <w:szCs w:val="20"/>
        </w:rPr>
        <w:t xml:space="preserve"> started the operation. </w:t>
      </w:r>
    </w:p>
    <w:p w14:paraId="5983C37B" w14:textId="5EBD4447" w:rsidR="00340502" w:rsidRPr="000653FA" w:rsidRDefault="00340502" w:rsidP="000653FA">
      <w:pPr>
        <w:pStyle w:val="ListParagraph"/>
        <w:numPr>
          <w:ilvl w:val="0"/>
          <w:numId w:val="18"/>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When</w:t>
      </w:r>
      <w:r w:rsidRPr="000653FA">
        <w:rPr>
          <w:rFonts w:asciiTheme="minorHAnsi" w:hAnsiTheme="minorHAnsi" w:cstheme="minorHAnsi"/>
          <w:sz w:val="20"/>
          <w:szCs w:val="20"/>
        </w:rPr>
        <w:t xml:space="preserve"> the operation occurred. </w:t>
      </w:r>
    </w:p>
    <w:p w14:paraId="2AC0B981" w14:textId="1DF14305" w:rsidR="00340502" w:rsidRPr="000653FA" w:rsidRDefault="00340502" w:rsidP="000653FA">
      <w:pPr>
        <w:pStyle w:val="ListParagraph"/>
        <w:numPr>
          <w:ilvl w:val="0"/>
          <w:numId w:val="18"/>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The </w:t>
      </w:r>
      <w:r w:rsidRPr="000653FA">
        <w:rPr>
          <w:rFonts w:asciiTheme="minorHAnsi" w:hAnsiTheme="minorHAnsi" w:cstheme="minorHAnsi"/>
          <w:b/>
          <w:sz w:val="20"/>
          <w:szCs w:val="20"/>
        </w:rPr>
        <w:t>status</w:t>
      </w:r>
      <w:r w:rsidRPr="000653FA">
        <w:rPr>
          <w:rFonts w:asciiTheme="minorHAnsi" w:hAnsiTheme="minorHAnsi" w:cstheme="minorHAnsi"/>
          <w:sz w:val="20"/>
          <w:szCs w:val="20"/>
        </w:rPr>
        <w:t xml:space="preserve"> of the operation. </w:t>
      </w:r>
    </w:p>
    <w:p w14:paraId="25F82ACD" w14:textId="4BA4C785" w:rsidR="00340502" w:rsidRPr="000653FA" w:rsidRDefault="00340502" w:rsidP="000653FA">
      <w:pPr>
        <w:pStyle w:val="ListParagraph"/>
        <w:numPr>
          <w:ilvl w:val="0"/>
          <w:numId w:val="18"/>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The </w:t>
      </w:r>
      <w:r w:rsidRPr="000653FA">
        <w:rPr>
          <w:rFonts w:asciiTheme="minorHAnsi" w:hAnsiTheme="minorHAnsi" w:cstheme="minorHAnsi"/>
          <w:b/>
          <w:bCs/>
          <w:sz w:val="20"/>
          <w:szCs w:val="20"/>
        </w:rPr>
        <w:t>values</w:t>
      </w:r>
      <w:r w:rsidRPr="000653FA">
        <w:rPr>
          <w:rFonts w:asciiTheme="minorHAnsi" w:hAnsiTheme="minorHAnsi" w:cstheme="minorHAnsi"/>
          <w:sz w:val="20"/>
          <w:szCs w:val="20"/>
        </w:rPr>
        <w:t xml:space="preserve"> of other properties that might help you research the operation.</w:t>
      </w:r>
    </w:p>
    <w:p w14:paraId="02C33F72" w14:textId="657BF8C3" w:rsidR="00340502" w:rsidRPr="000653FA" w:rsidRDefault="00340502" w:rsidP="000653FA">
      <w:pPr>
        <w:spacing w:after="0" w:line="360" w:lineRule="auto"/>
        <w:rPr>
          <w:rFonts w:cstheme="minorHAnsi"/>
          <w:sz w:val="20"/>
          <w:szCs w:val="20"/>
        </w:rPr>
      </w:pPr>
    </w:p>
    <w:p w14:paraId="763E1339" w14:textId="067C47B4" w:rsidR="00D647E4" w:rsidRPr="000653FA" w:rsidRDefault="00D647E4" w:rsidP="000653FA">
      <w:pPr>
        <w:pStyle w:val="NormalWeb"/>
        <w:spacing w:before="0" w:beforeAutospacing="0" w:after="0" w:afterAutospacing="0" w:line="360" w:lineRule="auto"/>
        <w:rPr>
          <w:rFonts w:asciiTheme="minorHAnsi" w:hAnsiTheme="minorHAnsi" w:cstheme="minorHAnsi"/>
          <w:b/>
          <w:sz w:val="20"/>
          <w:szCs w:val="20"/>
        </w:rPr>
      </w:pPr>
      <w:r w:rsidRPr="000653FA">
        <w:rPr>
          <w:rFonts w:asciiTheme="minorHAnsi" w:hAnsiTheme="minorHAnsi" w:cstheme="minorHAnsi"/>
          <w:b/>
          <w:sz w:val="20"/>
          <w:szCs w:val="20"/>
        </w:rPr>
        <w:t xml:space="preserve">Examples of Activity Log: </w:t>
      </w:r>
    </w:p>
    <w:p w14:paraId="467464DF" w14:textId="04592CFE" w:rsidR="00D647E4" w:rsidRPr="000653FA" w:rsidRDefault="00D647E4" w:rsidP="000653FA">
      <w:pPr>
        <w:pStyle w:val="NormalWeb"/>
        <w:numPr>
          <w:ilvl w:val="0"/>
          <w:numId w:val="3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Create or update Virtual Machine.</w:t>
      </w:r>
    </w:p>
    <w:p w14:paraId="7A4E9FE4" w14:textId="48C2E3DE" w:rsidR="00D647E4" w:rsidRPr="000653FA" w:rsidRDefault="00D647E4" w:rsidP="000653FA">
      <w:pPr>
        <w:pStyle w:val="NormalWeb"/>
        <w:numPr>
          <w:ilvl w:val="0"/>
          <w:numId w:val="3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Change the Size of VM. </w:t>
      </w:r>
    </w:p>
    <w:p w14:paraId="1B56600B" w14:textId="308A67F5" w:rsidR="00D647E4" w:rsidRPr="000653FA" w:rsidRDefault="00D647E4" w:rsidP="000653FA">
      <w:pPr>
        <w:pStyle w:val="NormalWeb"/>
        <w:numPr>
          <w:ilvl w:val="0"/>
          <w:numId w:val="3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Start of the VM.</w:t>
      </w:r>
    </w:p>
    <w:p w14:paraId="3558E8B6" w14:textId="77AC8886" w:rsidR="00D647E4" w:rsidRPr="000653FA" w:rsidRDefault="00D647E4" w:rsidP="000653FA">
      <w:pPr>
        <w:pStyle w:val="NormalWeb"/>
        <w:numPr>
          <w:ilvl w:val="0"/>
          <w:numId w:val="3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Create or Update SQL Database.</w:t>
      </w:r>
    </w:p>
    <w:p w14:paraId="2EE463C3" w14:textId="30FE6475" w:rsidR="00D647E4" w:rsidRPr="000653FA" w:rsidRDefault="00D647E4" w:rsidP="000653FA">
      <w:pPr>
        <w:pStyle w:val="NormalWeb"/>
        <w:numPr>
          <w:ilvl w:val="0"/>
          <w:numId w:val="3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Change the configuration of SQL Database.</w:t>
      </w:r>
    </w:p>
    <w:p w14:paraId="014DE35D" w14:textId="77777777" w:rsidR="00D647E4" w:rsidRPr="000653FA" w:rsidRDefault="00D647E4" w:rsidP="000653FA">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sz w:val="20"/>
          <w:szCs w:val="20"/>
        </w:rPr>
        <w:t>Note:</w:t>
      </w:r>
      <w:r w:rsidRPr="000653FA">
        <w:rPr>
          <w:rFonts w:asciiTheme="minorHAnsi" w:hAnsiTheme="minorHAnsi" w:cstheme="minorHAnsi"/>
          <w:color w:val="171717"/>
          <w:sz w:val="20"/>
          <w:szCs w:val="20"/>
          <w:shd w:val="clear" w:color="auto" w:fill="FFFFFF"/>
        </w:rPr>
        <w:t xml:space="preserve"> For some </w:t>
      </w:r>
      <w:proofErr w:type="gramStart"/>
      <w:r w:rsidRPr="000653FA">
        <w:rPr>
          <w:rFonts w:asciiTheme="minorHAnsi" w:hAnsiTheme="minorHAnsi" w:cstheme="minorHAnsi"/>
          <w:color w:val="171717"/>
          <w:sz w:val="20"/>
          <w:szCs w:val="20"/>
          <w:shd w:val="clear" w:color="auto" w:fill="FFFFFF"/>
        </w:rPr>
        <w:t>events</w:t>
      </w:r>
      <w:proofErr w:type="gramEnd"/>
      <w:r w:rsidRPr="000653FA">
        <w:rPr>
          <w:rFonts w:asciiTheme="minorHAnsi" w:hAnsiTheme="minorHAnsi" w:cstheme="minorHAnsi"/>
          <w:color w:val="171717"/>
          <w:sz w:val="20"/>
          <w:szCs w:val="20"/>
          <w:shd w:val="clear" w:color="auto" w:fill="FFFFFF"/>
        </w:rPr>
        <w:t xml:space="preserve"> example configuration/size changes, you can view the </w:t>
      </w:r>
      <w:r w:rsidRPr="000653FA">
        <w:rPr>
          <w:rFonts w:asciiTheme="minorHAnsi" w:hAnsiTheme="minorHAnsi" w:cstheme="minorHAnsi"/>
          <w:b/>
          <w:color w:val="171717"/>
          <w:sz w:val="20"/>
          <w:szCs w:val="20"/>
          <w:shd w:val="clear" w:color="auto" w:fill="FFFFFF"/>
        </w:rPr>
        <w:t>Change history</w:t>
      </w:r>
      <w:r w:rsidRPr="000653FA">
        <w:rPr>
          <w:rFonts w:asciiTheme="minorHAnsi" w:hAnsiTheme="minorHAnsi" w:cstheme="minorHAnsi"/>
          <w:color w:val="171717"/>
          <w:sz w:val="20"/>
          <w:szCs w:val="20"/>
          <w:shd w:val="clear" w:color="auto" w:fill="FFFFFF"/>
        </w:rPr>
        <w:t>, which shows what changes happened during that event time.</w:t>
      </w:r>
    </w:p>
    <w:p w14:paraId="60033611" w14:textId="5B5E28E0" w:rsidR="00D647E4" w:rsidRPr="000653FA" w:rsidRDefault="00D647E4" w:rsidP="000653FA">
      <w:pPr>
        <w:spacing w:after="0" w:line="360" w:lineRule="auto"/>
        <w:rPr>
          <w:rFonts w:cstheme="minorHAnsi"/>
          <w:sz w:val="20"/>
          <w:szCs w:val="20"/>
        </w:rPr>
      </w:pPr>
    </w:p>
    <w:p w14:paraId="7C14BF6D" w14:textId="77777777" w:rsidR="005F3E2D" w:rsidRPr="000653FA" w:rsidRDefault="005F3E2D" w:rsidP="000653FA">
      <w:pPr>
        <w:pStyle w:val="Heading2"/>
        <w:spacing w:before="0" w:line="360" w:lineRule="auto"/>
        <w:rPr>
          <w:rFonts w:asciiTheme="minorHAnsi" w:hAnsiTheme="minorHAnsi" w:cstheme="minorHAnsi"/>
          <w:b/>
          <w:color w:val="171717"/>
          <w:sz w:val="20"/>
          <w:szCs w:val="20"/>
        </w:rPr>
      </w:pPr>
      <w:r w:rsidRPr="000653FA">
        <w:rPr>
          <w:rFonts w:asciiTheme="minorHAnsi" w:hAnsiTheme="minorHAnsi" w:cstheme="minorHAnsi"/>
          <w:b/>
          <w:color w:val="171717"/>
          <w:sz w:val="20"/>
          <w:szCs w:val="20"/>
        </w:rPr>
        <w:t>Query the Activity Log Options:</w:t>
      </w:r>
    </w:p>
    <w:p w14:paraId="4300BD5F" w14:textId="77777777" w:rsidR="005F3E2D" w:rsidRPr="000653FA" w:rsidRDefault="005F3E2D" w:rsidP="000653FA">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View the Activity Log for a particular resource from the </w:t>
      </w:r>
      <w:r w:rsidRPr="000653FA">
        <w:rPr>
          <w:rStyle w:val="Strong"/>
          <w:rFonts w:asciiTheme="minorHAnsi" w:hAnsiTheme="minorHAnsi" w:cstheme="minorHAnsi"/>
          <w:color w:val="171717"/>
          <w:sz w:val="20"/>
          <w:szCs w:val="20"/>
        </w:rPr>
        <w:t>Activity Log</w:t>
      </w:r>
      <w:r w:rsidRPr="000653FA">
        <w:rPr>
          <w:rFonts w:asciiTheme="minorHAnsi" w:hAnsiTheme="minorHAnsi" w:cstheme="minorHAnsi"/>
          <w:color w:val="171717"/>
          <w:sz w:val="20"/>
          <w:szCs w:val="20"/>
        </w:rPr>
        <w:t xml:space="preserve"> option in that resource's menu in </w:t>
      </w:r>
      <w:r w:rsidRPr="000653FA">
        <w:rPr>
          <w:rFonts w:asciiTheme="minorHAnsi" w:hAnsiTheme="minorHAnsi" w:cstheme="minorHAnsi"/>
          <w:b/>
          <w:color w:val="171717"/>
          <w:sz w:val="20"/>
          <w:szCs w:val="20"/>
        </w:rPr>
        <w:t>Azure Portal</w:t>
      </w:r>
      <w:r w:rsidRPr="000653FA">
        <w:rPr>
          <w:rFonts w:asciiTheme="minorHAnsi" w:hAnsiTheme="minorHAnsi" w:cstheme="minorHAnsi"/>
          <w:color w:val="171717"/>
          <w:sz w:val="20"/>
          <w:szCs w:val="20"/>
        </w:rPr>
        <w:t xml:space="preserve">. </w:t>
      </w:r>
    </w:p>
    <w:p w14:paraId="0E6DBA42" w14:textId="77777777" w:rsidR="005F3E2D" w:rsidRPr="000653FA" w:rsidRDefault="005F3E2D" w:rsidP="000653FA">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View the </w:t>
      </w:r>
      <w:r w:rsidRPr="000653FA">
        <w:rPr>
          <w:rFonts w:asciiTheme="minorHAnsi" w:hAnsiTheme="minorHAnsi" w:cstheme="minorHAnsi"/>
          <w:b/>
          <w:bCs/>
          <w:color w:val="171717"/>
          <w:sz w:val="20"/>
          <w:szCs w:val="20"/>
        </w:rPr>
        <w:t>Activity Log</w:t>
      </w:r>
      <w:r w:rsidRPr="000653FA">
        <w:rPr>
          <w:rFonts w:asciiTheme="minorHAnsi" w:hAnsiTheme="minorHAnsi" w:cstheme="minorHAnsi"/>
          <w:color w:val="171717"/>
          <w:sz w:val="20"/>
          <w:szCs w:val="20"/>
        </w:rPr>
        <w:t xml:space="preserve"> for all resources from the </w:t>
      </w:r>
      <w:r w:rsidRPr="000653FA">
        <w:rPr>
          <w:rStyle w:val="Strong"/>
          <w:rFonts w:asciiTheme="minorHAnsi" w:hAnsiTheme="minorHAnsi" w:cstheme="minorHAnsi"/>
          <w:color w:val="171717"/>
          <w:sz w:val="20"/>
          <w:szCs w:val="20"/>
        </w:rPr>
        <w:t>Monitor</w:t>
      </w:r>
      <w:r w:rsidRPr="000653FA">
        <w:rPr>
          <w:rFonts w:asciiTheme="minorHAnsi" w:hAnsiTheme="minorHAnsi" w:cstheme="minorHAnsi"/>
          <w:color w:val="171717"/>
          <w:sz w:val="20"/>
          <w:szCs w:val="20"/>
        </w:rPr>
        <w:t xml:space="preserve"> menu in the Azure portal. </w:t>
      </w:r>
    </w:p>
    <w:p w14:paraId="228F3A2A" w14:textId="77777777" w:rsidR="005F3E2D" w:rsidRPr="000653FA" w:rsidRDefault="005F3E2D" w:rsidP="000653FA">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You can also retrieve Activity Log records with </w:t>
      </w:r>
      <w:r w:rsidRPr="000653FA">
        <w:rPr>
          <w:rFonts w:asciiTheme="minorHAnsi" w:hAnsiTheme="minorHAnsi" w:cstheme="minorHAnsi"/>
          <w:b/>
          <w:color w:val="171717"/>
          <w:sz w:val="20"/>
          <w:szCs w:val="20"/>
        </w:rPr>
        <w:t>PowerShell, CLI, or REST API</w:t>
      </w:r>
    </w:p>
    <w:p w14:paraId="46531335" w14:textId="77777777" w:rsidR="005F3E2D" w:rsidRPr="000653FA" w:rsidRDefault="005F3E2D" w:rsidP="000653FA">
      <w:pPr>
        <w:spacing w:after="0" w:line="360" w:lineRule="auto"/>
        <w:rPr>
          <w:rFonts w:cstheme="minorHAnsi"/>
          <w:sz w:val="20"/>
          <w:szCs w:val="20"/>
        </w:rPr>
      </w:pPr>
    </w:p>
    <w:p w14:paraId="7A2EBA24" w14:textId="77777777" w:rsidR="005F3E2D" w:rsidRPr="000653FA" w:rsidRDefault="005F3E2D" w:rsidP="000653FA">
      <w:pPr>
        <w:pStyle w:val="Heading2"/>
        <w:spacing w:before="0" w:line="360" w:lineRule="auto"/>
        <w:rPr>
          <w:rFonts w:asciiTheme="minorHAnsi" w:hAnsiTheme="minorHAnsi" w:cstheme="minorHAnsi"/>
          <w:b/>
          <w:color w:val="171717"/>
          <w:sz w:val="20"/>
          <w:szCs w:val="20"/>
        </w:rPr>
      </w:pPr>
      <w:r w:rsidRPr="000653FA">
        <w:rPr>
          <w:rFonts w:asciiTheme="minorHAnsi" w:hAnsiTheme="minorHAnsi" w:cstheme="minorHAnsi"/>
          <w:b/>
          <w:color w:val="171717"/>
          <w:sz w:val="20"/>
          <w:szCs w:val="20"/>
        </w:rPr>
        <w:lastRenderedPageBreak/>
        <w:t>Activity Log retention</w:t>
      </w:r>
    </w:p>
    <w:p w14:paraId="6DA7E90B" w14:textId="77777777" w:rsidR="005F3E2D" w:rsidRPr="000653FA" w:rsidRDefault="005F3E2D" w:rsidP="000653FA">
      <w:pPr>
        <w:pStyle w:val="NormalWeb"/>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Once created, Activity Log entries are not modified or deleted by the system. Also, you can't change them in the interface or programmatically. Activity Log events are stored for </w:t>
      </w:r>
      <w:r w:rsidRPr="000653FA">
        <w:rPr>
          <w:rFonts w:asciiTheme="minorHAnsi" w:hAnsiTheme="minorHAnsi" w:cstheme="minorHAnsi"/>
          <w:b/>
          <w:color w:val="171717"/>
          <w:sz w:val="20"/>
          <w:szCs w:val="20"/>
        </w:rPr>
        <w:t>90 days</w:t>
      </w:r>
      <w:r w:rsidRPr="000653FA">
        <w:rPr>
          <w:rFonts w:asciiTheme="minorHAnsi" w:hAnsiTheme="minorHAnsi" w:cstheme="minorHAnsi"/>
          <w:color w:val="171717"/>
          <w:sz w:val="20"/>
          <w:szCs w:val="20"/>
        </w:rPr>
        <w:t xml:space="preserve">. To store this data for longer periods, collect it in Azure Monitor or export it to </w:t>
      </w:r>
      <w:r w:rsidRPr="000653FA">
        <w:rPr>
          <w:rFonts w:asciiTheme="minorHAnsi" w:hAnsiTheme="minorHAnsi" w:cstheme="minorHAnsi"/>
          <w:b/>
          <w:color w:val="171717"/>
          <w:sz w:val="20"/>
          <w:szCs w:val="20"/>
        </w:rPr>
        <w:t>Storage Account, Log Analytics or Event Hubs</w:t>
      </w:r>
      <w:r w:rsidRPr="000653FA">
        <w:rPr>
          <w:rFonts w:asciiTheme="minorHAnsi" w:hAnsiTheme="minorHAnsi" w:cstheme="minorHAnsi"/>
          <w:color w:val="171717"/>
          <w:sz w:val="20"/>
          <w:szCs w:val="20"/>
        </w:rPr>
        <w:t>.</w:t>
      </w:r>
    </w:p>
    <w:p w14:paraId="752DD419" w14:textId="525355DF" w:rsidR="005F3E2D" w:rsidRPr="000653FA" w:rsidRDefault="005F3E2D" w:rsidP="000653FA">
      <w:pPr>
        <w:spacing w:after="0" w:line="360" w:lineRule="auto"/>
        <w:rPr>
          <w:rFonts w:cstheme="minorHAnsi"/>
          <w:sz w:val="20"/>
          <w:szCs w:val="20"/>
        </w:rPr>
      </w:pPr>
    </w:p>
    <w:p w14:paraId="6F485696" w14:textId="0C52DBFE" w:rsidR="00AE1D83" w:rsidRPr="000653FA" w:rsidRDefault="00AE1D83" w:rsidP="000653FA">
      <w:pPr>
        <w:spacing w:after="0" w:line="360" w:lineRule="auto"/>
        <w:outlineLvl w:val="2"/>
        <w:rPr>
          <w:rFonts w:cstheme="minorHAnsi"/>
          <w:b/>
          <w:sz w:val="20"/>
          <w:szCs w:val="20"/>
        </w:rPr>
      </w:pPr>
      <w:r w:rsidRPr="000653FA">
        <w:rPr>
          <w:rFonts w:cstheme="minorHAnsi"/>
          <w:b/>
          <w:sz w:val="20"/>
          <w:szCs w:val="20"/>
        </w:rPr>
        <w:t>Activity Log Filters:</w:t>
      </w:r>
    </w:p>
    <w:p w14:paraId="452EAB5B" w14:textId="77777777" w:rsidR="00AE1D83" w:rsidRPr="000653FA" w:rsidRDefault="00AE1D83" w:rsidP="000653FA">
      <w:pPr>
        <w:spacing w:after="0" w:line="360" w:lineRule="auto"/>
        <w:rPr>
          <w:rFonts w:cstheme="minorHAnsi"/>
          <w:sz w:val="20"/>
          <w:szCs w:val="20"/>
        </w:rPr>
      </w:pPr>
      <w:r w:rsidRPr="000653FA">
        <w:rPr>
          <w:rFonts w:cstheme="minorHAnsi"/>
          <w:sz w:val="20"/>
          <w:szCs w:val="20"/>
        </w:rPr>
        <w:t>In the Azure portal, you can filter your Activity Log by these fields:</w:t>
      </w:r>
    </w:p>
    <w:p w14:paraId="2A70AD6F" w14:textId="77777777" w:rsidR="00AE1D83" w:rsidRPr="000653FA" w:rsidRDefault="00AE1D83" w:rsidP="000653FA">
      <w:pPr>
        <w:spacing w:after="0" w:line="360" w:lineRule="auto"/>
        <w:rPr>
          <w:rFonts w:cstheme="minorHAnsi"/>
          <w:sz w:val="20"/>
          <w:szCs w:val="20"/>
        </w:rPr>
      </w:pPr>
      <w:r w:rsidRPr="000653FA">
        <w:rPr>
          <w:rFonts w:cstheme="minorHAnsi"/>
          <w:noProof/>
          <w:sz w:val="20"/>
          <w:szCs w:val="20"/>
        </w:rPr>
        <w:drawing>
          <wp:inline distT="0" distB="0" distL="0" distR="0" wp14:anchorId="3FBA39F7" wp14:editId="664E8CDF">
            <wp:extent cx="5466304" cy="1329332"/>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373" cy="1342481"/>
                    </a:xfrm>
                    <a:prstGeom prst="rect">
                      <a:avLst/>
                    </a:prstGeom>
                  </pic:spPr>
                </pic:pic>
              </a:graphicData>
            </a:graphic>
          </wp:inline>
        </w:drawing>
      </w:r>
    </w:p>
    <w:p w14:paraId="62123356" w14:textId="61CE6554" w:rsidR="00AE1D83" w:rsidRPr="000653FA" w:rsidRDefault="00AE1D83" w:rsidP="000653FA">
      <w:pPr>
        <w:spacing w:after="0" w:line="360" w:lineRule="auto"/>
        <w:rPr>
          <w:rFonts w:cstheme="minorHAnsi"/>
          <w:sz w:val="20"/>
          <w:szCs w:val="20"/>
        </w:rPr>
      </w:pPr>
    </w:p>
    <w:p w14:paraId="46124159" w14:textId="2ED3E833" w:rsidR="00AE1D83" w:rsidRPr="000653FA" w:rsidRDefault="00AE1D83" w:rsidP="000653FA">
      <w:pPr>
        <w:spacing w:after="0" w:line="360" w:lineRule="auto"/>
        <w:rPr>
          <w:rFonts w:cstheme="minorHAnsi"/>
          <w:b/>
          <w:bCs/>
          <w:sz w:val="20"/>
          <w:szCs w:val="20"/>
        </w:rPr>
      </w:pPr>
      <w:r w:rsidRPr="000653FA">
        <w:rPr>
          <w:rFonts w:cstheme="minorHAnsi"/>
          <w:b/>
          <w:bCs/>
          <w:sz w:val="20"/>
          <w:szCs w:val="20"/>
        </w:rPr>
        <w:t>Event Categories</w:t>
      </w:r>
    </w:p>
    <w:p w14:paraId="480BC399" w14:textId="77777777" w:rsidR="005F3E2D" w:rsidRPr="000653FA" w:rsidRDefault="005F3E2D" w:rsidP="000653FA">
      <w:pPr>
        <w:spacing w:after="0" w:line="360" w:lineRule="auto"/>
        <w:rPr>
          <w:rFonts w:cstheme="minorHAnsi"/>
          <w:sz w:val="20"/>
          <w:szCs w:val="20"/>
        </w:rPr>
      </w:pPr>
      <w:r w:rsidRPr="000653FA">
        <w:rPr>
          <w:rFonts w:cstheme="minorHAnsi"/>
          <w:noProof/>
          <w:sz w:val="20"/>
          <w:szCs w:val="20"/>
        </w:rPr>
        <w:drawing>
          <wp:inline distT="0" distB="0" distL="0" distR="0" wp14:anchorId="7E4BC40C" wp14:editId="3BAD0834">
            <wp:extent cx="5251450" cy="2059305"/>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450" cy="2059305"/>
                    </a:xfrm>
                    <a:prstGeom prst="rect">
                      <a:avLst/>
                    </a:prstGeom>
                  </pic:spPr>
                </pic:pic>
              </a:graphicData>
            </a:graphic>
          </wp:inline>
        </w:drawing>
      </w:r>
    </w:p>
    <w:p w14:paraId="065B93DC" w14:textId="77777777" w:rsidR="005F3E2D" w:rsidRPr="000653FA" w:rsidRDefault="005F3E2D" w:rsidP="000653FA">
      <w:pPr>
        <w:pStyle w:val="P-Regular"/>
        <w:spacing w:before="0" w:after="0" w:line="360" w:lineRule="auto"/>
        <w:rPr>
          <w:rFonts w:cstheme="minorHAnsi"/>
          <w:sz w:val="20"/>
          <w:szCs w:val="20"/>
        </w:rPr>
      </w:pPr>
      <w:r w:rsidRPr="000653FA">
        <w:rPr>
          <w:rFonts w:cstheme="minorHAnsi"/>
          <w:sz w:val="20"/>
          <w:szCs w:val="20"/>
        </w:rPr>
        <w:t>Configuring logs from the Activity Log blade allows you to collect the following specific log types:</w:t>
      </w:r>
    </w:p>
    <w:p w14:paraId="02441925"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Administrative</w:t>
      </w:r>
      <w:r w:rsidRPr="000653FA">
        <w:rPr>
          <w:rFonts w:cstheme="minorHAnsi"/>
          <w:sz w:val="20"/>
          <w:szCs w:val="20"/>
        </w:rPr>
        <w:t>: Creating, updating, deleting, and action events. For example, creating a storage account or starting a virtual machine.</w:t>
      </w:r>
    </w:p>
    <w:p w14:paraId="09855917"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Security</w:t>
      </w:r>
      <w:r w:rsidRPr="000653FA">
        <w:rPr>
          <w:rFonts w:cstheme="minorHAnsi"/>
          <w:sz w:val="20"/>
          <w:szCs w:val="20"/>
        </w:rPr>
        <w:t>: Security center alerts, such as suspicious double extension files executed.</w:t>
      </w:r>
    </w:p>
    <w:p w14:paraId="5BB7871F"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Service Health</w:t>
      </w:r>
      <w:r w:rsidRPr="000653FA">
        <w:rPr>
          <w:rFonts w:cstheme="minorHAnsi"/>
          <w:sz w:val="20"/>
          <w:szCs w:val="20"/>
        </w:rPr>
        <w:t>: Region-wide health events</w:t>
      </w:r>
    </w:p>
    <w:p w14:paraId="2AC790D6"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Alert</w:t>
      </w:r>
      <w:r w:rsidRPr="000653FA">
        <w:rPr>
          <w:rFonts w:cstheme="minorHAnsi"/>
          <w:sz w:val="20"/>
          <w:szCs w:val="20"/>
        </w:rPr>
        <w:t>: Alerts that you can define, for example, if you create an alert to monitor for high CPU usage.</w:t>
      </w:r>
    </w:p>
    <w:p w14:paraId="450C3177"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Recommendation</w:t>
      </w:r>
      <w:r w:rsidRPr="000653FA">
        <w:rPr>
          <w:rFonts w:cstheme="minorHAnsi"/>
          <w:sz w:val="20"/>
          <w:szCs w:val="20"/>
        </w:rPr>
        <w:t>: Azure Advisor recommendations,</w:t>
      </w:r>
    </w:p>
    <w:p w14:paraId="7FD28642"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Policy</w:t>
      </w:r>
      <w:r w:rsidRPr="000653FA">
        <w:rPr>
          <w:rFonts w:cstheme="minorHAnsi"/>
          <w:sz w:val="20"/>
          <w:szCs w:val="20"/>
        </w:rPr>
        <w:t>: Events triggered by policies.</w:t>
      </w:r>
    </w:p>
    <w:p w14:paraId="4A757E9F" w14:textId="77777777" w:rsidR="005F3E2D" w:rsidRPr="000653FA" w:rsidRDefault="005F3E2D" w:rsidP="000653FA">
      <w:pPr>
        <w:pStyle w:val="L-Bullets"/>
        <w:spacing w:before="0" w:after="0" w:line="360" w:lineRule="auto"/>
        <w:rPr>
          <w:rFonts w:cstheme="minorHAnsi"/>
          <w:sz w:val="20"/>
          <w:szCs w:val="20"/>
        </w:rPr>
      </w:pPr>
      <w:proofErr w:type="spellStart"/>
      <w:r w:rsidRPr="000653FA">
        <w:rPr>
          <w:rFonts w:cstheme="minorHAnsi"/>
          <w:b/>
          <w:bCs/>
          <w:sz w:val="20"/>
          <w:szCs w:val="20"/>
        </w:rPr>
        <w:t>Autoscale</w:t>
      </w:r>
      <w:proofErr w:type="spellEnd"/>
      <w:r w:rsidRPr="000653FA">
        <w:rPr>
          <w:rFonts w:cstheme="minorHAnsi"/>
          <w:sz w:val="20"/>
          <w:szCs w:val="20"/>
        </w:rPr>
        <w:t>: VM Scale sets or Apps scaling out or in.</w:t>
      </w:r>
    </w:p>
    <w:p w14:paraId="1887824A" w14:textId="77777777" w:rsidR="005F3E2D" w:rsidRPr="000653FA" w:rsidRDefault="005F3E2D" w:rsidP="000653FA">
      <w:pPr>
        <w:pStyle w:val="L-Bullets"/>
        <w:spacing w:before="0" w:after="0" w:line="360" w:lineRule="auto"/>
        <w:rPr>
          <w:rFonts w:cstheme="minorHAnsi"/>
          <w:sz w:val="20"/>
          <w:szCs w:val="20"/>
        </w:rPr>
      </w:pPr>
      <w:r w:rsidRPr="000653FA">
        <w:rPr>
          <w:rFonts w:cstheme="minorHAnsi"/>
          <w:b/>
          <w:bCs/>
          <w:sz w:val="20"/>
          <w:szCs w:val="20"/>
        </w:rPr>
        <w:t>Resource</w:t>
      </w:r>
      <w:r w:rsidRPr="000653FA">
        <w:rPr>
          <w:rFonts w:cstheme="minorHAnsi"/>
          <w:sz w:val="20"/>
          <w:szCs w:val="20"/>
        </w:rPr>
        <w:t xml:space="preserve"> </w:t>
      </w:r>
      <w:r w:rsidRPr="000653FA">
        <w:rPr>
          <w:rFonts w:cstheme="minorHAnsi"/>
          <w:b/>
          <w:bCs/>
          <w:sz w:val="20"/>
          <w:szCs w:val="20"/>
        </w:rPr>
        <w:t>Health</w:t>
      </w:r>
      <w:r w:rsidRPr="000653FA">
        <w:rPr>
          <w:rFonts w:cstheme="minorHAnsi"/>
          <w:sz w:val="20"/>
          <w:szCs w:val="20"/>
        </w:rPr>
        <w:t>: Resource-specific health issues.</w:t>
      </w:r>
    </w:p>
    <w:p w14:paraId="224F1EC6" w14:textId="0439B279" w:rsidR="006855C0" w:rsidRPr="000653FA" w:rsidRDefault="006855C0" w:rsidP="000653FA">
      <w:pPr>
        <w:pStyle w:val="NormalWeb"/>
        <w:spacing w:before="0" w:beforeAutospacing="0" w:after="0" w:afterAutospacing="0" w:line="360" w:lineRule="auto"/>
        <w:rPr>
          <w:rFonts w:asciiTheme="minorHAnsi" w:hAnsiTheme="minorHAnsi" w:cstheme="minorHAnsi"/>
          <w:sz w:val="20"/>
          <w:szCs w:val="20"/>
        </w:rPr>
      </w:pPr>
    </w:p>
    <w:p w14:paraId="1AF2E9F1" w14:textId="77777777" w:rsidR="00974338" w:rsidRPr="000653FA" w:rsidRDefault="00974338" w:rsidP="000653FA">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0653FA">
        <w:rPr>
          <w:rFonts w:asciiTheme="minorHAnsi" w:hAnsiTheme="minorHAnsi" w:cstheme="minorHAnsi"/>
          <w:b/>
          <w:sz w:val="20"/>
          <w:szCs w:val="20"/>
        </w:rPr>
        <w:t>About Alerts</w:t>
      </w:r>
    </w:p>
    <w:p w14:paraId="74058802" w14:textId="77777777" w:rsidR="00974338" w:rsidRPr="000653FA" w:rsidRDefault="00974338" w:rsidP="000653FA">
      <w:pPr>
        <w:pStyle w:val="NormalWeb"/>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Alerts can be authorized in a consistent manner regardless of the monitoring service or signal type. All alerts fired and related details are available </w:t>
      </w:r>
      <w:proofErr w:type="gramStart"/>
      <w:r w:rsidRPr="000653FA">
        <w:rPr>
          <w:rFonts w:asciiTheme="minorHAnsi" w:hAnsiTheme="minorHAnsi" w:cstheme="minorHAnsi"/>
          <w:sz w:val="20"/>
          <w:szCs w:val="20"/>
        </w:rPr>
        <w:t>in single</w:t>
      </w:r>
      <w:proofErr w:type="gramEnd"/>
      <w:r w:rsidRPr="000653FA">
        <w:rPr>
          <w:rFonts w:asciiTheme="minorHAnsi" w:hAnsiTheme="minorHAnsi" w:cstheme="minorHAnsi"/>
          <w:sz w:val="20"/>
          <w:szCs w:val="20"/>
        </w:rPr>
        <w:t xml:space="preserve"> page.</w:t>
      </w:r>
    </w:p>
    <w:p w14:paraId="133F9D2E" w14:textId="77777777" w:rsidR="00974338" w:rsidRPr="000653FA" w:rsidRDefault="00974338" w:rsidP="000653FA">
      <w:pPr>
        <w:pStyle w:val="NormalWeb"/>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Authoring an alert is a </w:t>
      </w:r>
      <w:r w:rsidRPr="000653FA">
        <w:rPr>
          <w:rFonts w:asciiTheme="minorHAnsi" w:hAnsiTheme="minorHAnsi" w:cstheme="minorHAnsi"/>
          <w:b/>
          <w:sz w:val="20"/>
          <w:szCs w:val="20"/>
        </w:rPr>
        <w:t>three-step task</w:t>
      </w:r>
      <w:r w:rsidRPr="000653FA">
        <w:rPr>
          <w:rFonts w:asciiTheme="minorHAnsi" w:hAnsiTheme="minorHAnsi" w:cstheme="minorHAnsi"/>
          <w:sz w:val="20"/>
          <w:szCs w:val="20"/>
        </w:rPr>
        <w:t xml:space="preserve"> where the user first picks a target for the alert, followed by selecting the right signal and then specifying the logic to be applied on the signal as part of the alert rule.</w:t>
      </w:r>
    </w:p>
    <w:p w14:paraId="0A7DA948" w14:textId="6F197394" w:rsidR="00974338" w:rsidRPr="000653FA" w:rsidRDefault="00974338" w:rsidP="000653FA">
      <w:pPr>
        <w:pStyle w:val="NormalWeb"/>
        <w:spacing w:before="0" w:beforeAutospacing="0" w:after="0" w:afterAutospacing="0" w:line="360" w:lineRule="auto"/>
        <w:rPr>
          <w:rFonts w:asciiTheme="minorHAnsi" w:hAnsiTheme="minorHAnsi" w:cstheme="minorHAnsi"/>
          <w:b/>
          <w:noProof/>
          <w:color w:val="000000"/>
          <w:sz w:val="20"/>
          <w:szCs w:val="20"/>
        </w:rPr>
      </w:pPr>
    </w:p>
    <w:p w14:paraId="5A8B8942" w14:textId="77777777" w:rsidR="00974338" w:rsidRPr="000653FA" w:rsidRDefault="00974338" w:rsidP="000653FA">
      <w:pPr>
        <w:pStyle w:val="NormalWeb"/>
        <w:spacing w:before="0" w:beforeAutospacing="0" w:after="0" w:afterAutospacing="0" w:line="360" w:lineRule="auto"/>
        <w:rPr>
          <w:rFonts w:asciiTheme="minorHAnsi" w:hAnsiTheme="minorHAnsi" w:cstheme="minorHAnsi"/>
          <w:b/>
          <w:sz w:val="20"/>
          <w:szCs w:val="20"/>
        </w:rPr>
      </w:pPr>
      <w:r w:rsidRPr="000653FA">
        <w:rPr>
          <w:rFonts w:asciiTheme="minorHAnsi" w:hAnsiTheme="minorHAnsi" w:cstheme="minorHAnsi"/>
          <w:b/>
          <w:sz w:val="20"/>
          <w:szCs w:val="20"/>
        </w:rPr>
        <w:t xml:space="preserve">Managing Alerts </w:t>
      </w:r>
    </w:p>
    <w:p w14:paraId="3E73DDF7" w14:textId="3F651A43" w:rsidR="00974338" w:rsidRPr="000653FA" w:rsidRDefault="00974338" w:rsidP="000653FA">
      <w:pPr>
        <w:pStyle w:val="NormalWeb"/>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You can alert on metrics and logs. These include but are not limited to:</w:t>
      </w:r>
    </w:p>
    <w:p w14:paraId="4D6A59C7" w14:textId="25929E89" w:rsidR="00974338" w:rsidRPr="000653FA" w:rsidRDefault="00974338" w:rsidP="000653FA">
      <w:pPr>
        <w:pStyle w:val="NormalWeb"/>
        <w:numPr>
          <w:ilvl w:val="0"/>
          <w:numId w:val="1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Metric values </w:t>
      </w:r>
    </w:p>
    <w:p w14:paraId="023B27EF" w14:textId="04D8C750" w:rsidR="00974338" w:rsidRPr="000653FA" w:rsidRDefault="00974338" w:rsidP="000653FA">
      <w:pPr>
        <w:pStyle w:val="NormalWeb"/>
        <w:numPr>
          <w:ilvl w:val="0"/>
          <w:numId w:val="1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Log search queries </w:t>
      </w:r>
    </w:p>
    <w:p w14:paraId="330E9FD9" w14:textId="0B62FDDD" w:rsidR="00974338" w:rsidRPr="000653FA" w:rsidRDefault="00974338" w:rsidP="000653FA">
      <w:pPr>
        <w:pStyle w:val="NormalWeb"/>
        <w:numPr>
          <w:ilvl w:val="0"/>
          <w:numId w:val="1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Activity Log events </w:t>
      </w:r>
    </w:p>
    <w:p w14:paraId="38BB9D6F" w14:textId="6FB1CACB" w:rsidR="00974338" w:rsidRPr="000653FA" w:rsidRDefault="00974338" w:rsidP="000653FA">
      <w:pPr>
        <w:pStyle w:val="NormalWeb"/>
        <w:numPr>
          <w:ilvl w:val="0"/>
          <w:numId w:val="1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Health of the underlying Azure platform </w:t>
      </w:r>
    </w:p>
    <w:p w14:paraId="17460646" w14:textId="12BDC0D7" w:rsidR="00974338" w:rsidRPr="000653FA" w:rsidRDefault="00974338" w:rsidP="000653FA">
      <w:pPr>
        <w:pStyle w:val="NormalWeb"/>
        <w:numPr>
          <w:ilvl w:val="0"/>
          <w:numId w:val="19"/>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Tests for web site availability</w:t>
      </w:r>
    </w:p>
    <w:p w14:paraId="7DFD1D0C" w14:textId="1DBB6520" w:rsidR="003C42F9" w:rsidRPr="000653FA" w:rsidRDefault="003C42F9" w:rsidP="000653FA">
      <w:pPr>
        <w:pStyle w:val="NormalWeb"/>
        <w:spacing w:before="0" w:beforeAutospacing="0" w:after="0" w:afterAutospacing="0" w:line="360" w:lineRule="auto"/>
        <w:rPr>
          <w:rFonts w:asciiTheme="minorHAnsi" w:hAnsiTheme="minorHAnsi" w:cstheme="minorHAnsi"/>
          <w:b/>
          <w:noProof/>
          <w:color w:val="000000"/>
          <w:sz w:val="20"/>
          <w:szCs w:val="20"/>
        </w:rPr>
      </w:pPr>
      <w:r w:rsidRPr="000653FA">
        <w:rPr>
          <w:rFonts w:asciiTheme="minorHAnsi" w:hAnsiTheme="minorHAnsi" w:cstheme="minorHAnsi"/>
          <w:noProof/>
          <w:sz w:val="20"/>
          <w:szCs w:val="20"/>
        </w:rPr>
        <w:drawing>
          <wp:inline distT="0" distB="0" distL="0" distR="0" wp14:anchorId="6F956D4F" wp14:editId="528F5DC5">
            <wp:extent cx="3593805" cy="2366609"/>
            <wp:effectExtent l="0" t="0" r="635" b="0"/>
            <wp:docPr id="16" name="Picture 16"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31795" cy="2391626"/>
                    </a:xfrm>
                    <a:prstGeom prst="rect">
                      <a:avLst/>
                    </a:prstGeom>
                  </pic:spPr>
                </pic:pic>
              </a:graphicData>
            </a:graphic>
          </wp:inline>
        </w:drawing>
      </w:r>
    </w:p>
    <w:p w14:paraId="1A7133A6" w14:textId="77777777" w:rsidR="00E12FB2" w:rsidRPr="000653FA" w:rsidRDefault="00E12FB2" w:rsidP="000653FA">
      <w:pPr>
        <w:pStyle w:val="Heading3"/>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Action Groups</w:t>
      </w:r>
    </w:p>
    <w:p w14:paraId="03D723C7" w14:textId="77777777" w:rsidR="00E12FB2" w:rsidRPr="000653FA" w:rsidRDefault="00E12FB2" w:rsidP="000653FA">
      <w:pPr>
        <w:pStyle w:val="NormalWeb"/>
        <w:numPr>
          <w:ilvl w:val="0"/>
          <w:numId w:val="1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Action groups enable you to configure a </w:t>
      </w:r>
      <w:r w:rsidRPr="000653FA">
        <w:rPr>
          <w:rFonts w:asciiTheme="minorHAnsi" w:hAnsiTheme="minorHAnsi" w:cstheme="minorHAnsi"/>
          <w:b/>
          <w:bCs/>
          <w:sz w:val="20"/>
          <w:szCs w:val="20"/>
        </w:rPr>
        <w:t>list of actions</w:t>
      </w:r>
      <w:r w:rsidRPr="000653FA">
        <w:rPr>
          <w:rFonts w:asciiTheme="minorHAnsi" w:hAnsiTheme="minorHAnsi" w:cstheme="minorHAnsi"/>
          <w:sz w:val="20"/>
          <w:szCs w:val="20"/>
        </w:rPr>
        <w:t xml:space="preserve"> to take when the alert is triggered. </w:t>
      </w:r>
    </w:p>
    <w:p w14:paraId="6F842CCE"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Automatic runbook</w:t>
      </w:r>
    </w:p>
    <w:p w14:paraId="3CB7DEC9"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Azure Function</w:t>
      </w:r>
    </w:p>
    <w:p w14:paraId="74EA99E9"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Email Azure Resource Manager role</w:t>
      </w:r>
    </w:p>
    <w:p w14:paraId="671F7821"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Email/SMS/Push/Voice</w:t>
      </w:r>
    </w:p>
    <w:p w14:paraId="3D5066D3"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Logic App</w:t>
      </w:r>
    </w:p>
    <w:p w14:paraId="50858884"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t>Webhook</w:t>
      </w:r>
    </w:p>
    <w:p w14:paraId="2DD2FDF4" w14:textId="77777777" w:rsidR="00E12FB2" w:rsidRPr="000653FA" w:rsidRDefault="00E12FB2" w:rsidP="000653FA">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0653FA">
        <w:rPr>
          <w:rFonts w:asciiTheme="minorHAnsi" w:hAnsiTheme="minorHAnsi" w:cstheme="minorHAnsi"/>
          <w:sz w:val="20"/>
          <w:szCs w:val="20"/>
        </w:rPr>
        <w:lastRenderedPageBreak/>
        <w:t>ITSM - Connect Azure and a supported IT Service Management (ITSM) product/service. This requires an ITSM Connection.</w:t>
      </w:r>
    </w:p>
    <w:p w14:paraId="126556DB" w14:textId="0CB48918" w:rsidR="00E12FB2" w:rsidRPr="000653FA" w:rsidRDefault="00E12FB2" w:rsidP="000653FA">
      <w:pPr>
        <w:pStyle w:val="NormalWeb"/>
        <w:numPr>
          <w:ilvl w:val="0"/>
          <w:numId w:val="1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Action groups ensure that the same actions are taken each time an alert is triggered. </w:t>
      </w:r>
    </w:p>
    <w:p w14:paraId="54C1C189" w14:textId="47F457F2" w:rsidR="00E12FB2" w:rsidRPr="000653FA" w:rsidRDefault="00E12FB2" w:rsidP="000653FA">
      <w:pPr>
        <w:pStyle w:val="NormalWeb"/>
        <w:numPr>
          <w:ilvl w:val="0"/>
          <w:numId w:val="11"/>
        </w:numPr>
        <w:spacing w:before="0" w:beforeAutospacing="0" w:after="0" w:afterAutospacing="0" w:line="360" w:lineRule="auto"/>
        <w:rPr>
          <w:rFonts w:asciiTheme="minorHAnsi" w:hAnsiTheme="minorHAnsi" w:cstheme="minorHAnsi"/>
          <w:b/>
          <w:sz w:val="20"/>
          <w:szCs w:val="20"/>
        </w:rPr>
      </w:pPr>
      <w:r w:rsidRPr="000653FA">
        <w:rPr>
          <w:rFonts w:asciiTheme="minorHAnsi" w:hAnsiTheme="minorHAnsi" w:cstheme="minorHAnsi"/>
          <w:sz w:val="20"/>
          <w:szCs w:val="20"/>
        </w:rPr>
        <w:t xml:space="preserve">There are several action types you can select when defining the group: Select </w:t>
      </w:r>
      <w:r w:rsidRPr="000653FA">
        <w:rPr>
          <w:rFonts w:asciiTheme="minorHAnsi" w:hAnsiTheme="minorHAnsi" w:cstheme="minorHAnsi"/>
          <w:b/>
          <w:sz w:val="20"/>
          <w:szCs w:val="20"/>
        </w:rPr>
        <w:t>Email/</w:t>
      </w:r>
      <w:hyperlink r:id="rId16" w:tgtFrame="_blank" w:history="1">
        <w:r w:rsidRPr="000653FA">
          <w:rPr>
            <w:rFonts w:asciiTheme="minorHAnsi" w:hAnsiTheme="minorHAnsi" w:cstheme="minorHAnsi"/>
            <w:b/>
            <w:sz w:val="20"/>
            <w:szCs w:val="20"/>
          </w:rPr>
          <w:t>SMS</w:t>
        </w:r>
      </w:hyperlink>
      <w:r w:rsidRPr="000653FA">
        <w:rPr>
          <w:rFonts w:asciiTheme="minorHAnsi" w:hAnsiTheme="minorHAnsi" w:cstheme="minorHAnsi"/>
          <w:b/>
          <w:sz w:val="20"/>
          <w:szCs w:val="20"/>
        </w:rPr>
        <w:t xml:space="preserve">/Push/Voice, Azure Function, </w:t>
      </w:r>
      <w:hyperlink r:id="rId17" w:tgtFrame="_blank" w:history="1">
        <w:r w:rsidRPr="000653FA">
          <w:rPr>
            <w:rFonts w:asciiTheme="minorHAnsi" w:hAnsiTheme="minorHAnsi" w:cstheme="minorHAnsi"/>
            <w:b/>
            <w:sz w:val="20"/>
            <w:szCs w:val="20"/>
          </w:rPr>
          <w:t>Logic App</w:t>
        </w:r>
      </w:hyperlink>
      <w:r w:rsidRPr="000653FA">
        <w:rPr>
          <w:rFonts w:asciiTheme="minorHAnsi" w:hAnsiTheme="minorHAnsi" w:cstheme="minorHAnsi"/>
          <w:b/>
          <w:sz w:val="20"/>
          <w:szCs w:val="20"/>
        </w:rPr>
        <w:t xml:space="preserve">, </w:t>
      </w:r>
      <w:hyperlink r:id="rId18" w:tgtFrame="_blank" w:history="1">
        <w:r w:rsidRPr="000653FA">
          <w:rPr>
            <w:rFonts w:asciiTheme="minorHAnsi" w:hAnsiTheme="minorHAnsi" w:cstheme="minorHAnsi"/>
            <w:b/>
            <w:sz w:val="20"/>
            <w:szCs w:val="20"/>
          </w:rPr>
          <w:t>Webhook</w:t>
        </w:r>
      </w:hyperlink>
      <w:r w:rsidRPr="000653FA">
        <w:rPr>
          <w:rFonts w:asciiTheme="minorHAnsi" w:hAnsiTheme="minorHAnsi" w:cstheme="minorHAnsi"/>
          <w:b/>
          <w:sz w:val="20"/>
          <w:szCs w:val="20"/>
        </w:rPr>
        <w:t xml:space="preserve">, </w:t>
      </w:r>
      <w:hyperlink r:id="rId19" w:tgtFrame="_blank" w:history="1">
        <w:r w:rsidRPr="000653FA">
          <w:rPr>
            <w:rFonts w:asciiTheme="minorHAnsi" w:hAnsiTheme="minorHAnsi" w:cstheme="minorHAnsi"/>
            <w:b/>
            <w:sz w:val="20"/>
            <w:szCs w:val="20"/>
          </w:rPr>
          <w:t>IT Service Management</w:t>
        </w:r>
      </w:hyperlink>
      <w:r w:rsidRPr="000653FA">
        <w:rPr>
          <w:rFonts w:asciiTheme="minorHAnsi" w:hAnsiTheme="minorHAnsi" w:cstheme="minorHAnsi"/>
          <w:b/>
          <w:sz w:val="20"/>
          <w:szCs w:val="20"/>
        </w:rPr>
        <w:t>, or Automation Runbook.</w:t>
      </w:r>
    </w:p>
    <w:p w14:paraId="282A8488" w14:textId="2F65B025" w:rsidR="00E12FB2" w:rsidRPr="000653FA" w:rsidRDefault="001C59C3" w:rsidP="000653FA">
      <w:pPr>
        <w:pStyle w:val="NormalWeb"/>
        <w:numPr>
          <w:ilvl w:val="0"/>
          <w:numId w:val="1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b/>
          <w:sz w:val="20"/>
          <w:szCs w:val="20"/>
        </w:rPr>
        <w:t>Every alert can use one or more action groups.</w:t>
      </w:r>
    </w:p>
    <w:p w14:paraId="30BB3997" w14:textId="48184F02" w:rsidR="00B47D92" w:rsidRPr="000653FA" w:rsidRDefault="00B47D92" w:rsidP="000653FA">
      <w:pPr>
        <w:pStyle w:val="NormalWeb"/>
        <w:numPr>
          <w:ilvl w:val="0"/>
          <w:numId w:val="11"/>
        </w:numPr>
        <w:spacing w:before="0" w:beforeAutospacing="0" w:after="0" w:afterAutospacing="0" w:line="360" w:lineRule="auto"/>
        <w:rPr>
          <w:rFonts w:asciiTheme="minorHAnsi" w:hAnsiTheme="minorHAnsi" w:cstheme="minorHAnsi"/>
          <w:sz w:val="20"/>
          <w:szCs w:val="20"/>
        </w:rPr>
      </w:pPr>
      <w:proofErr w:type="gramStart"/>
      <w:r w:rsidRPr="000653FA">
        <w:rPr>
          <w:rFonts w:asciiTheme="minorHAnsi" w:hAnsiTheme="minorHAnsi" w:cstheme="minorHAnsi"/>
          <w:sz w:val="20"/>
          <w:szCs w:val="20"/>
        </w:rPr>
        <w:t>New</w:t>
      </w:r>
      <w:proofErr w:type="gramEnd"/>
      <w:r w:rsidRPr="000653FA">
        <w:rPr>
          <w:rFonts w:asciiTheme="minorHAnsi" w:hAnsiTheme="minorHAnsi" w:cstheme="minorHAnsi"/>
          <w:sz w:val="20"/>
          <w:szCs w:val="20"/>
        </w:rPr>
        <w:t xml:space="preserve"> Action Group is required only if the set of Actions in </w:t>
      </w:r>
      <w:proofErr w:type="spellStart"/>
      <w:proofErr w:type="gramStart"/>
      <w:r w:rsidRPr="000653FA">
        <w:rPr>
          <w:rFonts w:asciiTheme="minorHAnsi" w:hAnsiTheme="minorHAnsi" w:cstheme="minorHAnsi"/>
          <w:sz w:val="20"/>
          <w:szCs w:val="20"/>
        </w:rPr>
        <w:t>a</w:t>
      </w:r>
      <w:proofErr w:type="spellEnd"/>
      <w:proofErr w:type="gramEnd"/>
      <w:r w:rsidRPr="000653FA">
        <w:rPr>
          <w:rFonts w:asciiTheme="minorHAnsi" w:hAnsiTheme="minorHAnsi" w:cstheme="minorHAnsi"/>
          <w:sz w:val="20"/>
          <w:szCs w:val="20"/>
        </w:rPr>
        <w:t xml:space="preserve"> existing action group is different for a New Alert.</w:t>
      </w:r>
    </w:p>
    <w:p w14:paraId="022B0E22" w14:textId="45189C6E" w:rsidR="00E12FB2" w:rsidRPr="000653FA" w:rsidRDefault="00E12FB2" w:rsidP="000653FA">
      <w:pPr>
        <w:pStyle w:val="NormalWeb"/>
        <w:numPr>
          <w:ilvl w:val="0"/>
          <w:numId w:val="11"/>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You may configure up to 2,000 action groups in a subscription.</w:t>
      </w:r>
    </w:p>
    <w:p w14:paraId="39234DEC" w14:textId="77777777" w:rsidR="00E12FB2" w:rsidRPr="000653FA" w:rsidRDefault="00E12FB2" w:rsidP="000653FA">
      <w:pPr>
        <w:pStyle w:val="NormalWeb"/>
        <w:spacing w:before="0" w:beforeAutospacing="0" w:after="0" w:afterAutospacing="0" w:line="360" w:lineRule="auto"/>
        <w:ind w:left="360"/>
        <w:rPr>
          <w:rFonts w:asciiTheme="minorHAnsi" w:hAnsiTheme="minorHAnsi" w:cstheme="minorHAnsi"/>
          <w:sz w:val="20"/>
          <w:szCs w:val="20"/>
        </w:rPr>
      </w:pPr>
    </w:p>
    <w:p w14:paraId="3C283BA1" w14:textId="678036DC" w:rsidR="00974338" w:rsidRPr="000653FA" w:rsidRDefault="00FD2D53" w:rsidP="000653FA">
      <w:pPr>
        <w:pStyle w:val="NormalWeb"/>
        <w:spacing w:before="0" w:beforeAutospacing="0" w:after="0" w:afterAutospacing="0" w:line="360" w:lineRule="auto"/>
        <w:rPr>
          <w:rFonts w:asciiTheme="minorHAnsi" w:hAnsiTheme="minorHAnsi" w:cstheme="minorHAnsi"/>
          <w:b/>
          <w:noProof/>
          <w:color w:val="000000"/>
          <w:sz w:val="20"/>
          <w:szCs w:val="20"/>
        </w:rPr>
      </w:pPr>
      <w:r w:rsidRPr="000653FA">
        <w:rPr>
          <w:rFonts w:asciiTheme="minorHAnsi" w:hAnsiTheme="minorHAnsi" w:cstheme="minorHAnsi"/>
          <w:b/>
          <w:noProof/>
          <w:color w:val="000000"/>
          <w:sz w:val="20"/>
          <w:szCs w:val="20"/>
        </w:rPr>
        <w:t xml:space="preserve">Demonstration: </w:t>
      </w:r>
      <w:r w:rsidR="00974338" w:rsidRPr="000653FA">
        <w:rPr>
          <w:rFonts w:asciiTheme="minorHAnsi" w:hAnsiTheme="minorHAnsi" w:cstheme="minorHAnsi"/>
          <w:b/>
          <w:noProof/>
          <w:color w:val="000000"/>
          <w:sz w:val="20"/>
          <w:szCs w:val="20"/>
        </w:rPr>
        <w:t xml:space="preserve">Create Alert Rule </w:t>
      </w:r>
    </w:p>
    <w:p w14:paraId="0AFD37C2" w14:textId="5855D000" w:rsidR="00974338" w:rsidRPr="000653FA" w:rsidRDefault="00974338" w:rsidP="000653FA">
      <w:pPr>
        <w:pStyle w:val="NormalWeb"/>
        <w:spacing w:before="0" w:beforeAutospacing="0" w:after="0" w:afterAutospacing="0" w:line="360" w:lineRule="auto"/>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Select Any Service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Monitoring Section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Alerts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w:t>
      </w:r>
      <w:r w:rsidRPr="000653FA">
        <w:rPr>
          <w:rFonts w:asciiTheme="minorHAnsi" w:hAnsiTheme="minorHAnsi" w:cstheme="minorHAnsi"/>
          <w:b/>
          <w:color w:val="000000"/>
          <w:sz w:val="20"/>
          <w:szCs w:val="20"/>
        </w:rPr>
        <w:t xml:space="preserve">New alert </w:t>
      </w:r>
      <w:proofErr w:type="gramStart"/>
      <w:r w:rsidRPr="000653FA">
        <w:rPr>
          <w:rFonts w:asciiTheme="minorHAnsi" w:hAnsiTheme="minorHAnsi" w:cstheme="minorHAnsi"/>
          <w:b/>
          <w:color w:val="000000"/>
          <w:sz w:val="20"/>
          <w:szCs w:val="20"/>
        </w:rPr>
        <w:t>rule</w:t>
      </w:r>
      <w:proofErr w:type="gramEnd"/>
    </w:p>
    <w:p w14:paraId="2F50B770" w14:textId="77777777" w:rsidR="00974338" w:rsidRPr="000653FA" w:rsidRDefault="00974338" w:rsidP="000653FA">
      <w:pPr>
        <w:pStyle w:val="NormalWeb"/>
        <w:spacing w:before="0" w:beforeAutospacing="0" w:after="0" w:afterAutospacing="0" w:line="360" w:lineRule="auto"/>
        <w:rPr>
          <w:rFonts w:asciiTheme="minorHAnsi" w:hAnsiTheme="minorHAnsi" w:cstheme="minorHAnsi"/>
          <w:color w:val="000000"/>
          <w:sz w:val="20"/>
          <w:szCs w:val="20"/>
        </w:rPr>
      </w:pPr>
      <w:r w:rsidRPr="000653FA">
        <w:rPr>
          <w:rFonts w:asciiTheme="minorHAnsi" w:hAnsiTheme="minorHAnsi" w:cstheme="minorHAnsi"/>
          <w:color w:val="000000"/>
          <w:sz w:val="20"/>
          <w:szCs w:val="20"/>
        </w:rPr>
        <w:t>OR</w:t>
      </w:r>
    </w:p>
    <w:p w14:paraId="469A12BD" w14:textId="77777777" w:rsidR="00974338" w:rsidRPr="000653FA" w:rsidRDefault="00974338" w:rsidP="000653FA">
      <w:pPr>
        <w:pStyle w:val="NormalWeb"/>
        <w:spacing w:before="0" w:beforeAutospacing="0" w:after="0" w:afterAutospacing="0" w:line="360" w:lineRule="auto"/>
        <w:rPr>
          <w:rFonts w:asciiTheme="minorHAnsi" w:hAnsiTheme="minorHAnsi" w:cstheme="minorHAnsi"/>
          <w:color w:val="000000"/>
          <w:sz w:val="20"/>
          <w:szCs w:val="20"/>
        </w:rPr>
      </w:pPr>
      <w:r w:rsidRPr="000653FA">
        <w:rPr>
          <w:rFonts w:asciiTheme="minorHAnsi" w:hAnsiTheme="minorHAnsi" w:cstheme="minorHAnsi"/>
          <w:color w:val="000000"/>
          <w:sz w:val="20"/>
          <w:szCs w:val="20"/>
        </w:rPr>
        <w:t>When you are monitoring metrics, you can choose the menu "</w:t>
      </w:r>
      <w:r w:rsidRPr="000653FA">
        <w:rPr>
          <w:rFonts w:asciiTheme="minorHAnsi" w:hAnsiTheme="minorHAnsi" w:cstheme="minorHAnsi"/>
          <w:b/>
          <w:color w:val="000000"/>
          <w:sz w:val="20"/>
          <w:szCs w:val="20"/>
        </w:rPr>
        <w:t xml:space="preserve">New alert </w:t>
      </w:r>
      <w:proofErr w:type="gramStart"/>
      <w:r w:rsidRPr="000653FA">
        <w:rPr>
          <w:rFonts w:asciiTheme="minorHAnsi" w:hAnsiTheme="minorHAnsi" w:cstheme="minorHAnsi"/>
          <w:b/>
          <w:color w:val="000000"/>
          <w:sz w:val="20"/>
          <w:szCs w:val="20"/>
        </w:rPr>
        <w:t>rule</w:t>
      </w:r>
      <w:proofErr w:type="gramEnd"/>
      <w:r w:rsidRPr="000653FA">
        <w:rPr>
          <w:rFonts w:asciiTheme="minorHAnsi" w:hAnsiTheme="minorHAnsi" w:cstheme="minorHAnsi"/>
          <w:color w:val="000000"/>
          <w:sz w:val="20"/>
          <w:szCs w:val="20"/>
        </w:rPr>
        <w:t>"</w:t>
      </w:r>
    </w:p>
    <w:p w14:paraId="1FCDA857" w14:textId="77777777" w:rsidR="00974338" w:rsidRPr="000653FA" w:rsidRDefault="00974338" w:rsidP="000653FA">
      <w:pPr>
        <w:pStyle w:val="ListParagraph"/>
        <w:numPr>
          <w:ilvl w:val="0"/>
          <w:numId w:val="1"/>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Select Resource:</w:t>
      </w:r>
      <w:r w:rsidRPr="000653FA">
        <w:rPr>
          <w:rFonts w:asciiTheme="minorHAnsi" w:hAnsiTheme="minorHAnsi" w:cstheme="minorHAnsi"/>
          <w:sz w:val="20"/>
          <w:szCs w:val="20"/>
        </w:rPr>
        <w:t xml:space="preserve"> For example, Storage account.</w:t>
      </w:r>
    </w:p>
    <w:p w14:paraId="2FBFD69E" w14:textId="77777777" w:rsidR="00974338" w:rsidRPr="000653FA" w:rsidRDefault="00974338" w:rsidP="000653FA">
      <w:pPr>
        <w:pStyle w:val="ListParagraph"/>
        <w:numPr>
          <w:ilvl w:val="0"/>
          <w:numId w:val="1"/>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Add Condition</w:t>
      </w:r>
    </w:p>
    <w:p w14:paraId="6D992A09" w14:textId="77777777" w:rsidR="00974338" w:rsidRPr="000653FA" w:rsidRDefault="00974338" w:rsidP="000653FA">
      <w:pPr>
        <w:pStyle w:val="NormalWeb"/>
        <w:numPr>
          <w:ilvl w:val="0"/>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Select signal. For example, </w:t>
      </w:r>
      <w:r w:rsidRPr="000653FA">
        <w:rPr>
          <w:rFonts w:asciiTheme="minorHAnsi" w:hAnsiTheme="minorHAnsi" w:cstheme="minorHAnsi"/>
          <w:b/>
          <w:sz w:val="20"/>
          <w:szCs w:val="20"/>
        </w:rPr>
        <w:t>Used Capacity</w:t>
      </w:r>
      <w:r w:rsidRPr="000653FA">
        <w:rPr>
          <w:rFonts w:asciiTheme="minorHAnsi" w:hAnsiTheme="minorHAnsi" w:cstheme="minorHAnsi"/>
          <w:sz w:val="20"/>
          <w:szCs w:val="20"/>
        </w:rPr>
        <w:t>.</w:t>
      </w:r>
    </w:p>
    <w:p w14:paraId="27EE95C7" w14:textId="77777777" w:rsidR="00974338" w:rsidRPr="000653FA" w:rsidRDefault="00974338" w:rsidP="000653FA">
      <w:pPr>
        <w:pStyle w:val="NormalWeb"/>
        <w:numPr>
          <w:ilvl w:val="0"/>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 xml:space="preserve">Configure signal logic. For example, </w:t>
      </w:r>
      <w:r w:rsidRPr="000653FA">
        <w:rPr>
          <w:rFonts w:asciiTheme="minorHAnsi" w:hAnsiTheme="minorHAnsi" w:cstheme="minorHAnsi"/>
          <w:b/>
          <w:sz w:val="20"/>
          <w:szCs w:val="20"/>
        </w:rPr>
        <w:t>over a six-hour period whenever the Used Capacity is over 1000000 bytes</w:t>
      </w:r>
      <w:r w:rsidRPr="000653FA">
        <w:rPr>
          <w:rFonts w:asciiTheme="minorHAnsi" w:hAnsiTheme="minorHAnsi" w:cstheme="minorHAnsi"/>
          <w:sz w:val="20"/>
          <w:szCs w:val="20"/>
        </w:rPr>
        <w:t>.</w:t>
      </w:r>
    </w:p>
    <w:p w14:paraId="06F4CC89" w14:textId="77777777" w:rsidR="00974338" w:rsidRPr="000653FA" w:rsidRDefault="00974338" w:rsidP="000653FA">
      <w:pPr>
        <w:pStyle w:val="NormalWeb"/>
        <w:numPr>
          <w:ilvl w:val="1"/>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Operator = Greater Than</w:t>
      </w:r>
    </w:p>
    <w:p w14:paraId="7857640E" w14:textId="77777777" w:rsidR="00974338" w:rsidRPr="000653FA" w:rsidRDefault="00974338" w:rsidP="000653FA">
      <w:pPr>
        <w:pStyle w:val="NormalWeb"/>
        <w:numPr>
          <w:ilvl w:val="1"/>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Aggregation Type = Average</w:t>
      </w:r>
    </w:p>
    <w:p w14:paraId="4BA66772" w14:textId="77777777" w:rsidR="00974338" w:rsidRPr="000653FA" w:rsidRDefault="00974338" w:rsidP="000653FA">
      <w:pPr>
        <w:pStyle w:val="NormalWeb"/>
        <w:numPr>
          <w:ilvl w:val="1"/>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Threshold Value = 1000000</w:t>
      </w:r>
    </w:p>
    <w:p w14:paraId="49DB4BB7" w14:textId="77777777" w:rsidR="00974338" w:rsidRPr="000653FA" w:rsidRDefault="00974338" w:rsidP="000653FA">
      <w:pPr>
        <w:pStyle w:val="NormalWeb"/>
        <w:numPr>
          <w:ilvl w:val="1"/>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Aggregation Granularity = 6 hours</w:t>
      </w:r>
    </w:p>
    <w:p w14:paraId="7CF49A5F" w14:textId="77777777" w:rsidR="00974338" w:rsidRPr="000653FA" w:rsidRDefault="00974338" w:rsidP="000653FA">
      <w:pPr>
        <w:pStyle w:val="NormalWeb"/>
        <w:numPr>
          <w:ilvl w:val="1"/>
          <w:numId w:val="2"/>
        </w:numPr>
        <w:spacing w:before="0" w:beforeAutospacing="0" w:after="0" w:afterAutospacing="0" w:line="360" w:lineRule="auto"/>
        <w:rPr>
          <w:rFonts w:asciiTheme="minorHAnsi" w:hAnsiTheme="minorHAnsi" w:cstheme="minorHAnsi"/>
          <w:sz w:val="20"/>
          <w:szCs w:val="20"/>
        </w:rPr>
      </w:pPr>
      <w:r w:rsidRPr="000653FA">
        <w:rPr>
          <w:rFonts w:asciiTheme="minorHAnsi" w:hAnsiTheme="minorHAnsi" w:cstheme="minorHAnsi"/>
          <w:sz w:val="20"/>
          <w:szCs w:val="20"/>
        </w:rPr>
        <w:t>Frequency of Evaluation = Every 5 minutes</w:t>
      </w:r>
    </w:p>
    <w:p w14:paraId="4ED3281F" w14:textId="77777777" w:rsidR="00974338" w:rsidRPr="000653FA" w:rsidRDefault="00974338" w:rsidP="000653FA">
      <w:pPr>
        <w:numPr>
          <w:ilvl w:val="0"/>
          <w:numId w:val="1"/>
        </w:numPr>
        <w:spacing w:after="0" w:line="360" w:lineRule="auto"/>
        <w:ind w:hanging="322"/>
        <w:rPr>
          <w:rFonts w:cstheme="minorHAnsi"/>
          <w:sz w:val="20"/>
          <w:szCs w:val="20"/>
        </w:rPr>
      </w:pPr>
      <w:r w:rsidRPr="000653FA">
        <w:rPr>
          <w:rFonts w:cstheme="minorHAnsi"/>
          <w:b/>
          <w:sz w:val="20"/>
          <w:szCs w:val="20"/>
        </w:rPr>
        <w:t>Define Action Group</w:t>
      </w:r>
      <w:r w:rsidRPr="000653FA">
        <w:rPr>
          <w:rFonts w:cstheme="minorHAnsi"/>
          <w:sz w:val="20"/>
          <w:szCs w:val="20"/>
        </w:rPr>
        <w:t xml:space="preserve">. Create an action group to notify your team via </w:t>
      </w:r>
      <w:r w:rsidRPr="000653FA">
        <w:rPr>
          <w:rFonts w:cstheme="minorHAnsi"/>
          <w:b/>
          <w:sz w:val="20"/>
          <w:szCs w:val="20"/>
        </w:rPr>
        <w:t>email</w:t>
      </w:r>
      <w:r w:rsidRPr="000653FA">
        <w:rPr>
          <w:rFonts w:cstheme="minorHAnsi"/>
          <w:sz w:val="20"/>
          <w:szCs w:val="20"/>
        </w:rPr>
        <w:t xml:space="preserve"> and </w:t>
      </w:r>
      <w:r w:rsidRPr="000653FA">
        <w:rPr>
          <w:rFonts w:cstheme="minorHAnsi"/>
          <w:b/>
          <w:sz w:val="20"/>
          <w:szCs w:val="20"/>
        </w:rPr>
        <w:t>text</w:t>
      </w:r>
      <w:r w:rsidRPr="000653FA">
        <w:rPr>
          <w:rFonts w:cstheme="minorHAnsi"/>
          <w:sz w:val="20"/>
          <w:szCs w:val="20"/>
        </w:rPr>
        <w:t xml:space="preserve"> messages or automate actions using </w:t>
      </w:r>
      <w:r w:rsidRPr="000653FA">
        <w:rPr>
          <w:rFonts w:cstheme="minorHAnsi"/>
          <w:b/>
          <w:sz w:val="20"/>
          <w:szCs w:val="20"/>
        </w:rPr>
        <w:t>webhooks</w:t>
      </w:r>
      <w:r w:rsidRPr="000653FA">
        <w:rPr>
          <w:rFonts w:cstheme="minorHAnsi"/>
          <w:sz w:val="20"/>
          <w:szCs w:val="20"/>
        </w:rPr>
        <w:t xml:space="preserve"> and </w:t>
      </w:r>
      <w:r w:rsidRPr="000653FA">
        <w:rPr>
          <w:rFonts w:cstheme="minorHAnsi"/>
          <w:b/>
          <w:sz w:val="20"/>
          <w:szCs w:val="20"/>
        </w:rPr>
        <w:t>runbooks</w:t>
      </w:r>
      <w:r w:rsidRPr="000653FA">
        <w:rPr>
          <w:rFonts w:cstheme="minorHAnsi"/>
          <w:sz w:val="20"/>
          <w:szCs w:val="20"/>
        </w:rPr>
        <w:t>.</w:t>
      </w:r>
    </w:p>
    <w:p w14:paraId="15B6FF9C" w14:textId="77777777" w:rsidR="00974338" w:rsidRPr="000653FA" w:rsidRDefault="00974338" w:rsidP="000653FA">
      <w:pPr>
        <w:numPr>
          <w:ilvl w:val="0"/>
          <w:numId w:val="1"/>
        </w:numPr>
        <w:spacing w:after="0" w:line="360" w:lineRule="auto"/>
        <w:ind w:hanging="322"/>
        <w:rPr>
          <w:rFonts w:cstheme="minorHAnsi"/>
          <w:sz w:val="20"/>
          <w:szCs w:val="20"/>
        </w:rPr>
      </w:pPr>
      <w:r w:rsidRPr="000653FA">
        <w:rPr>
          <w:rFonts w:cstheme="minorHAnsi"/>
          <w:b/>
          <w:sz w:val="20"/>
          <w:szCs w:val="20"/>
        </w:rPr>
        <w:t>Define Alert Details:</w:t>
      </w:r>
      <w:r w:rsidRPr="000653FA">
        <w:rPr>
          <w:rFonts w:cstheme="minorHAnsi"/>
          <w:sz w:val="20"/>
          <w:szCs w:val="20"/>
        </w:rPr>
        <w:t xml:space="preserve"> Alert rule name, description.</w:t>
      </w:r>
    </w:p>
    <w:p w14:paraId="69B8E0B8" w14:textId="0B6EE541" w:rsidR="007F4618" w:rsidRPr="000653FA" w:rsidRDefault="007F4618" w:rsidP="000653FA">
      <w:pPr>
        <w:pStyle w:val="NormalWeb"/>
        <w:spacing w:before="0" w:beforeAutospacing="0" w:after="0" w:afterAutospacing="0" w:line="360" w:lineRule="auto"/>
        <w:rPr>
          <w:rFonts w:asciiTheme="minorHAnsi" w:hAnsiTheme="minorHAnsi" w:cstheme="minorHAnsi"/>
          <w:sz w:val="20"/>
          <w:szCs w:val="20"/>
        </w:rPr>
      </w:pPr>
    </w:p>
    <w:p w14:paraId="36F27387" w14:textId="3BCDA166" w:rsidR="0022211D" w:rsidRPr="000653FA" w:rsidRDefault="0022211D" w:rsidP="000653F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lang w:val="en"/>
        </w:rPr>
      </w:pPr>
      <w:r w:rsidRPr="000653FA">
        <w:rPr>
          <w:rFonts w:cstheme="minorHAnsi"/>
          <w:b/>
          <w:sz w:val="20"/>
          <w:szCs w:val="20"/>
          <w:lang w:val="en"/>
        </w:rPr>
        <w:t>Azure Log Analytics</w:t>
      </w:r>
      <w:r w:rsidR="005C0E51" w:rsidRPr="000653FA">
        <w:rPr>
          <w:rFonts w:cstheme="minorHAnsi"/>
          <w:b/>
          <w:sz w:val="20"/>
          <w:szCs w:val="20"/>
          <w:lang w:val="en"/>
        </w:rPr>
        <w:t xml:space="preserve"> Workspace</w:t>
      </w:r>
    </w:p>
    <w:p w14:paraId="0E46D8D0" w14:textId="50760055" w:rsidR="0022211D" w:rsidRPr="000653FA" w:rsidRDefault="0022211D" w:rsidP="000653FA">
      <w:pPr>
        <w:pStyle w:val="ListParagraph"/>
        <w:numPr>
          <w:ilvl w:val="0"/>
          <w:numId w:val="15"/>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Log Analytics</w:t>
      </w:r>
      <w:r w:rsidRPr="000653FA">
        <w:rPr>
          <w:rFonts w:asciiTheme="minorHAnsi" w:hAnsiTheme="minorHAnsi" w:cstheme="minorHAnsi"/>
          <w:sz w:val="20"/>
          <w:szCs w:val="20"/>
        </w:rPr>
        <w:t xml:space="preserve"> helps you collect, correlate, search, and act on log and performance data generated by </w:t>
      </w:r>
      <w:r w:rsidRPr="000653FA">
        <w:rPr>
          <w:rFonts w:asciiTheme="minorHAnsi" w:hAnsiTheme="minorHAnsi" w:cstheme="minorHAnsi"/>
          <w:b/>
          <w:sz w:val="20"/>
          <w:szCs w:val="20"/>
        </w:rPr>
        <w:t>operating systems and applications</w:t>
      </w:r>
      <w:r w:rsidR="005D2FF4" w:rsidRPr="000653FA">
        <w:rPr>
          <w:rFonts w:asciiTheme="minorHAnsi" w:hAnsiTheme="minorHAnsi" w:cstheme="minorHAnsi"/>
          <w:sz w:val="20"/>
          <w:szCs w:val="20"/>
        </w:rPr>
        <w:t>.</w:t>
      </w:r>
    </w:p>
    <w:p w14:paraId="4EF86413" w14:textId="77777777" w:rsidR="0022211D" w:rsidRPr="000653FA" w:rsidRDefault="0022211D" w:rsidP="000653FA">
      <w:pPr>
        <w:pStyle w:val="ListParagraph"/>
        <w:numPr>
          <w:ilvl w:val="0"/>
          <w:numId w:val="15"/>
        </w:numPr>
        <w:spacing w:line="360" w:lineRule="auto"/>
        <w:rPr>
          <w:rFonts w:asciiTheme="minorHAnsi" w:hAnsiTheme="minorHAnsi" w:cstheme="minorHAnsi"/>
          <w:sz w:val="20"/>
          <w:szCs w:val="20"/>
        </w:rPr>
      </w:pPr>
      <w:r w:rsidRPr="000653FA">
        <w:rPr>
          <w:rFonts w:asciiTheme="minorHAnsi" w:hAnsiTheme="minorHAnsi" w:cstheme="minorHAnsi"/>
          <w:sz w:val="20"/>
          <w:szCs w:val="20"/>
        </w:rPr>
        <w:t>Log Analytics gives you a single interface for consuming and correlating the data, covering both Linux and Windows Server.</w:t>
      </w:r>
    </w:p>
    <w:p w14:paraId="2A2415CE" w14:textId="77777777" w:rsidR="0022211D" w:rsidRPr="000653FA" w:rsidRDefault="0022211D" w:rsidP="000653FA">
      <w:pPr>
        <w:pStyle w:val="ListParagraph"/>
        <w:numPr>
          <w:ilvl w:val="0"/>
          <w:numId w:val="15"/>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It gives you real-time operational insights using integrated search and custom dashboards to readily </w:t>
      </w:r>
      <w:r w:rsidRPr="000653FA">
        <w:rPr>
          <w:rFonts w:asciiTheme="minorHAnsi" w:hAnsiTheme="minorHAnsi" w:cstheme="minorHAnsi"/>
          <w:b/>
          <w:bCs/>
          <w:sz w:val="20"/>
          <w:szCs w:val="20"/>
        </w:rPr>
        <w:t>analyze millions of records</w:t>
      </w:r>
      <w:r w:rsidRPr="000653FA">
        <w:rPr>
          <w:rFonts w:asciiTheme="minorHAnsi" w:hAnsiTheme="minorHAnsi" w:cstheme="minorHAnsi"/>
          <w:sz w:val="20"/>
          <w:szCs w:val="20"/>
        </w:rPr>
        <w:t xml:space="preserve"> across all your workloads and servers regardless of their physical location. </w:t>
      </w:r>
    </w:p>
    <w:p w14:paraId="417D5AFC" w14:textId="286FE419" w:rsidR="0022211D" w:rsidRPr="000653FA" w:rsidRDefault="0022211D" w:rsidP="000653FA">
      <w:pPr>
        <w:spacing w:after="0" w:line="360" w:lineRule="auto"/>
        <w:rPr>
          <w:rFonts w:eastAsia="Times New Roman" w:cstheme="minorHAnsi"/>
          <w:b/>
          <w:bCs/>
          <w:color w:val="000000"/>
          <w:sz w:val="20"/>
          <w:szCs w:val="20"/>
        </w:rPr>
      </w:pPr>
    </w:p>
    <w:p w14:paraId="7EF1F16F" w14:textId="77777777" w:rsidR="005D2FF4" w:rsidRPr="000653FA" w:rsidRDefault="005D2FF4" w:rsidP="000653FA">
      <w:pPr>
        <w:spacing w:after="0" w:line="360" w:lineRule="auto"/>
        <w:rPr>
          <w:rFonts w:cstheme="minorHAnsi"/>
          <w:b/>
          <w:bCs/>
          <w:color w:val="000000"/>
          <w:sz w:val="20"/>
          <w:szCs w:val="20"/>
          <w:lang w:val="en-IN"/>
        </w:rPr>
      </w:pPr>
      <w:r w:rsidRPr="000653FA">
        <w:rPr>
          <w:rFonts w:eastAsia="Times New Roman" w:cstheme="minorHAnsi"/>
          <w:b/>
          <w:bCs/>
          <w:color w:val="000000"/>
          <w:sz w:val="20"/>
          <w:szCs w:val="20"/>
        </w:rPr>
        <w:t>Connected Sources: Connected sources are resources that generate data collected by Log Analytics</w:t>
      </w:r>
    </w:p>
    <w:p w14:paraId="37CD7683" w14:textId="60484EF0" w:rsidR="00D55E41" w:rsidRPr="000653FA" w:rsidRDefault="00D55E41" w:rsidP="000653FA">
      <w:pPr>
        <w:spacing w:after="0" w:line="360" w:lineRule="auto"/>
        <w:rPr>
          <w:rFonts w:cstheme="minorHAnsi"/>
          <w:sz w:val="20"/>
          <w:szCs w:val="20"/>
        </w:rPr>
      </w:pPr>
      <w:r w:rsidRPr="000653FA">
        <w:rPr>
          <w:rFonts w:eastAsia="Times New Roman" w:cstheme="minorHAnsi"/>
          <w:b/>
          <w:bCs/>
          <w:noProof/>
          <w:color w:val="000000"/>
          <w:sz w:val="20"/>
          <w:szCs w:val="20"/>
        </w:rPr>
        <w:drawing>
          <wp:inline distT="0" distB="0" distL="0" distR="0" wp14:anchorId="2838BB08" wp14:editId="236BFBF9">
            <wp:extent cx="4203998" cy="1670434"/>
            <wp:effectExtent l="0" t="0" r="6350" b="6350"/>
            <wp:docPr id="12" name="Picture 4">
              <a:extLst xmlns:a="http://schemas.openxmlformats.org/drawingml/2006/main">
                <a:ext uri="{FF2B5EF4-FFF2-40B4-BE49-F238E27FC236}">
                  <a16:creationId xmlns:a16="http://schemas.microsoft.com/office/drawing/2014/main" id="{ADE636C7-0C10-42E7-8E09-A94E9C582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E636C7-0C10-42E7-8E09-A94E9C5823A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45654" cy="1686986"/>
                    </a:xfrm>
                    <a:prstGeom prst="rect">
                      <a:avLst/>
                    </a:prstGeom>
                  </pic:spPr>
                </pic:pic>
              </a:graphicData>
            </a:graphic>
          </wp:inline>
        </w:drawing>
      </w:r>
    </w:p>
    <w:p w14:paraId="2A833C7D" w14:textId="00AE3FAD" w:rsidR="005D2FF4" w:rsidRPr="000653FA" w:rsidRDefault="005D2FF4" w:rsidP="000653FA">
      <w:pPr>
        <w:spacing w:after="0" w:line="360" w:lineRule="auto"/>
        <w:rPr>
          <w:rFonts w:cstheme="minorHAnsi"/>
          <w:sz w:val="20"/>
          <w:szCs w:val="20"/>
        </w:rPr>
      </w:pPr>
      <w:r w:rsidRPr="000653FA">
        <w:rPr>
          <w:rFonts w:cstheme="minorHAnsi"/>
          <w:sz w:val="20"/>
          <w:szCs w:val="20"/>
        </w:rPr>
        <w:t xml:space="preserve">Ensure you can locate each of the following. </w:t>
      </w:r>
    </w:p>
    <w:p w14:paraId="1801B3C1" w14:textId="77777777" w:rsidR="005D2FF4" w:rsidRPr="000653FA" w:rsidRDefault="005D2FF4" w:rsidP="000653FA">
      <w:pPr>
        <w:pStyle w:val="ListParagraph"/>
        <w:numPr>
          <w:ilvl w:val="0"/>
          <w:numId w:val="37"/>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The Log Analytics service (1) collects data and stores it in the repository (2). The repository is hosted in Azure. </w:t>
      </w:r>
    </w:p>
    <w:p w14:paraId="6620E291" w14:textId="77777777" w:rsidR="00D55E41" w:rsidRPr="000653FA" w:rsidRDefault="005D2FF4" w:rsidP="000653FA">
      <w:pPr>
        <w:pStyle w:val="ListParagraph"/>
        <w:numPr>
          <w:ilvl w:val="0"/>
          <w:numId w:val="37"/>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Computer agents (3) generate data to the Log Analytics service. These agents can run on Windows or Linux computers, virtual or physical computers, on-premises or cloud computers, and Azure or other cloud providers. </w:t>
      </w:r>
    </w:p>
    <w:p w14:paraId="2AC840F9" w14:textId="77777777" w:rsidR="00D55E41" w:rsidRPr="000653FA" w:rsidRDefault="005D2FF4" w:rsidP="000653FA">
      <w:pPr>
        <w:pStyle w:val="ListParagraph"/>
        <w:numPr>
          <w:ilvl w:val="0"/>
          <w:numId w:val="37"/>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A System Center Operations Manager (SCOM) management group can be connected to Log Analytics. SCOM agents (4) communicate with management servers which forward events and performance data to Log Analytics. </w:t>
      </w:r>
    </w:p>
    <w:p w14:paraId="0EBBE4AF" w14:textId="5136739F" w:rsidR="005D2FF4" w:rsidRPr="000653FA" w:rsidRDefault="005D2FF4" w:rsidP="000653FA">
      <w:pPr>
        <w:pStyle w:val="ListParagraph"/>
        <w:numPr>
          <w:ilvl w:val="0"/>
          <w:numId w:val="37"/>
        </w:numPr>
        <w:spacing w:line="360" w:lineRule="auto"/>
        <w:rPr>
          <w:rFonts w:asciiTheme="minorHAnsi" w:hAnsiTheme="minorHAnsi" w:cstheme="minorHAnsi"/>
          <w:b/>
          <w:bCs/>
          <w:color w:val="000000"/>
          <w:sz w:val="20"/>
          <w:szCs w:val="20"/>
        </w:rPr>
      </w:pPr>
      <w:r w:rsidRPr="000653FA">
        <w:rPr>
          <w:rFonts w:asciiTheme="minorHAnsi" w:hAnsiTheme="minorHAnsi" w:cstheme="minorHAnsi"/>
          <w:sz w:val="20"/>
          <w:szCs w:val="20"/>
        </w:rPr>
        <w:t xml:space="preserve">An Azure storage account (5) can also collect Azure Diagnostics data from virtual machine in Azure. </w:t>
      </w:r>
    </w:p>
    <w:p w14:paraId="6E890D85" w14:textId="77777777" w:rsidR="000653FA" w:rsidRPr="000653FA" w:rsidRDefault="000653FA" w:rsidP="000653FA">
      <w:pPr>
        <w:spacing w:after="0" w:line="360" w:lineRule="auto"/>
        <w:rPr>
          <w:rStyle w:val="Strong"/>
          <w:rFonts w:cstheme="minorHAnsi"/>
          <w:color w:val="171717"/>
          <w:sz w:val="20"/>
          <w:szCs w:val="20"/>
          <w:shd w:val="clear" w:color="auto" w:fill="FFFFFF"/>
        </w:rPr>
      </w:pPr>
    </w:p>
    <w:p w14:paraId="1D494019" w14:textId="7DE5A8C8" w:rsidR="000653FA" w:rsidRPr="000653FA" w:rsidRDefault="000653FA" w:rsidP="000653FA">
      <w:pPr>
        <w:spacing w:after="0" w:line="360" w:lineRule="auto"/>
        <w:rPr>
          <w:rStyle w:val="Strong"/>
          <w:rFonts w:cstheme="minorHAnsi"/>
          <w:color w:val="171717"/>
          <w:sz w:val="20"/>
          <w:szCs w:val="20"/>
          <w:shd w:val="clear" w:color="auto" w:fill="FFFFFF"/>
        </w:rPr>
      </w:pPr>
      <w:r w:rsidRPr="000653FA">
        <w:rPr>
          <w:rStyle w:val="Strong"/>
          <w:rFonts w:cstheme="minorHAnsi"/>
          <w:color w:val="171717"/>
          <w:sz w:val="20"/>
          <w:szCs w:val="20"/>
          <w:shd w:val="clear" w:color="auto" w:fill="FFFFFF"/>
        </w:rPr>
        <w:t>Single vs Multiple Log Analytics Workspace:</w:t>
      </w:r>
    </w:p>
    <w:p w14:paraId="1E2CCC1C" w14:textId="77777777" w:rsidR="000653FA" w:rsidRPr="000653FA" w:rsidRDefault="000653FA" w:rsidP="000653FA">
      <w:pPr>
        <w:pStyle w:val="P-Regular"/>
        <w:spacing w:before="0" w:after="0" w:line="360" w:lineRule="auto"/>
        <w:rPr>
          <w:rFonts w:cstheme="minorHAnsi"/>
          <w:sz w:val="20"/>
          <w:szCs w:val="20"/>
        </w:rPr>
      </w:pPr>
      <w:r w:rsidRPr="000653FA">
        <w:rPr>
          <w:rFonts w:cstheme="minorHAnsi"/>
          <w:sz w:val="20"/>
          <w:szCs w:val="20"/>
        </w:rPr>
        <w:t xml:space="preserve">A large multi-national organization may have multiple subscriptions either across regions or departments. We must then consider how systems are managed and monitored. </w:t>
      </w:r>
    </w:p>
    <w:p w14:paraId="379F1D86" w14:textId="77777777" w:rsidR="000653FA" w:rsidRPr="000653FA" w:rsidRDefault="000653FA" w:rsidP="000653FA">
      <w:pPr>
        <w:pStyle w:val="P-Regular"/>
        <w:numPr>
          <w:ilvl w:val="0"/>
          <w:numId w:val="59"/>
        </w:numPr>
        <w:spacing w:before="0" w:after="0" w:line="360" w:lineRule="auto"/>
        <w:rPr>
          <w:rFonts w:cstheme="minorHAnsi"/>
          <w:sz w:val="20"/>
          <w:szCs w:val="20"/>
        </w:rPr>
      </w:pPr>
      <w:r w:rsidRPr="000653FA">
        <w:rPr>
          <w:rFonts w:cstheme="minorHAnsi"/>
          <w:sz w:val="20"/>
          <w:szCs w:val="20"/>
        </w:rPr>
        <w:t xml:space="preserve">For example, if there is a </w:t>
      </w:r>
      <w:r w:rsidRPr="000653FA">
        <w:rPr>
          <w:rFonts w:cstheme="minorHAnsi"/>
          <w:b/>
          <w:bCs/>
          <w:sz w:val="20"/>
          <w:szCs w:val="20"/>
        </w:rPr>
        <w:t>single team</w:t>
      </w:r>
      <w:r w:rsidRPr="000653FA">
        <w:rPr>
          <w:rFonts w:cstheme="minorHAnsi"/>
          <w:sz w:val="20"/>
          <w:szCs w:val="20"/>
        </w:rPr>
        <w:t xml:space="preserve"> responsible for everything across the enterprise you would be better with a </w:t>
      </w:r>
      <w:r w:rsidRPr="000653FA">
        <w:rPr>
          <w:rFonts w:cstheme="minorHAnsi"/>
          <w:b/>
          <w:bCs/>
          <w:sz w:val="20"/>
          <w:szCs w:val="20"/>
        </w:rPr>
        <w:t>single workspace</w:t>
      </w:r>
      <w:r w:rsidRPr="000653FA">
        <w:rPr>
          <w:rFonts w:cstheme="minorHAnsi"/>
          <w:sz w:val="20"/>
          <w:szCs w:val="20"/>
        </w:rPr>
        <w:t xml:space="preserve">, with all resources, regardless of which subscription they are in, send the logs to that workspace. This can have </w:t>
      </w:r>
      <w:r w:rsidRPr="000653FA">
        <w:rPr>
          <w:rFonts w:cstheme="minorHAnsi"/>
          <w:b/>
          <w:bCs/>
          <w:sz w:val="20"/>
          <w:szCs w:val="20"/>
        </w:rPr>
        <w:t xml:space="preserve">implications </w:t>
      </w:r>
      <w:proofErr w:type="gramStart"/>
      <w:r w:rsidRPr="000653FA">
        <w:rPr>
          <w:rFonts w:cstheme="minorHAnsi"/>
          <w:b/>
          <w:bCs/>
          <w:sz w:val="20"/>
          <w:szCs w:val="20"/>
        </w:rPr>
        <w:t>on</w:t>
      </w:r>
      <w:proofErr w:type="gramEnd"/>
      <w:r w:rsidRPr="000653FA">
        <w:rPr>
          <w:rFonts w:cstheme="minorHAnsi"/>
          <w:b/>
          <w:bCs/>
          <w:sz w:val="20"/>
          <w:szCs w:val="20"/>
        </w:rPr>
        <w:t xml:space="preserve"> network traffic</w:t>
      </w:r>
      <w:r w:rsidRPr="000653FA">
        <w:rPr>
          <w:rFonts w:cstheme="minorHAnsi"/>
          <w:sz w:val="20"/>
          <w:szCs w:val="20"/>
        </w:rPr>
        <w:t xml:space="preserve"> if those services are in different regions as you will incur </w:t>
      </w:r>
      <w:r w:rsidRPr="000653FA">
        <w:rPr>
          <w:rFonts w:cstheme="minorHAnsi"/>
          <w:b/>
          <w:bCs/>
          <w:sz w:val="20"/>
          <w:szCs w:val="20"/>
        </w:rPr>
        <w:t>additional ingress and egress costs</w:t>
      </w:r>
      <w:r w:rsidRPr="000653FA">
        <w:rPr>
          <w:rFonts w:cstheme="minorHAnsi"/>
          <w:sz w:val="20"/>
          <w:szCs w:val="20"/>
        </w:rPr>
        <w:t>.</w:t>
      </w:r>
    </w:p>
    <w:p w14:paraId="6E3C5EDD" w14:textId="77777777" w:rsidR="000653FA" w:rsidRPr="000653FA" w:rsidRDefault="000653FA" w:rsidP="000653FA">
      <w:pPr>
        <w:pStyle w:val="P-Regular"/>
        <w:numPr>
          <w:ilvl w:val="0"/>
          <w:numId w:val="58"/>
        </w:numPr>
        <w:spacing w:before="0" w:after="0" w:line="360" w:lineRule="auto"/>
        <w:rPr>
          <w:rFonts w:cstheme="minorHAnsi"/>
          <w:sz w:val="20"/>
          <w:szCs w:val="20"/>
        </w:rPr>
      </w:pPr>
      <w:r w:rsidRPr="000653FA">
        <w:rPr>
          <w:rFonts w:cstheme="minorHAnsi"/>
          <w:sz w:val="20"/>
          <w:szCs w:val="20"/>
        </w:rPr>
        <w:t xml:space="preserve">Alternatively, you would have </w:t>
      </w:r>
      <w:r w:rsidRPr="000653FA">
        <w:rPr>
          <w:rFonts w:cstheme="minorHAnsi"/>
          <w:b/>
          <w:bCs/>
          <w:sz w:val="20"/>
          <w:szCs w:val="20"/>
        </w:rPr>
        <w:t>workspaces per region</w:t>
      </w:r>
      <w:r w:rsidRPr="000653FA">
        <w:rPr>
          <w:rFonts w:cstheme="minorHAnsi"/>
          <w:sz w:val="20"/>
          <w:szCs w:val="20"/>
        </w:rPr>
        <w:t xml:space="preserve">, or </w:t>
      </w:r>
      <w:r w:rsidRPr="000653FA">
        <w:rPr>
          <w:rFonts w:cstheme="minorHAnsi"/>
          <w:b/>
          <w:bCs/>
          <w:sz w:val="20"/>
          <w:szCs w:val="20"/>
        </w:rPr>
        <w:t>even per subscription</w:t>
      </w:r>
      <w:r w:rsidRPr="000653FA">
        <w:rPr>
          <w:rFonts w:cstheme="minorHAnsi"/>
          <w:sz w:val="20"/>
          <w:szCs w:val="20"/>
        </w:rPr>
        <w:t xml:space="preserve">, this helps provide more </w:t>
      </w:r>
      <w:r w:rsidRPr="000653FA">
        <w:rPr>
          <w:rFonts w:cstheme="minorHAnsi"/>
          <w:b/>
          <w:bCs/>
          <w:sz w:val="20"/>
          <w:szCs w:val="20"/>
        </w:rPr>
        <w:t>granular control</w:t>
      </w:r>
      <w:r w:rsidRPr="000653FA">
        <w:rPr>
          <w:rFonts w:cstheme="minorHAnsi"/>
          <w:sz w:val="20"/>
          <w:szCs w:val="20"/>
        </w:rPr>
        <w:t xml:space="preserve">, however your data is now spread across multiple workspaces.  </w:t>
      </w:r>
    </w:p>
    <w:p w14:paraId="1D10458A" w14:textId="77777777" w:rsidR="000653FA" w:rsidRPr="000653FA" w:rsidRDefault="000653FA" w:rsidP="000653FA">
      <w:pPr>
        <w:pStyle w:val="P-Regular"/>
        <w:numPr>
          <w:ilvl w:val="0"/>
          <w:numId w:val="58"/>
        </w:numPr>
        <w:spacing w:before="0" w:after="0" w:line="360" w:lineRule="auto"/>
        <w:rPr>
          <w:rFonts w:cstheme="minorHAnsi"/>
          <w:sz w:val="20"/>
          <w:szCs w:val="20"/>
        </w:rPr>
      </w:pPr>
      <w:r w:rsidRPr="000653FA">
        <w:rPr>
          <w:rFonts w:cstheme="minorHAnsi"/>
          <w:b/>
          <w:bCs/>
          <w:sz w:val="20"/>
          <w:szCs w:val="20"/>
        </w:rPr>
        <w:t>A hybrid approach could include sending some logs to a central workspace, and other logs to individual workspaces</w:t>
      </w:r>
      <w:r w:rsidRPr="000653FA">
        <w:rPr>
          <w:rFonts w:cstheme="minorHAnsi"/>
          <w:sz w:val="20"/>
          <w:szCs w:val="20"/>
        </w:rPr>
        <w:t xml:space="preserve">. This design pattern is useful whereby different teams </w:t>
      </w:r>
      <w:proofErr w:type="gramStart"/>
      <w:r w:rsidRPr="000653FA">
        <w:rPr>
          <w:rFonts w:cstheme="minorHAnsi"/>
          <w:sz w:val="20"/>
          <w:szCs w:val="20"/>
        </w:rPr>
        <w:t>needs</w:t>
      </w:r>
      <w:proofErr w:type="gramEnd"/>
      <w:r w:rsidRPr="000653FA">
        <w:rPr>
          <w:rFonts w:cstheme="minorHAnsi"/>
          <w:sz w:val="20"/>
          <w:szCs w:val="20"/>
        </w:rPr>
        <w:t xml:space="preserve"> access to different logs and have different responsibilities.  For example, a central workspace maybe used by a company-wide monitoring team, but individual service owners need visibility of application specific information and metrics, as we can see in the following diagram:</w:t>
      </w:r>
    </w:p>
    <w:p w14:paraId="14487F59" w14:textId="77777777" w:rsidR="000653FA" w:rsidRPr="000653FA" w:rsidRDefault="000653FA" w:rsidP="000653FA">
      <w:pPr>
        <w:pStyle w:val="IMG-Caption"/>
        <w:spacing w:before="0" w:after="0" w:line="360" w:lineRule="auto"/>
        <w:rPr>
          <w:rFonts w:cstheme="minorHAnsi"/>
          <w:szCs w:val="20"/>
        </w:rPr>
      </w:pPr>
      <w:r w:rsidRPr="000653FA">
        <w:rPr>
          <w:rFonts w:cstheme="minorHAnsi"/>
          <w:noProof/>
          <w:szCs w:val="20"/>
        </w:rPr>
        <w:lastRenderedPageBreak/>
        <w:drawing>
          <wp:inline distT="0" distB="0" distL="0" distR="0" wp14:anchorId="087A06C6" wp14:editId="4C629B1E">
            <wp:extent cx="5251450" cy="248158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1450" cy="2481580"/>
                    </a:xfrm>
                    <a:prstGeom prst="rect">
                      <a:avLst/>
                    </a:prstGeom>
                  </pic:spPr>
                </pic:pic>
              </a:graphicData>
            </a:graphic>
          </wp:inline>
        </w:drawing>
      </w:r>
    </w:p>
    <w:p w14:paraId="3C4A465C" w14:textId="77777777" w:rsidR="000653FA" w:rsidRPr="000653FA" w:rsidRDefault="000653FA" w:rsidP="000653FA">
      <w:pPr>
        <w:spacing w:after="0" w:line="360" w:lineRule="auto"/>
        <w:rPr>
          <w:rStyle w:val="Strong"/>
          <w:rFonts w:cstheme="minorHAnsi"/>
          <w:color w:val="171717"/>
          <w:sz w:val="20"/>
          <w:szCs w:val="20"/>
          <w:shd w:val="clear" w:color="auto" w:fill="FFFFFF"/>
        </w:rPr>
      </w:pPr>
      <w:r w:rsidRPr="000653FA">
        <w:rPr>
          <w:rStyle w:val="Strong"/>
          <w:rFonts w:cstheme="minorHAnsi"/>
          <w:color w:val="171717"/>
          <w:sz w:val="20"/>
          <w:szCs w:val="20"/>
          <w:shd w:val="clear" w:color="auto" w:fill="FFFFFF"/>
        </w:rPr>
        <w:t>Note: Log Analytics Workspace can be shared across multiple regions and multiple subscriptions.</w:t>
      </w:r>
    </w:p>
    <w:p w14:paraId="6EE0C579" w14:textId="77777777" w:rsidR="005D2FF4" w:rsidRPr="000653FA" w:rsidRDefault="005D2FF4" w:rsidP="000653FA">
      <w:pPr>
        <w:spacing w:after="0" w:line="360" w:lineRule="auto"/>
        <w:rPr>
          <w:rFonts w:eastAsia="Times New Roman" w:cstheme="minorHAnsi"/>
          <w:b/>
          <w:bCs/>
          <w:color w:val="000000"/>
          <w:sz w:val="20"/>
          <w:szCs w:val="20"/>
        </w:rPr>
      </w:pPr>
    </w:p>
    <w:p w14:paraId="4CF1EA8A" w14:textId="37A27291" w:rsidR="00065D74" w:rsidRPr="000653FA" w:rsidRDefault="00065D74" w:rsidP="000653F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360" w:lineRule="auto"/>
        <w:jc w:val="center"/>
        <w:rPr>
          <w:rFonts w:cstheme="minorHAnsi"/>
          <w:b/>
          <w:sz w:val="20"/>
          <w:szCs w:val="20"/>
        </w:rPr>
      </w:pPr>
      <w:r w:rsidRPr="000653FA">
        <w:rPr>
          <w:rFonts w:cstheme="minorHAnsi"/>
          <w:b/>
          <w:sz w:val="20"/>
          <w:szCs w:val="20"/>
        </w:rPr>
        <w:t>Demonstration –</w:t>
      </w:r>
      <w:r w:rsidR="000653FA">
        <w:rPr>
          <w:rFonts w:cstheme="minorHAnsi"/>
          <w:b/>
          <w:sz w:val="20"/>
          <w:szCs w:val="20"/>
        </w:rPr>
        <w:t xml:space="preserve"> </w:t>
      </w:r>
      <w:r w:rsidRPr="000653FA">
        <w:rPr>
          <w:rFonts w:cstheme="minorHAnsi"/>
          <w:b/>
          <w:sz w:val="20"/>
          <w:szCs w:val="20"/>
        </w:rPr>
        <w:t>Enable, Collect and View Data from Azure VM</w:t>
      </w:r>
    </w:p>
    <w:p w14:paraId="77BF89BE" w14:textId="0BE6183E" w:rsidR="00065D74" w:rsidRPr="000653FA" w:rsidRDefault="00065D74" w:rsidP="000653FA">
      <w:pPr>
        <w:spacing w:after="0" w:line="360" w:lineRule="auto"/>
        <w:rPr>
          <w:rFonts w:eastAsia="Times New Roman" w:cstheme="minorHAnsi"/>
          <w:b/>
          <w:color w:val="000000"/>
          <w:sz w:val="20"/>
          <w:szCs w:val="20"/>
        </w:rPr>
      </w:pPr>
      <w:r w:rsidRPr="000653FA">
        <w:rPr>
          <w:rFonts w:eastAsia="Times New Roman" w:cstheme="minorHAnsi"/>
          <w:b/>
          <w:color w:val="000000"/>
          <w:sz w:val="20"/>
          <w:szCs w:val="20"/>
        </w:rPr>
        <w:t xml:space="preserve">Step1: </w:t>
      </w:r>
      <w:r w:rsidRPr="000653FA">
        <w:rPr>
          <w:rFonts w:eastAsia="Times New Roman" w:cstheme="minorHAnsi"/>
          <w:b/>
          <w:color w:val="000000"/>
          <w:sz w:val="20"/>
          <w:szCs w:val="20"/>
        </w:rPr>
        <w:t xml:space="preserve">Create a Log Analytics Workspace </w:t>
      </w:r>
    </w:p>
    <w:p w14:paraId="0A144785" w14:textId="41F0B992" w:rsidR="00065D74" w:rsidRPr="000653FA" w:rsidRDefault="00065D74" w:rsidP="000653FA">
      <w:pPr>
        <w:pStyle w:val="ListParagraph"/>
        <w:numPr>
          <w:ilvl w:val="0"/>
          <w:numId w:val="6"/>
        </w:numPr>
        <w:spacing w:line="360" w:lineRule="auto"/>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Search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Log Analytics workspaces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w:t>
      </w:r>
      <w:proofErr w:type="gramStart"/>
      <w:r w:rsidRPr="000653FA">
        <w:rPr>
          <w:rFonts w:asciiTheme="minorHAnsi" w:hAnsiTheme="minorHAnsi" w:cstheme="minorHAnsi"/>
          <w:color w:val="000000"/>
          <w:sz w:val="20"/>
          <w:szCs w:val="20"/>
        </w:rPr>
        <w:t>Add</w:t>
      </w:r>
      <w:proofErr w:type="gramEnd"/>
    </w:p>
    <w:p w14:paraId="470878C8" w14:textId="5A8C67DE" w:rsidR="00065D74" w:rsidRPr="000653FA" w:rsidRDefault="00065D74" w:rsidP="000653FA">
      <w:pPr>
        <w:numPr>
          <w:ilvl w:val="0"/>
          <w:numId w:val="6"/>
        </w:numPr>
        <w:spacing w:after="0" w:line="360" w:lineRule="auto"/>
        <w:rPr>
          <w:rFonts w:eastAsia="Times New Roman" w:cstheme="minorHAnsi"/>
          <w:color w:val="000000"/>
          <w:sz w:val="20"/>
          <w:szCs w:val="20"/>
        </w:rPr>
      </w:pPr>
      <w:r w:rsidRPr="000653FA">
        <w:rPr>
          <w:rFonts w:eastAsia="Times New Roman" w:cstheme="minorHAnsi"/>
          <w:color w:val="000000"/>
          <w:sz w:val="20"/>
          <w:szCs w:val="20"/>
        </w:rPr>
        <w:t>Provide a name =</w:t>
      </w:r>
      <w:r w:rsidRPr="000653FA">
        <w:rPr>
          <w:rFonts w:eastAsia="Times New Roman" w:cstheme="minorHAnsi"/>
          <w:color w:val="000000"/>
          <w:sz w:val="20"/>
          <w:szCs w:val="20"/>
        </w:rPr>
        <w:t xml:space="preserve"> Demo-</w:t>
      </w:r>
      <w:proofErr w:type="spellStart"/>
      <w:r w:rsidRPr="000653FA">
        <w:rPr>
          <w:rFonts w:eastAsia="Times New Roman" w:cstheme="minorHAnsi"/>
          <w:color w:val="000000"/>
          <w:sz w:val="20"/>
          <w:szCs w:val="20"/>
        </w:rPr>
        <w:t>eastus</w:t>
      </w:r>
      <w:proofErr w:type="spellEnd"/>
      <w:r w:rsidRPr="000653FA">
        <w:rPr>
          <w:rFonts w:eastAsia="Times New Roman" w:cstheme="minorHAnsi"/>
          <w:color w:val="000000"/>
          <w:sz w:val="20"/>
          <w:szCs w:val="20"/>
        </w:rPr>
        <w:t>-</w:t>
      </w:r>
      <w:r w:rsidRPr="000653FA">
        <w:rPr>
          <w:rFonts w:eastAsia="Times New Roman" w:cstheme="minorHAnsi"/>
          <w:i/>
          <w:iCs/>
          <w:color w:val="000000"/>
          <w:sz w:val="20"/>
          <w:szCs w:val="20"/>
        </w:rPr>
        <w:t xml:space="preserve">workspace </w:t>
      </w:r>
      <w:r w:rsidRPr="000653FA">
        <w:rPr>
          <w:rFonts w:eastAsia="Times New Roman" w:cstheme="minorHAnsi"/>
          <w:color w:val="000000"/>
          <w:sz w:val="20"/>
          <w:szCs w:val="20"/>
        </w:rPr>
        <w:sym w:font="Wingdings" w:char="F0E0"/>
      </w:r>
      <w:r w:rsidRPr="000653FA">
        <w:rPr>
          <w:rFonts w:eastAsia="Times New Roman" w:cstheme="minorHAnsi"/>
          <w:color w:val="000000"/>
          <w:sz w:val="20"/>
          <w:szCs w:val="20"/>
        </w:rPr>
        <w:t xml:space="preserve"> . . . </w:t>
      </w:r>
      <w:r w:rsidRPr="000653FA">
        <w:rPr>
          <w:rFonts w:eastAsia="Times New Roman" w:cstheme="minorHAnsi"/>
          <w:color w:val="000000"/>
          <w:sz w:val="20"/>
          <w:szCs w:val="20"/>
        </w:rPr>
        <w:sym w:font="Wingdings" w:char="F0E0"/>
      </w:r>
      <w:r w:rsidRPr="000653FA">
        <w:rPr>
          <w:rFonts w:eastAsia="Times New Roman" w:cstheme="minorHAnsi"/>
          <w:color w:val="000000"/>
          <w:sz w:val="20"/>
          <w:szCs w:val="20"/>
        </w:rPr>
        <w:t xml:space="preserve"> OK</w:t>
      </w:r>
    </w:p>
    <w:p w14:paraId="45544543" w14:textId="77777777" w:rsidR="00065D74" w:rsidRPr="000653FA" w:rsidRDefault="00065D74" w:rsidP="000653FA">
      <w:pPr>
        <w:spacing w:after="0" w:line="360" w:lineRule="auto"/>
        <w:rPr>
          <w:rFonts w:eastAsia="Times New Roman" w:cstheme="minorHAnsi"/>
          <w:b/>
          <w:bCs/>
          <w:color w:val="000000"/>
          <w:sz w:val="20"/>
          <w:szCs w:val="20"/>
        </w:rPr>
      </w:pPr>
    </w:p>
    <w:p w14:paraId="3C943C2C" w14:textId="6951380F" w:rsidR="00BC4AA2" w:rsidRPr="000653FA" w:rsidRDefault="00BC4AA2" w:rsidP="000653FA">
      <w:pPr>
        <w:spacing w:after="0" w:line="360" w:lineRule="auto"/>
        <w:rPr>
          <w:rFonts w:eastAsia="Times New Roman" w:cstheme="minorHAnsi"/>
          <w:b/>
          <w:bCs/>
          <w:color w:val="000000"/>
          <w:sz w:val="20"/>
          <w:szCs w:val="20"/>
        </w:rPr>
      </w:pPr>
      <w:r w:rsidRPr="000653FA">
        <w:rPr>
          <w:rFonts w:eastAsia="Times New Roman" w:cstheme="minorHAnsi"/>
          <w:b/>
          <w:bCs/>
          <w:color w:val="000000"/>
          <w:sz w:val="20"/>
          <w:szCs w:val="20"/>
        </w:rPr>
        <w:t>Monitoring VM</w:t>
      </w:r>
    </w:p>
    <w:p w14:paraId="1DABC6F1" w14:textId="5FA0E5B1" w:rsidR="00BC4AA2" w:rsidRPr="000653FA" w:rsidRDefault="00BC4AA2" w:rsidP="000653FA">
      <w:pPr>
        <w:pStyle w:val="ListParagraph"/>
        <w:numPr>
          <w:ilvl w:val="0"/>
          <w:numId w:val="64"/>
        </w:numPr>
        <w:spacing w:line="360" w:lineRule="auto"/>
        <w:rPr>
          <w:rFonts w:asciiTheme="minorHAnsi" w:hAnsiTheme="minorHAnsi" w:cstheme="minorHAnsi"/>
          <w:color w:val="161616"/>
          <w:sz w:val="20"/>
          <w:szCs w:val="20"/>
          <w:shd w:val="clear" w:color="auto" w:fill="FFFFFF"/>
        </w:rPr>
      </w:pPr>
      <w:r w:rsidRPr="000653FA">
        <w:rPr>
          <w:rFonts w:asciiTheme="minorHAnsi" w:hAnsiTheme="minorHAnsi" w:cstheme="minorHAnsi"/>
          <w:color w:val="161616"/>
          <w:sz w:val="20"/>
          <w:szCs w:val="20"/>
          <w:shd w:val="clear" w:color="auto" w:fill="FFFFFF"/>
        </w:rPr>
        <w:t>Azure Monitor starts automatically collecting metric data for your virtual machine host when you create the VM. </w:t>
      </w:r>
    </w:p>
    <w:p w14:paraId="66B8C70A" w14:textId="352CC4EF" w:rsidR="00BC4AA2" w:rsidRPr="000653FA" w:rsidRDefault="00BC4AA2" w:rsidP="000653FA">
      <w:pPr>
        <w:pStyle w:val="ListParagraph"/>
        <w:numPr>
          <w:ilvl w:val="0"/>
          <w:numId w:val="64"/>
        </w:numPr>
        <w:spacing w:line="360" w:lineRule="auto"/>
        <w:rPr>
          <w:rFonts w:asciiTheme="minorHAnsi" w:hAnsiTheme="minorHAnsi" w:cstheme="minorHAnsi"/>
          <w:color w:val="161616"/>
          <w:sz w:val="20"/>
          <w:szCs w:val="20"/>
          <w:shd w:val="clear" w:color="auto" w:fill="FFFFFF"/>
        </w:rPr>
      </w:pPr>
      <w:r w:rsidRPr="000653FA">
        <w:rPr>
          <w:rFonts w:asciiTheme="minorHAnsi" w:hAnsiTheme="minorHAnsi" w:cstheme="minorHAnsi"/>
          <w:color w:val="161616"/>
          <w:sz w:val="20"/>
          <w:szCs w:val="20"/>
          <w:shd w:val="clear" w:color="auto" w:fill="FFFFFF"/>
        </w:rPr>
        <w:t>T</w:t>
      </w:r>
      <w:r w:rsidRPr="000653FA">
        <w:rPr>
          <w:rFonts w:asciiTheme="minorHAnsi" w:hAnsiTheme="minorHAnsi" w:cstheme="minorHAnsi"/>
          <w:color w:val="161616"/>
          <w:sz w:val="20"/>
          <w:szCs w:val="20"/>
          <w:shd w:val="clear" w:color="auto" w:fill="FFFFFF"/>
        </w:rPr>
        <w:t>o collect logs and performance data from the guest operating system of the virtual machine, though, you must install the </w:t>
      </w:r>
      <w:r w:rsidRPr="000653FA">
        <w:rPr>
          <w:rFonts w:asciiTheme="minorHAnsi" w:hAnsiTheme="minorHAnsi" w:cstheme="minorHAnsi"/>
          <w:b/>
          <w:bCs/>
          <w:sz w:val="20"/>
          <w:szCs w:val="20"/>
          <w:shd w:val="clear" w:color="auto" w:fill="FFFFFF"/>
        </w:rPr>
        <w:t>Azure Monitor agent</w:t>
      </w:r>
      <w:r w:rsidRPr="000653FA">
        <w:rPr>
          <w:rFonts w:asciiTheme="minorHAnsi" w:hAnsiTheme="minorHAnsi" w:cstheme="minorHAnsi"/>
          <w:color w:val="161616"/>
          <w:sz w:val="20"/>
          <w:szCs w:val="20"/>
          <w:shd w:val="clear" w:color="auto" w:fill="FFFFFF"/>
        </w:rPr>
        <w:t>. You can install the agent and configure collection using either </w:t>
      </w:r>
      <w:r w:rsidRPr="000653FA">
        <w:rPr>
          <w:rFonts w:asciiTheme="minorHAnsi" w:hAnsiTheme="minorHAnsi" w:cstheme="minorHAnsi"/>
          <w:b/>
          <w:bCs/>
          <w:sz w:val="20"/>
          <w:szCs w:val="20"/>
          <w:shd w:val="clear" w:color="auto" w:fill="FFFFFF"/>
        </w:rPr>
        <w:t>VM insights</w:t>
      </w:r>
      <w:r w:rsidRPr="000653FA">
        <w:rPr>
          <w:rFonts w:asciiTheme="minorHAnsi" w:hAnsiTheme="minorHAnsi" w:cstheme="minorHAnsi"/>
          <w:color w:val="161616"/>
          <w:sz w:val="20"/>
          <w:szCs w:val="20"/>
          <w:shd w:val="clear" w:color="auto" w:fill="FFFFFF"/>
        </w:rPr>
        <w:t> or by </w:t>
      </w:r>
      <w:r w:rsidRPr="000653FA">
        <w:rPr>
          <w:rFonts w:asciiTheme="minorHAnsi" w:hAnsiTheme="minorHAnsi" w:cstheme="minorHAnsi"/>
          <w:sz w:val="20"/>
          <w:szCs w:val="20"/>
          <w:shd w:val="clear" w:color="auto" w:fill="FFFFFF"/>
        </w:rPr>
        <w:t xml:space="preserve">creating a </w:t>
      </w:r>
      <w:r w:rsidRPr="000653FA">
        <w:rPr>
          <w:rFonts w:asciiTheme="minorHAnsi" w:hAnsiTheme="minorHAnsi" w:cstheme="minorHAnsi"/>
          <w:b/>
          <w:bCs/>
          <w:sz w:val="20"/>
          <w:szCs w:val="20"/>
          <w:shd w:val="clear" w:color="auto" w:fill="FFFFFF"/>
        </w:rPr>
        <w:t>data collection rule</w:t>
      </w:r>
      <w:r w:rsidRPr="000653FA">
        <w:rPr>
          <w:rFonts w:asciiTheme="minorHAnsi" w:hAnsiTheme="minorHAnsi" w:cstheme="minorHAnsi"/>
          <w:color w:val="161616"/>
          <w:sz w:val="20"/>
          <w:szCs w:val="20"/>
          <w:shd w:val="clear" w:color="auto" w:fill="FFFFFF"/>
        </w:rPr>
        <w:t> as described below.</w:t>
      </w:r>
    </w:p>
    <w:p w14:paraId="15E952C0" w14:textId="77777777" w:rsidR="00BC4AA2" w:rsidRPr="000653FA" w:rsidRDefault="00BC4AA2" w:rsidP="000653FA">
      <w:pPr>
        <w:spacing w:after="0" w:line="360" w:lineRule="auto"/>
        <w:rPr>
          <w:rFonts w:cstheme="minorHAnsi"/>
          <w:color w:val="161616"/>
          <w:sz w:val="20"/>
          <w:szCs w:val="20"/>
          <w:shd w:val="clear" w:color="auto" w:fill="FFFFFF"/>
        </w:rPr>
      </w:pPr>
    </w:p>
    <w:p w14:paraId="45F74CCF" w14:textId="452FEAC3" w:rsidR="00BC4AA2" w:rsidRPr="000653FA" w:rsidRDefault="00BC4AA2" w:rsidP="000653FA">
      <w:pPr>
        <w:spacing w:after="0" w:line="360" w:lineRule="auto"/>
        <w:rPr>
          <w:rFonts w:eastAsia="Times New Roman" w:cstheme="minorHAnsi"/>
          <w:b/>
          <w:bCs/>
          <w:color w:val="000000"/>
          <w:sz w:val="20"/>
          <w:szCs w:val="20"/>
        </w:rPr>
      </w:pPr>
      <w:r w:rsidRPr="000653FA">
        <w:rPr>
          <w:rFonts w:cstheme="minorHAnsi"/>
          <w:b/>
          <w:bCs/>
          <w:color w:val="161616"/>
          <w:sz w:val="20"/>
          <w:szCs w:val="20"/>
          <w:shd w:val="clear" w:color="auto" w:fill="FFFFFF"/>
        </w:rPr>
        <w:t>About VM Insight</w:t>
      </w:r>
    </w:p>
    <w:p w14:paraId="083A2556" w14:textId="77777777" w:rsidR="00BC4AA2" w:rsidRPr="00BC4AA2" w:rsidRDefault="00BC4AA2" w:rsidP="000653FA">
      <w:pPr>
        <w:shd w:val="clear" w:color="auto" w:fill="FFFFFF"/>
        <w:spacing w:after="0" w:line="360" w:lineRule="auto"/>
        <w:rPr>
          <w:rFonts w:eastAsia="Times New Roman" w:cstheme="minorHAnsi"/>
          <w:color w:val="161616"/>
          <w:sz w:val="20"/>
          <w:szCs w:val="20"/>
        </w:rPr>
      </w:pPr>
      <w:r w:rsidRPr="00BC4AA2">
        <w:rPr>
          <w:rFonts w:eastAsia="Times New Roman" w:cstheme="minorHAnsi"/>
          <w:color w:val="161616"/>
          <w:sz w:val="20"/>
          <w:szCs w:val="20"/>
        </w:rPr>
        <w:t>VM insights is designed to monitor your Azure and hybrid virtual machines in a single interface. VM insights provides the following benefits beyond other features for monitoring VMs in Azure Monitor:</w:t>
      </w:r>
    </w:p>
    <w:p w14:paraId="39B7022D" w14:textId="77777777" w:rsidR="00BC4AA2" w:rsidRPr="000653FA" w:rsidRDefault="00BC4AA2" w:rsidP="000653FA">
      <w:pPr>
        <w:pStyle w:val="ListParagraph"/>
        <w:numPr>
          <w:ilvl w:val="0"/>
          <w:numId w:val="61"/>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Simplified onboarding of the Azure Monitor agent and the Dependency agent, so that you can monitor a virtual machine guest operating system and workloads.</w:t>
      </w:r>
    </w:p>
    <w:p w14:paraId="3CDB3916" w14:textId="77777777" w:rsidR="00BC4AA2" w:rsidRPr="000653FA" w:rsidRDefault="00BC4AA2" w:rsidP="000653FA">
      <w:pPr>
        <w:pStyle w:val="ListParagraph"/>
        <w:numPr>
          <w:ilvl w:val="0"/>
          <w:numId w:val="61"/>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Pre-defined data collection rules that collect the most common set of performance data.</w:t>
      </w:r>
    </w:p>
    <w:p w14:paraId="4129D86F" w14:textId="77777777" w:rsidR="00BC4AA2" w:rsidRPr="000653FA" w:rsidRDefault="00BC4AA2" w:rsidP="000653FA">
      <w:pPr>
        <w:pStyle w:val="ListParagraph"/>
        <w:numPr>
          <w:ilvl w:val="0"/>
          <w:numId w:val="61"/>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Pre-defined trending performance charts and workbooks, so that you can analyze core performance metrics from the virtual machine's guest operating system.</w:t>
      </w:r>
    </w:p>
    <w:p w14:paraId="7D60F330" w14:textId="77777777" w:rsidR="00BC4AA2" w:rsidRPr="000653FA" w:rsidRDefault="00BC4AA2" w:rsidP="000653FA">
      <w:pPr>
        <w:pStyle w:val="ListParagraph"/>
        <w:numPr>
          <w:ilvl w:val="0"/>
          <w:numId w:val="61"/>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lastRenderedPageBreak/>
        <w:t>The Dependency map, which displays processes that run on each virtual machine and the interconnected components with other machines and external sources.</w:t>
      </w:r>
    </w:p>
    <w:p w14:paraId="3BE5BA34" w14:textId="77777777" w:rsidR="00D8586E" w:rsidRPr="000653FA" w:rsidRDefault="00D8586E" w:rsidP="000653FA">
      <w:pPr>
        <w:shd w:val="clear" w:color="auto" w:fill="FFFFFF"/>
        <w:spacing w:after="0" w:line="360" w:lineRule="auto"/>
        <w:rPr>
          <w:rFonts w:cstheme="minorHAnsi"/>
          <w:color w:val="161616"/>
          <w:sz w:val="20"/>
          <w:szCs w:val="20"/>
        </w:rPr>
      </w:pPr>
    </w:p>
    <w:p w14:paraId="48B4522F" w14:textId="02AFE970" w:rsidR="00D8586E" w:rsidRPr="000653FA" w:rsidRDefault="00A17AEC" w:rsidP="000653FA">
      <w:pPr>
        <w:shd w:val="clear" w:color="auto" w:fill="FFFFFF"/>
        <w:spacing w:after="0" w:line="360" w:lineRule="auto"/>
        <w:rPr>
          <w:rFonts w:cstheme="minorHAnsi"/>
          <w:b/>
          <w:bCs/>
          <w:color w:val="161616"/>
          <w:sz w:val="20"/>
          <w:szCs w:val="20"/>
        </w:rPr>
      </w:pPr>
      <w:r w:rsidRPr="000653FA">
        <w:rPr>
          <w:rFonts w:cstheme="minorHAnsi"/>
          <w:b/>
          <w:bCs/>
          <w:color w:val="161616"/>
          <w:sz w:val="20"/>
          <w:szCs w:val="20"/>
        </w:rPr>
        <w:t xml:space="preserve">Step2: </w:t>
      </w:r>
      <w:r w:rsidR="00D8586E" w:rsidRPr="000653FA">
        <w:rPr>
          <w:rFonts w:cstheme="minorHAnsi"/>
          <w:b/>
          <w:bCs/>
          <w:color w:val="161616"/>
          <w:sz w:val="20"/>
          <w:szCs w:val="20"/>
        </w:rPr>
        <w:t>Enable VM Insight:</w:t>
      </w:r>
    </w:p>
    <w:p w14:paraId="3EDD7B19" w14:textId="23A76ED0" w:rsidR="00D8586E" w:rsidRPr="000653FA" w:rsidRDefault="00D8586E" w:rsidP="000653FA">
      <w:pPr>
        <w:pStyle w:val="ListParagraph"/>
        <w:numPr>
          <w:ilvl w:val="0"/>
          <w:numId w:val="63"/>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 xml:space="preserve">Demo-VM </w:t>
      </w:r>
      <w:r w:rsidRPr="000653FA">
        <w:rPr>
          <w:rFonts w:asciiTheme="minorHAnsi" w:hAnsiTheme="minorHAnsi" w:cstheme="minorHAnsi"/>
          <w:sz w:val="20"/>
          <w:szCs w:val="20"/>
        </w:rPr>
        <w:sym w:font="Wingdings" w:char="F0E0"/>
      </w:r>
      <w:r w:rsidRPr="000653FA">
        <w:rPr>
          <w:rFonts w:asciiTheme="minorHAnsi" w:hAnsiTheme="minorHAnsi" w:cstheme="minorHAnsi"/>
          <w:color w:val="161616"/>
          <w:sz w:val="20"/>
          <w:szCs w:val="20"/>
        </w:rPr>
        <w:t xml:space="preserve"> Insight </w:t>
      </w:r>
      <w:r w:rsidRPr="000653FA">
        <w:rPr>
          <w:rFonts w:asciiTheme="minorHAnsi" w:hAnsiTheme="minorHAnsi" w:cstheme="minorHAnsi"/>
          <w:sz w:val="20"/>
          <w:szCs w:val="20"/>
        </w:rPr>
        <w:sym w:font="Wingdings" w:char="F0E0"/>
      </w:r>
      <w:r w:rsidRPr="000653FA">
        <w:rPr>
          <w:rFonts w:asciiTheme="minorHAnsi" w:hAnsiTheme="minorHAnsi" w:cstheme="minorHAnsi"/>
          <w:color w:val="161616"/>
          <w:sz w:val="20"/>
          <w:szCs w:val="20"/>
        </w:rPr>
        <w:t xml:space="preserve"> Enable </w:t>
      </w:r>
      <w:r w:rsidRPr="000653FA">
        <w:rPr>
          <w:rFonts w:asciiTheme="minorHAnsi" w:hAnsiTheme="minorHAnsi" w:cstheme="minorHAnsi"/>
          <w:sz w:val="20"/>
          <w:szCs w:val="20"/>
        </w:rPr>
        <w:sym w:font="Wingdings" w:char="F0E0"/>
      </w:r>
      <w:r w:rsidRPr="000653FA">
        <w:rPr>
          <w:rFonts w:asciiTheme="minorHAnsi" w:hAnsiTheme="minorHAnsi" w:cstheme="minorHAnsi"/>
          <w:color w:val="161616"/>
          <w:sz w:val="20"/>
          <w:szCs w:val="20"/>
        </w:rPr>
        <w:t xml:space="preserve"> Create New</w:t>
      </w:r>
    </w:p>
    <w:p w14:paraId="4C826197" w14:textId="1181C9BC" w:rsidR="00D8586E" w:rsidRPr="000653FA" w:rsidRDefault="00D8586E" w:rsidP="000653FA">
      <w:pPr>
        <w:pStyle w:val="ListParagraph"/>
        <w:numPr>
          <w:ilvl w:val="1"/>
          <w:numId w:val="62"/>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 xml:space="preserve">Data collection rule name = </w:t>
      </w:r>
      <w:proofErr w:type="spellStart"/>
      <w:r w:rsidRPr="000653FA">
        <w:rPr>
          <w:rFonts w:asciiTheme="minorHAnsi" w:hAnsiTheme="minorHAnsi" w:cstheme="minorHAnsi"/>
          <w:color w:val="161616"/>
          <w:sz w:val="20"/>
          <w:szCs w:val="20"/>
        </w:rPr>
        <w:t>DemoCollectionRule</w:t>
      </w:r>
      <w:proofErr w:type="spellEnd"/>
    </w:p>
    <w:p w14:paraId="168D32A8" w14:textId="2CC2D72A" w:rsidR="00D8586E" w:rsidRPr="000653FA" w:rsidRDefault="00D8586E" w:rsidP="000653FA">
      <w:pPr>
        <w:pStyle w:val="ListParagraph"/>
        <w:numPr>
          <w:ilvl w:val="1"/>
          <w:numId w:val="62"/>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 xml:space="preserve">Log Analytics </w:t>
      </w:r>
      <w:proofErr w:type="gramStart"/>
      <w:r w:rsidRPr="000653FA">
        <w:rPr>
          <w:rFonts w:asciiTheme="minorHAnsi" w:hAnsiTheme="minorHAnsi" w:cstheme="minorHAnsi"/>
          <w:color w:val="161616"/>
          <w:sz w:val="20"/>
          <w:szCs w:val="20"/>
        </w:rPr>
        <w:t>Workspaces  =</w:t>
      </w:r>
      <w:proofErr w:type="gramEnd"/>
      <w:r w:rsidRPr="000653FA">
        <w:rPr>
          <w:rFonts w:asciiTheme="minorHAnsi" w:hAnsiTheme="minorHAnsi" w:cstheme="minorHAnsi"/>
          <w:color w:val="161616"/>
          <w:sz w:val="20"/>
          <w:szCs w:val="20"/>
        </w:rPr>
        <w:t xml:space="preserve"> &lt;Select&gt;</w:t>
      </w:r>
    </w:p>
    <w:p w14:paraId="27EEE429" w14:textId="5D7B4FE7" w:rsidR="00D8586E" w:rsidRPr="000653FA" w:rsidRDefault="00D8586E" w:rsidP="000653FA">
      <w:pPr>
        <w:pStyle w:val="ListParagraph"/>
        <w:numPr>
          <w:ilvl w:val="1"/>
          <w:numId w:val="62"/>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Create</w:t>
      </w:r>
    </w:p>
    <w:p w14:paraId="405CD644" w14:textId="7630831B" w:rsidR="00D8586E" w:rsidRPr="000653FA" w:rsidRDefault="00D8586E" w:rsidP="000653FA">
      <w:pPr>
        <w:shd w:val="clear" w:color="auto" w:fill="FFFFFF"/>
        <w:spacing w:after="0" w:line="360" w:lineRule="auto"/>
        <w:rPr>
          <w:rFonts w:cstheme="minorHAnsi"/>
          <w:b/>
          <w:bCs/>
          <w:color w:val="161616"/>
          <w:sz w:val="20"/>
          <w:szCs w:val="20"/>
        </w:rPr>
      </w:pPr>
      <w:r w:rsidRPr="000653FA">
        <w:rPr>
          <w:rFonts w:cstheme="minorHAnsi"/>
          <w:noProof/>
          <w:sz w:val="20"/>
          <w:szCs w:val="20"/>
        </w:rPr>
        <w:drawing>
          <wp:inline distT="0" distB="0" distL="0" distR="0" wp14:anchorId="5D81A4AE" wp14:editId="1F9360ED">
            <wp:extent cx="5462546" cy="3140865"/>
            <wp:effectExtent l="0" t="0" r="5080" b="2540"/>
            <wp:docPr id="1022100633" name="Picture 3" descr="Screenshot that shows enabling VM insights with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hat shows enabling VM insights with workspa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7128" cy="3154999"/>
                    </a:xfrm>
                    <a:prstGeom prst="rect">
                      <a:avLst/>
                    </a:prstGeom>
                    <a:noFill/>
                    <a:ln>
                      <a:noFill/>
                    </a:ln>
                  </pic:spPr>
                </pic:pic>
              </a:graphicData>
            </a:graphic>
          </wp:inline>
        </w:drawing>
      </w:r>
    </w:p>
    <w:p w14:paraId="4E6BC3A1" w14:textId="77777777" w:rsidR="000653FA" w:rsidRDefault="000653FA" w:rsidP="000653FA">
      <w:pPr>
        <w:shd w:val="clear" w:color="auto" w:fill="FFFFFF"/>
        <w:spacing w:after="0" w:line="360" w:lineRule="auto"/>
        <w:rPr>
          <w:rFonts w:eastAsia="Times New Roman" w:cstheme="minorHAnsi"/>
          <w:b/>
          <w:bCs/>
          <w:color w:val="161616"/>
          <w:sz w:val="20"/>
          <w:szCs w:val="20"/>
        </w:rPr>
      </w:pPr>
    </w:p>
    <w:p w14:paraId="4335BDEB" w14:textId="2035E3AA" w:rsidR="00D8586E" w:rsidRPr="000653FA" w:rsidRDefault="00A17AEC" w:rsidP="000653FA">
      <w:pPr>
        <w:shd w:val="clear" w:color="auto" w:fill="FFFFFF"/>
        <w:spacing w:after="0" w:line="360" w:lineRule="auto"/>
        <w:rPr>
          <w:rFonts w:eastAsia="Times New Roman" w:cstheme="minorHAnsi"/>
          <w:b/>
          <w:bCs/>
          <w:color w:val="161616"/>
          <w:sz w:val="20"/>
          <w:szCs w:val="20"/>
        </w:rPr>
      </w:pPr>
      <w:r w:rsidRPr="000653FA">
        <w:rPr>
          <w:rFonts w:eastAsia="Times New Roman" w:cstheme="minorHAnsi"/>
          <w:b/>
          <w:bCs/>
          <w:color w:val="161616"/>
          <w:sz w:val="20"/>
          <w:szCs w:val="20"/>
        </w:rPr>
        <w:t xml:space="preserve">Step3: </w:t>
      </w:r>
      <w:r w:rsidR="00D8586E" w:rsidRPr="000653FA">
        <w:rPr>
          <w:rFonts w:eastAsia="Times New Roman" w:cstheme="minorHAnsi"/>
          <w:b/>
          <w:bCs/>
          <w:color w:val="161616"/>
          <w:sz w:val="20"/>
          <w:szCs w:val="20"/>
        </w:rPr>
        <w:t xml:space="preserve">View Performance: </w:t>
      </w:r>
    </w:p>
    <w:p w14:paraId="4BDE102E" w14:textId="0270C3D2" w:rsidR="00D8586E" w:rsidRPr="000653FA" w:rsidRDefault="00D8586E" w:rsidP="000653FA">
      <w:pPr>
        <w:pStyle w:val="ListParagraph"/>
        <w:numPr>
          <w:ilvl w:val="0"/>
          <w:numId w:val="63"/>
        </w:numPr>
        <w:shd w:val="clear" w:color="auto" w:fill="FFFFFF"/>
        <w:spacing w:line="360" w:lineRule="auto"/>
        <w:rPr>
          <w:rFonts w:asciiTheme="minorHAnsi" w:hAnsiTheme="minorHAnsi" w:cstheme="minorHAnsi"/>
          <w:color w:val="161616"/>
          <w:sz w:val="20"/>
          <w:szCs w:val="20"/>
        </w:rPr>
      </w:pPr>
      <w:proofErr w:type="spellStart"/>
      <w:r w:rsidRPr="000653FA">
        <w:rPr>
          <w:rFonts w:asciiTheme="minorHAnsi" w:hAnsiTheme="minorHAnsi" w:cstheme="minorHAnsi"/>
          <w:color w:val="161616"/>
          <w:sz w:val="20"/>
          <w:szCs w:val="20"/>
        </w:rPr>
        <w:t>Refesh</w:t>
      </w:r>
      <w:proofErr w:type="spellEnd"/>
      <w:r w:rsidRPr="000653FA">
        <w:rPr>
          <w:rFonts w:asciiTheme="minorHAnsi" w:hAnsiTheme="minorHAnsi" w:cstheme="minorHAnsi"/>
          <w:color w:val="161616"/>
          <w:sz w:val="20"/>
          <w:szCs w:val="20"/>
        </w:rPr>
        <w:t xml:space="preserve"> the browser</w:t>
      </w:r>
    </w:p>
    <w:p w14:paraId="552CA6BC" w14:textId="22B547E2" w:rsidR="00D8586E" w:rsidRPr="000653FA" w:rsidRDefault="00D8586E" w:rsidP="000653FA">
      <w:pPr>
        <w:pStyle w:val="ListParagraph"/>
        <w:numPr>
          <w:ilvl w:val="0"/>
          <w:numId w:val="63"/>
        </w:numPr>
        <w:shd w:val="clear" w:color="auto" w:fill="FFFFFF"/>
        <w:spacing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Demo-</w:t>
      </w:r>
      <w:proofErr w:type="spellStart"/>
      <w:r w:rsidRPr="000653FA">
        <w:rPr>
          <w:rFonts w:asciiTheme="minorHAnsi" w:hAnsiTheme="minorHAnsi" w:cstheme="minorHAnsi"/>
          <w:color w:val="161616"/>
          <w:sz w:val="20"/>
          <w:szCs w:val="20"/>
        </w:rPr>
        <w:t>vm</w:t>
      </w:r>
      <w:proofErr w:type="spellEnd"/>
      <w:r w:rsidRPr="000653FA">
        <w:rPr>
          <w:rFonts w:asciiTheme="minorHAnsi" w:hAnsiTheme="minorHAnsi" w:cstheme="minorHAnsi"/>
          <w:color w:val="161616"/>
          <w:sz w:val="20"/>
          <w:szCs w:val="20"/>
        </w:rPr>
        <w:t xml:space="preserve"> </w:t>
      </w:r>
      <w:r w:rsidRPr="000653FA">
        <w:rPr>
          <w:rFonts w:asciiTheme="minorHAnsi" w:hAnsiTheme="minorHAnsi" w:cstheme="minorHAnsi"/>
          <w:color w:val="161616"/>
          <w:sz w:val="20"/>
          <w:szCs w:val="20"/>
        </w:rPr>
        <w:sym w:font="Wingdings" w:char="F0E0"/>
      </w:r>
      <w:r w:rsidRPr="000653FA">
        <w:rPr>
          <w:rFonts w:asciiTheme="minorHAnsi" w:hAnsiTheme="minorHAnsi" w:cstheme="minorHAnsi"/>
          <w:color w:val="161616"/>
          <w:sz w:val="20"/>
          <w:szCs w:val="20"/>
        </w:rPr>
        <w:t xml:space="preserve"> Insights </w:t>
      </w:r>
      <w:r w:rsidRPr="000653FA">
        <w:rPr>
          <w:rFonts w:asciiTheme="minorHAnsi" w:hAnsiTheme="minorHAnsi" w:cstheme="minorHAnsi"/>
          <w:color w:val="161616"/>
          <w:sz w:val="20"/>
          <w:szCs w:val="20"/>
        </w:rPr>
        <w:sym w:font="Wingdings" w:char="F0E0"/>
      </w:r>
      <w:r w:rsidRPr="000653FA">
        <w:rPr>
          <w:rFonts w:asciiTheme="minorHAnsi" w:hAnsiTheme="minorHAnsi" w:cstheme="minorHAnsi"/>
          <w:color w:val="161616"/>
          <w:sz w:val="20"/>
          <w:szCs w:val="20"/>
        </w:rPr>
        <w:t xml:space="preserve"> Performance Tab</w:t>
      </w:r>
    </w:p>
    <w:p w14:paraId="5C9AFD48" w14:textId="64AD9CF8" w:rsidR="008C74B0" w:rsidRPr="000653FA" w:rsidRDefault="008C74B0" w:rsidP="000653FA">
      <w:pPr>
        <w:pStyle w:val="ListParagraph"/>
        <w:shd w:val="clear" w:color="auto" w:fill="FFFFFF"/>
        <w:spacing w:line="360" w:lineRule="auto"/>
        <w:ind w:left="360"/>
        <w:rPr>
          <w:rFonts w:asciiTheme="minorHAnsi" w:hAnsiTheme="minorHAnsi" w:cstheme="minorHAnsi"/>
          <w:color w:val="161616"/>
          <w:sz w:val="20"/>
          <w:szCs w:val="20"/>
        </w:rPr>
      </w:pPr>
      <w:r w:rsidRPr="000653FA">
        <w:rPr>
          <w:rFonts w:asciiTheme="minorHAnsi" w:hAnsiTheme="minorHAnsi" w:cstheme="minorHAnsi"/>
          <w:color w:val="161616"/>
          <w:sz w:val="20"/>
          <w:szCs w:val="20"/>
        </w:rPr>
        <w:t>This shows the values of key guest metrics over time.</w:t>
      </w:r>
    </w:p>
    <w:p w14:paraId="0B5E629D" w14:textId="1CE2C895" w:rsidR="00BC4AA2" w:rsidRPr="000653FA" w:rsidRDefault="00BC4AA2" w:rsidP="000653FA">
      <w:pPr>
        <w:shd w:val="clear" w:color="auto" w:fill="FFFFFF"/>
        <w:spacing w:after="0" w:line="360" w:lineRule="auto"/>
        <w:rPr>
          <w:rFonts w:eastAsia="Times New Roman" w:cstheme="minorHAnsi"/>
          <w:color w:val="161616"/>
          <w:sz w:val="20"/>
          <w:szCs w:val="20"/>
        </w:rPr>
      </w:pPr>
      <w:r w:rsidRPr="000653FA">
        <w:rPr>
          <w:rFonts w:eastAsia="Times New Roman" w:cstheme="minorHAnsi"/>
          <w:noProof/>
          <w:color w:val="0000FF"/>
          <w:sz w:val="20"/>
          <w:szCs w:val="20"/>
        </w:rPr>
        <w:lastRenderedPageBreak/>
        <w:drawing>
          <wp:inline distT="0" distB="0" distL="0" distR="0" wp14:anchorId="20F2ADB7" wp14:editId="2FA658C0">
            <wp:extent cx="4561639" cy="2350168"/>
            <wp:effectExtent l="0" t="0" r="0" b="0"/>
            <wp:docPr id="413349982" name="Picture 2" descr="Screenshot of the VM insights 'Logical Disk Performance' view.">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VM insights 'Logical Disk Performance' view.">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9240" cy="2395300"/>
                    </a:xfrm>
                    <a:prstGeom prst="rect">
                      <a:avLst/>
                    </a:prstGeom>
                    <a:noFill/>
                    <a:ln>
                      <a:noFill/>
                    </a:ln>
                  </pic:spPr>
                </pic:pic>
              </a:graphicData>
            </a:graphic>
          </wp:inline>
        </w:drawing>
      </w:r>
    </w:p>
    <w:p w14:paraId="78DE8374" w14:textId="0A1E1083" w:rsidR="008C74B0" w:rsidRPr="000653FA" w:rsidRDefault="008C74B0" w:rsidP="000653FA">
      <w:pPr>
        <w:pStyle w:val="NormalWeb"/>
        <w:numPr>
          <w:ilvl w:val="0"/>
          <w:numId w:val="63"/>
        </w:numPr>
        <w:shd w:val="clear" w:color="auto" w:fill="FFFFFF"/>
        <w:spacing w:before="0" w:beforeAutospacing="0" w:after="0" w:afterAutospacing="0"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Select the </w:t>
      </w:r>
      <w:r w:rsidRPr="000653FA">
        <w:rPr>
          <w:rStyle w:val="Strong"/>
          <w:rFonts w:asciiTheme="minorHAnsi" w:hAnsiTheme="minorHAnsi" w:cstheme="minorHAnsi"/>
          <w:color w:val="161616"/>
          <w:sz w:val="20"/>
          <w:szCs w:val="20"/>
        </w:rPr>
        <w:t>Map</w:t>
      </w:r>
      <w:r w:rsidRPr="000653FA">
        <w:rPr>
          <w:rFonts w:asciiTheme="minorHAnsi" w:hAnsiTheme="minorHAnsi" w:cstheme="minorHAnsi"/>
          <w:color w:val="161616"/>
          <w:sz w:val="20"/>
          <w:szCs w:val="20"/>
        </w:rPr>
        <w:t> tab to view processes and dependencies for the virtual machine. View the processes running on it by expanding </w:t>
      </w:r>
      <w:r w:rsidRPr="000653FA">
        <w:rPr>
          <w:rStyle w:val="Strong"/>
          <w:rFonts w:asciiTheme="minorHAnsi" w:hAnsiTheme="minorHAnsi" w:cstheme="minorHAnsi"/>
          <w:color w:val="161616"/>
          <w:sz w:val="20"/>
          <w:szCs w:val="20"/>
        </w:rPr>
        <w:t>Processes</w:t>
      </w:r>
      <w:r w:rsidRPr="000653FA">
        <w:rPr>
          <w:rFonts w:asciiTheme="minorHAnsi" w:hAnsiTheme="minorHAnsi" w:cstheme="minorHAnsi"/>
          <w:color w:val="161616"/>
          <w:sz w:val="20"/>
          <w:szCs w:val="20"/>
        </w:rPr>
        <w:t>.</w:t>
      </w:r>
    </w:p>
    <w:p w14:paraId="3EF9E359" w14:textId="7B0B82B9" w:rsidR="00BC4AA2" w:rsidRPr="00BC4AA2" w:rsidRDefault="00BC4AA2" w:rsidP="000653FA">
      <w:pPr>
        <w:shd w:val="clear" w:color="auto" w:fill="FFFFFF"/>
        <w:spacing w:after="0" w:line="360" w:lineRule="auto"/>
        <w:rPr>
          <w:rFonts w:eastAsia="Times New Roman" w:cstheme="minorHAnsi"/>
          <w:color w:val="161616"/>
          <w:sz w:val="20"/>
          <w:szCs w:val="20"/>
        </w:rPr>
      </w:pPr>
      <w:r w:rsidRPr="000653FA">
        <w:rPr>
          <w:rFonts w:eastAsia="Times New Roman" w:cstheme="minorHAnsi"/>
          <w:noProof/>
          <w:color w:val="0000FF"/>
          <w:sz w:val="20"/>
          <w:szCs w:val="20"/>
        </w:rPr>
        <w:drawing>
          <wp:inline distT="0" distB="0" distL="0" distR="0" wp14:anchorId="18FEF643" wp14:editId="7C5A4F6F">
            <wp:extent cx="4561205" cy="2729447"/>
            <wp:effectExtent l="0" t="0" r="0" b="0"/>
            <wp:docPr id="960037664" name="Picture 1" descr="Screenshot of the VM insights 'Map' view.">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VM insights 'Map' view.">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5305" cy="2761821"/>
                    </a:xfrm>
                    <a:prstGeom prst="rect">
                      <a:avLst/>
                    </a:prstGeom>
                    <a:noFill/>
                    <a:ln>
                      <a:noFill/>
                    </a:ln>
                  </pic:spPr>
                </pic:pic>
              </a:graphicData>
            </a:graphic>
          </wp:inline>
        </w:drawing>
      </w:r>
    </w:p>
    <w:p w14:paraId="129C1C2D" w14:textId="77777777" w:rsidR="000653FA" w:rsidRDefault="000653FA" w:rsidP="000653FA">
      <w:pPr>
        <w:pStyle w:val="NormalWeb"/>
        <w:shd w:val="clear" w:color="auto" w:fill="FFFFFF"/>
        <w:spacing w:before="0" w:beforeAutospacing="0" w:after="0" w:afterAutospacing="0" w:line="360" w:lineRule="auto"/>
        <w:rPr>
          <w:rFonts w:asciiTheme="minorHAnsi" w:hAnsiTheme="minorHAnsi" w:cstheme="minorHAnsi"/>
          <w:b/>
          <w:bCs/>
          <w:sz w:val="20"/>
          <w:szCs w:val="20"/>
        </w:rPr>
      </w:pPr>
    </w:p>
    <w:p w14:paraId="4B588A8F" w14:textId="173CCD49" w:rsidR="008C74B0" w:rsidRPr="000653FA" w:rsidRDefault="00A17AEC" w:rsidP="000653FA">
      <w:pPr>
        <w:pStyle w:val="NormalWeb"/>
        <w:shd w:val="clear" w:color="auto" w:fill="FFFFFF"/>
        <w:spacing w:before="0" w:beforeAutospacing="0" w:after="0" w:afterAutospacing="0" w:line="360" w:lineRule="auto"/>
        <w:rPr>
          <w:rFonts w:asciiTheme="minorHAnsi" w:hAnsiTheme="minorHAnsi" w:cstheme="minorHAnsi"/>
          <w:b/>
          <w:bCs/>
          <w:sz w:val="20"/>
          <w:szCs w:val="20"/>
        </w:rPr>
      </w:pPr>
      <w:r w:rsidRPr="000653FA">
        <w:rPr>
          <w:rFonts w:asciiTheme="minorHAnsi" w:hAnsiTheme="minorHAnsi" w:cstheme="minorHAnsi"/>
          <w:b/>
          <w:bCs/>
          <w:sz w:val="20"/>
          <w:szCs w:val="20"/>
        </w:rPr>
        <w:t xml:space="preserve">Step4: </w:t>
      </w:r>
      <w:hyperlink r:id="rId27" w:history="1">
        <w:r w:rsidR="008C74B0" w:rsidRPr="000653FA">
          <w:rPr>
            <w:rFonts w:asciiTheme="minorHAnsi" w:hAnsiTheme="minorHAnsi" w:cstheme="minorHAnsi"/>
            <w:b/>
            <w:bCs/>
            <w:sz w:val="20"/>
            <w:szCs w:val="20"/>
          </w:rPr>
          <w:t>Collect guest logs and metrics from Azure virtual machine</w:t>
        </w:r>
      </w:hyperlink>
    </w:p>
    <w:p w14:paraId="161F8EC8" w14:textId="77777777" w:rsidR="00A17AEC" w:rsidRPr="000653FA" w:rsidRDefault="00A17AEC" w:rsidP="000653FA">
      <w:pPr>
        <w:pStyle w:val="NormalWeb"/>
        <w:shd w:val="clear" w:color="auto" w:fill="FFFFFF"/>
        <w:spacing w:before="0" w:beforeAutospacing="0" w:after="0" w:afterAutospacing="0" w:line="360" w:lineRule="auto"/>
        <w:rPr>
          <w:rFonts w:asciiTheme="minorHAnsi" w:hAnsiTheme="minorHAnsi" w:cstheme="minorHAnsi"/>
          <w:color w:val="161616"/>
          <w:sz w:val="20"/>
          <w:szCs w:val="20"/>
        </w:rPr>
      </w:pPr>
      <w:r w:rsidRPr="000653FA">
        <w:rPr>
          <w:rFonts w:asciiTheme="minorHAnsi" w:hAnsiTheme="minorHAnsi" w:cstheme="minorHAnsi"/>
          <w:color w:val="161616"/>
          <w:sz w:val="20"/>
          <w:szCs w:val="20"/>
        </w:rPr>
        <w:t>VM insights collects performance data from the VM guest operating system, but it doesn't collect log data such as Windows event log or Syslog. Now that you have the machine monitored with Azure Monitor Agent, you can create another data collection rule to perform this collection.</w:t>
      </w:r>
    </w:p>
    <w:p w14:paraId="554F3D7B" w14:textId="05A170E9" w:rsidR="00BC4AA2" w:rsidRPr="000653FA" w:rsidRDefault="00A17AEC"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 xml:space="preserve">Search Monitor </w:t>
      </w:r>
      <w:r w:rsidRPr="000653FA">
        <w:rPr>
          <w:rFonts w:asciiTheme="minorHAnsi" w:hAnsiTheme="minorHAnsi" w:cstheme="minorHAnsi"/>
          <w:b/>
          <w:bCs/>
          <w:color w:val="000000"/>
          <w:sz w:val="20"/>
          <w:szCs w:val="20"/>
        </w:rPr>
        <w:sym w:font="Wingdings" w:char="F0E0"/>
      </w:r>
      <w:r w:rsidRPr="000653FA">
        <w:rPr>
          <w:rFonts w:asciiTheme="minorHAnsi" w:hAnsiTheme="minorHAnsi" w:cstheme="minorHAnsi"/>
          <w:b/>
          <w:bCs/>
          <w:color w:val="000000"/>
          <w:sz w:val="20"/>
          <w:szCs w:val="20"/>
        </w:rPr>
        <w:t xml:space="preserve"> Data </w:t>
      </w:r>
      <w:proofErr w:type="spellStart"/>
      <w:r w:rsidRPr="000653FA">
        <w:rPr>
          <w:rFonts w:asciiTheme="minorHAnsi" w:hAnsiTheme="minorHAnsi" w:cstheme="minorHAnsi"/>
          <w:b/>
          <w:bCs/>
          <w:color w:val="000000"/>
          <w:sz w:val="20"/>
          <w:szCs w:val="20"/>
        </w:rPr>
        <w:t>Collectin</w:t>
      </w:r>
      <w:proofErr w:type="spellEnd"/>
      <w:r w:rsidRPr="000653FA">
        <w:rPr>
          <w:rFonts w:asciiTheme="minorHAnsi" w:hAnsiTheme="minorHAnsi" w:cstheme="minorHAnsi"/>
          <w:b/>
          <w:bCs/>
          <w:color w:val="000000"/>
          <w:sz w:val="20"/>
          <w:szCs w:val="20"/>
        </w:rPr>
        <w:t xml:space="preserve"> Rules (Settings Section </w:t>
      </w:r>
      <w:r w:rsidRPr="000653FA">
        <w:rPr>
          <w:rFonts w:asciiTheme="minorHAnsi" w:hAnsiTheme="minorHAnsi" w:cstheme="minorHAnsi"/>
          <w:b/>
          <w:bCs/>
          <w:color w:val="000000"/>
          <w:sz w:val="20"/>
          <w:szCs w:val="20"/>
        </w:rPr>
        <w:sym w:font="Wingdings" w:char="F0E0"/>
      </w:r>
      <w:r w:rsidRPr="000653FA">
        <w:rPr>
          <w:rFonts w:asciiTheme="minorHAnsi" w:hAnsiTheme="minorHAnsi" w:cstheme="minorHAnsi"/>
          <w:b/>
          <w:bCs/>
          <w:color w:val="000000"/>
          <w:sz w:val="20"/>
          <w:szCs w:val="20"/>
        </w:rPr>
        <w:t xml:space="preserve"> +Create </w:t>
      </w:r>
    </w:p>
    <w:p w14:paraId="3ACC6FB5" w14:textId="4881C489" w:rsidR="00A17AEC" w:rsidRPr="000653FA" w:rsidRDefault="00A17AEC"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Basic Tab:</w:t>
      </w:r>
    </w:p>
    <w:p w14:paraId="60476A1A" w14:textId="73018B53"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Rule Name = </w:t>
      </w:r>
      <w:r w:rsidRPr="000653FA">
        <w:rPr>
          <w:rFonts w:asciiTheme="minorHAnsi" w:hAnsiTheme="minorHAnsi" w:cstheme="minorHAnsi"/>
          <w:color w:val="000000"/>
          <w:sz w:val="20"/>
          <w:szCs w:val="20"/>
        </w:rPr>
        <w:t>Demo-</w:t>
      </w:r>
      <w:proofErr w:type="spellStart"/>
      <w:r w:rsidRPr="000653FA">
        <w:rPr>
          <w:rFonts w:asciiTheme="minorHAnsi" w:hAnsiTheme="minorHAnsi" w:cstheme="minorHAnsi"/>
          <w:color w:val="000000"/>
          <w:sz w:val="20"/>
          <w:szCs w:val="20"/>
        </w:rPr>
        <w:t>DataRule</w:t>
      </w:r>
      <w:proofErr w:type="spellEnd"/>
    </w:p>
    <w:p w14:paraId="5AC2765D" w14:textId="39050FC9"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proofErr w:type="gramStart"/>
      <w:r w:rsidRPr="000653FA">
        <w:rPr>
          <w:rFonts w:asciiTheme="minorHAnsi" w:hAnsiTheme="minorHAnsi" w:cstheme="minorHAnsi"/>
          <w:color w:val="000000"/>
          <w:sz w:val="20"/>
          <w:szCs w:val="20"/>
        </w:rPr>
        <w:t>Region  =</w:t>
      </w:r>
      <w:proofErr w:type="gramEnd"/>
      <w:r w:rsidRPr="000653FA">
        <w:rPr>
          <w:rFonts w:asciiTheme="minorHAnsi" w:hAnsiTheme="minorHAnsi" w:cstheme="minorHAnsi"/>
          <w:color w:val="000000"/>
          <w:sz w:val="20"/>
          <w:szCs w:val="20"/>
        </w:rPr>
        <w:t xml:space="preserve"> East US</w:t>
      </w:r>
    </w:p>
    <w:p w14:paraId="0B389906" w14:textId="01E24EBC"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r w:rsidRPr="000653FA">
        <w:rPr>
          <w:rFonts w:asciiTheme="minorHAnsi" w:hAnsiTheme="minorHAnsi" w:cstheme="minorHAnsi"/>
          <w:color w:val="000000"/>
          <w:sz w:val="20"/>
          <w:szCs w:val="20"/>
        </w:rPr>
        <w:t>Platform Type = Windows</w:t>
      </w:r>
    </w:p>
    <w:p w14:paraId="4993C7EA" w14:textId="1C5766F0"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r w:rsidRPr="000653FA">
        <w:rPr>
          <w:rFonts w:asciiTheme="minorHAnsi" w:hAnsiTheme="minorHAnsi" w:cstheme="minorHAnsi"/>
          <w:color w:val="000000"/>
          <w:sz w:val="20"/>
          <w:szCs w:val="20"/>
        </w:rPr>
        <w:lastRenderedPageBreak/>
        <w:t>Data Collection Endpoint = none</w:t>
      </w:r>
    </w:p>
    <w:p w14:paraId="1A193419" w14:textId="1A183738" w:rsidR="00A17AEC" w:rsidRPr="000653FA" w:rsidRDefault="00A17AEC"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Resources Tab</w:t>
      </w:r>
    </w:p>
    <w:p w14:paraId="7DF704C1" w14:textId="0CAA2D61"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 Add </w:t>
      </w:r>
      <w:proofErr w:type="gramStart"/>
      <w:r w:rsidRPr="000653FA">
        <w:rPr>
          <w:rFonts w:asciiTheme="minorHAnsi" w:hAnsiTheme="minorHAnsi" w:cstheme="minorHAnsi"/>
          <w:color w:val="000000"/>
          <w:sz w:val="20"/>
          <w:szCs w:val="20"/>
        </w:rPr>
        <w:t>resources</w:t>
      </w:r>
      <w:proofErr w:type="gramEnd"/>
    </w:p>
    <w:p w14:paraId="2669A38D" w14:textId="6ED10022" w:rsidR="00A17AEC" w:rsidRPr="000653FA" w:rsidRDefault="00A17AEC" w:rsidP="000653FA">
      <w:pPr>
        <w:pStyle w:val="ListParagraph"/>
        <w:numPr>
          <w:ilvl w:val="1"/>
          <w:numId w:val="65"/>
        </w:numPr>
        <w:spacing w:line="360" w:lineRule="auto"/>
        <w:ind w:left="72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Expand Resource Group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Select VM </w:t>
      </w:r>
      <w:r w:rsidRPr="000653FA">
        <w:rPr>
          <w:rFonts w:asciiTheme="minorHAnsi" w:hAnsiTheme="minorHAnsi" w:cstheme="minorHAnsi"/>
          <w:color w:val="000000"/>
          <w:sz w:val="20"/>
          <w:szCs w:val="20"/>
        </w:rPr>
        <w:sym w:font="Wingdings" w:char="F0E0"/>
      </w:r>
      <w:r w:rsidRPr="000653FA">
        <w:rPr>
          <w:rFonts w:asciiTheme="minorHAnsi" w:hAnsiTheme="minorHAnsi" w:cstheme="minorHAnsi"/>
          <w:color w:val="000000"/>
          <w:sz w:val="20"/>
          <w:szCs w:val="20"/>
        </w:rPr>
        <w:t xml:space="preserve"> </w:t>
      </w:r>
      <w:proofErr w:type="gramStart"/>
      <w:r w:rsidRPr="000653FA">
        <w:rPr>
          <w:rFonts w:asciiTheme="minorHAnsi" w:hAnsiTheme="minorHAnsi" w:cstheme="minorHAnsi"/>
          <w:color w:val="000000"/>
          <w:sz w:val="20"/>
          <w:szCs w:val="20"/>
        </w:rPr>
        <w:t>Apply</w:t>
      </w:r>
      <w:proofErr w:type="gramEnd"/>
    </w:p>
    <w:p w14:paraId="6F8EAF0F" w14:textId="64A8F5F4" w:rsidR="00A17AEC" w:rsidRPr="000653FA" w:rsidRDefault="00A17AEC"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Collect and deliver</w:t>
      </w:r>
      <w:r w:rsidR="00E274D5" w:rsidRPr="000653FA">
        <w:rPr>
          <w:rFonts w:asciiTheme="minorHAnsi" w:hAnsiTheme="minorHAnsi" w:cstheme="minorHAnsi"/>
          <w:b/>
          <w:bCs/>
          <w:color w:val="000000"/>
          <w:sz w:val="20"/>
          <w:szCs w:val="20"/>
        </w:rPr>
        <w:t xml:space="preserve"> </w:t>
      </w:r>
      <w:proofErr w:type="gramStart"/>
      <w:r w:rsidR="00E274D5" w:rsidRPr="000653FA">
        <w:rPr>
          <w:rFonts w:asciiTheme="minorHAnsi" w:hAnsiTheme="minorHAnsi" w:cstheme="minorHAnsi"/>
          <w:b/>
          <w:bCs/>
          <w:color w:val="000000"/>
          <w:sz w:val="20"/>
          <w:szCs w:val="20"/>
        </w:rPr>
        <w:t>Tab</w:t>
      </w:r>
      <w:proofErr w:type="gramEnd"/>
    </w:p>
    <w:p w14:paraId="1DD9A602" w14:textId="0531AB75" w:rsidR="00A17AEC" w:rsidRPr="000653FA" w:rsidRDefault="00A17AEC" w:rsidP="000653FA">
      <w:pPr>
        <w:pStyle w:val="ListParagraph"/>
        <w:numPr>
          <w:ilvl w:val="1"/>
          <w:numId w:val="63"/>
        </w:numPr>
        <w:spacing w:line="360" w:lineRule="auto"/>
        <w:ind w:left="720"/>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 xml:space="preserve">+ Add data </w:t>
      </w:r>
      <w:proofErr w:type="gramStart"/>
      <w:r w:rsidRPr="000653FA">
        <w:rPr>
          <w:rFonts w:asciiTheme="minorHAnsi" w:hAnsiTheme="minorHAnsi" w:cstheme="minorHAnsi"/>
          <w:b/>
          <w:bCs/>
          <w:color w:val="000000"/>
          <w:sz w:val="20"/>
          <w:szCs w:val="20"/>
        </w:rPr>
        <w:t>source</w:t>
      </w:r>
      <w:proofErr w:type="gramEnd"/>
    </w:p>
    <w:p w14:paraId="550084AB" w14:textId="77777777" w:rsidR="00A17AEC" w:rsidRPr="000653FA" w:rsidRDefault="00A17AEC"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Data source type = Performance counters </w:t>
      </w:r>
    </w:p>
    <w:p w14:paraId="0A6FC824" w14:textId="734ACB03" w:rsidR="00A17AEC" w:rsidRPr="000653FA" w:rsidRDefault="00A17AEC"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Select Basic and Check </w:t>
      </w:r>
      <w:proofErr w:type="gramStart"/>
      <w:r w:rsidRPr="000653FA">
        <w:rPr>
          <w:rFonts w:asciiTheme="minorHAnsi" w:hAnsiTheme="minorHAnsi" w:cstheme="minorHAnsi"/>
          <w:color w:val="000000"/>
          <w:sz w:val="20"/>
          <w:szCs w:val="20"/>
        </w:rPr>
        <w:t>all</w:t>
      </w:r>
      <w:proofErr w:type="gramEnd"/>
      <w:r w:rsidRPr="000653FA">
        <w:rPr>
          <w:rFonts w:asciiTheme="minorHAnsi" w:hAnsiTheme="minorHAnsi" w:cstheme="minorHAnsi"/>
          <w:color w:val="000000"/>
          <w:sz w:val="20"/>
          <w:szCs w:val="20"/>
        </w:rPr>
        <w:t xml:space="preserve"> </w:t>
      </w:r>
    </w:p>
    <w:p w14:paraId="1C32EC35" w14:textId="7BBE3AA3" w:rsidR="00A17AEC" w:rsidRPr="000653FA" w:rsidRDefault="00A17AEC"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drawing>
          <wp:inline distT="0" distB="0" distL="0" distR="0" wp14:anchorId="4BDC88B5" wp14:editId="5471851A">
            <wp:extent cx="3918284" cy="2271852"/>
            <wp:effectExtent l="0" t="0" r="6350" b="0"/>
            <wp:docPr id="1593798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8333" name="Picture 1" descr="A screenshot of a computer&#10;&#10;Description automatically generated"/>
                    <pic:cNvPicPr/>
                  </pic:nvPicPr>
                  <pic:blipFill>
                    <a:blip r:embed="rId28"/>
                    <a:stretch>
                      <a:fillRect/>
                    </a:stretch>
                  </pic:blipFill>
                  <pic:spPr>
                    <a:xfrm>
                      <a:off x="0" y="0"/>
                      <a:ext cx="3946061" cy="2287957"/>
                    </a:xfrm>
                    <a:prstGeom prst="rect">
                      <a:avLst/>
                    </a:prstGeom>
                  </pic:spPr>
                </pic:pic>
              </a:graphicData>
            </a:graphic>
          </wp:inline>
        </w:drawing>
      </w:r>
    </w:p>
    <w:p w14:paraId="5506AE51" w14:textId="5D67F107" w:rsidR="00A17AEC"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proofErr w:type="gramStart"/>
      <w:r w:rsidRPr="000653FA">
        <w:rPr>
          <w:rFonts w:asciiTheme="minorHAnsi" w:hAnsiTheme="minorHAnsi" w:cstheme="minorHAnsi"/>
          <w:color w:val="000000"/>
          <w:sz w:val="20"/>
          <w:szCs w:val="20"/>
        </w:rPr>
        <w:t>Next :</w:t>
      </w:r>
      <w:proofErr w:type="gramEnd"/>
      <w:r w:rsidRPr="000653FA">
        <w:rPr>
          <w:rFonts w:asciiTheme="minorHAnsi" w:hAnsiTheme="minorHAnsi" w:cstheme="minorHAnsi"/>
          <w:color w:val="000000"/>
          <w:sz w:val="20"/>
          <w:szCs w:val="20"/>
        </w:rPr>
        <w:t xml:space="preserve"> Destination </w:t>
      </w:r>
    </w:p>
    <w:p w14:paraId="634DD754" w14:textId="4506AF03"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 Add </w:t>
      </w:r>
      <w:proofErr w:type="gramStart"/>
      <w:r w:rsidRPr="000653FA">
        <w:rPr>
          <w:rFonts w:asciiTheme="minorHAnsi" w:hAnsiTheme="minorHAnsi" w:cstheme="minorHAnsi"/>
          <w:color w:val="000000"/>
          <w:sz w:val="20"/>
          <w:szCs w:val="20"/>
        </w:rPr>
        <w:t>destination</w:t>
      </w:r>
      <w:proofErr w:type="gramEnd"/>
    </w:p>
    <w:p w14:paraId="25E8B0B6" w14:textId="23D2F0DF" w:rsidR="008C74B0"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drawing>
          <wp:inline distT="0" distB="0" distL="0" distR="0" wp14:anchorId="6E6F5694" wp14:editId="057F0B2F">
            <wp:extent cx="3308684" cy="965740"/>
            <wp:effectExtent l="0" t="0" r="6350" b="6350"/>
            <wp:docPr id="274039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39484" name="Picture 1" descr="A screenshot of a computer&#10;&#10;Description automatically generated"/>
                    <pic:cNvPicPr/>
                  </pic:nvPicPr>
                  <pic:blipFill>
                    <a:blip r:embed="rId29"/>
                    <a:stretch>
                      <a:fillRect/>
                    </a:stretch>
                  </pic:blipFill>
                  <pic:spPr>
                    <a:xfrm>
                      <a:off x="0" y="0"/>
                      <a:ext cx="3313456" cy="967133"/>
                    </a:xfrm>
                    <a:prstGeom prst="rect">
                      <a:avLst/>
                    </a:prstGeom>
                  </pic:spPr>
                </pic:pic>
              </a:graphicData>
            </a:graphic>
          </wp:inline>
        </w:drawing>
      </w:r>
    </w:p>
    <w:p w14:paraId="0210ADB2" w14:textId="79C4B14C"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Add data </w:t>
      </w:r>
      <w:proofErr w:type="gramStart"/>
      <w:r w:rsidRPr="000653FA">
        <w:rPr>
          <w:rFonts w:asciiTheme="minorHAnsi" w:hAnsiTheme="minorHAnsi" w:cstheme="minorHAnsi"/>
          <w:color w:val="000000"/>
          <w:sz w:val="20"/>
          <w:szCs w:val="20"/>
        </w:rPr>
        <w:t>source</w:t>
      </w:r>
      <w:proofErr w:type="gramEnd"/>
    </w:p>
    <w:p w14:paraId="5925784D" w14:textId="77777777" w:rsidR="00E274D5" w:rsidRPr="000653FA" w:rsidRDefault="00E274D5" w:rsidP="000653FA">
      <w:pPr>
        <w:pStyle w:val="ListParagraph"/>
        <w:numPr>
          <w:ilvl w:val="1"/>
          <w:numId w:val="63"/>
        </w:numPr>
        <w:spacing w:line="360" w:lineRule="auto"/>
        <w:ind w:left="720"/>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 xml:space="preserve">+ Add data </w:t>
      </w:r>
      <w:proofErr w:type="gramStart"/>
      <w:r w:rsidRPr="000653FA">
        <w:rPr>
          <w:rFonts w:asciiTheme="minorHAnsi" w:hAnsiTheme="minorHAnsi" w:cstheme="minorHAnsi"/>
          <w:b/>
          <w:bCs/>
          <w:color w:val="000000"/>
          <w:sz w:val="20"/>
          <w:szCs w:val="20"/>
        </w:rPr>
        <w:t>source</w:t>
      </w:r>
      <w:proofErr w:type="gramEnd"/>
    </w:p>
    <w:p w14:paraId="0D8517FD" w14:textId="16E8996F"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Data source type = </w:t>
      </w:r>
      <w:r w:rsidRPr="000653FA">
        <w:rPr>
          <w:rFonts w:asciiTheme="minorHAnsi" w:hAnsiTheme="minorHAnsi" w:cstheme="minorHAnsi"/>
          <w:color w:val="000000"/>
          <w:sz w:val="20"/>
          <w:szCs w:val="20"/>
        </w:rPr>
        <w:t>Windows Event</w:t>
      </w:r>
      <w:r w:rsidRPr="000653FA">
        <w:rPr>
          <w:rFonts w:asciiTheme="minorHAnsi" w:hAnsiTheme="minorHAnsi" w:cstheme="minorHAnsi"/>
          <w:color w:val="000000"/>
          <w:sz w:val="20"/>
          <w:szCs w:val="20"/>
        </w:rPr>
        <w:t xml:space="preserve"> </w:t>
      </w:r>
      <w:r w:rsidRPr="000653FA">
        <w:rPr>
          <w:rFonts w:asciiTheme="minorHAnsi" w:hAnsiTheme="minorHAnsi" w:cstheme="minorHAnsi"/>
          <w:color w:val="000000"/>
          <w:sz w:val="20"/>
          <w:szCs w:val="20"/>
        </w:rPr>
        <w:t>Logs</w:t>
      </w:r>
    </w:p>
    <w:p w14:paraId="08C25A14" w14:textId="1607EBC6"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Select Basic and Check </w:t>
      </w:r>
      <w:r w:rsidRPr="000653FA">
        <w:rPr>
          <w:rFonts w:asciiTheme="minorHAnsi" w:hAnsiTheme="minorHAnsi" w:cstheme="minorHAnsi"/>
          <w:color w:val="000000"/>
          <w:sz w:val="20"/>
          <w:szCs w:val="20"/>
        </w:rPr>
        <w:t xml:space="preserve">required </w:t>
      </w:r>
      <w:proofErr w:type="gramStart"/>
      <w:r w:rsidRPr="000653FA">
        <w:rPr>
          <w:rFonts w:asciiTheme="minorHAnsi" w:hAnsiTheme="minorHAnsi" w:cstheme="minorHAnsi"/>
          <w:color w:val="000000"/>
          <w:sz w:val="20"/>
          <w:szCs w:val="20"/>
        </w:rPr>
        <w:t>options</w:t>
      </w:r>
      <w:proofErr w:type="gramEnd"/>
    </w:p>
    <w:p w14:paraId="63F2D9A2" w14:textId="77777777"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color w:val="000000"/>
          <w:sz w:val="20"/>
          <w:szCs w:val="20"/>
        </w:rPr>
        <w:t xml:space="preserve">Add data </w:t>
      </w:r>
      <w:proofErr w:type="gramStart"/>
      <w:r w:rsidRPr="000653FA">
        <w:rPr>
          <w:rFonts w:asciiTheme="minorHAnsi" w:hAnsiTheme="minorHAnsi" w:cstheme="minorHAnsi"/>
          <w:color w:val="000000"/>
          <w:sz w:val="20"/>
          <w:szCs w:val="20"/>
        </w:rPr>
        <w:t>source</w:t>
      </w:r>
      <w:proofErr w:type="gramEnd"/>
    </w:p>
    <w:p w14:paraId="5F2B646A" w14:textId="0D9241AB" w:rsidR="00E274D5" w:rsidRPr="000653FA" w:rsidRDefault="00E274D5" w:rsidP="000653FA">
      <w:pPr>
        <w:pStyle w:val="ListParagraph"/>
        <w:numPr>
          <w:ilvl w:val="2"/>
          <w:numId w:val="63"/>
        </w:numPr>
        <w:spacing w:line="360" w:lineRule="auto"/>
        <w:ind w:left="1080"/>
        <w:rPr>
          <w:rFonts w:asciiTheme="minorHAnsi" w:hAnsiTheme="minorHAnsi" w:cstheme="minorHAnsi"/>
          <w:color w:val="000000"/>
          <w:sz w:val="20"/>
          <w:szCs w:val="20"/>
        </w:rPr>
      </w:pPr>
      <w:r w:rsidRPr="000653FA">
        <w:rPr>
          <w:rFonts w:asciiTheme="minorHAnsi" w:hAnsiTheme="minorHAnsi" w:cstheme="minorHAnsi"/>
          <w:noProof/>
          <w:sz w:val="20"/>
          <w:szCs w:val="20"/>
        </w:rPr>
        <w:lastRenderedPageBreak/>
        <w:drawing>
          <wp:inline distT="0" distB="0" distL="0" distR="0" wp14:anchorId="3B2BC8A0" wp14:editId="73FB3DB0">
            <wp:extent cx="3304674" cy="1429681"/>
            <wp:effectExtent l="0" t="0" r="0" b="0"/>
            <wp:docPr id="156367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330" name="Picture 1" descr="A screenshot of a computer&#10;&#10;Description automatically generated"/>
                    <pic:cNvPicPr/>
                  </pic:nvPicPr>
                  <pic:blipFill>
                    <a:blip r:embed="rId30"/>
                    <a:stretch>
                      <a:fillRect/>
                    </a:stretch>
                  </pic:blipFill>
                  <pic:spPr>
                    <a:xfrm>
                      <a:off x="0" y="0"/>
                      <a:ext cx="3321822" cy="1437100"/>
                    </a:xfrm>
                    <a:prstGeom prst="rect">
                      <a:avLst/>
                    </a:prstGeom>
                  </pic:spPr>
                </pic:pic>
              </a:graphicData>
            </a:graphic>
          </wp:inline>
        </w:drawing>
      </w:r>
    </w:p>
    <w:p w14:paraId="46BFC804" w14:textId="1B75341F" w:rsidR="00E274D5" w:rsidRPr="000653FA" w:rsidRDefault="00E274D5"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 xml:space="preserve">Review + Create </w:t>
      </w:r>
      <w:r w:rsidRPr="000653FA">
        <w:rPr>
          <w:rFonts w:asciiTheme="minorHAnsi" w:hAnsiTheme="minorHAnsi" w:cstheme="minorHAnsi"/>
          <w:b/>
          <w:bCs/>
          <w:color w:val="000000"/>
          <w:sz w:val="20"/>
          <w:szCs w:val="20"/>
        </w:rPr>
        <w:sym w:font="Wingdings" w:char="F0E0"/>
      </w:r>
      <w:r w:rsidRPr="000653FA">
        <w:rPr>
          <w:rFonts w:asciiTheme="minorHAnsi" w:hAnsiTheme="minorHAnsi" w:cstheme="minorHAnsi"/>
          <w:b/>
          <w:bCs/>
          <w:color w:val="000000"/>
          <w:sz w:val="20"/>
          <w:szCs w:val="20"/>
        </w:rPr>
        <w:t xml:space="preserve"> </w:t>
      </w:r>
      <w:proofErr w:type="spellStart"/>
      <w:proofErr w:type="gramStart"/>
      <w:r w:rsidRPr="000653FA">
        <w:rPr>
          <w:rFonts w:asciiTheme="minorHAnsi" w:hAnsiTheme="minorHAnsi" w:cstheme="minorHAnsi"/>
          <w:b/>
          <w:bCs/>
          <w:color w:val="000000"/>
          <w:sz w:val="20"/>
          <w:szCs w:val="20"/>
        </w:rPr>
        <w:t>Create</w:t>
      </w:r>
      <w:proofErr w:type="spellEnd"/>
      <w:proofErr w:type="gramEnd"/>
    </w:p>
    <w:p w14:paraId="40A5B0BB" w14:textId="77777777" w:rsidR="006360C1" w:rsidRPr="000653FA" w:rsidRDefault="006360C1" w:rsidP="000653FA">
      <w:pPr>
        <w:spacing w:after="0" w:line="360" w:lineRule="auto"/>
        <w:rPr>
          <w:rFonts w:cstheme="minorHAnsi"/>
          <w:b/>
          <w:sz w:val="20"/>
          <w:szCs w:val="20"/>
        </w:rPr>
      </w:pPr>
    </w:p>
    <w:p w14:paraId="15D64C8C" w14:textId="32114EDA" w:rsidR="00CF7E4B" w:rsidRPr="000653FA" w:rsidRDefault="00CF7E4B" w:rsidP="000653FA">
      <w:pPr>
        <w:spacing w:after="0" w:line="360" w:lineRule="auto"/>
        <w:rPr>
          <w:rFonts w:cstheme="minorHAnsi"/>
          <w:b/>
          <w:sz w:val="20"/>
          <w:szCs w:val="20"/>
        </w:rPr>
      </w:pPr>
      <w:r w:rsidRPr="000653FA">
        <w:rPr>
          <w:rFonts w:cstheme="minorHAnsi"/>
          <w:b/>
          <w:sz w:val="20"/>
          <w:szCs w:val="20"/>
        </w:rPr>
        <w:t>Step5: View Guest Metrics</w:t>
      </w:r>
    </w:p>
    <w:p w14:paraId="2E6F7F10" w14:textId="17AA7977" w:rsidR="00CF7E4B" w:rsidRPr="000653FA" w:rsidRDefault="00CF7E4B" w:rsidP="000653FA">
      <w:pPr>
        <w:pStyle w:val="ListParagraph"/>
        <w:numPr>
          <w:ilvl w:val="0"/>
          <w:numId w:val="63"/>
        </w:numPr>
        <w:spacing w:line="360" w:lineRule="auto"/>
        <w:rPr>
          <w:rFonts w:asciiTheme="minorHAnsi" w:hAnsiTheme="minorHAnsi" w:cstheme="minorHAnsi"/>
          <w:color w:val="161616"/>
          <w:sz w:val="20"/>
          <w:szCs w:val="20"/>
          <w:shd w:val="clear" w:color="auto" w:fill="FFFFFF"/>
        </w:rPr>
      </w:pPr>
      <w:r w:rsidRPr="000653FA">
        <w:rPr>
          <w:rStyle w:val="Strong"/>
          <w:rFonts w:asciiTheme="minorHAnsi" w:hAnsiTheme="minorHAnsi" w:cstheme="minorHAnsi"/>
          <w:b w:val="0"/>
          <w:bCs w:val="0"/>
          <w:color w:val="161616"/>
          <w:sz w:val="20"/>
          <w:szCs w:val="20"/>
          <w:shd w:val="clear" w:color="auto" w:fill="FFFFFF"/>
        </w:rPr>
        <w:t>Demo-</w:t>
      </w:r>
      <w:proofErr w:type="spellStart"/>
      <w:r w:rsidRPr="000653FA">
        <w:rPr>
          <w:rStyle w:val="Strong"/>
          <w:rFonts w:asciiTheme="minorHAnsi" w:hAnsiTheme="minorHAnsi" w:cstheme="minorHAnsi"/>
          <w:b w:val="0"/>
          <w:bCs w:val="0"/>
          <w:color w:val="161616"/>
          <w:sz w:val="20"/>
          <w:szCs w:val="20"/>
          <w:shd w:val="clear" w:color="auto" w:fill="FFFFFF"/>
        </w:rPr>
        <w:t>vm</w:t>
      </w:r>
      <w:proofErr w:type="spellEnd"/>
      <w:r w:rsidRPr="000653FA">
        <w:rPr>
          <w:rStyle w:val="Strong"/>
          <w:rFonts w:asciiTheme="minorHAnsi" w:hAnsiTheme="minorHAnsi" w:cstheme="minorHAnsi"/>
          <w:b w:val="0"/>
          <w:bCs w:val="0"/>
          <w:color w:val="161616"/>
          <w:sz w:val="20"/>
          <w:szCs w:val="20"/>
          <w:shd w:val="clear" w:color="auto" w:fill="FFFFFF"/>
        </w:rPr>
        <w:t xml:space="preserve"> </w:t>
      </w:r>
      <w:r w:rsidRPr="000653FA">
        <w:rPr>
          <w:rStyle w:val="Strong"/>
          <w:rFonts w:asciiTheme="minorHAnsi" w:hAnsiTheme="minorHAnsi" w:cstheme="minorHAnsi"/>
          <w:b w:val="0"/>
          <w:bCs w:val="0"/>
          <w:color w:val="161616"/>
          <w:sz w:val="20"/>
          <w:szCs w:val="20"/>
          <w:shd w:val="clear" w:color="auto" w:fill="FFFFFF"/>
        </w:rPr>
        <w:sym w:font="Wingdings" w:char="F0E0"/>
      </w:r>
      <w:r w:rsidRPr="000653FA">
        <w:rPr>
          <w:rStyle w:val="Strong"/>
          <w:rFonts w:asciiTheme="minorHAnsi" w:hAnsiTheme="minorHAnsi" w:cstheme="minorHAnsi"/>
          <w:b w:val="0"/>
          <w:bCs w:val="0"/>
          <w:color w:val="161616"/>
          <w:sz w:val="20"/>
          <w:szCs w:val="20"/>
          <w:shd w:val="clear" w:color="auto" w:fill="FFFFFF"/>
        </w:rPr>
        <w:t xml:space="preserve"> </w:t>
      </w:r>
      <w:r w:rsidRPr="000653FA">
        <w:rPr>
          <w:rStyle w:val="Strong"/>
          <w:rFonts w:asciiTheme="minorHAnsi" w:hAnsiTheme="minorHAnsi" w:cstheme="minorHAnsi"/>
          <w:b w:val="0"/>
          <w:bCs w:val="0"/>
          <w:color w:val="161616"/>
          <w:sz w:val="20"/>
          <w:szCs w:val="20"/>
          <w:shd w:val="clear" w:color="auto" w:fill="FFFFFF"/>
        </w:rPr>
        <w:t>Metrics</w:t>
      </w:r>
      <w:r w:rsidRPr="000653FA">
        <w:rPr>
          <w:rFonts w:asciiTheme="minorHAnsi" w:hAnsiTheme="minorHAnsi" w:cstheme="minorHAnsi"/>
          <w:color w:val="161616"/>
          <w:sz w:val="20"/>
          <w:szCs w:val="20"/>
          <w:shd w:val="clear" w:color="auto" w:fill="FFFFFF"/>
        </w:rPr>
        <w:t> </w:t>
      </w:r>
    </w:p>
    <w:p w14:paraId="23AA0337" w14:textId="3D1C4206" w:rsidR="00CF7E4B" w:rsidRPr="000653FA" w:rsidRDefault="00CF7E4B" w:rsidP="000653FA">
      <w:pPr>
        <w:pStyle w:val="ListParagraph"/>
        <w:numPr>
          <w:ilvl w:val="0"/>
          <w:numId w:val="63"/>
        </w:numPr>
        <w:spacing w:line="360" w:lineRule="auto"/>
        <w:rPr>
          <w:rFonts w:asciiTheme="minorHAnsi" w:hAnsiTheme="minorHAnsi" w:cstheme="minorHAnsi"/>
          <w:color w:val="161616"/>
          <w:sz w:val="20"/>
          <w:szCs w:val="20"/>
          <w:shd w:val="clear" w:color="auto" w:fill="FFFFFF"/>
        </w:rPr>
      </w:pPr>
      <w:r w:rsidRPr="000653FA">
        <w:rPr>
          <w:rFonts w:asciiTheme="minorHAnsi" w:hAnsiTheme="minorHAnsi" w:cstheme="minorHAnsi"/>
          <w:color w:val="161616"/>
          <w:sz w:val="20"/>
          <w:szCs w:val="20"/>
          <w:shd w:val="clear" w:color="auto" w:fill="FFFFFF"/>
        </w:rPr>
        <w:t>Select </w:t>
      </w:r>
      <w:r w:rsidRPr="000653FA">
        <w:rPr>
          <w:rStyle w:val="Strong"/>
          <w:rFonts w:asciiTheme="minorHAnsi" w:hAnsiTheme="minorHAnsi" w:cstheme="minorHAnsi"/>
          <w:b w:val="0"/>
          <w:bCs w:val="0"/>
          <w:color w:val="161616"/>
          <w:sz w:val="20"/>
          <w:szCs w:val="20"/>
          <w:shd w:val="clear" w:color="auto" w:fill="FFFFFF"/>
        </w:rPr>
        <w:t>Metric Namespace</w:t>
      </w:r>
      <w:r w:rsidRPr="000653FA">
        <w:rPr>
          <w:rFonts w:asciiTheme="minorHAnsi" w:hAnsiTheme="minorHAnsi" w:cstheme="minorHAnsi"/>
          <w:color w:val="161616"/>
          <w:sz w:val="20"/>
          <w:szCs w:val="20"/>
          <w:shd w:val="clear" w:color="auto" w:fill="FFFFFF"/>
        </w:rPr>
        <w:t> </w:t>
      </w:r>
      <w:r w:rsidRPr="000653FA">
        <w:rPr>
          <w:rFonts w:asciiTheme="minorHAnsi" w:hAnsiTheme="minorHAnsi" w:cstheme="minorHAnsi"/>
          <w:color w:val="161616"/>
          <w:sz w:val="20"/>
          <w:szCs w:val="20"/>
          <w:shd w:val="clear" w:color="auto" w:fill="FFFFFF"/>
        </w:rPr>
        <w:t xml:space="preserve">= </w:t>
      </w:r>
      <w:r w:rsidRPr="000653FA">
        <w:rPr>
          <w:rStyle w:val="Strong"/>
          <w:rFonts w:asciiTheme="minorHAnsi" w:hAnsiTheme="minorHAnsi" w:cstheme="minorHAnsi"/>
          <w:b w:val="0"/>
          <w:bCs w:val="0"/>
          <w:color w:val="161616"/>
          <w:sz w:val="20"/>
          <w:szCs w:val="20"/>
          <w:shd w:val="clear" w:color="auto" w:fill="FFFFFF"/>
        </w:rPr>
        <w:t>Virtual Machine Guest</w:t>
      </w:r>
      <w:r w:rsidRPr="000653FA">
        <w:rPr>
          <w:rFonts w:asciiTheme="minorHAnsi" w:hAnsiTheme="minorHAnsi" w:cstheme="minorHAnsi"/>
          <w:color w:val="161616"/>
          <w:sz w:val="20"/>
          <w:szCs w:val="20"/>
          <w:shd w:val="clear" w:color="auto" w:fill="FFFFFF"/>
        </w:rPr>
        <w:t>.</w:t>
      </w:r>
    </w:p>
    <w:p w14:paraId="3F988CBD" w14:textId="25BF6010" w:rsidR="00CF7E4B" w:rsidRPr="000653FA" w:rsidRDefault="00CF7E4B" w:rsidP="000653FA">
      <w:pPr>
        <w:spacing w:after="0" w:line="360" w:lineRule="auto"/>
        <w:rPr>
          <w:rFonts w:cstheme="minorHAnsi"/>
          <w:sz w:val="20"/>
          <w:szCs w:val="20"/>
        </w:rPr>
      </w:pPr>
      <w:r w:rsidRPr="000653FA">
        <w:rPr>
          <w:rFonts w:cstheme="minorHAnsi"/>
          <w:sz w:val="20"/>
          <w:szCs w:val="20"/>
        </w:rPr>
        <w:t xml:space="preserve">Note: </w:t>
      </w:r>
      <w:r w:rsidRPr="000653FA">
        <w:rPr>
          <w:rFonts w:cstheme="minorHAnsi"/>
          <w:sz w:val="20"/>
          <w:szCs w:val="20"/>
        </w:rPr>
        <w:t>If you don't see Virtual Machine Guest, you might need to wait a few minutes for the agent to deploy and data to begin collecting.</w:t>
      </w:r>
    </w:p>
    <w:p w14:paraId="5ED17D43" w14:textId="77777777" w:rsidR="00CF7E4B" w:rsidRPr="000653FA" w:rsidRDefault="00CF7E4B" w:rsidP="000653FA">
      <w:pPr>
        <w:spacing w:after="0" w:line="360" w:lineRule="auto"/>
        <w:rPr>
          <w:rFonts w:cstheme="minorHAnsi"/>
          <w:b/>
          <w:sz w:val="20"/>
          <w:szCs w:val="20"/>
        </w:rPr>
      </w:pPr>
    </w:p>
    <w:p w14:paraId="6767318E" w14:textId="47172A7E" w:rsidR="00E274D5" w:rsidRPr="000653FA" w:rsidRDefault="00E274D5" w:rsidP="000653FA">
      <w:pPr>
        <w:spacing w:after="0" w:line="360" w:lineRule="auto"/>
        <w:rPr>
          <w:rFonts w:cstheme="minorHAnsi"/>
          <w:b/>
          <w:sz w:val="20"/>
          <w:szCs w:val="20"/>
        </w:rPr>
      </w:pPr>
      <w:r w:rsidRPr="000653FA">
        <w:rPr>
          <w:rFonts w:cstheme="minorHAnsi"/>
          <w:b/>
          <w:bCs/>
          <w:sz w:val="20"/>
          <w:szCs w:val="20"/>
        </w:rPr>
        <w:t>Step</w:t>
      </w:r>
      <w:r w:rsidR="00CF7E4B" w:rsidRPr="000653FA">
        <w:rPr>
          <w:rFonts w:cstheme="minorHAnsi"/>
          <w:b/>
          <w:bCs/>
          <w:sz w:val="20"/>
          <w:szCs w:val="20"/>
        </w:rPr>
        <w:t>6</w:t>
      </w:r>
      <w:r w:rsidRPr="000653FA">
        <w:rPr>
          <w:rFonts w:cstheme="minorHAnsi"/>
          <w:b/>
          <w:bCs/>
          <w:sz w:val="20"/>
          <w:szCs w:val="20"/>
        </w:rPr>
        <w:t>:</w:t>
      </w:r>
      <w:r w:rsidRPr="000653FA">
        <w:rPr>
          <w:rFonts w:cstheme="minorHAnsi"/>
          <w:b/>
          <w:bCs/>
          <w:sz w:val="20"/>
          <w:szCs w:val="20"/>
        </w:rPr>
        <w:t xml:space="preserve"> View Logs</w:t>
      </w:r>
      <w:r w:rsidR="00CF7E4B" w:rsidRPr="000653FA">
        <w:rPr>
          <w:rFonts w:cstheme="minorHAnsi"/>
          <w:b/>
          <w:bCs/>
          <w:sz w:val="20"/>
          <w:szCs w:val="20"/>
        </w:rPr>
        <w:t xml:space="preserve"> collection by Log Analytics</w:t>
      </w:r>
    </w:p>
    <w:p w14:paraId="34373D39" w14:textId="7DD7C5B9" w:rsidR="00450405" w:rsidRPr="000653FA" w:rsidRDefault="00E274D5" w:rsidP="000653FA">
      <w:pPr>
        <w:spacing w:after="0" w:line="360" w:lineRule="auto"/>
        <w:rPr>
          <w:rFonts w:cstheme="minorHAnsi"/>
          <w:b/>
          <w:sz w:val="20"/>
          <w:szCs w:val="20"/>
        </w:rPr>
      </w:pPr>
      <w:r w:rsidRPr="000653FA">
        <w:rPr>
          <w:rFonts w:cstheme="minorHAnsi"/>
          <w:b/>
          <w:sz w:val="20"/>
          <w:szCs w:val="20"/>
        </w:rPr>
        <w:t xml:space="preserve">Kusto </w:t>
      </w:r>
      <w:r w:rsidR="00450405" w:rsidRPr="000653FA">
        <w:rPr>
          <w:rFonts w:cstheme="minorHAnsi"/>
          <w:b/>
          <w:sz w:val="20"/>
          <w:szCs w:val="20"/>
        </w:rPr>
        <w:t>Query Language Syntax:</w:t>
      </w:r>
    </w:p>
    <w:p w14:paraId="58FAA41A" w14:textId="3E64964A" w:rsidR="00450405" w:rsidRPr="000653FA" w:rsidRDefault="00450405" w:rsidP="000653FA">
      <w:pPr>
        <w:spacing w:after="0" w:line="360" w:lineRule="auto"/>
        <w:rPr>
          <w:rFonts w:cstheme="minorHAnsi"/>
          <w:sz w:val="20"/>
          <w:szCs w:val="20"/>
        </w:rPr>
      </w:pPr>
      <w:r w:rsidRPr="000653FA">
        <w:rPr>
          <w:rFonts w:cstheme="minorHAnsi"/>
          <w:sz w:val="20"/>
          <w:szCs w:val="20"/>
        </w:rPr>
        <w:t xml:space="preserve">Each data source and solution </w:t>
      </w:r>
      <w:proofErr w:type="gramStart"/>
      <w:r w:rsidRPr="000653FA">
        <w:rPr>
          <w:rFonts w:cstheme="minorHAnsi"/>
          <w:sz w:val="20"/>
          <w:szCs w:val="20"/>
        </w:rPr>
        <w:t>stores</w:t>
      </w:r>
      <w:proofErr w:type="gramEnd"/>
      <w:r w:rsidRPr="000653FA">
        <w:rPr>
          <w:rFonts w:cstheme="minorHAnsi"/>
          <w:sz w:val="20"/>
          <w:szCs w:val="20"/>
        </w:rPr>
        <w:t xml:space="preserve"> its data in dedicated tables in the Log Analytics workspace. Documentation for each data source and solution includes the name of the data type that it creates and a description of each of its properties.</w:t>
      </w:r>
    </w:p>
    <w:p w14:paraId="66CC63C3" w14:textId="44420352" w:rsidR="00450405" w:rsidRPr="000653FA" w:rsidRDefault="00450405" w:rsidP="000653FA">
      <w:pPr>
        <w:spacing w:after="0" w:line="360" w:lineRule="auto"/>
        <w:rPr>
          <w:rFonts w:cstheme="minorHAnsi"/>
          <w:b/>
          <w:sz w:val="20"/>
          <w:szCs w:val="20"/>
        </w:rPr>
      </w:pPr>
      <w:r w:rsidRPr="000653FA">
        <w:rPr>
          <w:rFonts w:cstheme="minorHAnsi"/>
          <w:b/>
          <w:noProof/>
          <w:sz w:val="20"/>
          <w:szCs w:val="20"/>
        </w:rPr>
        <w:drawing>
          <wp:inline distT="0" distB="0" distL="0" distR="0" wp14:anchorId="3386421F" wp14:editId="6F77EB7F">
            <wp:extent cx="5025377" cy="2336800"/>
            <wp:effectExtent l="0" t="0" r="4445" b="6350"/>
            <wp:docPr id="13" name="Picture 3">
              <a:extLst xmlns:a="http://schemas.openxmlformats.org/drawingml/2006/main">
                <a:ext uri="{FF2B5EF4-FFF2-40B4-BE49-F238E27FC236}">
                  <a16:creationId xmlns:a16="http://schemas.microsoft.com/office/drawing/2014/main" id="{121C2308-1189-4FB9-9826-51A6BD617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1C2308-1189-4FB9-9826-51A6BD61745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6846" cy="2346783"/>
                    </a:xfrm>
                    <a:prstGeom prst="rect">
                      <a:avLst/>
                    </a:prstGeom>
                  </pic:spPr>
                </pic:pic>
              </a:graphicData>
            </a:graphic>
          </wp:inline>
        </w:drawing>
      </w:r>
    </w:p>
    <w:p w14:paraId="5AC93886" w14:textId="7A2A2062" w:rsidR="00450405" w:rsidRPr="000653FA" w:rsidRDefault="00CF7E4B" w:rsidP="000653FA">
      <w:pPr>
        <w:pStyle w:val="ListParagraph"/>
        <w:numPr>
          <w:ilvl w:val="0"/>
          <w:numId w:val="63"/>
        </w:numPr>
        <w:spacing w:line="360" w:lineRule="auto"/>
        <w:rPr>
          <w:rFonts w:asciiTheme="minorHAnsi" w:hAnsiTheme="minorHAnsi" w:cstheme="minorHAnsi"/>
          <w:b/>
          <w:bCs/>
          <w:color w:val="000000"/>
          <w:sz w:val="20"/>
          <w:szCs w:val="20"/>
        </w:rPr>
      </w:pPr>
      <w:r w:rsidRPr="000653FA">
        <w:rPr>
          <w:rFonts w:asciiTheme="minorHAnsi" w:hAnsiTheme="minorHAnsi" w:cstheme="minorHAnsi"/>
          <w:b/>
          <w:bCs/>
          <w:color w:val="000000"/>
          <w:sz w:val="20"/>
          <w:szCs w:val="20"/>
        </w:rPr>
        <w:t>Demo-</w:t>
      </w:r>
      <w:proofErr w:type="spellStart"/>
      <w:r w:rsidRPr="000653FA">
        <w:rPr>
          <w:rFonts w:asciiTheme="minorHAnsi" w:hAnsiTheme="minorHAnsi" w:cstheme="minorHAnsi"/>
          <w:b/>
          <w:bCs/>
          <w:color w:val="000000"/>
          <w:sz w:val="20"/>
          <w:szCs w:val="20"/>
        </w:rPr>
        <w:t>vm</w:t>
      </w:r>
      <w:proofErr w:type="spellEnd"/>
      <w:r w:rsidRPr="000653FA">
        <w:rPr>
          <w:rFonts w:asciiTheme="minorHAnsi" w:hAnsiTheme="minorHAnsi" w:cstheme="minorHAnsi"/>
          <w:b/>
          <w:bCs/>
          <w:color w:val="000000"/>
          <w:sz w:val="20"/>
          <w:szCs w:val="20"/>
        </w:rPr>
        <w:t xml:space="preserve"> </w:t>
      </w:r>
      <w:r w:rsidRPr="000653FA">
        <w:rPr>
          <w:rFonts w:asciiTheme="minorHAnsi" w:hAnsiTheme="minorHAnsi" w:cstheme="minorHAnsi"/>
          <w:b/>
          <w:bCs/>
          <w:color w:val="000000"/>
          <w:sz w:val="20"/>
          <w:szCs w:val="20"/>
        </w:rPr>
        <w:sym w:font="Wingdings" w:char="F0E0"/>
      </w:r>
      <w:r w:rsidRPr="000653FA">
        <w:rPr>
          <w:rFonts w:asciiTheme="minorHAnsi" w:hAnsiTheme="minorHAnsi" w:cstheme="minorHAnsi"/>
          <w:b/>
          <w:bCs/>
          <w:color w:val="000000"/>
          <w:sz w:val="20"/>
          <w:szCs w:val="20"/>
        </w:rPr>
        <w:t xml:space="preserve"> Logs</w:t>
      </w:r>
    </w:p>
    <w:p w14:paraId="3B653E1E" w14:textId="77777777" w:rsidR="0022211D" w:rsidRPr="000653FA" w:rsidRDefault="0022211D" w:rsidP="000653FA">
      <w:pPr>
        <w:spacing w:after="0" w:line="360" w:lineRule="auto"/>
        <w:rPr>
          <w:rFonts w:cstheme="minorHAnsi"/>
          <w:b/>
          <w:bCs/>
          <w:color w:val="000000"/>
          <w:sz w:val="20"/>
          <w:szCs w:val="20"/>
        </w:rPr>
      </w:pPr>
      <w:r w:rsidRPr="000653FA">
        <w:rPr>
          <w:rFonts w:cstheme="minorHAnsi"/>
          <w:color w:val="000000"/>
          <w:sz w:val="20"/>
          <w:szCs w:val="20"/>
        </w:rPr>
        <w:t xml:space="preserve">Now that you have enabled data collection, </w:t>
      </w:r>
      <w:proofErr w:type="gramStart"/>
      <w:r w:rsidRPr="000653FA">
        <w:rPr>
          <w:rFonts w:cstheme="minorHAnsi"/>
          <w:color w:val="000000"/>
          <w:sz w:val="20"/>
          <w:szCs w:val="20"/>
        </w:rPr>
        <w:t>lets</w:t>
      </w:r>
      <w:proofErr w:type="gramEnd"/>
      <w:r w:rsidRPr="000653FA">
        <w:rPr>
          <w:rFonts w:cstheme="minorHAnsi"/>
          <w:color w:val="000000"/>
          <w:sz w:val="20"/>
          <w:szCs w:val="20"/>
        </w:rPr>
        <w:t xml:space="preserve"> run a simple log search example to see some data from the target VMs.</w:t>
      </w:r>
    </w:p>
    <w:p w14:paraId="360CEA47" w14:textId="77777777" w:rsidR="0022211D" w:rsidRPr="000653FA" w:rsidRDefault="0022211D" w:rsidP="000653FA">
      <w:pPr>
        <w:pStyle w:val="ListParagraph"/>
        <w:numPr>
          <w:ilvl w:val="0"/>
          <w:numId w:val="30"/>
        </w:numPr>
        <w:spacing w:line="360" w:lineRule="auto"/>
        <w:rPr>
          <w:rFonts w:asciiTheme="minorHAnsi" w:hAnsiTheme="minorHAnsi" w:cstheme="minorHAnsi"/>
          <w:sz w:val="20"/>
          <w:szCs w:val="20"/>
        </w:rPr>
      </w:pPr>
      <w:r w:rsidRPr="000653FA">
        <w:rPr>
          <w:rFonts w:asciiTheme="minorHAnsi" w:hAnsiTheme="minorHAnsi" w:cstheme="minorHAnsi"/>
          <w:sz w:val="20"/>
          <w:szCs w:val="20"/>
        </w:rPr>
        <w:t xml:space="preserve">Select </w:t>
      </w:r>
      <w:r w:rsidRPr="000653FA">
        <w:rPr>
          <w:rFonts w:asciiTheme="minorHAnsi" w:hAnsiTheme="minorHAnsi" w:cstheme="minorHAnsi"/>
          <w:b/>
          <w:sz w:val="20"/>
          <w:szCs w:val="20"/>
        </w:rPr>
        <w:t>Log Analytic Workspace</w:t>
      </w:r>
      <w:r w:rsidRPr="000653FA">
        <w:rPr>
          <w:rFonts w:asciiTheme="minorHAnsi" w:hAnsiTheme="minorHAnsi" w:cstheme="minorHAnsi"/>
          <w:sz w:val="20"/>
          <w:szCs w:val="20"/>
        </w:rPr>
        <w:t xml:space="preserve"> </w:t>
      </w:r>
      <w:r w:rsidRPr="000653FA">
        <w:rPr>
          <w:rFonts w:asciiTheme="minorHAnsi" w:hAnsiTheme="minorHAnsi" w:cstheme="minorHAnsi"/>
          <w:sz w:val="20"/>
          <w:szCs w:val="20"/>
        </w:rPr>
        <w:sym w:font="Wingdings" w:char="F0E0"/>
      </w:r>
      <w:r w:rsidRPr="000653FA">
        <w:rPr>
          <w:rFonts w:asciiTheme="minorHAnsi" w:hAnsiTheme="minorHAnsi" w:cstheme="minorHAnsi"/>
          <w:sz w:val="20"/>
          <w:szCs w:val="20"/>
        </w:rPr>
        <w:t xml:space="preserve"> </w:t>
      </w:r>
      <w:proofErr w:type="gramStart"/>
      <w:r w:rsidRPr="000653FA">
        <w:rPr>
          <w:rFonts w:asciiTheme="minorHAnsi" w:hAnsiTheme="minorHAnsi" w:cstheme="minorHAnsi"/>
          <w:b/>
          <w:sz w:val="20"/>
          <w:szCs w:val="20"/>
        </w:rPr>
        <w:t>Logs</w:t>
      </w:r>
      <w:proofErr w:type="gramEnd"/>
    </w:p>
    <w:p w14:paraId="2884766B" w14:textId="77777777" w:rsidR="0022211D" w:rsidRPr="000653FA" w:rsidRDefault="0022211D" w:rsidP="000653FA">
      <w:pPr>
        <w:pStyle w:val="ListParagraph"/>
        <w:numPr>
          <w:ilvl w:val="0"/>
          <w:numId w:val="30"/>
        </w:numPr>
        <w:spacing w:line="360" w:lineRule="auto"/>
        <w:rPr>
          <w:rFonts w:asciiTheme="minorHAnsi" w:hAnsiTheme="minorHAnsi" w:cstheme="minorHAnsi"/>
          <w:sz w:val="20"/>
          <w:szCs w:val="20"/>
        </w:rPr>
      </w:pPr>
      <w:r w:rsidRPr="000653FA">
        <w:rPr>
          <w:rFonts w:asciiTheme="minorHAnsi" w:hAnsiTheme="minorHAnsi" w:cstheme="minorHAnsi"/>
          <w:sz w:val="20"/>
          <w:szCs w:val="20"/>
        </w:rPr>
        <w:lastRenderedPageBreak/>
        <w:t>Run Queries</w:t>
      </w:r>
    </w:p>
    <w:p w14:paraId="7CBFAB6D" w14:textId="77777777" w:rsidR="0022211D" w:rsidRPr="000653FA" w:rsidRDefault="0022211D" w:rsidP="000653FA">
      <w:pPr>
        <w:pStyle w:val="ListParagraph"/>
        <w:numPr>
          <w:ilvl w:val="1"/>
          <w:numId w:val="30"/>
        </w:numPr>
        <w:spacing w:line="360" w:lineRule="auto"/>
        <w:rPr>
          <w:rFonts w:asciiTheme="minorHAnsi" w:hAnsiTheme="minorHAnsi" w:cstheme="minorHAnsi"/>
          <w:b/>
          <w:sz w:val="20"/>
          <w:szCs w:val="20"/>
        </w:rPr>
      </w:pPr>
      <w:r w:rsidRPr="000653FA">
        <w:rPr>
          <w:rFonts w:asciiTheme="minorHAnsi" w:hAnsiTheme="minorHAnsi" w:cstheme="minorHAnsi"/>
          <w:b/>
          <w:sz w:val="20"/>
          <w:szCs w:val="20"/>
        </w:rPr>
        <w:t>Perf</w:t>
      </w:r>
    </w:p>
    <w:p w14:paraId="60207C84" w14:textId="77777777" w:rsidR="0022211D" w:rsidRPr="000653FA" w:rsidRDefault="0022211D" w:rsidP="000653FA">
      <w:pPr>
        <w:pStyle w:val="ListParagraph"/>
        <w:numPr>
          <w:ilvl w:val="1"/>
          <w:numId w:val="30"/>
        </w:numPr>
        <w:spacing w:line="360" w:lineRule="auto"/>
        <w:rPr>
          <w:rFonts w:asciiTheme="minorHAnsi" w:hAnsiTheme="minorHAnsi" w:cstheme="minorHAnsi"/>
          <w:sz w:val="20"/>
          <w:szCs w:val="20"/>
        </w:rPr>
      </w:pPr>
      <w:r w:rsidRPr="000653FA">
        <w:rPr>
          <w:rFonts w:asciiTheme="minorHAnsi" w:hAnsiTheme="minorHAnsi" w:cstheme="minorHAnsi"/>
          <w:b/>
          <w:sz w:val="20"/>
          <w:szCs w:val="20"/>
        </w:rPr>
        <w:t>Event</w:t>
      </w:r>
      <w:r w:rsidRPr="000653FA">
        <w:rPr>
          <w:rFonts w:asciiTheme="minorHAnsi" w:hAnsiTheme="minorHAnsi" w:cstheme="minorHAnsi"/>
          <w:sz w:val="20"/>
          <w:szCs w:val="20"/>
        </w:rPr>
        <w:t xml:space="preserve"> | search "error" (</w:t>
      </w:r>
      <w:r w:rsidRPr="000653FA">
        <w:rPr>
          <w:rFonts w:asciiTheme="minorHAnsi" w:hAnsiTheme="minorHAnsi" w:cstheme="minorHAnsi"/>
          <w:color w:val="171717"/>
          <w:sz w:val="20"/>
          <w:szCs w:val="20"/>
          <w:shd w:val="clear" w:color="auto" w:fill="FFFFFF"/>
        </w:rPr>
        <w:t xml:space="preserve">This query searches the </w:t>
      </w:r>
      <w:r w:rsidRPr="000653FA">
        <w:rPr>
          <w:rStyle w:val="Emphasis"/>
          <w:rFonts w:asciiTheme="minorHAnsi" w:hAnsiTheme="minorHAnsi" w:cstheme="minorHAnsi"/>
          <w:color w:val="171717"/>
          <w:sz w:val="20"/>
          <w:szCs w:val="20"/>
        </w:rPr>
        <w:t>Event</w:t>
      </w:r>
      <w:r w:rsidRPr="000653FA">
        <w:rPr>
          <w:rFonts w:asciiTheme="minorHAnsi" w:hAnsiTheme="minorHAnsi" w:cstheme="minorHAnsi"/>
          <w:color w:val="171717"/>
          <w:sz w:val="20"/>
          <w:szCs w:val="20"/>
          <w:shd w:val="clear" w:color="auto" w:fill="FFFFFF"/>
        </w:rPr>
        <w:t xml:space="preserve"> table for records that contain the term </w:t>
      </w:r>
      <w:r w:rsidRPr="000653FA">
        <w:rPr>
          <w:rStyle w:val="Emphasis"/>
          <w:rFonts w:asciiTheme="minorHAnsi" w:hAnsiTheme="minorHAnsi" w:cstheme="minorHAnsi"/>
          <w:color w:val="171717"/>
          <w:sz w:val="20"/>
          <w:szCs w:val="20"/>
        </w:rPr>
        <w:t>error</w:t>
      </w:r>
      <w:r w:rsidRPr="000653FA">
        <w:rPr>
          <w:rFonts w:asciiTheme="minorHAnsi" w:hAnsiTheme="minorHAnsi" w:cstheme="minorHAnsi"/>
          <w:color w:val="171717"/>
          <w:sz w:val="20"/>
          <w:szCs w:val="20"/>
          <w:shd w:val="clear" w:color="auto" w:fill="FFFFFF"/>
        </w:rPr>
        <w:t xml:space="preserve"> in any property.)</w:t>
      </w:r>
    </w:p>
    <w:p w14:paraId="5955C0F9" w14:textId="258B0056" w:rsidR="0022211D" w:rsidRPr="000653FA" w:rsidRDefault="000477F7" w:rsidP="000653FA">
      <w:pPr>
        <w:spacing w:after="0" w:line="360" w:lineRule="auto"/>
        <w:rPr>
          <w:rFonts w:cstheme="minorHAnsi"/>
          <w:sz w:val="20"/>
          <w:szCs w:val="20"/>
        </w:rPr>
      </w:pPr>
      <w:r w:rsidRPr="000653FA">
        <w:rPr>
          <w:rFonts w:cstheme="minorHAnsi"/>
          <w:sz w:val="20"/>
          <w:szCs w:val="20"/>
        </w:rPr>
        <w:t xml:space="preserve">Note: </w:t>
      </w:r>
      <w:r w:rsidRPr="000653FA">
        <w:rPr>
          <w:rFonts w:cstheme="minorHAnsi"/>
          <w:color w:val="171717"/>
          <w:sz w:val="20"/>
          <w:szCs w:val="20"/>
          <w:shd w:val="clear" w:color="auto" w:fill="FFFFFF"/>
        </w:rPr>
        <w:t>The pipe (|) character separates commands, so the output of the first command is the input of the next command. </w:t>
      </w:r>
    </w:p>
    <w:p w14:paraId="5B3F26F8" w14:textId="77777777" w:rsidR="000477F7" w:rsidRPr="000653FA" w:rsidRDefault="000477F7" w:rsidP="000653FA">
      <w:pPr>
        <w:spacing w:after="0" w:line="360" w:lineRule="auto"/>
        <w:rPr>
          <w:rFonts w:cstheme="minorHAnsi"/>
          <w:b/>
          <w:bCs/>
          <w:color w:val="000000"/>
          <w:sz w:val="20"/>
          <w:szCs w:val="20"/>
        </w:rPr>
      </w:pPr>
    </w:p>
    <w:p w14:paraId="49D8F54F" w14:textId="6098A6AD" w:rsidR="0022211D" w:rsidRPr="000653FA" w:rsidRDefault="0022211D" w:rsidP="000653FA">
      <w:pPr>
        <w:spacing w:after="0" w:line="360" w:lineRule="auto"/>
        <w:rPr>
          <w:rFonts w:cstheme="minorHAnsi"/>
          <w:b/>
          <w:bCs/>
          <w:color w:val="000000"/>
          <w:sz w:val="20"/>
          <w:szCs w:val="20"/>
        </w:rPr>
      </w:pPr>
      <w:r w:rsidRPr="000653FA">
        <w:rPr>
          <w:rFonts w:cstheme="minorHAnsi"/>
          <w:b/>
          <w:bCs/>
          <w:color w:val="000000"/>
          <w:sz w:val="20"/>
          <w:szCs w:val="20"/>
        </w:rPr>
        <w:t xml:space="preserve">Add a filter to the query: </w:t>
      </w:r>
    </w:p>
    <w:p w14:paraId="2347C446" w14:textId="77777777" w:rsidR="0022211D" w:rsidRPr="000653FA" w:rsidRDefault="0022211D" w:rsidP="000653FA">
      <w:pPr>
        <w:pStyle w:val="ListParagraph"/>
        <w:numPr>
          <w:ilvl w:val="0"/>
          <w:numId w:val="7"/>
        </w:numPr>
        <w:spacing w:line="360" w:lineRule="auto"/>
        <w:rPr>
          <w:rFonts w:asciiTheme="minorHAnsi" w:hAnsiTheme="minorHAnsi" w:cstheme="minorHAnsi"/>
          <w:sz w:val="20"/>
          <w:szCs w:val="20"/>
        </w:rPr>
      </w:pPr>
      <w:r w:rsidRPr="000653FA">
        <w:rPr>
          <w:rFonts w:asciiTheme="minorHAnsi" w:hAnsiTheme="minorHAnsi" w:cstheme="minorHAnsi"/>
          <w:color w:val="000000"/>
          <w:sz w:val="20"/>
          <w:szCs w:val="20"/>
        </w:rPr>
        <w:t>There is an arrow to the left of each record. Click this arrow to open the details for a specific record.</w:t>
      </w:r>
    </w:p>
    <w:p w14:paraId="13416C7A" w14:textId="77777777" w:rsidR="0022211D" w:rsidRPr="000653FA" w:rsidRDefault="0022211D" w:rsidP="000653FA">
      <w:pPr>
        <w:pStyle w:val="ListParagraph"/>
        <w:numPr>
          <w:ilvl w:val="0"/>
          <w:numId w:val="7"/>
        </w:numPr>
        <w:spacing w:line="360" w:lineRule="auto"/>
        <w:rPr>
          <w:rFonts w:asciiTheme="minorHAnsi" w:hAnsiTheme="minorHAnsi" w:cstheme="minorHAnsi"/>
          <w:sz w:val="20"/>
          <w:szCs w:val="20"/>
        </w:rPr>
      </w:pPr>
      <w:r w:rsidRPr="000653FA">
        <w:rPr>
          <w:rFonts w:asciiTheme="minorHAnsi" w:hAnsiTheme="minorHAnsi" w:cstheme="minorHAnsi"/>
          <w:color w:val="000000"/>
          <w:sz w:val="20"/>
          <w:szCs w:val="20"/>
        </w:rPr>
        <w:t xml:space="preserve">Hover above a column name for the "+" and "-" icons to display. To add a filter that will return only records with the same value, click the "+" sign. Click "-" to exclude records with this value and then click </w:t>
      </w:r>
      <w:r w:rsidRPr="000653FA">
        <w:rPr>
          <w:rStyle w:val="Strong"/>
          <w:rFonts w:asciiTheme="minorHAnsi" w:hAnsiTheme="minorHAnsi" w:cstheme="minorHAnsi"/>
          <w:color w:val="000000"/>
          <w:sz w:val="20"/>
          <w:szCs w:val="20"/>
        </w:rPr>
        <w:t>Run</w:t>
      </w:r>
      <w:r w:rsidRPr="000653FA">
        <w:rPr>
          <w:rFonts w:asciiTheme="minorHAnsi" w:hAnsiTheme="minorHAnsi" w:cstheme="minorHAnsi"/>
          <w:color w:val="000000"/>
          <w:sz w:val="20"/>
          <w:szCs w:val="20"/>
        </w:rPr>
        <w:t xml:space="preserve"> to run the query again.</w:t>
      </w:r>
    </w:p>
    <w:p w14:paraId="4067DCC0"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0653FA">
        <w:rPr>
          <w:rFonts w:cstheme="minorHAnsi"/>
          <w:color w:val="000000"/>
          <w:sz w:val="20"/>
          <w:szCs w:val="20"/>
          <w:lang w:val="en-IN" w:eastAsia="en-IN"/>
        </w:rPr>
        <w:t xml:space="preserve">Event </w:t>
      </w:r>
    </w:p>
    <w:p w14:paraId="6B8C770E"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0653FA">
        <w:rPr>
          <w:rFonts w:cstheme="minorHAnsi"/>
          <w:color w:val="000000"/>
          <w:sz w:val="20"/>
          <w:szCs w:val="20"/>
          <w:lang w:val="en-IN" w:eastAsia="en-IN"/>
        </w:rPr>
        <w:t xml:space="preserve">| </w:t>
      </w:r>
      <w:r w:rsidRPr="000653FA">
        <w:rPr>
          <w:rFonts w:cstheme="minorHAnsi"/>
          <w:color w:val="0000FF"/>
          <w:sz w:val="20"/>
          <w:szCs w:val="20"/>
          <w:lang w:val="en-IN" w:eastAsia="en-IN"/>
        </w:rPr>
        <w:t>search</w:t>
      </w:r>
      <w:r w:rsidRPr="000653FA">
        <w:rPr>
          <w:rFonts w:cstheme="minorHAnsi"/>
          <w:color w:val="000000"/>
          <w:sz w:val="20"/>
          <w:szCs w:val="20"/>
          <w:lang w:val="en-IN" w:eastAsia="en-IN"/>
        </w:rPr>
        <w:t xml:space="preserve"> </w:t>
      </w:r>
      <w:r w:rsidRPr="000653FA">
        <w:rPr>
          <w:rFonts w:cstheme="minorHAnsi"/>
          <w:color w:val="A31515"/>
          <w:sz w:val="20"/>
          <w:szCs w:val="20"/>
          <w:lang w:val="en-IN" w:eastAsia="en-IN"/>
        </w:rPr>
        <w:t>"error"</w:t>
      </w:r>
      <w:r w:rsidRPr="000653FA">
        <w:rPr>
          <w:rFonts w:cstheme="minorHAnsi"/>
          <w:color w:val="000000"/>
          <w:sz w:val="20"/>
          <w:szCs w:val="20"/>
          <w:lang w:val="en-IN" w:eastAsia="en-IN"/>
        </w:rPr>
        <w:t xml:space="preserve"> </w:t>
      </w:r>
    </w:p>
    <w:p w14:paraId="06C054F7"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0653FA">
        <w:rPr>
          <w:rFonts w:cstheme="minorHAnsi"/>
          <w:color w:val="000000"/>
          <w:sz w:val="20"/>
          <w:szCs w:val="20"/>
          <w:lang w:val="en-IN" w:eastAsia="en-IN"/>
        </w:rPr>
        <w:t xml:space="preserve">| </w:t>
      </w:r>
      <w:r w:rsidRPr="000653FA">
        <w:rPr>
          <w:rFonts w:cstheme="minorHAnsi"/>
          <w:color w:val="778899"/>
          <w:sz w:val="20"/>
          <w:szCs w:val="20"/>
          <w:lang w:val="en-IN" w:eastAsia="en-IN"/>
        </w:rPr>
        <w:t>where</w:t>
      </w:r>
      <w:r w:rsidRPr="000653FA">
        <w:rPr>
          <w:rFonts w:cstheme="minorHAnsi"/>
          <w:color w:val="000000"/>
          <w:sz w:val="20"/>
          <w:szCs w:val="20"/>
          <w:lang w:val="en-IN" w:eastAsia="en-IN"/>
        </w:rPr>
        <w:t xml:space="preserve"> </w:t>
      </w:r>
      <w:proofErr w:type="spellStart"/>
      <w:r w:rsidRPr="000653FA">
        <w:rPr>
          <w:rFonts w:cstheme="minorHAnsi"/>
          <w:color w:val="000000"/>
          <w:sz w:val="20"/>
          <w:szCs w:val="20"/>
          <w:lang w:val="en-IN" w:eastAsia="en-IN"/>
        </w:rPr>
        <w:t>EventLevel</w:t>
      </w:r>
      <w:proofErr w:type="spellEnd"/>
      <w:r w:rsidRPr="000653FA">
        <w:rPr>
          <w:rFonts w:cstheme="minorHAnsi"/>
          <w:color w:val="000000"/>
          <w:sz w:val="20"/>
          <w:szCs w:val="20"/>
          <w:lang w:val="en-IN" w:eastAsia="en-IN"/>
        </w:rPr>
        <w:t xml:space="preserve"> == </w:t>
      </w:r>
      <w:r w:rsidRPr="000653FA">
        <w:rPr>
          <w:rFonts w:cstheme="minorHAnsi"/>
          <w:color w:val="09885A"/>
          <w:sz w:val="20"/>
          <w:szCs w:val="20"/>
          <w:lang w:val="en-IN" w:eastAsia="en-IN"/>
        </w:rPr>
        <w:t>1</w:t>
      </w:r>
    </w:p>
    <w:p w14:paraId="4FEB3CE4" w14:textId="20C6D60E" w:rsidR="0022211D" w:rsidRPr="000653FA" w:rsidRDefault="0022211D" w:rsidP="000653FA">
      <w:pPr>
        <w:spacing w:after="0" w:line="360" w:lineRule="auto"/>
        <w:rPr>
          <w:rFonts w:cstheme="minorHAnsi"/>
          <w:b/>
          <w:sz w:val="20"/>
          <w:szCs w:val="20"/>
        </w:rPr>
      </w:pPr>
    </w:p>
    <w:p w14:paraId="63893C81" w14:textId="77777777" w:rsidR="000477F7" w:rsidRPr="000653FA" w:rsidRDefault="000477F7" w:rsidP="000653FA">
      <w:pPr>
        <w:pStyle w:val="Heading3"/>
        <w:shd w:val="clear" w:color="auto" w:fill="FFFFFF"/>
        <w:spacing w:before="0" w:beforeAutospacing="0" w:after="0" w:afterAutospacing="0" w:line="360" w:lineRule="auto"/>
        <w:rPr>
          <w:rFonts w:asciiTheme="minorHAnsi" w:hAnsiTheme="minorHAnsi" w:cstheme="minorHAnsi"/>
          <w:color w:val="171717"/>
          <w:sz w:val="20"/>
          <w:szCs w:val="20"/>
        </w:rPr>
      </w:pPr>
      <w:r w:rsidRPr="000653FA">
        <w:rPr>
          <w:rFonts w:asciiTheme="minorHAnsi" w:hAnsiTheme="minorHAnsi" w:cstheme="minorHAnsi"/>
          <w:color w:val="171717"/>
          <w:sz w:val="20"/>
          <w:szCs w:val="20"/>
        </w:rPr>
        <w:t xml:space="preserve">Use the Time range </w:t>
      </w:r>
      <w:proofErr w:type="gramStart"/>
      <w:r w:rsidRPr="000653FA">
        <w:rPr>
          <w:rFonts w:asciiTheme="minorHAnsi" w:hAnsiTheme="minorHAnsi" w:cstheme="minorHAnsi"/>
          <w:color w:val="171717"/>
          <w:sz w:val="20"/>
          <w:szCs w:val="20"/>
        </w:rPr>
        <w:t>control</w:t>
      </w:r>
      <w:proofErr w:type="gramEnd"/>
    </w:p>
    <w:p w14:paraId="070EA863" w14:textId="18AA71E3" w:rsidR="000477F7" w:rsidRPr="000653FA" w:rsidRDefault="000477F7" w:rsidP="000653FA">
      <w:pPr>
        <w:spacing w:after="0" w:line="360" w:lineRule="auto"/>
        <w:rPr>
          <w:rFonts w:cstheme="minorHAnsi"/>
          <w:color w:val="171717"/>
          <w:sz w:val="20"/>
          <w:szCs w:val="20"/>
          <w:shd w:val="clear" w:color="auto" w:fill="FFFFFF"/>
        </w:rPr>
      </w:pPr>
      <w:r w:rsidRPr="000653FA">
        <w:rPr>
          <w:rFonts w:cstheme="minorHAnsi"/>
          <w:color w:val="171717"/>
          <w:sz w:val="20"/>
          <w:szCs w:val="20"/>
          <w:shd w:val="clear" w:color="auto" w:fill="FFFFFF"/>
        </w:rPr>
        <w:t>To use the </w:t>
      </w:r>
      <w:r w:rsidRPr="000653FA">
        <w:rPr>
          <w:rStyle w:val="Strong"/>
          <w:rFonts w:cstheme="minorHAnsi"/>
          <w:color w:val="171717"/>
          <w:sz w:val="20"/>
          <w:szCs w:val="20"/>
          <w:shd w:val="clear" w:color="auto" w:fill="FFFFFF"/>
        </w:rPr>
        <w:t>Time range</w:t>
      </w:r>
      <w:r w:rsidRPr="000653FA">
        <w:rPr>
          <w:rFonts w:cstheme="minorHAnsi"/>
          <w:color w:val="171717"/>
          <w:sz w:val="20"/>
          <w:szCs w:val="20"/>
          <w:shd w:val="clear" w:color="auto" w:fill="FFFFFF"/>
        </w:rPr>
        <w:t xml:space="preserve"> control, select it in the top bar, and then select a value from the dropdown </w:t>
      </w:r>
      <w:proofErr w:type="gramStart"/>
      <w:r w:rsidRPr="000653FA">
        <w:rPr>
          <w:rFonts w:cstheme="minorHAnsi"/>
          <w:color w:val="171717"/>
          <w:sz w:val="20"/>
          <w:szCs w:val="20"/>
          <w:shd w:val="clear" w:color="auto" w:fill="FFFFFF"/>
        </w:rPr>
        <w:t>list</w:t>
      </w:r>
      <w:proofErr w:type="gramEnd"/>
    </w:p>
    <w:p w14:paraId="5DDFD74C" w14:textId="550F41A4" w:rsidR="000477F7" w:rsidRPr="000653FA" w:rsidRDefault="000477F7" w:rsidP="000653FA">
      <w:pPr>
        <w:spacing w:after="0" w:line="360" w:lineRule="auto"/>
        <w:rPr>
          <w:rFonts w:cstheme="minorHAnsi"/>
          <w:color w:val="171717"/>
          <w:sz w:val="20"/>
          <w:szCs w:val="20"/>
          <w:shd w:val="clear" w:color="auto" w:fill="FFFFFF"/>
        </w:rPr>
      </w:pPr>
      <w:r w:rsidRPr="000653FA">
        <w:rPr>
          <w:rFonts w:cstheme="minorHAnsi"/>
          <w:color w:val="171717"/>
          <w:sz w:val="20"/>
          <w:szCs w:val="20"/>
          <w:shd w:val="clear" w:color="auto" w:fill="FFFFFF"/>
        </w:rPr>
        <w:t>If the query explicitly sets a filter for </w:t>
      </w:r>
      <w:proofErr w:type="spellStart"/>
      <w:r w:rsidRPr="000653FA">
        <w:rPr>
          <w:rStyle w:val="Strong"/>
          <w:rFonts w:cstheme="minorHAnsi"/>
          <w:color w:val="171717"/>
          <w:sz w:val="20"/>
          <w:szCs w:val="20"/>
          <w:shd w:val="clear" w:color="auto" w:fill="FFFFFF"/>
        </w:rPr>
        <w:t>TimeGenerated</w:t>
      </w:r>
      <w:proofErr w:type="spellEnd"/>
      <w:r w:rsidRPr="000653FA">
        <w:rPr>
          <w:rFonts w:cstheme="minorHAnsi"/>
          <w:color w:val="171717"/>
          <w:sz w:val="20"/>
          <w:szCs w:val="20"/>
          <w:shd w:val="clear" w:color="auto" w:fill="FFFFFF"/>
        </w:rPr>
        <w:t>, the time picker control shows </w:t>
      </w:r>
      <w:r w:rsidRPr="000653FA">
        <w:rPr>
          <w:rStyle w:val="Strong"/>
          <w:rFonts w:cstheme="minorHAnsi"/>
          <w:color w:val="171717"/>
          <w:sz w:val="20"/>
          <w:szCs w:val="20"/>
          <w:shd w:val="clear" w:color="auto" w:fill="FFFFFF"/>
        </w:rPr>
        <w:t>Set in query</w:t>
      </w:r>
      <w:r w:rsidRPr="000653FA">
        <w:rPr>
          <w:rFonts w:cstheme="minorHAnsi"/>
          <w:color w:val="171717"/>
          <w:sz w:val="20"/>
          <w:szCs w:val="20"/>
          <w:shd w:val="clear" w:color="auto" w:fill="FFFFFF"/>
        </w:rPr>
        <w:t>, and is disabled to prevent a conflict.</w:t>
      </w:r>
    </w:p>
    <w:p w14:paraId="467F138A"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0653FA">
        <w:rPr>
          <w:rFonts w:eastAsia="Times New Roman" w:cstheme="minorHAnsi"/>
          <w:color w:val="000000"/>
          <w:sz w:val="20"/>
          <w:szCs w:val="20"/>
          <w:lang w:val="en-IN" w:eastAsia="en-IN"/>
        </w:rPr>
        <w:t xml:space="preserve">Event </w:t>
      </w:r>
    </w:p>
    <w:p w14:paraId="141D5EDE"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0653FA">
        <w:rPr>
          <w:rFonts w:eastAsia="Times New Roman" w:cstheme="minorHAnsi"/>
          <w:color w:val="000000"/>
          <w:sz w:val="20"/>
          <w:szCs w:val="20"/>
          <w:lang w:val="en-IN" w:eastAsia="en-IN"/>
        </w:rPr>
        <w:t xml:space="preserve">| </w:t>
      </w:r>
      <w:r w:rsidRPr="000653FA">
        <w:rPr>
          <w:rFonts w:eastAsia="Times New Roman" w:cstheme="minorHAnsi"/>
          <w:color w:val="0000FF"/>
          <w:sz w:val="20"/>
          <w:szCs w:val="20"/>
          <w:lang w:val="en-IN" w:eastAsia="en-IN"/>
        </w:rPr>
        <w:t>search</w:t>
      </w:r>
      <w:r w:rsidRPr="000653FA">
        <w:rPr>
          <w:rFonts w:eastAsia="Times New Roman" w:cstheme="minorHAnsi"/>
          <w:color w:val="000000"/>
          <w:sz w:val="20"/>
          <w:szCs w:val="20"/>
          <w:lang w:val="en-IN" w:eastAsia="en-IN"/>
        </w:rPr>
        <w:t xml:space="preserve"> </w:t>
      </w:r>
      <w:r w:rsidRPr="000653FA">
        <w:rPr>
          <w:rFonts w:eastAsia="Times New Roman" w:cstheme="minorHAnsi"/>
          <w:color w:val="A31515"/>
          <w:sz w:val="20"/>
          <w:szCs w:val="20"/>
          <w:lang w:val="en-IN" w:eastAsia="en-IN"/>
        </w:rPr>
        <w:t>"error"</w:t>
      </w:r>
      <w:r w:rsidRPr="000653FA">
        <w:rPr>
          <w:rFonts w:eastAsia="Times New Roman" w:cstheme="minorHAnsi"/>
          <w:color w:val="000000"/>
          <w:sz w:val="20"/>
          <w:szCs w:val="20"/>
          <w:lang w:val="en-IN" w:eastAsia="en-IN"/>
        </w:rPr>
        <w:t xml:space="preserve"> </w:t>
      </w:r>
    </w:p>
    <w:p w14:paraId="45CD13EF"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0653FA">
        <w:rPr>
          <w:rFonts w:eastAsia="Times New Roman" w:cstheme="minorHAnsi"/>
          <w:color w:val="000000"/>
          <w:sz w:val="20"/>
          <w:szCs w:val="20"/>
          <w:lang w:val="en-IN" w:eastAsia="en-IN"/>
        </w:rPr>
        <w:t xml:space="preserve">| </w:t>
      </w:r>
      <w:r w:rsidRPr="000653FA">
        <w:rPr>
          <w:rFonts w:eastAsia="Times New Roman" w:cstheme="minorHAnsi"/>
          <w:color w:val="778899"/>
          <w:sz w:val="20"/>
          <w:szCs w:val="20"/>
          <w:lang w:val="en-IN" w:eastAsia="en-IN"/>
        </w:rPr>
        <w:t>where</w:t>
      </w:r>
      <w:r w:rsidRPr="000653FA">
        <w:rPr>
          <w:rFonts w:eastAsia="Times New Roman" w:cstheme="minorHAnsi"/>
          <w:color w:val="000000"/>
          <w:sz w:val="20"/>
          <w:szCs w:val="20"/>
          <w:lang w:val="en-IN" w:eastAsia="en-IN"/>
        </w:rPr>
        <w:t xml:space="preserve"> </w:t>
      </w:r>
      <w:proofErr w:type="spellStart"/>
      <w:r w:rsidRPr="000653FA">
        <w:rPr>
          <w:rFonts w:eastAsia="Times New Roman" w:cstheme="minorHAnsi"/>
          <w:color w:val="000000"/>
          <w:sz w:val="20"/>
          <w:szCs w:val="20"/>
          <w:lang w:val="en-IN" w:eastAsia="en-IN"/>
        </w:rPr>
        <w:t>EventLevel</w:t>
      </w:r>
      <w:proofErr w:type="spellEnd"/>
      <w:r w:rsidRPr="000653FA">
        <w:rPr>
          <w:rFonts w:eastAsia="Times New Roman" w:cstheme="minorHAnsi"/>
          <w:color w:val="000000"/>
          <w:sz w:val="20"/>
          <w:szCs w:val="20"/>
          <w:lang w:val="en-IN" w:eastAsia="en-IN"/>
        </w:rPr>
        <w:t xml:space="preserve"> == </w:t>
      </w:r>
      <w:r w:rsidRPr="000653FA">
        <w:rPr>
          <w:rFonts w:eastAsia="Times New Roman" w:cstheme="minorHAnsi"/>
          <w:color w:val="09885A"/>
          <w:sz w:val="20"/>
          <w:szCs w:val="20"/>
          <w:lang w:val="en-IN" w:eastAsia="en-IN"/>
        </w:rPr>
        <w:t>1</w:t>
      </w:r>
    </w:p>
    <w:p w14:paraId="678294E2" w14:textId="77777777" w:rsidR="000477F7" w:rsidRPr="000653FA" w:rsidRDefault="000477F7" w:rsidP="000653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0653FA">
        <w:rPr>
          <w:rFonts w:eastAsia="Times New Roman" w:cstheme="minorHAnsi"/>
          <w:color w:val="000000"/>
          <w:sz w:val="20"/>
          <w:szCs w:val="20"/>
          <w:lang w:val="en-IN" w:eastAsia="en-IN"/>
        </w:rPr>
        <w:t xml:space="preserve">| </w:t>
      </w:r>
      <w:r w:rsidRPr="000653FA">
        <w:rPr>
          <w:rFonts w:eastAsia="Times New Roman" w:cstheme="minorHAnsi"/>
          <w:color w:val="778899"/>
          <w:sz w:val="20"/>
          <w:szCs w:val="20"/>
          <w:lang w:val="en-IN" w:eastAsia="en-IN"/>
        </w:rPr>
        <w:t>where</w:t>
      </w:r>
      <w:r w:rsidRPr="000653FA">
        <w:rPr>
          <w:rFonts w:eastAsia="Times New Roman" w:cstheme="minorHAnsi"/>
          <w:color w:val="000000"/>
          <w:sz w:val="20"/>
          <w:szCs w:val="20"/>
          <w:lang w:val="en-IN" w:eastAsia="en-IN"/>
        </w:rPr>
        <w:t xml:space="preserve"> </w:t>
      </w:r>
      <w:proofErr w:type="spellStart"/>
      <w:r w:rsidRPr="000653FA">
        <w:rPr>
          <w:rFonts w:eastAsia="Times New Roman" w:cstheme="minorHAnsi"/>
          <w:color w:val="000000"/>
          <w:sz w:val="20"/>
          <w:szCs w:val="20"/>
          <w:lang w:val="en-IN" w:eastAsia="en-IN"/>
        </w:rPr>
        <w:t>TimeGenerated</w:t>
      </w:r>
      <w:proofErr w:type="spellEnd"/>
      <w:r w:rsidRPr="000653FA">
        <w:rPr>
          <w:rFonts w:eastAsia="Times New Roman" w:cstheme="minorHAnsi"/>
          <w:color w:val="000000"/>
          <w:sz w:val="20"/>
          <w:szCs w:val="20"/>
          <w:lang w:val="en-IN" w:eastAsia="en-IN"/>
        </w:rPr>
        <w:t xml:space="preserve"> &gt; ago(</w:t>
      </w:r>
      <w:r w:rsidRPr="000653FA">
        <w:rPr>
          <w:rFonts w:eastAsia="Times New Roman" w:cstheme="minorHAnsi"/>
          <w:color w:val="09885A"/>
          <w:sz w:val="20"/>
          <w:szCs w:val="20"/>
          <w:lang w:val="en-IN" w:eastAsia="en-IN"/>
        </w:rPr>
        <w:t>3</w:t>
      </w:r>
      <w:r w:rsidRPr="000653FA">
        <w:rPr>
          <w:rFonts w:eastAsia="Times New Roman" w:cstheme="minorHAnsi"/>
          <w:color w:val="000000"/>
          <w:sz w:val="20"/>
          <w:szCs w:val="20"/>
          <w:lang w:val="en-IN" w:eastAsia="en-IN"/>
        </w:rPr>
        <w:t>d)</w:t>
      </w:r>
    </w:p>
    <w:p w14:paraId="45560A0B" w14:textId="6DB4984C" w:rsidR="000477F7" w:rsidRPr="000653FA" w:rsidRDefault="000477F7" w:rsidP="000653FA">
      <w:pPr>
        <w:spacing w:after="0" w:line="360" w:lineRule="auto"/>
        <w:rPr>
          <w:rFonts w:cstheme="minorHAnsi"/>
          <w:b/>
          <w:sz w:val="20"/>
          <w:szCs w:val="20"/>
        </w:rPr>
      </w:pPr>
    </w:p>
    <w:p w14:paraId="3FF8AE20" w14:textId="77777777" w:rsidR="000477F7" w:rsidRPr="000653FA" w:rsidRDefault="000477F7" w:rsidP="000653FA">
      <w:pPr>
        <w:pStyle w:val="Heading2"/>
        <w:shd w:val="clear" w:color="auto" w:fill="FFFFFF"/>
        <w:spacing w:before="0" w:line="360" w:lineRule="auto"/>
        <w:rPr>
          <w:rFonts w:asciiTheme="minorHAnsi" w:hAnsiTheme="minorHAnsi" w:cstheme="minorHAnsi"/>
          <w:b/>
          <w:color w:val="171717"/>
          <w:sz w:val="20"/>
          <w:szCs w:val="20"/>
        </w:rPr>
      </w:pPr>
      <w:r w:rsidRPr="000653FA">
        <w:rPr>
          <w:rFonts w:asciiTheme="minorHAnsi" w:hAnsiTheme="minorHAnsi" w:cstheme="minorHAnsi"/>
          <w:b/>
          <w:color w:val="171717"/>
          <w:sz w:val="20"/>
          <w:szCs w:val="20"/>
        </w:rPr>
        <w:t xml:space="preserve">View and modify </w:t>
      </w:r>
      <w:proofErr w:type="gramStart"/>
      <w:r w:rsidRPr="000653FA">
        <w:rPr>
          <w:rFonts w:asciiTheme="minorHAnsi" w:hAnsiTheme="minorHAnsi" w:cstheme="minorHAnsi"/>
          <w:b/>
          <w:color w:val="171717"/>
          <w:sz w:val="20"/>
          <w:szCs w:val="20"/>
        </w:rPr>
        <w:t>charts</w:t>
      </w:r>
      <w:proofErr w:type="gramEnd"/>
    </w:p>
    <w:p w14:paraId="32606F00" w14:textId="77777777" w:rsidR="002C425C" w:rsidRPr="000653FA" w:rsidRDefault="002C425C" w:rsidP="000653FA">
      <w:pPr>
        <w:pStyle w:val="ListParagraph"/>
        <w:numPr>
          <w:ilvl w:val="0"/>
          <w:numId w:val="24"/>
        </w:numPr>
        <w:spacing w:line="360" w:lineRule="auto"/>
        <w:rPr>
          <w:rFonts w:asciiTheme="minorHAnsi" w:hAnsiTheme="minorHAnsi" w:cstheme="minorHAnsi"/>
          <w:b/>
          <w:sz w:val="20"/>
          <w:szCs w:val="20"/>
        </w:rPr>
      </w:pPr>
      <w:r w:rsidRPr="000653FA">
        <w:rPr>
          <w:rFonts w:asciiTheme="minorHAnsi" w:hAnsiTheme="minorHAnsi" w:cstheme="minorHAnsi"/>
          <w:color w:val="171717"/>
          <w:sz w:val="20"/>
          <w:szCs w:val="20"/>
          <w:shd w:val="clear" w:color="auto" w:fill="FFFFFF"/>
        </w:rPr>
        <w:t>By default, results appear in a table. Select </w:t>
      </w:r>
      <w:r w:rsidRPr="000653FA">
        <w:rPr>
          <w:rStyle w:val="Strong"/>
          <w:rFonts w:asciiTheme="minorHAnsi" w:hAnsiTheme="minorHAnsi" w:cstheme="minorHAnsi"/>
          <w:color w:val="171717"/>
          <w:sz w:val="20"/>
          <w:szCs w:val="20"/>
          <w:shd w:val="clear" w:color="auto" w:fill="FFFFFF"/>
        </w:rPr>
        <w:t>Chart</w:t>
      </w:r>
      <w:r w:rsidRPr="000653FA">
        <w:rPr>
          <w:rFonts w:asciiTheme="minorHAnsi" w:hAnsiTheme="minorHAnsi" w:cstheme="minorHAnsi"/>
          <w:color w:val="171717"/>
          <w:sz w:val="20"/>
          <w:szCs w:val="20"/>
          <w:shd w:val="clear" w:color="auto" w:fill="FFFFFF"/>
        </w:rPr>
        <w:t> above the table to see the results in a graphic view.</w:t>
      </w:r>
    </w:p>
    <w:p w14:paraId="420C113F" w14:textId="363535DF" w:rsidR="002C425C" w:rsidRPr="000653FA" w:rsidRDefault="002C425C" w:rsidP="000653FA">
      <w:pPr>
        <w:pStyle w:val="ListParagraph"/>
        <w:numPr>
          <w:ilvl w:val="0"/>
          <w:numId w:val="24"/>
        </w:numPr>
        <w:spacing w:line="360" w:lineRule="auto"/>
        <w:rPr>
          <w:rFonts w:asciiTheme="minorHAnsi" w:eastAsiaTheme="minorHAnsi" w:hAnsiTheme="minorHAnsi" w:cstheme="minorHAnsi"/>
          <w:b/>
          <w:sz w:val="20"/>
          <w:szCs w:val="20"/>
        </w:rPr>
      </w:pPr>
      <w:r w:rsidRPr="000653FA">
        <w:rPr>
          <w:rFonts w:asciiTheme="minorHAnsi" w:hAnsiTheme="minorHAnsi" w:cstheme="minorHAnsi"/>
          <w:color w:val="171717"/>
          <w:sz w:val="20"/>
          <w:szCs w:val="20"/>
          <w:lang w:val="en-IN" w:eastAsia="en-IN"/>
        </w:rPr>
        <w:t>The results appear in a stacked bar chart. Select other options like </w:t>
      </w:r>
      <w:r w:rsidRPr="000653FA">
        <w:rPr>
          <w:rFonts w:asciiTheme="minorHAnsi" w:hAnsiTheme="minorHAnsi" w:cstheme="minorHAnsi"/>
          <w:b/>
          <w:bCs/>
          <w:color w:val="171717"/>
          <w:sz w:val="20"/>
          <w:szCs w:val="20"/>
          <w:lang w:val="en-IN" w:eastAsia="en-IN"/>
        </w:rPr>
        <w:t>Stacked Column</w:t>
      </w:r>
      <w:r w:rsidRPr="000653FA">
        <w:rPr>
          <w:rFonts w:asciiTheme="minorHAnsi" w:hAnsiTheme="minorHAnsi" w:cstheme="minorHAnsi"/>
          <w:color w:val="171717"/>
          <w:sz w:val="20"/>
          <w:szCs w:val="20"/>
          <w:lang w:val="en-IN" w:eastAsia="en-IN"/>
        </w:rPr>
        <w:t> or </w:t>
      </w:r>
      <w:r w:rsidRPr="000653FA">
        <w:rPr>
          <w:rFonts w:asciiTheme="minorHAnsi" w:hAnsiTheme="minorHAnsi" w:cstheme="minorHAnsi"/>
          <w:b/>
          <w:bCs/>
          <w:color w:val="171717"/>
          <w:sz w:val="20"/>
          <w:szCs w:val="20"/>
          <w:lang w:val="en-IN" w:eastAsia="en-IN"/>
        </w:rPr>
        <w:t>Pie</w:t>
      </w:r>
      <w:r w:rsidRPr="000653FA">
        <w:rPr>
          <w:rFonts w:asciiTheme="minorHAnsi" w:hAnsiTheme="minorHAnsi" w:cstheme="minorHAnsi"/>
          <w:color w:val="171717"/>
          <w:sz w:val="20"/>
          <w:szCs w:val="20"/>
          <w:lang w:val="en-IN" w:eastAsia="en-IN"/>
        </w:rPr>
        <w:t> to show other views of the results.</w:t>
      </w:r>
    </w:p>
    <w:p w14:paraId="35D2DDD9" w14:textId="388F1550" w:rsidR="000477F7" w:rsidRPr="000653FA" w:rsidRDefault="000477F7" w:rsidP="000653FA">
      <w:pPr>
        <w:spacing w:after="0" w:line="360" w:lineRule="auto"/>
        <w:rPr>
          <w:rFonts w:cstheme="minorHAnsi"/>
          <w:b/>
          <w:sz w:val="20"/>
          <w:szCs w:val="20"/>
        </w:rPr>
      </w:pPr>
    </w:p>
    <w:p w14:paraId="64316E62" w14:textId="7AD2A1AA" w:rsidR="002C425C" w:rsidRPr="000653FA" w:rsidRDefault="002C425C" w:rsidP="000653FA">
      <w:pPr>
        <w:spacing w:after="0" w:line="360" w:lineRule="auto"/>
        <w:rPr>
          <w:rFonts w:cstheme="minorHAnsi"/>
          <w:b/>
          <w:sz w:val="20"/>
          <w:szCs w:val="20"/>
        </w:rPr>
      </w:pPr>
      <w:r w:rsidRPr="000653FA">
        <w:rPr>
          <w:rFonts w:cstheme="minorHAnsi"/>
          <w:b/>
          <w:sz w:val="20"/>
          <w:szCs w:val="20"/>
        </w:rPr>
        <w:t>You can Save, load and export queries:</w:t>
      </w:r>
    </w:p>
    <w:p w14:paraId="499BB421" w14:textId="36C4AD1B" w:rsidR="002C425C" w:rsidRPr="000653FA" w:rsidRDefault="002C425C" w:rsidP="000653FA">
      <w:pPr>
        <w:pStyle w:val="ListParagraph"/>
        <w:numPr>
          <w:ilvl w:val="0"/>
          <w:numId w:val="25"/>
        </w:numPr>
        <w:spacing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To load a saved query, select </w:t>
      </w:r>
      <w:r w:rsidRPr="000653FA">
        <w:rPr>
          <w:rStyle w:val="Strong"/>
          <w:rFonts w:asciiTheme="minorHAnsi" w:hAnsiTheme="minorHAnsi" w:cstheme="minorHAnsi"/>
          <w:color w:val="171717"/>
          <w:sz w:val="20"/>
          <w:szCs w:val="20"/>
          <w:shd w:val="clear" w:color="auto" w:fill="FFFFFF"/>
        </w:rPr>
        <w:t>Query explorer</w:t>
      </w:r>
      <w:r w:rsidRPr="000653FA">
        <w:rPr>
          <w:rFonts w:asciiTheme="minorHAnsi" w:hAnsiTheme="minorHAnsi" w:cstheme="minorHAnsi"/>
          <w:color w:val="171717"/>
          <w:sz w:val="20"/>
          <w:szCs w:val="20"/>
          <w:shd w:val="clear" w:color="auto" w:fill="FFFFFF"/>
        </w:rPr>
        <w:t> </w:t>
      </w:r>
      <w:proofErr w:type="gramStart"/>
      <w:r w:rsidRPr="000653FA">
        <w:rPr>
          <w:rFonts w:asciiTheme="minorHAnsi" w:hAnsiTheme="minorHAnsi" w:cstheme="minorHAnsi"/>
          <w:color w:val="171717"/>
          <w:sz w:val="20"/>
          <w:szCs w:val="20"/>
          <w:shd w:val="clear" w:color="auto" w:fill="FFFFFF"/>
        </w:rPr>
        <w:t>at upper</w:t>
      </w:r>
      <w:proofErr w:type="gramEnd"/>
      <w:r w:rsidRPr="000653FA">
        <w:rPr>
          <w:rFonts w:asciiTheme="minorHAnsi" w:hAnsiTheme="minorHAnsi" w:cstheme="minorHAnsi"/>
          <w:color w:val="171717"/>
          <w:sz w:val="20"/>
          <w:szCs w:val="20"/>
          <w:shd w:val="clear" w:color="auto" w:fill="FFFFFF"/>
        </w:rPr>
        <w:t xml:space="preserve"> right.</w:t>
      </w:r>
    </w:p>
    <w:p w14:paraId="3231C4B8" w14:textId="00ECABEF" w:rsidR="002C425C" w:rsidRPr="000653FA" w:rsidRDefault="002C425C" w:rsidP="000653FA">
      <w:pPr>
        <w:pStyle w:val="ListParagraph"/>
        <w:numPr>
          <w:ilvl w:val="0"/>
          <w:numId w:val="25"/>
        </w:numPr>
        <w:spacing w:line="360" w:lineRule="auto"/>
        <w:rPr>
          <w:rStyle w:val="Strong"/>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To export a query, select </w:t>
      </w:r>
      <w:r w:rsidRPr="000653FA">
        <w:rPr>
          <w:rStyle w:val="Strong"/>
          <w:rFonts w:asciiTheme="minorHAnsi" w:hAnsiTheme="minorHAnsi" w:cstheme="minorHAnsi"/>
          <w:color w:val="171717"/>
          <w:sz w:val="20"/>
          <w:szCs w:val="20"/>
          <w:shd w:val="clear" w:color="auto" w:fill="FFFFFF"/>
        </w:rPr>
        <w:t>Export</w:t>
      </w:r>
      <w:r w:rsidRPr="000653FA">
        <w:rPr>
          <w:rFonts w:asciiTheme="minorHAnsi" w:hAnsiTheme="minorHAnsi" w:cstheme="minorHAnsi"/>
          <w:color w:val="171717"/>
          <w:sz w:val="20"/>
          <w:szCs w:val="20"/>
          <w:shd w:val="clear" w:color="auto" w:fill="FFFFFF"/>
        </w:rPr>
        <w:t> on the top bar, and then select </w:t>
      </w:r>
      <w:r w:rsidRPr="000653FA">
        <w:rPr>
          <w:rStyle w:val="Strong"/>
          <w:rFonts w:asciiTheme="minorHAnsi" w:hAnsiTheme="minorHAnsi" w:cstheme="minorHAnsi"/>
          <w:color w:val="171717"/>
          <w:sz w:val="20"/>
          <w:szCs w:val="20"/>
          <w:shd w:val="clear" w:color="auto" w:fill="FFFFFF"/>
        </w:rPr>
        <w:t>Export to CSV</w:t>
      </w:r>
    </w:p>
    <w:p w14:paraId="128C99A3" w14:textId="274DEE11" w:rsidR="00AF7C46" w:rsidRPr="000653FA" w:rsidRDefault="00AF7C46" w:rsidP="000653FA">
      <w:pPr>
        <w:spacing w:after="0" w:line="360" w:lineRule="auto"/>
        <w:rPr>
          <w:rStyle w:val="Strong"/>
          <w:rFonts w:cstheme="minorHAnsi"/>
          <w:color w:val="171717"/>
          <w:sz w:val="20"/>
          <w:szCs w:val="20"/>
          <w:shd w:val="clear" w:color="auto" w:fill="FFFFFF"/>
        </w:rPr>
      </w:pPr>
    </w:p>
    <w:p w14:paraId="0F46C9F0" w14:textId="1122AC6F" w:rsidR="00AF7C46" w:rsidRPr="000653FA" w:rsidRDefault="00AF7C46" w:rsidP="000653FA">
      <w:pPr>
        <w:shd w:val="clear" w:color="auto" w:fill="FFFFFF"/>
        <w:spacing w:after="0" w:line="360" w:lineRule="auto"/>
        <w:outlineLvl w:val="2"/>
        <w:rPr>
          <w:rFonts w:eastAsia="Times New Roman" w:cstheme="minorHAnsi"/>
          <w:b/>
          <w:bCs/>
          <w:color w:val="171717"/>
          <w:sz w:val="20"/>
          <w:szCs w:val="20"/>
          <w:lang w:val="en-IN" w:eastAsia="en-IN"/>
        </w:rPr>
      </w:pPr>
      <w:r w:rsidRPr="000653FA">
        <w:rPr>
          <w:rFonts w:eastAsia="Times New Roman" w:cstheme="minorHAnsi"/>
          <w:b/>
          <w:bCs/>
          <w:color w:val="171717"/>
          <w:sz w:val="20"/>
          <w:szCs w:val="20"/>
          <w:lang w:val="en-IN" w:eastAsia="en-IN"/>
        </w:rPr>
        <w:lastRenderedPageBreak/>
        <w:t>Azure Storage Log Analytics queries in Azure Monitor</w:t>
      </w:r>
    </w:p>
    <w:p w14:paraId="7A3DCBE1" w14:textId="2647DBE0" w:rsidR="00AF7C46" w:rsidRPr="000653FA" w:rsidRDefault="00AF7C46" w:rsidP="000653FA">
      <w:pPr>
        <w:pStyle w:val="ListParagraph"/>
        <w:numPr>
          <w:ilvl w:val="0"/>
          <w:numId w:val="36"/>
        </w:numPr>
        <w:shd w:val="clear" w:color="auto" w:fill="FFFFFF"/>
        <w:spacing w:line="360" w:lineRule="auto"/>
        <w:outlineLvl w:val="2"/>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To list all requests with anonymous access over the last three days.</w:t>
      </w:r>
    </w:p>
    <w:p w14:paraId="33B5B34C"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0653FA">
        <w:rPr>
          <w:rFonts w:eastAsia="Times New Roman" w:cstheme="minorHAnsi"/>
          <w:color w:val="171717"/>
          <w:sz w:val="20"/>
          <w:szCs w:val="20"/>
          <w:shd w:val="clear" w:color="auto" w:fill="FAFAFA"/>
          <w:lang w:val="en-IN" w:eastAsia="en-IN"/>
        </w:rPr>
        <w:t>StorageBlobLogs</w:t>
      </w:r>
      <w:proofErr w:type="spellEnd"/>
    </w:p>
    <w:p w14:paraId="5CAC4353"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where</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TimeGenerated</w:t>
      </w:r>
      <w:proofErr w:type="spellEnd"/>
      <w:r w:rsidRPr="000653FA">
        <w:rPr>
          <w:rFonts w:eastAsia="Times New Roman" w:cstheme="minorHAnsi"/>
          <w:color w:val="171717"/>
          <w:sz w:val="20"/>
          <w:szCs w:val="20"/>
          <w:shd w:val="clear" w:color="auto" w:fill="FAFAFA"/>
          <w:lang w:val="en-IN" w:eastAsia="en-IN"/>
        </w:rPr>
        <w:t xml:space="preserve"> &gt; </w:t>
      </w:r>
      <w:r w:rsidRPr="000653FA">
        <w:rPr>
          <w:rFonts w:eastAsia="Times New Roman" w:cstheme="minorHAnsi"/>
          <w:color w:val="0101FD"/>
          <w:sz w:val="20"/>
          <w:szCs w:val="20"/>
          <w:shd w:val="clear" w:color="auto" w:fill="FAFAFA"/>
          <w:lang w:val="en-IN" w:eastAsia="en-IN"/>
        </w:rPr>
        <w:t>ago</w:t>
      </w:r>
      <w:r w:rsidRPr="000653FA">
        <w:rPr>
          <w:rFonts w:eastAsia="Times New Roman" w:cstheme="minorHAnsi"/>
          <w:color w:val="171717"/>
          <w:sz w:val="20"/>
          <w:szCs w:val="20"/>
          <w:shd w:val="clear" w:color="auto" w:fill="FAFAFA"/>
          <w:lang w:val="en-IN" w:eastAsia="en-IN"/>
        </w:rPr>
        <w:t xml:space="preserve">(3d) </w:t>
      </w:r>
      <w:r w:rsidRPr="000653FA">
        <w:rPr>
          <w:rFonts w:eastAsia="Times New Roman" w:cstheme="minorHAnsi"/>
          <w:color w:val="0101FD"/>
          <w:sz w:val="20"/>
          <w:szCs w:val="20"/>
          <w:shd w:val="clear" w:color="auto" w:fill="FAFAFA"/>
          <w:lang w:val="en-IN" w:eastAsia="en-IN"/>
        </w:rPr>
        <w:t>and</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AuthenticationType</w:t>
      </w:r>
      <w:proofErr w:type="spellEnd"/>
      <w:r w:rsidRPr="000653FA">
        <w:rPr>
          <w:rFonts w:eastAsia="Times New Roman" w:cstheme="minorHAnsi"/>
          <w:color w:val="171717"/>
          <w:sz w:val="20"/>
          <w:szCs w:val="20"/>
          <w:shd w:val="clear" w:color="auto" w:fill="FAFAFA"/>
          <w:lang w:val="en-IN" w:eastAsia="en-IN"/>
        </w:rPr>
        <w:t xml:space="preserve"> == </w:t>
      </w:r>
      <w:r w:rsidRPr="000653FA">
        <w:rPr>
          <w:rFonts w:eastAsia="Times New Roman" w:cstheme="minorHAnsi"/>
          <w:color w:val="A31515"/>
          <w:sz w:val="20"/>
          <w:szCs w:val="20"/>
          <w:shd w:val="clear" w:color="auto" w:fill="FAFAFA"/>
          <w:lang w:val="en-IN" w:eastAsia="en-IN"/>
        </w:rPr>
        <w:t>"Anonymous"</w:t>
      </w:r>
    </w:p>
    <w:p w14:paraId="607696F3" w14:textId="579FA363" w:rsidR="00AF7C46" w:rsidRPr="000653FA" w:rsidRDefault="00AF7C46" w:rsidP="000653FA">
      <w:pPr>
        <w:pBdr>
          <w:top w:val="single" w:sz="4" w:space="1" w:color="auto"/>
          <w:left w:val="single" w:sz="4" w:space="4" w:color="auto"/>
          <w:bottom w:val="single" w:sz="4" w:space="1" w:color="auto"/>
          <w:right w:val="single" w:sz="4" w:space="4" w:color="auto"/>
        </w:pBdr>
        <w:shd w:val="clear" w:color="auto" w:fill="FFFFFF"/>
        <w:spacing w:after="0" w:line="360" w:lineRule="auto"/>
        <w:outlineLvl w:val="2"/>
        <w:rPr>
          <w:rFonts w:eastAsia="Times New Roman" w:cstheme="minorHAnsi"/>
          <w:b/>
          <w:bCs/>
          <w:color w:val="171717"/>
          <w:sz w:val="20"/>
          <w:szCs w:val="20"/>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project</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TimeGenerated</w:t>
      </w:r>
      <w:proofErr w:type="spellEnd"/>
      <w:r w:rsidRPr="000653FA">
        <w:rPr>
          <w:rFonts w:eastAsia="Times New Roman" w:cstheme="minorHAnsi"/>
          <w:color w:val="171717"/>
          <w:sz w:val="20"/>
          <w:szCs w:val="20"/>
          <w:shd w:val="clear" w:color="auto" w:fill="FAFAFA"/>
          <w:lang w:val="en-IN" w:eastAsia="en-IN"/>
        </w:rPr>
        <w:t xml:space="preserve">, OperationName, </w:t>
      </w:r>
      <w:proofErr w:type="spellStart"/>
      <w:r w:rsidRPr="000653FA">
        <w:rPr>
          <w:rFonts w:eastAsia="Times New Roman" w:cstheme="minorHAnsi"/>
          <w:color w:val="171717"/>
          <w:sz w:val="20"/>
          <w:szCs w:val="20"/>
          <w:shd w:val="clear" w:color="auto" w:fill="FAFAFA"/>
          <w:lang w:val="en-IN" w:eastAsia="en-IN"/>
        </w:rPr>
        <w:t>AuthenticationType</w:t>
      </w:r>
      <w:proofErr w:type="spellEnd"/>
      <w:r w:rsidRPr="000653FA">
        <w:rPr>
          <w:rFonts w:eastAsia="Times New Roman" w:cstheme="minorHAnsi"/>
          <w:color w:val="171717"/>
          <w:sz w:val="20"/>
          <w:szCs w:val="20"/>
          <w:shd w:val="clear" w:color="auto" w:fill="FAFAFA"/>
          <w:lang w:val="en-IN" w:eastAsia="en-IN"/>
        </w:rPr>
        <w:t>, Uri</w:t>
      </w:r>
    </w:p>
    <w:p w14:paraId="7575917F" w14:textId="77777777" w:rsidR="004861F2" w:rsidRPr="000653FA" w:rsidRDefault="004861F2" w:rsidP="000653FA">
      <w:pPr>
        <w:pStyle w:val="ListParagraph"/>
        <w:spacing w:line="360" w:lineRule="auto"/>
        <w:ind w:left="360"/>
        <w:rPr>
          <w:rFonts w:asciiTheme="minorHAnsi" w:hAnsiTheme="minorHAnsi" w:cstheme="minorHAnsi"/>
          <w:color w:val="171717"/>
          <w:sz w:val="20"/>
          <w:szCs w:val="20"/>
          <w:shd w:val="clear" w:color="auto" w:fill="FFFFFF"/>
        </w:rPr>
      </w:pPr>
    </w:p>
    <w:p w14:paraId="73B2D33F" w14:textId="50234E09" w:rsidR="00AF7C46" w:rsidRPr="000653FA" w:rsidRDefault="00AF7C46" w:rsidP="000653FA">
      <w:pPr>
        <w:pStyle w:val="ListParagraph"/>
        <w:numPr>
          <w:ilvl w:val="0"/>
          <w:numId w:val="36"/>
        </w:numPr>
        <w:spacing w:line="360" w:lineRule="auto"/>
        <w:rPr>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To list the 10 most common errors over the last three days.</w:t>
      </w:r>
    </w:p>
    <w:p w14:paraId="66B27D97"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0653FA">
        <w:rPr>
          <w:rFonts w:eastAsia="Times New Roman" w:cstheme="minorHAnsi"/>
          <w:color w:val="171717"/>
          <w:sz w:val="20"/>
          <w:szCs w:val="20"/>
          <w:shd w:val="clear" w:color="auto" w:fill="FAFAFA"/>
          <w:lang w:val="en-IN" w:eastAsia="en-IN"/>
        </w:rPr>
        <w:t>StorageBlobLogs</w:t>
      </w:r>
      <w:proofErr w:type="spellEnd"/>
    </w:p>
    <w:p w14:paraId="6888F766"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where</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TimeGenerated</w:t>
      </w:r>
      <w:proofErr w:type="spellEnd"/>
      <w:r w:rsidRPr="000653FA">
        <w:rPr>
          <w:rFonts w:eastAsia="Times New Roman" w:cstheme="minorHAnsi"/>
          <w:color w:val="171717"/>
          <w:sz w:val="20"/>
          <w:szCs w:val="20"/>
          <w:shd w:val="clear" w:color="auto" w:fill="FAFAFA"/>
          <w:lang w:val="en-IN" w:eastAsia="en-IN"/>
        </w:rPr>
        <w:t xml:space="preserve"> &gt; </w:t>
      </w:r>
      <w:r w:rsidRPr="000653FA">
        <w:rPr>
          <w:rFonts w:eastAsia="Times New Roman" w:cstheme="minorHAnsi"/>
          <w:color w:val="0101FD"/>
          <w:sz w:val="20"/>
          <w:szCs w:val="20"/>
          <w:shd w:val="clear" w:color="auto" w:fill="FAFAFA"/>
          <w:lang w:val="en-IN" w:eastAsia="en-IN"/>
        </w:rPr>
        <w:t>ago</w:t>
      </w:r>
      <w:r w:rsidRPr="000653FA">
        <w:rPr>
          <w:rFonts w:eastAsia="Times New Roman" w:cstheme="minorHAnsi"/>
          <w:color w:val="171717"/>
          <w:sz w:val="20"/>
          <w:szCs w:val="20"/>
          <w:shd w:val="clear" w:color="auto" w:fill="FAFAFA"/>
          <w:lang w:val="en-IN" w:eastAsia="en-IN"/>
        </w:rPr>
        <w:t xml:space="preserve">(3d) </w:t>
      </w:r>
      <w:r w:rsidRPr="000653FA">
        <w:rPr>
          <w:rFonts w:eastAsia="Times New Roman" w:cstheme="minorHAnsi"/>
          <w:color w:val="0101FD"/>
          <w:sz w:val="20"/>
          <w:szCs w:val="20"/>
          <w:shd w:val="clear" w:color="auto" w:fill="FAFAFA"/>
          <w:lang w:val="en-IN" w:eastAsia="en-IN"/>
        </w:rPr>
        <w:t>and</w:t>
      </w:r>
      <w:r w:rsidRPr="000653FA">
        <w:rPr>
          <w:rFonts w:eastAsia="Times New Roman" w:cstheme="minorHAnsi"/>
          <w:color w:val="171717"/>
          <w:sz w:val="20"/>
          <w:szCs w:val="20"/>
          <w:shd w:val="clear" w:color="auto" w:fill="FAFAFA"/>
          <w:lang w:val="en-IN" w:eastAsia="en-IN"/>
        </w:rPr>
        <w:t xml:space="preserve"> </w:t>
      </w:r>
      <w:proofErr w:type="spellStart"/>
      <w:proofErr w:type="gramStart"/>
      <w:r w:rsidRPr="000653FA">
        <w:rPr>
          <w:rFonts w:eastAsia="Times New Roman" w:cstheme="minorHAnsi"/>
          <w:color w:val="171717"/>
          <w:sz w:val="20"/>
          <w:szCs w:val="20"/>
          <w:shd w:val="clear" w:color="auto" w:fill="FAFAFA"/>
          <w:lang w:val="en-IN" w:eastAsia="en-IN"/>
        </w:rPr>
        <w:t>StatusText</w:t>
      </w:r>
      <w:proofErr w:type="spell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101FD"/>
          <w:sz w:val="20"/>
          <w:szCs w:val="20"/>
          <w:shd w:val="clear" w:color="auto" w:fill="FAFAFA"/>
          <w:lang w:val="en-IN" w:eastAsia="en-IN"/>
        </w:rPr>
        <w:t>contains</w:t>
      </w:r>
      <w:proofErr w:type="gram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A31515"/>
          <w:sz w:val="20"/>
          <w:szCs w:val="20"/>
          <w:shd w:val="clear" w:color="auto" w:fill="FAFAFA"/>
          <w:lang w:val="en-IN" w:eastAsia="en-IN"/>
        </w:rPr>
        <w:t>"Success"</w:t>
      </w:r>
    </w:p>
    <w:p w14:paraId="6987F352"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summarize</w:t>
      </w:r>
      <w:r w:rsidRPr="000653FA">
        <w:rPr>
          <w:rFonts w:eastAsia="Times New Roman" w:cstheme="minorHAnsi"/>
          <w:color w:val="171717"/>
          <w:sz w:val="20"/>
          <w:szCs w:val="20"/>
          <w:shd w:val="clear" w:color="auto" w:fill="FAFAFA"/>
          <w:lang w:val="en-IN" w:eastAsia="en-IN"/>
        </w:rPr>
        <w:t xml:space="preserve"> </w:t>
      </w:r>
      <w:proofErr w:type="gramStart"/>
      <w:r w:rsidRPr="000653FA">
        <w:rPr>
          <w:rFonts w:eastAsia="Times New Roman" w:cstheme="minorHAnsi"/>
          <w:color w:val="0101FD"/>
          <w:sz w:val="20"/>
          <w:szCs w:val="20"/>
          <w:shd w:val="clear" w:color="auto" w:fill="FAFAFA"/>
          <w:lang w:val="en-IN" w:eastAsia="en-IN"/>
        </w:rPr>
        <w:t>count</w:t>
      </w:r>
      <w:r w:rsidRPr="000653FA">
        <w:rPr>
          <w:rFonts w:eastAsia="Times New Roman" w:cstheme="minorHAnsi"/>
          <w:color w:val="171717"/>
          <w:sz w:val="20"/>
          <w:szCs w:val="20"/>
          <w:shd w:val="clear" w:color="auto" w:fill="FAFAFA"/>
          <w:lang w:val="en-IN" w:eastAsia="en-IN"/>
        </w:rPr>
        <w:t>(</w:t>
      </w:r>
      <w:proofErr w:type="gram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101FD"/>
          <w:sz w:val="20"/>
          <w:szCs w:val="20"/>
          <w:shd w:val="clear" w:color="auto" w:fill="FAFAFA"/>
          <w:lang w:val="en-IN" w:eastAsia="en-IN"/>
        </w:rPr>
        <w:t>by</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StatusText</w:t>
      </w:r>
      <w:proofErr w:type="spellEnd"/>
    </w:p>
    <w:p w14:paraId="3BC28317" w14:textId="02D0A674"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0101FD"/>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top</w:t>
      </w:r>
      <w:r w:rsidRPr="000653FA">
        <w:rPr>
          <w:rFonts w:eastAsia="Times New Roman" w:cstheme="minorHAnsi"/>
          <w:color w:val="171717"/>
          <w:sz w:val="20"/>
          <w:szCs w:val="20"/>
          <w:shd w:val="clear" w:color="auto" w:fill="FAFAFA"/>
          <w:lang w:val="en-IN" w:eastAsia="en-IN"/>
        </w:rPr>
        <w:t xml:space="preserve"> 10 </w:t>
      </w:r>
      <w:r w:rsidRPr="000653FA">
        <w:rPr>
          <w:rFonts w:eastAsia="Times New Roman" w:cstheme="minorHAnsi"/>
          <w:color w:val="0101FD"/>
          <w:sz w:val="20"/>
          <w:szCs w:val="20"/>
          <w:shd w:val="clear" w:color="auto" w:fill="FAFAFA"/>
          <w:lang w:val="en-IN" w:eastAsia="en-IN"/>
        </w:rPr>
        <w:t>by</w:t>
      </w:r>
      <w:r w:rsidRPr="000653FA">
        <w:rPr>
          <w:rFonts w:eastAsia="Times New Roman" w:cstheme="minorHAnsi"/>
          <w:color w:val="171717"/>
          <w:sz w:val="20"/>
          <w:szCs w:val="20"/>
          <w:shd w:val="clear" w:color="auto" w:fill="FAFAFA"/>
          <w:lang w:val="en-IN" w:eastAsia="en-IN"/>
        </w:rPr>
        <w:t xml:space="preserve"> coun</w:t>
      </w:r>
      <w:r w:rsidR="00450405" w:rsidRPr="000653FA">
        <w:rPr>
          <w:rFonts w:eastAsia="Times New Roman" w:cstheme="minorHAnsi"/>
          <w:color w:val="171717"/>
          <w:sz w:val="20"/>
          <w:szCs w:val="20"/>
          <w:shd w:val="clear" w:color="auto" w:fill="FAFAFA"/>
          <w:lang w:val="en-IN" w:eastAsia="en-IN"/>
        </w:rPr>
        <w:t>t</w:t>
      </w:r>
      <w:r w:rsidRPr="000653FA">
        <w:rPr>
          <w:rFonts w:eastAsia="Times New Roman" w:cstheme="minorHAnsi"/>
          <w:color w:val="171717"/>
          <w:sz w:val="20"/>
          <w:szCs w:val="20"/>
          <w:shd w:val="clear" w:color="auto" w:fill="FAFAFA"/>
          <w:lang w:val="en-IN" w:eastAsia="en-IN"/>
        </w:rPr>
        <w:t xml:space="preserve">_ </w:t>
      </w:r>
      <w:proofErr w:type="spellStart"/>
      <w:r w:rsidRPr="000653FA">
        <w:rPr>
          <w:rFonts w:eastAsia="Times New Roman" w:cstheme="minorHAnsi"/>
          <w:color w:val="0101FD"/>
          <w:sz w:val="20"/>
          <w:szCs w:val="20"/>
          <w:shd w:val="clear" w:color="auto" w:fill="FAFAFA"/>
          <w:lang w:val="en-IN" w:eastAsia="en-IN"/>
        </w:rPr>
        <w:t>desc</w:t>
      </w:r>
      <w:proofErr w:type="spellEnd"/>
    </w:p>
    <w:p w14:paraId="6C0933C3" w14:textId="77777777" w:rsidR="004861F2" w:rsidRPr="000653FA" w:rsidRDefault="004861F2" w:rsidP="000653FA">
      <w:pPr>
        <w:pStyle w:val="ListParagraph"/>
        <w:spacing w:line="360" w:lineRule="auto"/>
        <w:ind w:left="360"/>
        <w:rPr>
          <w:rFonts w:asciiTheme="minorHAnsi" w:hAnsiTheme="minorHAnsi" w:cstheme="minorHAnsi"/>
          <w:b/>
          <w:bCs/>
          <w:color w:val="171717"/>
          <w:sz w:val="20"/>
          <w:szCs w:val="20"/>
          <w:shd w:val="clear" w:color="auto" w:fill="FFFFFF"/>
        </w:rPr>
      </w:pPr>
    </w:p>
    <w:p w14:paraId="5A301310" w14:textId="3A5BBA5C" w:rsidR="00AF7C46" w:rsidRPr="000653FA" w:rsidRDefault="00AF7C46" w:rsidP="000653FA">
      <w:pPr>
        <w:pStyle w:val="ListParagraph"/>
        <w:numPr>
          <w:ilvl w:val="0"/>
          <w:numId w:val="36"/>
        </w:numPr>
        <w:spacing w:line="360" w:lineRule="auto"/>
        <w:rPr>
          <w:rStyle w:val="Strong"/>
          <w:rFonts w:asciiTheme="minorHAnsi" w:hAnsiTheme="minorHAnsi" w:cstheme="minorHAnsi"/>
          <w:color w:val="171717"/>
          <w:sz w:val="20"/>
          <w:szCs w:val="20"/>
          <w:shd w:val="clear" w:color="auto" w:fill="FFFFFF"/>
        </w:rPr>
      </w:pPr>
      <w:r w:rsidRPr="000653FA">
        <w:rPr>
          <w:rFonts w:asciiTheme="minorHAnsi" w:hAnsiTheme="minorHAnsi" w:cstheme="minorHAnsi"/>
          <w:color w:val="171717"/>
          <w:sz w:val="20"/>
          <w:szCs w:val="20"/>
          <w:shd w:val="clear" w:color="auto" w:fill="FFFFFF"/>
        </w:rPr>
        <w:t>To list the top 10 operations that caused the most errors over the last three days.</w:t>
      </w:r>
    </w:p>
    <w:p w14:paraId="1F291F6E"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0653FA">
        <w:rPr>
          <w:rFonts w:eastAsia="Times New Roman" w:cstheme="minorHAnsi"/>
          <w:color w:val="171717"/>
          <w:sz w:val="20"/>
          <w:szCs w:val="20"/>
          <w:shd w:val="clear" w:color="auto" w:fill="FAFAFA"/>
          <w:lang w:val="en-IN" w:eastAsia="en-IN"/>
        </w:rPr>
        <w:t>StorageBlobLogs</w:t>
      </w:r>
      <w:proofErr w:type="spellEnd"/>
    </w:p>
    <w:p w14:paraId="07A78C24"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where</w:t>
      </w:r>
      <w:r w:rsidRPr="000653FA">
        <w:rPr>
          <w:rFonts w:eastAsia="Times New Roman" w:cstheme="minorHAnsi"/>
          <w:color w:val="171717"/>
          <w:sz w:val="20"/>
          <w:szCs w:val="20"/>
          <w:shd w:val="clear" w:color="auto" w:fill="FAFAFA"/>
          <w:lang w:val="en-IN" w:eastAsia="en-IN"/>
        </w:rPr>
        <w:t xml:space="preserve"> </w:t>
      </w:r>
      <w:proofErr w:type="spellStart"/>
      <w:r w:rsidRPr="000653FA">
        <w:rPr>
          <w:rFonts w:eastAsia="Times New Roman" w:cstheme="minorHAnsi"/>
          <w:color w:val="171717"/>
          <w:sz w:val="20"/>
          <w:szCs w:val="20"/>
          <w:shd w:val="clear" w:color="auto" w:fill="FAFAFA"/>
          <w:lang w:val="en-IN" w:eastAsia="en-IN"/>
        </w:rPr>
        <w:t>TimeGenerated</w:t>
      </w:r>
      <w:proofErr w:type="spellEnd"/>
      <w:r w:rsidRPr="000653FA">
        <w:rPr>
          <w:rFonts w:eastAsia="Times New Roman" w:cstheme="minorHAnsi"/>
          <w:color w:val="171717"/>
          <w:sz w:val="20"/>
          <w:szCs w:val="20"/>
          <w:shd w:val="clear" w:color="auto" w:fill="FAFAFA"/>
          <w:lang w:val="en-IN" w:eastAsia="en-IN"/>
        </w:rPr>
        <w:t xml:space="preserve"> &gt; </w:t>
      </w:r>
      <w:r w:rsidRPr="000653FA">
        <w:rPr>
          <w:rFonts w:eastAsia="Times New Roman" w:cstheme="minorHAnsi"/>
          <w:color w:val="0101FD"/>
          <w:sz w:val="20"/>
          <w:szCs w:val="20"/>
          <w:shd w:val="clear" w:color="auto" w:fill="FAFAFA"/>
          <w:lang w:val="en-IN" w:eastAsia="en-IN"/>
        </w:rPr>
        <w:t>ago</w:t>
      </w:r>
      <w:r w:rsidRPr="000653FA">
        <w:rPr>
          <w:rFonts w:eastAsia="Times New Roman" w:cstheme="minorHAnsi"/>
          <w:color w:val="171717"/>
          <w:sz w:val="20"/>
          <w:szCs w:val="20"/>
          <w:shd w:val="clear" w:color="auto" w:fill="FAFAFA"/>
          <w:lang w:val="en-IN" w:eastAsia="en-IN"/>
        </w:rPr>
        <w:t xml:space="preserve">(3d) </w:t>
      </w:r>
      <w:r w:rsidRPr="000653FA">
        <w:rPr>
          <w:rFonts w:eastAsia="Times New Roman" w:cstheme="minorHAnsi"/>
          <w:color w:val="0101FD"/>
          <w:sz w:val="20"/>
          <w:szCs w:val="20"/>
          <w:shd w:val="clear" w:color="auto" w:fill="FAFAFA"/>
          <w:lang w:val="en-IN" w:eastAsia="en-IN"/>
        </w:rPr>
        <w:t>and</w:t>
      </w:r>
      <w:r w:rsidRPr="000653FA">
        <w:rPr>
          <w:rFonts w:eastAsia="Times New Roman" w:cstheme="minorHAnsi"/>
          <w:color w:val="171717"/>
          <w:sz w:val="20"/>
          <w:szCs w:val="20"/>
          <w:shd w:val="clear" w:color="auto" w:fill="FAFAFA"/>
          <w:lang w:val="en-IN" w:eastAsia="en-IN"/>
        </w:rPr>
        <w:t xml:space="preserve"> </w:t>
      </w:r>
      <w:proofErr w:type="spellStart"/>
      <w:proofErr w:type="gramStart"/>
      <w:r w:rsidRPr="000653FA">
        <w:rPr>
          <w:rFonts w:eastAsia="Times New Roman" w:cstheme="minorHAnsi"/>
          <w:color w:val="171717"/>
          <w:sz w:val="20"/>
          <w:szCs w:val="20"/>
          <w:shd w:val="clear" w:color="auto" w:fill="FAFAFA"/>
          <w:lang w:val="en-IN" w:eastAsia="en-IN"/>
        </w:rPr>
        <w:t>StatusText</w:t>
      </w:r>
      <w:proofErr w:type="spell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101FD"/>
          <w:sz w:val="20"/>
          <w:szCs w:val="20"/>
          <w:shd w:val="clear" w:color="auto" w:fill="FAFAFA"/>
          <w:lang w:val="en-IN" w:eastAsia="en-IN"/>
        </w:rPr>
        <w:t>contains</w:t>
      </w:r>
      <w:proofErr w:type="gram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A31515"/>
          <w:sz w:val="20"/>
          <w:szCs w:val="20"/>
          <w:shd w:val="clear" w:color="auto" w:fill="FAFAFA"/>
          <w:lang w:val="en-IN" w:eastAsia="en-IN"/>
        </w:rPr>
        <w:t>"Success"</w:t>
      </w:r>
    </w:p>
    <w:p w14:paraId="41B7F800" w14:textId="77777777"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summarize</w:t>
      </w:r>
      <w:r w:rsidRPr="000653FA">
        <w:rPr>
          <w:rFonts w:eastAsia="Times New Roman" w:cstheme="minorHAnsi"/>
          <w:color w:val="171717"/>
          <w:sz w:val="20"/>
          <w:szCs w:val="20"/>
          <w:shd w:val="clear" w:color="auto" w:fill="FAFAFA"/>
          <w:lang w:val="en-IN" w:eastAsia="en-IN"/>
        </w:rPr>
        <w:t xml:space="preserve"> </w:t>
      </w:r>
      <w:proofErr w:type="gramStart"/>
      <w:r w:rsidRPr="000653FA">
        <w:rPr>
          <w:rFonts w:eastAsia="Times New Roman" w:cstheme="minorHAnsi"/>
          <w:color w:val="0101FD"/>
          <w:sz w:val="20"/>
          <w:szCs w:val="20"/>
          <w:shd w:val="clear" w:color="auto" w:fill="FAFAFA"/>
          <w:lang w:val="en-IN" w:eastAsia="en-IN"/>
        </w:rPr>
        <w:t>count</w:t>
      </w:r>
      <w:r w:rsidRPr="000653FA">
        <w:rPr>
          <w:rFonts w:eastAsia="Times New Roman" w:cstheme="minorHAnsi"/>
          <w:color w:val="171717"/>
          <w:sz w:val="20"/>
          <w:szCs w:val="20"/>
          <w:shd w:val="clear" w:color="auto" w:fill="FAFAFA"/>
          <w:lang w:val="en-IN" w:eastAsia="en-IN"/>
        </w:rPr>
        <w:t>(</w:t>
      </w:r>
      <w:proofErr w:type="gramEnd"/>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101FD"/>
          <w:sz w:val="20"/>
          <w:szCs w:val="20"/>
          <w:shd w:val="clear" w:color="auto" w:fill="FAFAFA"/>
          <w:lang w:val="en-IN" w:eastAsia="en-IN"/>
        </w:rPr>
        <w:t>by</w:t>
      </w:r>
      <w:r w:rsidRPr="000653FA">
        <w:rPr>
          <w:rFonts w:eastAsia="Times New Roman" w:cstheme="minorHAnsi"/>
          <w:color w:val="171717"/>
          <w:sz w:val="20"/>
          <w:szCs w:val="20"/>
          <w:shd w:val="clear" w:color="auto" w:fill="FAFAFA"/>
          <w:lang w:val="en-IN" w:eastAsia="en-IN"/>
        </w:rPr>
        <w:t xml:space="preserve"> OperationName</w:t>
      </w:r>
    </w:p>
    <w:p w14:paraId="2FFD4D40" w14:textId="49B1F74F" w:rsidR="00AF7C46" w:rsidRPr="000653FA" w:rsidRDefault="00AF7C46" w:rsidP="000653FA">
      <w:pPr>
        <w:pBdr>
          <w:top w:val="single" w:sz="4" w:space="1" w:color="auto"/>
          <w:left w:val="single" w:sz="4" w:space="4" w:color="auto"/>
          <w:bottom w:val="single" w:sz="4" w:space="1" w:color="auto"/>
          <w:right w:val="single" w:sz="4" w:space="4" w:color="auto"/>
        </w:pBdr>
        <w:spacing w:after="0" w:line="360" w:lineRule="auto"/>
        <w:rPr>
          <w:rStyle w:val="Strong"/>
          <w:rFonts w:cstheme="minorHAnsi"/>
          <w:color w:val="171717"/>
          <w:sz w:val="20"/>
          <w:szCs w:val="20"/>
          <w:shd w:val="clear" w:color="auto" w:fill="FFFFFF"/>
        </w:rPr>
      </w:pPr>
      <w:r w:rsidRPr="000653FA">
        <w:rPr>
          <w:rFonts w:eastAsia="Times New Roman" w:cstheme="minorHAnsi"/>
          <w:color w:val="171717"/>
          <w:sz w:val="20"/>
          <w:szCs w:val="20"/>
          <w:shd w:val="clear" w:color="auto" w:fill="FAFAFA"/>
          <w:lang w:val="en-IN" w:eastAsia="en-IN"/>
        </w:rPr>
        <w:t xml:space="preserve">| </w:t>
      </w:r>
      <w:r w:rsidRPr="000653FA">
        <w:rPr>
          <w:rFonts w:eastAsia="Times New Roman" w:cstheme="minorHAnsi"/>
          <w:color w:val="007D9A"/>
          <w:sz w:val="20"/>
          <w:szCs w:val="20"/>
          <w:shd w:val="clear" w:color="auto" w:fill="FAFAFA"/>
          <w:lang w:val="en-IN" w:eastAsia="en-IN"/>
        </w:rPr>
        <w:t>top</w:t>
      </w:r>
      <w:r w:rsidRPr="000653FA">
        <w:rPr>
          <w:rFonts w:eastAsia="Times New Roman" w:cstheme="minorHAnsi"/>
          <w:color w:val="171717"/>
          <w:sz w:val="20"/>
          <w:szCs w:val="20"/>
          <w:shd w:val="clear" w:color="auto" w:fill="FAFAFA"/>
          <w:lang w:val="en-IN" w:eastAsia="en-IN"/>
        </w:rPr>
        <w:t xml:space="preserve"> 10 </w:t>
      </w:r>
      <w:r w:rsidRPr="000653FA">
        <w:rPr>
          <w:rFonts w:eastAsia="Times New Roman" w:cstheme="minorHAnsi"/>
          <w:color w:val="0101FD"/>
          <w:sz w:val="20"/>
          <w:szCs w:val="20"/>
          <w:shd w:val="clear" w:color="auto" w:fill="FAFAFA"/>
          <w:lang w:val="en-IN" w:eastAsia="en-IN"/>
        </w:rPr>
        <w:t>by</w:t>
      </w:r>
      <w:r w:rsidRPr="000653FA">
        <w:rPr>
          <w:rFonts w:eastAsia="Times New Roman" w:cstheme="minorHAnsi"/>
          <w:color w:val="171717"/>
          <w:sz w:val="20"/>
          <w:szCs w:val="20"/>
          <w:shd w:val="clear" w:color="auto" w:fill="FAFAFA"/>
          <w:lang w:val="en-IN" w:eastAsia="en-IN"/>
        </w:rPr>
        <w:t xml:space="preserve"> count_ </w:t>
      </w:r>
      <w:proofErr w:type="spellStart"/>
      <w:r w:rsidRPr="000653FA">
        <w:rPr>
          <w:rFonts w:eastAsia="Times New Roman" w:cstheme="minorHAnsi"/>
          <w:color w:val="0101FD"/>
          <w:sz w:val="20"/>
          <w:szCs w:val="20"/>
          <w:shd w:val="clear" w:color="auto" w:fill="FAFAFA"/>
          <w:lang w:val="en-IN" w:eastAsia="en-IN"/>
        </w:rPr>
        <w:t>desc</w:t>
      </w:r>
      <w:proofErr w:type="spellEnd"/>
    </w:p>
    <w:p w14:paraId="4BA82AAF" w14:textId="60105FC1" w:rsidR="00450405" w:rsidRPr="000653FA" w:rsidRDefault="00450405" w:rsidP="000653FA">
      <w:pPr>
        <w:spacing w:after="0" w:line="360" w:lineRule="auto"/>
        <w:rPr>
          <w:rStyle w:val="Strong"/>
          <w:rFonts w:cstheme="minorHAnsi"/>
          <w:color w:val="171717"/>
          <w:sz w:val="20"/>
          <w:szCs w:val="20"/>
          <w:shd w:val="clear" w:color="auto" w:fill="FFFFFF"/>
        </w:rPr>
      </w:pPr>
    </w:p>
    <w:p w14:paraId="41551F29" w14:textId="7BFF9007" w:rsidR="00094881" w:rsidRPr="000653FA" w:rsidRDefault="00094881" w:rsidP="000653FA">
      <w:pPr>
        <w:spacing w:after="0" w:line="360" w:lineRule="auto"/>
        <w:rPr>
          <w:rStyle w:val="Strong"/>
          <w:rFonts w:cstheme="minorHAnsi"/>
          <w:color w:val="171717"/>
          <w:sz w:val="20"/>
          <w:szCs w:val="20"/>
          <w:shd w:val="clear" w:color="auto" w:fill="FFFFFF"/>
        </w:rPr>
      </w:pPr>
    </w:p>
    <w:p w14:paraId="499F1CE6" w14:textId="77777777" w:rsidR="00672DB0" w:rsidRPr="000653FA" w:rsidRDefault="00672DB0" w:rsidP="000653FA">
      <w:pPr>
        <w:spacing w:after="0" w:line="360" w:lineRule="auto"/>
        <w:rPr>
          <w:rStyle w:val="Strong"/>
          <w:rFonts w:cstheme="minorHAnsi"/>
          <w:color w:val="171717"/>
          <w:sz w:val="20"/>
          <w:szCs w:val="20"/>
          <w:shd w:val="clear" w:color="auto" w:fill="FFFFFF"/>
        </w:rPr>
      </w:pPr>
    </w:p>
    <w:sectPr w:rsidR="00672DB0" w:rsidRPr="000653FA" w:rsidSect="00974338">
      <w:headerReference w:type="default" r:id="rId32"/>
      <w:footerReference w:type="default" r:id="rId33"/>
      <w:pgSz w:w="12240" w:h="15840"/>
      <w:pgMar w:top="1276" w:right="1440" w:bottom="1418"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8190" w14:textId="77777777" w:rsidR="00CB7072" w:rsidRDefault="00CB7072" w:rsidP="00946D6D">
      <w:pPr>
        <w:spacing w:after="0" w:line="240" w:lineRule="auto"/>
      </w:pPr>
      <w:r>
        <w:separator/>
      </w:r>
    </w:p>
  </w:endnote>
  <w:endnote w:type="continuationSeparator" w:id="0">
    <w:p w14:paraId="34B7C570" w14:textId="77777777" w:rsidR="00CB7072" w:rsidRDefault="00CB7072" w:rsidP="0094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953501"/>
      <w:docPartObj>
        <w:docPartGallery w:val="Page Numbers (Bottom of Page)"/>
        <w:docPartUnique/>
      </w:docPartObj>
    </w:sdtPr>
    <w:sdtEndPr>
      <w:rPr>
        <w:noProof/>
      </w:rPr>
    </w:sdtEndPr>
    <w:sdtContent>
      <w:p w14:paraId="5B530CDF" w14:textId="77777777" w:rsidR="00E11306" w:rsidRDefault="00E11306">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70FC35C1" w14:textId="77777777" w:rsidR="00E11306" w:rsidRDefault="00E11306" w:rsidP="00636786">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16A723BA" w14:textId="77777777" w:rsidR="00E11306" w:rsidRDefault="00E11306" w:rsidP="00636786">
        <w:pPr>
          <w:pStyle w:val="BodyText"/>
          <w:spacing w:before="2"/>
          <w:ind w:left="224" w:right="222"/>
          <w:jc w:val="center"/>
        </w:pPr>
        <w:r>
          <w:t>Phone: +91 40 2784 1517 OR +91 8008327000 (INDIA)</w:t>
        </w:r>
      </w:p>
      <w:p w14:paraId="168904DD" w14:textId="1C21AB1E" w:rsidR="00E11306" w:rsidRDefault="00000000">
        <w:pPr>
          <w:pStyle w:val="Footer"/>
          <w:jc w:val="right"/>
        </w:pPr>
      </w:p>
    </w:sdtContent>
  </w:sdt>
  <w:p w14:paraId="55FEF162" w14:textId="77777777" w:rsidR="00E11306" w:rsidRDefault="00E11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6B899" w14:textId="77777777" w:rsidR="00CB7072" w:rsidRDefault="00CB7072" w:rsidP="00946D6D">
      <w:pPr>
        <w:spacing w:after="0" w:line="240" w:lineRule="auto"/>
      </w:pPr>
      <w:r>
        <w:separator/>
      </w:r>
    </w:p>
  </w:footnote>
  <w:footnote w:type="continuationSeparator" w:id="0">
    <w:p w14:paraId="3896E715" w14:textId="77777777" w:rsidR="00CB7072" w:rsidRDefault="00CB7072" w:rsidP="00946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A2C9" w14:textId="5979ABA4" w:rsidR="00E11306" w:rsidRPr="00946D6D" w:rsidRDefault="00E11306" w:rsidP="00946D6D">
    <w:pPr>
      <w:pStyle w:val="Header"/>
      <w:pBdr>
        <w:bottom w:val="single" w:sz="4" w:space="1" w:color="auto"/>
      </w:pBdr>
      <w:tabs>
        <w:tab w:val="clear" w:pos="9026"/>
        <w:tab w:val="right" w:pos="9356"/>
      </w:tabs>
      <w:rPr>
        <w:lang w:val="en-IN"/>
      </w:rPr>
    </w:pPr>
    <w:r>
      <w:rPr>
        <w:lang w:val="en-IN"/>
      </w:rPr>
      <w:t>Deccansoft Software Services</w:t>
    </w:r>
    <w:r>
      <w:rPr>
        <w:lang w:val="en-IN"/>
      </w:rPr>
      <w:tab/>
    </w:r>
    <w:r>
      <w:rPr>
        <w:lang w:val="en-IN"/>
      </w:rPr>
      <w:tab/>
    </w:r>
    <w:r w:rsidRPr="00946D6D">
      <w:rPr>
        <w:rFonts w:cstheme="minorHAnsi"/>
        <w:b/>
        <w:sz w:val="20"/>
        <w:szCs w:val="20"/>
      </w:rPr>
      <w:t>Azure Monitoring Diagnostics and Log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D9C"/>
    <w:multiLevelType w:val="hybridMultilevel"/>
    <w:tmpl w:val="18607DD8"/>
    <w:lvl w:ilvl="0" w:tplc="FFFFFFF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4846647"/>
    <w:multiLevelType w:val="hybridMultilevel"/>
    <w:tmpl w:val="F8CAF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130AD"/>
    <w:multiLevelType w:val="hybridMultilevel"/>
    <w:tmpl w:val="28F83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235C85"/>
    <w:multiLevelType w:val="multilevel"/>
    <w:tmpl w:val="33E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E205A"/>
    <w:multiLevelType w:val="multilevel"/>
    <w:tmpl w:val="A64C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15C97"/>
    <w:multiLevelType w:val="hybridMultilevel"/>
    <w:tmpl w:val="D0388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218A7"/>
    <w:multiLevelType w:val="hybridMultilevel"/>
    <w:tmpl w:val="3A0AE00C"/>
    <w:lvl w:ilvl="0" w:tplc="0409000F">
      <w:start w:val="1"/>
      <w:numFmt w:val="decimal"/>
      <w:lvlText w:val="%1."/>
      <w:lvlJc w:val="left"/>
      <w:pPr>
        <w:ind w:left="360" w:hanging="360"/>
      </w:pPr>
      <w:rPr>
        <w:rFonts w:hint="default"/>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1A32F0"/>
    <w:multiLevelType w:val="hybridMultilevel"/>
    <w:tmpl w:val="9B965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C152A"/>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3C642B9"/>
    <w:multiLevelType w:val="hybridMultilevel"/>
    <w:tmpl w:val="E6DC0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52A1DB9"/>
    <w:multiLevelType w:val="multilevel"/>
    <w:tmpl w:val="C3B81BA4"/>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4A19A6"/>
    <w:multiLevelType w:val="hybridMultilevel"/>
    <w:tmpl w:val="515C9E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6533EF"/>
    <w:multiLevelType w:val="hybridMultilevel"/>
    <w:tmpl w:val="35C07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7FB3ADD"/>
    <w:multiLevelType w:val="hybridMultilevel"/>
    <w:tmpl w:val="E82EED6A"/>
    <w:lvl w:ilvl="0" w:tplc="82FC78AA">
      <w:start w:val="1"/>
      <w:numFmt w:val="bullet"/>
      <w:lvlText w:val="•"/>
      <w:lvlJc w:val="left"/>
      <w:pPr>
        <w:tabs>
          <w:tab w:val="num" w:pos="360"/>
        </w:tabs>
        <w:ind w:left="360" w:hanging="360"/>
      </w:pPr>
      <w:rPr>
        <w:rFonts w:ascii="Arial" w:hAnsi="Arial" w:hint="default"/>
      </w:rPr>
    </w:lvl>
    <w:lvl w:ilvl="1" w:tplc="756071EA">
      <w:start w:val="1"/>
      <w:numFmt w:val="bullet"/>
      <w:lvlText w:val="•"/>
      <w:lvlJc w:val="left"/>
      <w:pPr>
        <w:tabs>
          <w:tab w:val="num" w:pos="1080"/>
        </w:tabs>
        <w:ind w:left="1080" w:hanging="360"/>
      </w:pPr>
      <w:rPr>
        <w:rFonts w:ascii="Arial" w:hAnsi="Arial" w:hint="default"/>
      </w:rPr>
    </w:lvl>
    <w:lvl w:ilvl="2" w:tplc="82F80DAE" w:tentative="1">
      <w:start w:val="1"/>
      <w:numFmt w:val="bullet"/>
      <w:lvlText w:val="•"/>
      <w:lvlJc w:val="left"/>
      <w:pPr>
        <w:tabs>
          <w:tab w:val="num" w:pos="1800"/>
        </w:tabs>
        <w:ind w:left="1800" w:hanging="360"/>
      </w:pPr>
      <w:rPr>
        <w:rFonts w:ascii="Arial" w:hAnsi="Arial" w:hint="default"/>
      </w:rPr>
    </w:lvl>
    <w:lvl w:ilvl="3" w:tplc="450EA8F6" w:tentative="1">
      <w:start w:val="1"/>
      <w:numFmt w:val="bullet"/>
      <w:lvlText w:val="•"/>
      <w:lvlJc w:val="left"/>
      <w:pPr>
        <w:tabs>
          <w:tab w:val="num" w:pos="2520"/>
        </w:tabs>
        <w:ind w:left="2520" w:hanging="360"/>
      </w:pPr>
      <w:rPr>
        <w:rFonts w:ascii="Arial" w:hAnsi="Arial" w:hint="default"/>
      </w:rPr>
    </w:lvl>
    <w:lvl w:ilvl="4" w:tplc="6242E3F2" w:tentative="1">
      <w:start w:val="1"/>
      <w:numFmt w:val="bullet"/>
      <w:lvlText w:val="•"/>
      <w:lvlJc w:val="left"/>
      <w:pPr>
        <w:tabs>
          <w:tab w:val="num" w:pos="3240"/>
        </w:tabs>
        <w:ind w:left="3240" w:hanging="360"/>
      </w:pPr>
      <w:rPr>
        <w:rFonts w:ascii="Arial" w:hAnsi="Arial" w:hint="default"/>
      </w:rPr>
    </w:lvl>
    <w:lvl w:ilvl="5" w:tplc="4A946674" w:tentative="1">
      <w:start w:val="1"/>
      <w:numFmt w:val="bullet"/>
      <w:lvlText w:val="•"/>
      <w:lvlJc w:val="left"/>
      <w:pPr>
        <w:tabs>
          <w:tab w:val="num" w:pos="3960"/>
        </w:tabs>
        <w:ind w:left="3960" w:hanging="360"/>
      </w:pPr>
      <w:rPr>
        <w:rFonts w:ascii="Arial" w:hAnsi="Arial" w:hint="default"/>
      </w:rPr>
    </w:lvl>
    <w:lvl w:ilvl="6" w:tplc="DB8E95C6" w:tentative="1">
      <w:start w:val="1"/>
      <w:numFmt w:val="bullet"/>
      <w:lvlText w:val="•"/>
      <w:lvlJc w:val="left"/>
      <w:pPr>
        <w:tabs>
          <w:tab w:val="num" w:pos="4680"/>
        </w:tabs>
        <w:ind w:left="4680" w:hanging="360"/>
      </w:pPr>
      <w:rPr>
        <w:rFonts w:ascii="Arial" w:hAnsi="Arial" w:hint="default"/>
      </w:rPr>
    </w:lvl>
    <w:lvl w:ilvl="7" w:tplc="732E4594" w:tentative="1">
      <w:start w:val="1"/>
      <w:numFmt w:val="bullet"/>
      <w:lvlText w:val="•"/>
      <w:lvlJc w:val="left"/>
      <w:pPr>
        <w:tabs>
          <w:tab w:val="num" w:pos="5400"/>
        </w:tabs>
        <w:ind w:left="5400" w:hanging="360"/>
      </w:pPr>
      <w:rPr>
        <w:rFonts w:ascii="Arial" w:hAnsi="Arial" w:hint="default"/>
      </w:rPr>
    </w:lvl>
    <w:lvl w:ilvl="8" w:tplc="97D43554"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18912AEB"/>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BF1D6D"/>
    <w:multiLevelType w:val="hybridMultilevel"/>
    <w:tmpl w:val="8DC42AE0"/>
    <w:lvl w:ilvl="0" w:tplc="FFFFFFF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AB70F65"/>
    <w:multiLevelType w:val="hybridMultilevel"/>
    <w:tmpl w:val="A754CF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E490C55"/>
    <w:multiLevelType w:val="hybridMultilevel"/>
    <w:tmpl w:val="B1801DF2"/>
    <w:lvl w:ilvl="0" w:tplc="41D29F8A">
      <w:start w:val="1"/>
      <w:numFmt w:val="bullet"/>
      <w:lvlText w:val="•"/>
      <w:lvlJc w:val="left"/>
      <w:pPr>
        <w:tabs>
          <w:tab w:val="num" w:pos="360"/>
        </w:tabs>
        <w:ind w:left="360" w:hanging="360"/>
      </w:pPr>
      <w:rPr>
        <w:rFonts w:ascii="Arial" w:hAnsi="Arial" w:hint="default"/>
      </w:rPr>
    </w:lvl>
    <w:lvl w:ilvl="1" w:tplc="F932B526">
      <w:start w:val="1"/>
      <w:numFmt w:val="bullet"/>
      <w:lvlText w:val="•"/>
      <w:lvlJc w:val="left"/>
      <w:pPr>
        <w:tabs>
          <w:tab w:val="num" w:pos="1080"/>
        </w:tabs>
        <w:ind w:left="1080" w:hanging="360"/>
      </w:pPr>
      <w:rPr>
        <w:rFonts w:ascii="Arial" w:hAnsi="Arial" w:hint="default"/>
      </w:rPr>
    </w:lvl>
    <w:lvl w:ilvl="2" w:tplc="162AB5C2" w:tentative="1">
      <w:start w:val="1"/>
      <w:numFmt w:val="bullet"/>
      <w:lvlText w:val="•"/>
      <w:lvlJc w:val="left"/>
      <w:pPr>
        <w:tabs>
          <w:tab w:val="num" w:pos="1800"/>
        </w:tabs>
        <w:ind w:left="1800" w:hanging="360"/>
      </w:pPr>
      <w:rPr>
        <w:rFonts w:ascii="Arial" w:hAnsi="Arial" w:hint="default"/>
      </w:rPr>
    </w:lvl>
    <w:lvl w:ilvl="3" w:tplc="70BA03F8" w:tentative="1">
      <w:start w:val="1"/>
      <w:numFmt w:val="bullet"/>
      <w:lvlText w:val="•"/>
      <w:lvlJc w:val="left"/>
      <w:pPr>
        <w:tabs>
          <w:tab w:val="num" w:pos="2520"/>
        </w:tabs>
        <w:ind w:left="2520" w:hanging="360"/>
      </w:pPr>
      <w:rPr>
        <w:rFonts w:ascii="Arial" w:hAnsi="Arial" w:hint="default"/>
      </w:rPr>
    </w:lvl>
    <w:lvl w:ilvl="4" w:tplc="A8B22730" w:tentative="1">
      <w:start w:val="1"/>
      <w:numFmt w:val="bullet"/>
      <w:lvlText w:val="•"/>
      <w:lvlJc w:val="left"/>
      <w:pPr>
        <w:tabs>
          <w:tab w:val="num" w:pos="3240"/>
        </w:tabs>
        <w:ind w:left="3240" w:hanging="360"/>
      </w:pPr>
      <w:rPr>
        <w:rFonts w:ascii="Arial" w:hAnsi="Arial" w:hint="default"/>
      </w:rPr>
    </w:lvl>
    <w:lvl w:ilvl="5" w:tplc="D388B2F2" w:tentative="1">
      <w:start w:val="1"/>
      <w:numFmt w:val="bullet"/>
      <w:lvlText w:val="•"/>
      <w:lvlJc w:val="left"/>
      <w:pPr>
        <w:tabs>
          <w:tab w:val="num" w:pos="3960"/>
        </w:tabs>
        <w:ind w:left="3960" w:hanging="360"/>
      </w:pPr>
      <w:rPr>
        <w:rFonts w:ascii="Arial" w:hAnsi="Arial" w:hint="default"/>
      </w:rPr>
    </w:lvl>
    <w:lvl w:ilvl="6" w:tplc="88C69F56" w:tentative="1">
      <w:start w:val="1"/>
      <w:numFmt w:val="bullet"/>
      <w:lvlText w:val="•"/>
      <w:lvlJc w:val="left"/>
      <w:pPr>
        <w:tabs>
          <w:tab w:val="num" w:pos="4680"/>
        </w:tabs>
        <w:ind w:left="4680" w:hanging="360"/>
      </w:pPr>
      <w:rPr>
        <w:rFonts w:ascii="Arial" w:hAnsi="Arial" w:hint="default"/>
      </w:rPr>
    </w:lvl>
    <w:lvl w:ilvl="7" w:tplc="352053D2" w:tentative="1">
      <w:start w:val="1"/>
      <w:numFmt w:val="bullet"/>
      <w:lvlText w:val="•"/>
      <w:lvlJc w:val="left"/>
      <w:pPr>
        <w:tabs>
          <w:tab w:val="num" w:pos="5400"/>
        </w:tabs>
        <w:ind w:left="5400" w:hanging="360"/>
      </w:pPr>
      <w:rPr>
        <w:rFonts w:ascii="Arial" w:hAnsi="Arial" w:hint="default"/>
      </w:rPr>
    </w:lvl>
    <w:lvl w:ilvl="8" w:tplc="F380F512"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20A6269C"/>
    <w:multiLevelType w:val="hybridMultilevel"/>
    <w:tmpl w:val="96E8ECC0"/>
    <w:lvl w:ilvl="0" w:tplc="2292BEC4">
      <w:start w:val="1"/>
      <w:numFmt w:val="decimal"/>
      <w:lvlText w:val="%1."/>
      <w:lvlJc w:val="left"/>
      <w:pPr>
        <w:ind w:left="360" w:hanging="360"/>
      </w:pPr>
      <w:rPr>
        <w:rFonts w:ascii="Calibri" w:eastAsiaTheme="minorHAnsi" w:hAnsi="Calibri" w:cs="Calibri" w:hint="default"/>
        <w:sz w:val="20"/>
        <w:szCs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0AF001D"/>
    <w:multiLevelType w:val="hybridMultilevel"/>
    <w:tmpl w:val="296A3E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1056BF9"/>
    <w:multiLevelType w:val="hybridMultilevel"/>
    <w:tmpl w:val="E8B869B4"/>
    <w:lvl w:ilvl="0" w:tplc="7EE243D0">
      <w:start w:val="1"/>
      <w:numFmt w:val="bullet"/>
      <w:lvlText w:val="•"/>
      <w:lvlJc w:val="left"/>
      <w:pPr>
        <w:tabs>
          <w:tab w:val="num" w:pos="360"/>
        </w:tabs>
        <w:ind w:left="360" w:hanging="360"/>
      </w:pPr>
      <w:rPr>
        <w:rFonts w:ascii="Arial" w:hAnsi="Arial" w:hint="default"/>
      </w:rPr>
    </w:lvl>
    <w:lvl w:ilvl="1" w:tplc="1786C092">
      <w:start w:val="1"/>
      <w:numFmt w:val="bullet"/>
      <w:lvlText w:val="•"/>
      <w:lvlJc w:val="left"/>
      <w:pPr>
        <w:tabs>
          <w:tab w:val="num" w:pos="1080"/>
        </w:tabs>
        <w:ind w:left="1080" w:hanging="360"/>
      </w:pPr>
      <w:rPr>
        <w:rFonts w:ascii="Arial" w:hAnsi="Arial" w:hint="default"/>
      </w:rPr>
    </w:lvl>
    <w:lvl w:ilvl="2" w:tplc="21F08000" w:tentative="1">
      <w:start w:val="1"/>
      <w:numFmt w:val="bullet"/>
      <w:lvlText w:val="•"/>
      <w:lvlJc w:val="left"/>
      <w:pPr>
        <w:tabs>
          <w:tab w:val="num" w:pos="1800"/>
        </w:tabs>
        <w:ind w:left="1800" w:hanging="360"/>
      </w:pPr>
      <w:rPr>
        <w:rFonts w:ascii="Arial" w:hAnsi="Arial" w:hint="default"/>
      </w:rPr>
    </w:lvl>
    <w:lvl w:ilvl="3" w:tplc="F00E0878" w:tentative="1">
      <w:start w:val="1"/>
      <w:numFmt w:val="bullet"/>
      <w:lvlText w:val="•"/>
      <w:lvlJc w:val="left"/>
      <w:pPr>
        <w:tabs>
          <w:tab w:val="num" w:pos="2520"/>
        </w:tabs>
        <w:ind w:left="2520" w:hanging="360"/>
      </w:pPr>
      <w:rPr>
        <w:rFonts w:ascii="Arial" w:hAnsi="Arial" w:hint="default"/>
      </w:rPr>
    </w:lvl>
    <w:lvl w:ilvl="4" w:tplc="47108F6E" w:tentative="1">
      <w:start w:val="1"/>
      <w:numFmt w:val="bullet"/>
      <w:lvlText w:val="•"/>
      <w:lvlJc w:val="left"/>
      <w:pPr>
        <w:tabs>
          <w:tab w:val="num" w:pos="3240"/>
        </w:tabs>
        <w:ind w:left="3240" w:hanging="360"/>
      </w:pPr>
      <w:rPr>
        <w:rFonts w:ascii="Arial" w:hAnsi="Arial" w:hint="default"/>
      </w:rPr>
    </w:lvl>
    <w:lvl w:ilvl="5" w:tplc="E6004B86" w:tentative="1">
      <w:start w:val="1"/>
      <w:numFmt w:val="bullet"/>
      <w:lvlText w:val="•"/>
      <w:lvlJc w:val="left"/>
      <w:pPr>
        <w:tabs>
          <w:tab w:val="num" w:pos="3960"/>
        </w:tabs>
        <w:ind w:left="3960" w:hanging="360"/>
      </w:pPr>
      <w:rPr>
        <w:rFonts w:ascii="Arial" w:hAnsi="Arial" w:hint="default"/>
      </w:rPr>
    </w:lvl>
    <w:lvl w:ilvl="6" w:tplc="CA7A3714" w:tentative="1">
      <w:start w:val="1"/>
      <w:numFmt w:val="bullet"/>
      <w:lvlText w:val="•"/>
      <w:lvlJc w:val="left"/>
      <w:pPr>
        <w:tabs>
          <w:tab w:val="num" w:pos="4680"/>
        </w:tabs>
        <w:ind w:left="4680" w:hanging="360"/>
      </w:pPr>
      <w:rPr>
        <w:rFonts w:ascii="Arial" w:hAnsi="Arial" w:hint="default"/>
      </w:rPr>
    </w:lvl>
    <w:lvl w:ilvl="7" w:tplc="8C227210" w:tentative="1">
      <w:start w:val="1"/>
      <w:numFmt w:val="bullet"/>
      <w:lvlText w:val="•"/>
      <w:lvlJc w:val="left"/>
      <w:pPr>
        <w:tabs>
          <w:tab w:val="num" w:pos="5400"/>
        </w:tabs>
        <w:ind w:left="5400" w:hanging="360"/>
      </w:pPr>
      <w:rPr>
        <w:rFonts w:ascii="Arial" w:hAnsi="Arial" w:hint="default"/>
      </w:rPr>
    </w:lvl>
    <w:lvl w:ilvl="8" w:tplc="3C74A0AE"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210B6DB8"/>
    <w:multiLevelType w:val="multilevel"/>
    <w:tmpl w:val="0E6C888E"/>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22" w15:restartNumberingAfterBreak="0">
    <w:nsid w:val="221E0043"/>
    <w:multiLevelType w:val="hybridMultilevel"/>
    <w:tmpl w:val="78141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25C567F"/>
    <w:multiLevelType w:val="hybridMultilevel"/>
    <w:tmpl w:val="CACCB0A2"/>
    <w:lvl w:ilvl="0" w:tplc="FFFFFFF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271F7E3C"/>
    <w:multiLevelType w:val="multilevel"/>
    <w:tmpl w:val="1532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5C2C89"/>
    <w:multiLevelType w:val="hybridMultilevel"/>
    <w:tmpl w:val="889C69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C4212FB"/>
    <w:multiLevelType w:val="hybridMultilevel"/>
    <w:tmpl w:val="C416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601AB8"/>
    <w:multiLevelType w:val="multilevel"/>
    <w:tmpl w:val="67CC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B357A7"/>
    <w:multiLevelType w:val="hybridMultilevel"/>
    <w:tmpl w:val="D9261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BB2636"/>
    <w:multiLevelType w:val="hybridMultilevel"/>
    <w:tmpl w:val="1EF06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DCA5BC5"/>
    <w:multiLevelType w:val="hybridMultilevel"/>
    <w:tmpl w:val="E312C44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EF243BF"/>
    <w:multiLevelType w:val="hybridMultilevel"/>
    <w:tmpl w:val="7116B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EFC478C"/>
    <w:multiLevelType w:val="hybridMultilevel"/>
    <w:tmpl w:val="FE9080C2"/>
    <w:lvl w:ilvl="0" w:tplc="7EE243D0">
      <w:start w:val="1"/>
      <w:numFmt w:val="bullet"/>
      <w:lvlText w:val="•"/>
      <w:lvlJc w:val="left"/>
      <w:pPr>
        <w:tabs>
          <w:tab w:val="num" w:pos="360"/>
        </w:tabs>
        <w:ind w:left="36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3F61A2B"/>
    <w:multiLevelType w:val="hybridMultilevel"/>
    <w:tmpl w:val="14242AAC"/>
    <w:lvl w:ilvl="0" w:tplc="7918FC2A">
      <w:start w:val="1"/>
      <w:numFmt w:val="decimal"/>
      <w:lvlText w:val="%1."/>
      <w:lvlJc w:val="left"/>
      <w:pPr>
        <w:ind w:left="360" w:hanging="360"/>
      </w:pPr>
      <w:rPr>
        <w:rFonts w:asciiTheme="minorHAnsi" w:eastAsiaTheme="minorHAnsi" w:hAnsiTheme="minorHAnsi" w:cstheme="minorHAnsi"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4316D68"/>
    <w:multiLevelType w:val="hybridMultilevel"/>
    <w:tmpl w:val="FD4CE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487615A"/>
    <w:multiLevelType w:val="hybridMultilevel"/>
    <w:tmpl w:val="E4DC80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7E74A07"/>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3CA13C70"/>
    <w:multiLevelType w:val="hybridMultilevel"/>
    <w:tmpl w:val="DCB0E642"/>
    <w:lvl w:ilvl="0" w:tplc="9FFC0A5C">
      <w:start w:val="1"/>
      <w:numFmt w:val="bullet"/>
      <w:pStyle w:val="L-Bullets"/>
      <w:lvlText w:val=""/>
      <w:lvlJc w:val="left"/>
      <w:pPr>
        <w:ind w:left="360"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8" w15:restartNumberingAfterBreak="0">
    <w:nsid w:val="435C6CB8"/>
    <w:multiLevelType w:val="hybridMultilevel"/>
    <w:tmpl w:val="2DFE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280786"/>
    <w:multiLevelType w:val="hybridMultilevel"/>
    <w:tmpl w:val="7ABA9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73F6F9D"/>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480C3BD7"/>
    <w:multiLevelType w:val="hybridMultilevel"/>
    <w:tmpl w:val="BB3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8621059"/>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B386913"/>
    <w:multiLevelType w:val="multilevel"/>
    <w:tmpl w:val="A5CE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C5096B"/>
    <w:multiLevelType w:val="hybridMultilevel"/>
    <w:tmpl w:val="FCC809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C2B652C"/>
    <w:multiLevelType w:val="hybridMultilevel"/>
    <w:tmpl w:val="1EC277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4CA92193"/>
    <w:multiLevelType w:val="hybridMultilevel"/>
    <w:tmpl w:val="6C5A3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D1446BF"/>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15:restartNumberingAfterBreak="0">
    <w:nsid w:val="4DE04AC1"/>
    <w:multiLevelType w:val="hybridMultilevel"/>
    <w:tmpl w:val="90BC18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250207B"/>
    <w:multiLevelType w:val="hybridMultilevel"/>
    <w:tmpl w:val="7DEA1334"/>
    <w:lvl w:ilvl="0" w:tplc="FFFFFFFF">
      <w:start w:val="1"/>
      <w:numFmt w:val="decimal"/>
      <w:lvlText w:val="%1."/>
      <w:lvlJc w:val="left"/>
      <w:pPr>
        <w:ind w:left="360" w:hanging="360"/>
      </w:p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50" w15:restartNumberingAfterBreak="0">
    <w:nsid w:val="532C17F7"/>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1" w15:restartNumberingAfterBreak="0">
    <w:nsid w:val="55C824B3"/>
    <w:multiLevelType w:val="multilevel"/>
    <w:tmpl w:val="3B52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C97CFC"/>
    <w:multiLevelType w:val="hybridMultilevel"/>
    <w:tmpl w:val="56C657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6A237E"/>
    <w:multiLevelType w:val="hybridMultilevel"/>
    <w:tmpl w:val="98AA4814"/>
    <w:lvl w:ilvl="0" w:tplc="9482CCB6">
      <w:start w:val="1"/>
      <w:numFmt w:val="decimal"/>
      <w:lvlText w:val="%1."/>
      <w:lvlJc w:val="left"/>
      <w:pPr>
        <w:ind w:left="360" w:hanging="360"/>
      </w:pPr>
      <w:rPr>
        <w:rFonts w:asciiTheme="minorHAnsi" w:eastAsiaTheme="minorHAnsi" w:hAnsiTheme="minorHAnsi" w:cstheme="minorHAnsi"/>
        <w:b w:val="0"/>
        <w:strike w:val="0"/>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F993053"/>
    <w:multiLevelType w:val="hybridMultilevel"/>
    <w:tmpl w:val="59F2F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A27A0E"/>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20E0D33"/>
    <w:multiLevelType w:val="hybridMultilevel"/>
    <w:tmpl w:val="2624A8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63201F5D"/>
    <w:multiLevelType w:val="multilevel"/>
    <w:tmpl w:val="D312DE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8" w15:restartNumberingAfterBreak="0">
    <w:nsid w:val="646830E0"/>
    <w:multiLevelType w:val="multilevel"/>
    <w:tmpl w:val="7512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0C22FF"/>
    <w:multiLevelType w:val="hybridMultilevel"/>
    <w:tmpl w:val="9118D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684159EB"/>
    <w:multiLevelType w:val="hybridMultilevel"/>
    <w:tmpl w:val="BA026E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69813CD2"/>
    <w:multiLevelType w:val="hybridMultilevel"/>
    <w:tmpl w:val="FFE69D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6DB86EC8"/>
    <w:multiLevelType w:val="hybridMultilevel"/>
    <w:tmpl w:val="74F20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4B77051"/>
    <w:multiLevelType w:val="multilevel"/>
    <w:tmpl w:val="2202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D41AB9"/>
    <w:multiLevelType w:val="hybridMultilevel"/>
    <w:tmpl w:val="9FB20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77057BC"/>
    <w:multiLevelType w:val="hybridMultilevel"/>
    <w:tmpl w:val="98AA4814"/>
    <w:lvl w:ilvl="0" w:tplc="FFFFFFFF">
      <w:start w:val="1"/>
      <w:numFmt w:val="decimal"/>
      <w:lvlText w:val="%1."/>
      <w:lvlJc w:val="left"/>
      <w:pPr>
        <w:ind w:left="360" w:hanging="360"/>
      </w:pPr>
      <w:rPr>
        <w:rFonts w:asciiTheme="minorHAnsi" w:eastAsiaTheme="minorHAnsi" w:hAnsiTheme="minorHAnsi" w:cstheme="minorHAnsi"/>
        <w:b w:val="0"/>
        <w:strike w:val="0"/>
      </w:rPr>
    </w:lvl>
    <w:lvl w:ilvl="1" w:tplc="FFFFFFFF">
      <w:start w:val="1"/>
      <w:numFmt w:val="lowerLetter"/>
      <w:lvlText w:val="%2)"/>
      <w:lvlJc w:val="left"/>
      <w:pPr>
        <w:ind w:left="1080" w:hanging="360"/>
      </w:pPr>
      <w:rPr>
        <w:rFont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78F176B7"/>
    <w:multiLevelType w:val="hybridMultilevel"/>
    <w:tmpl w:val="4DA29212"/>
    <w:lvl w:ilvl="0" w:tplc="89645806">
      <w:start w:val="1"/>
      <w:numFmt w:val="lowerLetter"/>
      <w:lvlText w:val="%1)"/>
      <w:lvlJc w:val="left"/>
      <w:pPr>
        <w:ind w:left="360" w:hanging="360"/>
      </w:pPr>
      <w:rPr>
        <w:rFonts w:ascii="Segoe UI" w:hAnsi="Segoe UI" w:cs="Segoe UI"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8357212">
    <w:abstractNumId w:val="55"/>
  </w:num>
  <w:num w:numId="2" w16cid:durableId="565187764">
    <w:abstractNumId w:val="5"/>
  </w:num>
  <w:num w:numId="3" w16cid:durableId="182592076">
    <w:abstractNumId w:val="10"/>
  </w:num>
  <w:num w:numId="4" w16cid:durableId="1990471858">
    <w:abstractNumId w:val="1"/>
  </w:num>
  <w:num w:numId="5" w16cid:durableId="971251832">
    <w:abstractNumId w:val="26"/>
  </w:num>
  <w:num w:numId="6" w16cid:durableId="527569184">
    <w:abstractNumId w:val="42"/>
  </w:num>
  <w:num w:numId="7" w16cid:durableId="1233659676">
    <w:abstractNumId w:val="66"/>
  </w:num>
  <w:num w:numId="8" w16cid:durableId="907149437">
    <w:abstractNumId w:val="53"/>
  </w:num>
  <w:num w:numId="9" w16cid:durableId="149642459">
    <w:abstractNumId w:val="34"/>
  </w:num>
  <w:num w:numId="10" w16cid:durableId="1981961019">
    <w:abstractNumId w:val="39"/>
  </w:num>
  <w:num w:numId="11" w16cid:durableId="948514310">
    <w:abstractNumId w:val="11"/>
  </w:num>
  <w:num w:numId="12" w16cid:durableId="1144590548">
    <w:abstractNumId w:val="24"/>
  </w:num>
  <w:num w:numId="13" w16cid:durableId="1830946769">
    <w:abstractNumId w:val="43"/>
  </w:num>
  <w:num w:numId="14" w16cid:durableId="1837765094">
    <w:abstractNumId w:val="61"/>
  </w:num>
  <w:num w:numId="15" w16cid:durableId="706224268">
    <w:abstractNumId w:val="44"/>
  </w:num>
  <w:num w:numId="16" w16cid:durableId="1254581946">
    <w:abstractNumId w:val="14"/>
  </w:num>
  <w:num w:numId="17" w16cid:durableId="455954420">
    <w:abstractNumId w:val="60"/>
  </w:num>
  <w:num w:numId="18" w16cid:durableId="187331815">
    <w:abstractNumId w:val="12"/>
  </w:num>
  <w:num w:numId="19" w16cid:durableId="101416582">
    <w:abstractNumId w:val="41"/>
  </w:num>
  <w:num w:numId="20" w16cid:durableId="1107624627">
    <w:abstractNumId w:val="50"/>
  </w:num>
  <w:num w:numId="21" w16cid:durableId="1425802665">
    <w:abstractNumId w:val="45"/>
  </w:num>
  <w:num w:numId="22" w16cid:durableId="192547077">
    <w:abstractNumId w:val="58"/>
  </w:num>
  <w:num w:numId="23" w16cid:durableId="1504320750">
    <w:abstractNumId w:val="6"/>
  </w:num>
  <w:num w:numId="24" w16cid:durableId="830095678">
    <w:abstractNumId w:val="9"/>
  </w:num>
  <w:num w:numId="25" w16cid:durableId="2130393768">
    <w:abstractNumId w:val="35"/>
  </w:num>
  <w:num w:numId="26" w16cid:durableId="429011953">
    <w:abstractNumId w:val="18"/>
  </w:num>
  <w:num w:numId="27" w16cid:durableId="2092504616">
    <w:abstractNumId w:val="46"/>
  </w:num>
  <w:num w:numId="28" w16cid:durableId="900020386">
    <w:abstractNumId w:val="38"/>
  </w:num>
  <w:num w:numId="29" w16cid:durableId="1599173137">
    <w:abstractNumId w:val="47"/>
  </w:num>
  <w:num w:numId="30" w16cid:durableId="1561404886">
    <w:abstractNumId w:val="33"/>
  </w:num>
  <w:num w:numId="31" w16cid:durableId="540942513">
    <w:abstractNumId w:val="40"/>
  </w:num>
  <w:num w:numId="32" w16cid:durableId="238566587">
    <w:abstractNumId w:val="3"/>
  </w:num>
  <w:num w:numId="33" w16cid:durableId="1987541173">
    <w:abstractNumId w:val="63"/>
  </w:num>
  <w:num w:numId="34" w16cid:durableId="513761232">
    <w:abstractNumId w:val="51"/>
  </w:num>
  <w:num w:numId="35" w16cid:durableId="795297716">
    <w:abstractNumId w:val="4"/>
  </w:num>
  <w:num w:numId="36" w16cid:durableId="255745876">
    <w:abstractNumId w:val="30"/>
  </w:num>
  <w:num w:numId="37" w16cid:durableId="656421993">
    <w:abstractNumId w:val="16"/>
  </w:num>
  <w:num w:numId="38" w16cid:durableId="548303106">
    <w:abstractNumId w:val="17"/>
  </w:num>
  <w:num w:numId="39" w16cid:durableId="1781679685">
    <w:abstractNumId w:val="20"/>
  </w:num>
  <w:num w:numId="40" w16cid:durableId="174274359">
    <w:abstractNumId w:val="22"/>
  </w:num>
  <w:num w:numId="41" w16cid:durableId="2078556020">
    <w:abstractNumId w:val="37"/>
  </w:num>
  <w:num w:numId="42" w16cid:durableId="1556235843">
    <w:abstractNumId w:val="57"/>
  </w:num>
  <w:num w:numId="43" w16cid:durableId="1799759297">
    <w:abstractNumId w:val="62"/>
  </w:num>
  <w:num w:numId="44" w16cid:durableId="254443214">
    <w:abstractNumId w:val="59"/>
  </w:num>
  <w:num w:numId="45" w16cid:durableId="98260484">
    <w:abstractNumId w:val="25"/>
  </w:num>
  <w:num w:numId="46" w16cid:durableId="1861965602">
    <w:abstractNumId w:val="19"/>
  </w:num>
  <w:num w:numId="47" w16cid:durableId="1612470083">
    <w:abstractNumId w:val="36"/>
  </w:num>
  <w:num w:numId="48" w16cid:durableId="2076971971">
    <w:abstractNumId w:val="13"/>
  </w:num>
  <w:num w:numId="49" w16cid:durableId="1086002182">
    <w:abstractNumId w:val="56"/>
  </w:num>
  <w:num w:numId="50" w16cid:durableId="123085337">
    <w:abstractNumId w:val="2"/>
  </w:num>
  <w:num w:numId="51" w16cid:durableId="43600625">
    <w:abstractNumId w:val="8"/>
  </w:num>
  <w:num w:numId="52" w16cid:durableId="1469007222">
    <w:abstractNumId w:val="32"/>
  </w:num>
  <w:num w:numId="53" w16cid:durableId="545214319">
    <w:abstractNumId w:val="65"/>
  </w:num>
  <w:num w:numId="54" w16cid:durableId="1689024879">
    <w:abstractNumId w:val="7"/>
  </w:num>
  <w:num w:numId="55" w16cid:durableId="544409535">
    <w:abstractNumId w:val="48"/>
  </w:num>
  <w:num w:numId="56" w16cid:durableId="1360542376">
    <w:abstractNumId w:val="27"/>
  </w:num>
  <w:num w:numId="57" w16cid:durableId="1290472312">
    <w:abstractNumId w:val="29"/>
  </w:num>
  <w:num w:numId="58" w16cid:durableId="148257054">
    <w:abstractNumId w:val="64"/>
  </w:num>
  <w:num w:numId="59" w16cid:durableId="1459951244">
    <w:abstractNumId w:val="31"/>
  </w:num>
  <w:num w:numId="60" w16cid:durableId="1187140850">
    <w:abstractNumId w:val="21"/>
  </w:num>
  <w:num w:numId="61" w16cid:durableId="1343509664">
    <w:abstractNumId w:val="52"/>
  </w:num>
  <w:num w:numId="62" w16cid:durableId="1654406743">
    <w:abstractNumId w:val="54"/>
  </w:num>
  <w:num w:numId="63" w16cid:durableId="297145653">
    <w:abstractNumId w:val="23"/>
  </w:num>
  <w:num w:numId="64" w16cid:durableId="999968283">
    <w:abstractNumId w:val="28"/>
  </w:num>
  <w:num w:numId="65" w16cid:durableId="1221137579">
    <w:abstractNumId w:val="0"/>
  </w:num>
  <w:num w:numId="66" w16cid:durableId="316112822">
    <w:abstractNumId w:val="15"/>
  </w:num>
  <w:num w:numId="67" w16cid:durableId="636110397">
    <w:abstractNumId w:val="4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966"/>
    <w:rsid w:val="00003BCD"/>
    <w:rsid w:val="00006023"/>
    <w:rsid w:val="000221F0"/>
    <w:rsid w:val="0002580E"/>
    <w:rsid w:val="00030B7C"/>
    <w:rsid w:val="0003587A"/>
    <w:rsid w:val="000477F7"/>
    <w:rsid w:val="00051AD8"/>
    <w:rsid w:val="00055D84"/>
    <w:rsid w:val="00056CD1"/>
    <w:rsid w:val="000653FA"/>
    <w:rsid w:val="00065D74"/>
    <w:rsid w:val="00083707"/>
    <w:rsid w:val="00094881"/>
    <w:rsid w:val="00097521"/>
    <w:rsid w:val="000A2A45"/>
    <w:rsid w:val="000B4E25"/>
    <w:rsid w:val="000B57E6"/>
    <w:rsid w:val="000C4595"/>
    <w:rsid w:val="000D68B7"/>
    <w:rsid w:val="000E3F51"/>
    <w:rsid w:val="000F0BA8"/>
    <w:rsid w:val="000F1CDC"/>
    <w:rsid w:val="00106EDF"/>
    <w:rsid w:val="00113E0D"/>
    <w:rsid w:val="0011475E"/>
    <w:rsid w:val="00116B8C"/>
    <w:rsid w:val="00123963"/>
    <w:rsid w:val="001323E3"/>
    <w:rsid w:val="00133256"/>
    <w:rsid w:val="00144A71"/>
    <w:rsid w:val="001504A7"/>
    <w:rsid w:val="001506C4"/>
    <w:rsid w:val="00150741"/>
    <w:rsid w:val="00156F27"/>
    <w:rsid w:val="00171967"/>
    <w:rsid w:val="00181DC9"/>
    <w:rsid w:val="001979B8"/>
    <w:rsid w:val="001B03C2"/>
    <w:rsid w:val="001B0A55"/>
    <w:rsid w:val="001B4A25"/>
    <w:rsid w:val="001C3280"/>
    <w:rsid w:val="001C59C3"/>
    <w:rsid w:val="001C75C9"/>
    <w:rsid w:val="001D10D8"/>
    <w:rsid w:val="001D21E5"/>
    <w:rsid w:val="001D4400"/>
    <w:rsid w:val="001E48F6"/>
    <w:rsid w:val="001F6438"/>
    <w:rsid w:val="00200E22"/>
    <w:rsid w:val="00207769"/>
    <w:rsid w:val="00210D21"/>
    <w:rsid w:val="0022211D"/>
    <w:rsid w:val="00222907"/>
    <w:rsid w:val="00241DA7"/>
    <w:rsid w:val="00243373"/>
    <w:rsid w:val="00246A5B"/>
    <w:rsid w:val="00252328"/>
    <w:rsid w:val="00260326"/>
    <w:rsid w:val="002659BD"/>
    <w:rsid w:val="002736B1"/>
    <w:rsid w:val="00287F89"/>
    <w:rsid w:val="002A2021"/>
    <w:rsid w:val="002A2197"/>
    <w:rsid w:val="002B4C03"/>
    <w:rsid w:val="002C425C"/>
    <w:rsid w:val="002D2BCA"/>
    <w:rsid w:val="002E0E2F"/>
    <w:rsid w:val="002E20FB"/>
    <w:rsid w:val="002F3EA0"/>
    <w:rsid w:val="00307966"/>
    <w:rsid w:val="00311BEA"/>
    <w:rsid w:val="0031283F"/>
    <w:rsid w:val="0031288D"/>
    <w:rsid w:val="00314574"/>
    <w:rsid w:val="00314867"/>
    <w:rsid w:val="0031782B"/>
    <w:rsid w:val="00334ADF"/>
    <w:rsid w:val="00334D11"/>
    <w:rsid w:val="00334E00"/>
    <w:rsid w:val="00340502"/>
    <w:rsid w:val="003408A0"/>
    <w:rsid w:val="00353883"/>
    <w:rsid w:val="00393750"/>
    <w:rsid w:val="00393BE1"/>
    <w:rsid w:val="003A168B"/>
    <w:rsid w:val="003A1BEF"/>
    <w:rsid w:val="003A2438"/>
    <w:rsid w:val="003A31C8"/>
    <w:rsid w:val="003A4425"/>
    <w:rsid w:val="003B6336"/>
    <w:rsid w:val="003C01CC"/>
    <w:rsid w:val="003C2929"/>
    <w:rsid w:val="003C42F9"/>
    <w:rsid w:val="003D24CD"/>
    <w:rsid w:val="003D62B9"/>
    <w:rsid w:val="003E5ECB"/>
    <w:rsid w:val="003F3548"/>
    <w:rsid w:val="0040242F"/>
    <w:rsid w:val="00402FB8"/>
    <w:rsid w:val="0041561C"/>
    <w:rsid w:val="00417B6F"/>
    <w:rsid w:val="004220A3"/>
    <w:rsid w:val="00423295"/>
    <w:rsid w:val="004346CD"/>
    <w:rsid w:val="00436873"/>
    <w:rsid w:val="00440AC0"/>
    <w:rsid w:val="00450405"/>
    <w:rsid w:val="004638D3"/>
    <w:rsid w:val="004671BF"/>
    <w:rsid w:val="0047698C"/>
    <w:rsid w:val="00483C93"/>
    <w:rsid w:val="00485910"/>
    <w:rsid w:val="004861F2"/>
    <w:rsid w:val="00491BF4"/>
    <w:rsid w:val="004B2D35"/>
    <w:rsid w:val="004C165D"/>
    <w:rsid w:val="004C4A94"/>
    <w:rsid w:val="004C4CFB"/>
    <w:rsid w:val="004C57BA"/>
    <w:rsid w:val="004D712D"/>
    <w:rsid w:val="004F0220"/>
    <w:rsid w:val="004F04CE"/>
    <w:rsid w:val="004F1A6B"/>
    <w:rsid w:val="00501F04"/>
    <w:rsid w:val="005037B0"/>
    <w:rsid w:val="0050400F"/>
    <w:rsid w:val="0051525A"/>
    <w:rsid w:val="00530B56"/>
    <w:rsid w:val="00531AD9"/>
    <w:rsid w:val="00533E63"/>
    <w:rsid w:val="00556A07"/>
    <w:rsid w:val="00561275"/>
    <w:rsid w:val="00561520"/>
    <w:rsid w:val="00567AC4"/>
    <w:rsid w:val="005733FE"/>
    <w:rsid w:val="00576C40"/>
    <w:rsid w:val="005852D2"/>
    <w:rsid w:val="00592BBC"/>
    <w:rsid w:val="005A5456"/>
    <w:rsid w:val="005A5A08"/>
    <w:rsid w:val="005B4CEE"/>
    <w:rsid w:val="005C0468"/>
    <w:rsid w:val="005C0E51"/>
    <w:rsid w:val="005C4F16"/>
    <w:rsid w:val="005D1509"/>
    <w:rsid w:val="005D2FF4"/>
    <w:rsid w:val="005E0D00"/>
    <w:rsid w:val="005E6A2D"/>
    <w:rsid w:val="005F3E2D"/>
    <w:rsid w:val="005F73DE"/>
    <w:rsid w:val="00601567"/>
    <w:rsid w:val="00602758"/>
    <w:rsid w:val="00603578"/>
    <w:rsid w:val="00605CCD"/>
    <w:rsid w:val="00615654"/>
    <w:rsid w:val="006334F1"/>
    <w:rsid w:val="006360C1"/>
    <w:rsid w:val="00636786"/>
    <w:rsid w:val="0064541E"/>
    <w:rsid w:val="00651485"/>
    <w:rsid w:val="0066370C"/>
    <w:rsid w:val="00664B9F"/>
    <w:rsid w:val="00672DB0"/>
    <w:rsid w:val="00674479"/>
    <w:rsid w:val="006855C0"/>
    <w:rsid w:val="00685CC3"/>
    <w:rsid w:val="00687471"/>
    <w:rsid w:val="0069211E"/>
    <w:rsid w:val="0069264C"/>
    <w:rsid w:val="006A3171"/>
    <w:rsid w:val="006A357B"/>
    <w:rsid w:val="006A432D"/>
    <w:rsid w:val="006B7D47"/>
    <w:rsid w:val="006B7EBF"/>
    <w:rsid w:val="006D6B4C"/>
    <w:rsid w:val="00702DDD"/>
    <w:rsid w:val="007149CC"/>
    <w:rsid w:val="007254E6"/>
    <w:rsid w:val="00725D5D"/>
    <w:rsid w:val="00734803"/>
    <w:rsid w:val="0074307F"/>
    <w:rsid w:val="007502AD"/>
    <w:rsid w:val="00752B07"/>
    <w:rsid w:val="007721EF"/>
    <w:rsid w:val="00776098"/>
    <w:rsid w:val="007967A6"/>
    <w:rsid w:val="007A012C"/>
    <w:rsid w:val="007A0D51"/>
    <w:rsid w:val="007C517D"/>
    <w:rsid w:val="007C6250"/>
    <w:rsid w:val="007D7B08"/>
    <w:rsid w:val="007E28F4"/>
    <w:rsid w:val="007E3F2C"/>
    <w:rsid w:val="007E64C1"/>
    <w:rsid w:val="007F4618"/>
    <w:rsid w:val="008037F6"/>
    <w:rsid w:val="00806139"/>
    <w:rsid w:val="0081029E"/>
    <w:rsid w:val="00822ED0"/>
    <w:rsid w:val="0082356D"/>
    <w:rsid w:val="008311E0"/>
    <w:rsid w:val="00831523"/>
    <w:rsid w:val="008330F0"/>
    <w:rsid w:val="00835193"/>
    <w:rsid w:val="00841621"/>
    <w:rsid w:val="00846BC1"/>
    <w:rsid w:val="00866308"/>
    <w:rsid w:val="00876B3B"/>
    <w:rsid w:val="0088020E"/>
    <w:rsid w:val="00891AA1"/>
    <w:rsid w:val="008945DB"/>
    <w:rsid w:val="00897628"/>
    <w:rsid w:val="00897FB8"/>
    <w:rsid w:val="008A20F0"/>
    <w:rsid w:val="008C2081"/>
    <w:rsid w:val="008C2222"/>
    <w:rsid w:val="008C74B0"/>
    <w:rsid w:val="008D1560"/>
    <w:rsid w:val="008D2673"/>
    <w:rsid w:val="008D652A"/>
    <w:rsid w:val="008E617E"/>
    <w:rsid w:val="008F1344"/>
    <w:rsid w:val="008F3E5F"/>
    <w:rsid w:val="008F735C"/>
    <w:rsid w:val="009025AB"/>
    <w:rsid w:val="009206C7"/>
    <w:rsid w:val="00920CC1"/>
    <w:rsid w:val="00930C9E"/>
    <w:rsid w:val="009325C2"/>
    <w:rsid w:val="009329F7"/>
    <w:rsid w:val="00946D6D"/>
    <w:rsid w:val="0095401F"/>
    <w:rsid w:val="00954FF4"/>
    <w:rsid w:val="00957BEC"/>
    <w:rsid w:val="00960A83"/>
    <w:rsid w:val="00965917"/>
    <w:rsid w:val="00974338"/>
    <w:rsid w:val="009766F0"/>
    <w:rsid w:val="00976F66"/>
    <w:rsid w:val="00977673"/>
    <w:rsid w:val="00996C2D"/>
    <w:rsid w:val="009A78EA"/>
    <w:rsid w:val="009B1178"/>
    <w:rsid w:val="009B6911"/>
    <w:rsid w:val="009D023F"/>
    <w:rsid w:val="009D71DF"/>
    <w:rsid w:val="009E04D0"/>
    <w:rsid w:val="009E1222"/>
    <w:rsid w:val="009F38EF"/>
    <w:rsid w:val="009F4ED3"/>
    <w:rsid w:val="00A03114"/>
    <w:rsid w:val="00A11D16"/>
    <w:rsid w:val="00A17AEC"/>
    <w:rsid w:val="00A26035"/>
    <w:rsid w:val="00A26B97"/>
    <w:rsid w:val="00A30B28"/>
    <w:rsid w:val="00A36AEA"/>
    <w:rsid w:val="00A47883"/>
    <w:rsid w:val="00A5239D"/>
    <w:rsid w:val="00A52740"/>
    <w:rsid w:val="00A62B59"/>
    <w:rsid w:val="00A82CFE"/>
    <w:rsid w:val="00A82F56"/>
    <w:rsid w:val="00AA7F39"/>
    <w:rsid w:val="00AC05D3"/>
    <w:rsid w:val="00AC53EB"/>
    <w:rsid w:val="00AC652B"/>
    <w:rsid w:val="00AE18FC"/>
    <w:rsid w:val="00AE1D83"/>
    <w:rsid w:val="00AE6811"/>
    <w:rsid w:val="00AE7784"/>
    <w:rsid w:val="00AF52D2"/>
    <w:rsid w:val="00AF547E"/>
    <w:rsid w:val="00AF75B8"/>
    <w:rsid w:val="00AF7C46"/>
    <w:rsid w:val="00B07123"/>
    <w:rsid w:val="00B13131"/>
    <w:rsid w:val="00B16D8F"/>
    <w:rsid w:val="00B409DB"/>
    <w:rsid w:val="00B436C1"/>
    <w:rsid w:val="00B440B5"/>
    <w:rsid w:val="00B46FA9"/>
    <w:rsid w:val="00B47D92"/>
    <w:rsid w:val="00B5353D"/>
    <w:rsid w:val="00B67B3C"/>
    <w:rsid w:val="00B7010F"/>
    <w:rsid w:val="00B8190A"/>
    <w:rsid w:val="00B8647F"/>
    <w:rsid w:val="00BA1380"/>
    <w:rsid w:val="00BB23AD"/>
    <w:rsid w:val="00BB3D62"/>
    <w:rsid w:val="00BC4AA2"/>
    <w:rsid w:val="00BF49BE"/>
    <w:rsid w:val="00BF7A8C"/>
    <w:rsid w:val="00C00D3E"/>
    <w:rsid w:val="00C03CCB"/>
    <w:rsid w:val="00C20098"/>
    <w:rsid w:val="00C258A5"/>
    <w:rsid w:val="00C33EB0"/>
    <w:rsid w:val="00C43CDC"/>
    <w:rsid w:val="00C57EF9"/>
    <w:rsid w:val="00C67213"/>
    <w:rsid w:val="00C705F4"/>
    <w:rsid w:val="00C71D33"/>
    <w:rsid w:val="00C74DB4"/>
    <w:rsid w:val="00C800EF"/>
    <w:rsid w:val="00C833D2"/>
    <w:rsid w:val="00C83F95"/>
    <w:rsid w:val="00C84B6B"/>
    <w:rsid w:val="00C93CED"/>
    <w:rsid w:val="00CA7A8B"/>
    <w:rsid w:val="00CB0921"/>
    <w:rsid w:val="00CB0B6F"/>
    <w:rsid w:val="00CB1FD2"/>
    <w:rsid w:val="00CB56E0"/>
    <w:rsid w:val="00CB7072"/>
    <w:rsid w:val="00CD067B"/>
    <w:rsid w:val="00CD65B6"/>
    <w:rsid w:val="00CE4392"/>
    <w:rsid w:val="00CE6248"/>
    <w:rsid w:val="00CF7E4B"/>
    <w:rsid w:val="00D14D8D"/>
    <w:rsid w:val="00D31A32"/>
    <w:rsid w:val="00D376B1"/>
    <w:rsid w:val="00D47A41"/>
    <w:rsid w:val="00D55E41"/>
    <w:rsid w:val="00D607CE"/>
    <w:rsid w:val="00D6198D"/>
    <w:rsid w:val="00D647E4"/>
    <w:rsid w:val="00D67ABF"/>
    <w:rsid w:val="00D707DB"/>
    <w:rsid w:val="00D7686E"/>
    <w:rsid w:val="00D83E76"/>
    <w:rsid w:val="00D84C08"/>
    <w:rsid w:val="00D8586E"/>
    <w:rsid w:val="00D947FF"/>
    <w:rsid w:val="00DA085A"/>
    <w:rsid w:val="00DB77CD"/>
    <w:rsid w:val="00DC121F"/>
    <w:rsid w:val="00DC2B7F"/>
    <w:rsid w:val="00DD139B"/>
    <w:rsid w:val="00DD2E4C"/>
    <w:rsid w:val="00DD5F1A"/>
    <w:rsid w:val="00DD78D2"/>
    <w:rsid w:val="00DE0689"/>
    <w:rsid w:val="00DE44A5"/>
    <w:rsid w:val="00DE51DB"/>
    <w:rsid w:val="00DF29D5"/>
    <w:rsid w:val="00E078F9"/>
    <w:rsid w:val="00E11306"/>
    <w:rsid w:val="00E12FB2"/>
    <w:rsid w:val="00E23108"/>
    <w:rsid w:val="00E25C3B"/>
    <w:rsid w:val="00E274D5"/>
    <w:rsid w:val="00E5056F"/>
    <w:rsid w:val="00E5289B"/>
    <w:rsid w:val="00E52A86"/>
    <w:rsid w:val="00E60CF9"/>
    <w:rsid w:val="00E719C7"/>
    <w:rsid w:val="00E85AC0"/>
    <w:rsid w:val="00E865AC"/>
    <w:rsid w:val="00EB0FB3"/>
    <w:rsid w:val="00EB1313"/>
    <w:rsid w:val="00EB2DD4"/>
    <w:rsid w:val="00EC0325"/>
    <w:rsid w:val="00EC081E"/>
    <w:rsid w:val="00EC1F86"/>
    <w:rsid w:val="00EC24A4"/>
    <w:rsid w:val="00EC2AC9"/>
    <w:rsid w:val="00ED194A"/>
    <w:rsid w:val="00EE5B76"/>
    <w:rsid w:val="00EE668B"/>
    <w:rsid w:val="00EE7A9D"/>
    <w:rsid w:val="00EF4050"/>
    <w:rsid w:val="00EF4144"/>
    <w:rsid w:val="00EF5829"/>
    <w:rsid w:val="00EF5EFD"/>
    <w:rsid w:val="00F10CFA"/>
    <w:rsid w:val="00F31C27"/>
    <w:rsid w:val="00F37854"/>
    <w:rsid w:val="00F423CF"/>
    <w:rsid w:val="00F45D85"/>
    <w:rsid w:val="00F51B48"/>
    <w:rsid w:val="00F63094"/>
    <w:rsid w:val="00F66B1E"/>
    <w:rsid w:val="00F7302D"/>
    <w:rsid w:val="00F75070"/>
    <w:rsid w:val="00F81B9F"/>
    <w:rsid w:val="00FB0F56"/>
    <w:rsid w:val="00FB2A0F"/>
    <w:rsid w:val="00FB2EF8"/>
    <w:rsid w:val="00FC5FDF"/>
    <w:rsid w:val="00FD1180"/>
    <w:rsid w:val="00FD2D53"/>
    <w:rsid w:val="00FF1BA3"/>
    <w:rsid w:val="00FF2049"/>
    <w:rsid w:val="00FF3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50F6A"/>
  <w15:chartTrackingRefBased/>
  <w15:docId w15:val="{C1082374-8B78-425E-8346-780B3419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48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tbs-word">
    <w:name w:val="dtbs-word"/>
    <w:basedOn w:val="DefaultParagraphFont"/>
    <w:rsid w:val="00055D84"/>
  </w:style>
  <w:style w:type="character" w:customStyle="1" w:styleId="Heading3Char">
    <w:name w:val="Heading 3 Char"/>
    <w:basedOn w:val="DefaultParagraphFont"/>
    <w:link w:val="Heading3"/>
    <w:uiPriority w:val="9"/>
    <w:rsid w:val="001E48F6"/>
    <w:rPr>
      <w:rFonts w:ascii="Times New Roman" w:eastAsia="Times New Roman" w:hAnsi="Times New Roman" w:cs="Times New Roman"/>
      <w:b/>
      <w:bCs/>
      <w:sz w:val="27"/>
      <w:szCs w:val="27"/>
    </w:rPr>
  </w:style>
  <w:style w:type="paragraph" w:styleId="NormalWeb">
    <w:name w:val="Normal (Web)"/>
    <w:basedOn w:val="Normal"/>
    <w:uiPriority w:val="99"/>
    <w:unhideWhenUsed/>
    <w:rsid w:val="001E48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0C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0C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31523"/>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7673"/>
    <w:rPr>
      <w:color w:val="0000FF"/>
      <w:u w:val="single"/>
    </w:rPr>
  </w:style>
  <w:style w:type="table" w:styleId="TableGrid">
    <w:name w:val="Table Grid"/>
    <w:basedOn w:val="TableNormal"/>
    <w:uiPriority w:val="39"/>
    <w:rsid w:val="008D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2673"/>
    <w:rPr>
      <w:b/>
      <w:bCs/>
    </w:rPr>
  </w:style>
  <w:style w:type="character" w:styleId="Emphasis">
    <w:name w:val="Emphasis"/>
    <w:basedOn w:val="DefaultParagraphFont"/>
    <w:uiPriority w:val="20"/>
    <w:qFormat/>
    <w:rsid w:val="00C705F4"/>
    <w:rPr>
      <w:i/>
      <w:iCs/>
    </w:rPr>
  </w:style>
  <w:style w:type="paragraph" w:customStyle="1" w:styleId="da-divtext">
    <w:name w:val="da-divtext"/>
    <w:basedOn w:val="Normal"/>
    <w:rsid w:val="009A78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A78EA"/>
    <w:rPr>
      <w:color w:val="605E5C"/>
      <w:shd w:val="clear" w:color="auto" w:fill="E1DFDD"/>
    </w:rPr>
  </w:style>
  <w:style w:type="paragraph" w:styleId="Header">
    <w:name w:val="header"/>
    <w:basedOn w:val="Normal"/>
    <w:link w:val="HeaderChar"/>
    <w:uiPriority w:val="99"/>
    <w:unhideWhenUsed/>
    <w:rsid w:val="00946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D6D"/>
  </w:style>
  <w:style w:type="paragraph" w:styleId="Footer">
    <w:name w:val="footer"/>
    <w:basedOn w:val="Normal"/>
    <w:link w:val="FooterChar"/>
    <w:uiPriority w:val="99"/>
    <w:unhideWhenUsed/>
    <w:rsid w:val="00946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D6D"/>
  </w:style>
  <w:style w:type="paragraph" w:styleId="BodyText">
    <w:name w:val="Body Text"/>
    <w:basedOn w:val="Normal"/>
    <w:link w:val="BodyTextChar"/>
    <w:semiHidden/>
    <w:unhideWhenUsed/>
    <w:rsid w:val="00636786"/>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636786"/>
    <w:rPr>
      <w:rFonts w:ascii="Calibri" w:eastAsia="Calibri" w:hAnsi="Calibri" w:cs="Calibri"/>
      <w:lang w:eastAsia="ar-SA"/>
    </w:rPr>
  </w:style>
  <w:style w:type="character" w:styleId="UnresolvedMention">
    <w:name w:val="Unresolved Mention"/>
    <w:basedOn w:val="DefaultParagraphFont"/>
    <w:uiPriority w:val="99"/>
    <w:semiHidden/>
    <w:unhideWhenUsed/>
    <w:rsid w:val="005C0E51"/>
    <w:rPr>
      <w:color w:val="605E5C"/>
      <w:shd w:val="clear" w:color="auto" w:fill="E1DFDD"/>
    </w:rPr>
  </w:style>
  <w:style w:type="character" w:styleId="FollowedHyperlink">
    <w:name w:val="FollowedHyperlink"/>
    <w:basedOn w:val="DefaultParagraphFont"/>
    <w:uiPriority w:val="99"/>
    <w:semiHidden/>
    <w:unhideWhenUsed/>
    <w:rsid w:val="000B4E25"/>
    <w:rPr>
      <w:color w:val="954F72" w:themeColor="followedHyperlink"/>
      <w:u w:val="single"/>
    </w:rPr>
  </w:style>
  <w:style w:type="character" w:customStyle="1" w:styleId="hljs-title">
    <w:name w:val="hljs-title"/>
    <w:basedOn w:val="DefaultParagraphFont"/>
    <w:rsid w:val="00AF7C46"/>
  </w:style>
  <w:style w:type="character" w:customStyle="1" w:styleId="hljs-keyword">
    <w:name w:val="hljs-keyword"/>
    <w:basedOn w:val="DefaultParagraphFont"/>
    <w:rsid w:val="00AF7C46"/>
  </w:style>
  <w:style w:type="character" w:customStyle="1" w:styleId="hljs-number">
    <w:name w:val="hljs-number"/>
    <w:basedOn w:val="DefaultParagraphFont"/>
    <w:rsid w:val="00AF7C46"/>
  </w:style>
  <w:style w:type="character" w:customStyle="1" w:styleId="hljs-string">
    <w:name w:val="hljs-string"/>
    <w:basedOn w:val="DefaultParagraphFont"/>
    <w:rsid w:val="00AF7C46"/>
  </w:style>
  <w:style w:type="paragraph" w:customStyle="1" w:styleId="L-Bullets">
    <w:name w:val="L - Bullets"/>
    <w:basedOn w:val="Normal"/>
    <w:qFormat/>
    <w:rsid w:val="005F3E2D"/>
    <w:pPr>
      <w:numPr>
        <w:numId w:val="41"/>
      </w:numPr>
      <w:spacing w:before="120" w:after="120" w:line="300" w:lineRule="auto"/>
    </w:pPr>
    <w:rPr>
      <w:rFonts w:eastAsia="Arial"/>
      <w:lang w:val="en"/>
    </w:rPr>
  </w:style>
  <w:style w:type="paragraph" w:customStyle="1" w:styleId="P-Regular">
    <w:name w:val="P - Regular"/>
    <w:basedOn w:val="Normal"/>
    <w:qFormat/>
    <w:rsid w:val="005F3E2D"/>
    <w:pPr>
      <w:spacing w:before="120" w:after="120"/>
    </w:pPr>
    <w:rPr>
      <w:rFonts w:eastAsia="Arial"/>
      <w:lang w:val="en"/>
    </w:rPr>
  </w:style>
  <w:style w:type="character" w:customStyle="1" w:styleId="P-Code">
    <w:name w:val="P - Code"/>
    <w:uiPriority w:val="1"/>
    <w:qFormat/>
    <w:rsid w:val="00E12FB2"/>
    <w:rPr>
      <w:rFonts w:ascii="Courier" w:hAnsi="Courier"/>
      <w:sz w:val="22"/>
      <w:bdr w:val="none" w:sz="0" w:space="0" w:color="auto"/>
      <w:shd w:val="clear" w:color="auto" w:fill="D5FC79"/>
    </w:rPr>
  </w:style>
  <w:style w:type="paragraph" w:customStyle="1" w:styleId="SC-Source">
    <w:name w:val="SC - Source"/>
    <w:basedOn w:val="Normal"/>
    <w:qFormat/>
    <w:rsid w:val="00E12FB2"/>
    <w:pPr>
      <w:shd w:val="pct50" w:color="D9E2F3" w:themeColor="accent1" w:themeTint="33" w:fill="auto"/>
    </w:pPr>
    <w:rPr>
      <w:rFonts w:ascii="Courier" w:eastAsia="Arial" w:hAnsi="Courier" w:cs="Consolas"/>
      <w:szCs w:val="21"/>
      <w:lang w:val="en"/>
    </w:rPr>
  </w:style>
  <w:style w:type="paragraph" w:customStyle="1" w:styleId="IMG-Caption">
    <w:name w:val="IMG - Caption"/>
    <w:next w:val="Normal"/>
    <w:qFormat/>
    <w:rsid w:val="00E12FB2"/>
    <w:pPr>
      <w:spacing w:before="120" w:after="240"/>
      <w:jc w:val="center"/>
    </w:pPr>
    <w:rPr>
      <w:rFonts w:eastAsia="Arial"/>
      <w:b/>
      <w:color w:val="FF0000"/>
      <w:sz w:val="20"/>
      <w:lang w:val="en"/>
    </w:rPr>
  </w:style>
  <w:style w:type="character" w:customStyle="1" w:styleId="mx-imgborder">
    <w:name w:val="mx-imgborder"/>
    <w:basedOn w:val="DefaultParagraphFont"/>
    <w:rsid w:val="00BC4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508">
      <w:bodyDiv w:val="1"/>
      <w:marLeft w:val="0"/>
      <w:marRight w:val="0"/>
      <w:marTop w:val="0"/>
      <w:marBottom w:val="0"/>
      <w:divBdr>
        <w:top w:val="none" w:sz="0" w:space="0" w:color="auto"/>
        <w:left w:val="none" w:sz="0" w:space="0" w:color="auto"/>
        <w:bottom w:val="none" w:sz="0" w:space="0" w:color="auto"/>
        <w:right w:val="none" w:sz="0" w:space="0" w:color="auto"/>
      </w:divBdr>
    </w:div>
    <w:div w:id="31151027">
      <w:bodyDiv w:val="1"/>
      <w:marLeft w:val="0"/>
      <w:marRight w:val="0"/>
      <w:marTop w:val="0"/>
      <w:marBottom w:val="0"/>
      <w:divBdr>
        <w:top w:val="none" w:sz="0" w:space="0" w:color="auto"/>
        <w:left w:val="none" w:sz="0" w:space="0" w:color="auto"/>
        <w:bottom w:val="none" w:sz="0" w:space="0" w:color="auto"/>
        <w:right w:val="none" w:sz="0" w:space="0" w:color="auto"/>
      </w:divBdr>
    </w:div>
    <w:div w:id="116679267">
      <w:bodyDiv w:val="1"/>
      <w:marLeft w:val="0"/>
      <w:marRight w:val="0"/>
      <w:marTop w:val="0"/>
      <w:marBottom w:val="0"/>
      <w:divBdr>
        <w:top w:val="none" w:sz="0" w:space="0" w:color="auto"/>
        <w:left w:val="none" w:sz="0" w:space="0" w:color="auto"/>
        <w:bottom w:val="none" w:sz="0" w:space="0" w:color="auto"/>
        <w:right w:val="none" w:sz="0" w:space="0" w:color="auto"/>
      </w:divBdr>
    </w:div>
    <w:div w:id="124931007">
      <w:bodyDiv w:val="1"/>
      <w:marLeft w:val="0"/>
      <w:marRight w:val="0"/>
      <w:marTop w:val="0"/>
      <w:marBottom w:val="0"/>
      <w:divBdr>
        <w:top w:val="none" w:sz="0" w:space="0" w:color="auto"/>
        <w:left w:val="none" w:sz="0" w:space="0" w:color="auto"/>
        <w:bottom w:val="none" w:sz="0" w:space="0" w:color="auto"/>
        <w:right w:val="none" w:sz="0" w:space="0" w:color="auto"/>
      </w:divBdr>
    </w:div>
    <w:div w:id="149100530">
      <w:bodyDiv w:val="1"/>
      <w:marLeft w:val="0"/>
      <w:marRight w:val="0"/>
      <w:marTop w:val="0"/>
      <w:marBottom w:val="0"/>
      <w:divBdr>
        <w:top w:val="none" w:sz="0" w:space="0" w:color="auto"/>
        <w:left w:val="none" w:sz="0" w:space="0" w:color="auto"/>
        <w:bottom w:val="none" w:sz="0" w:space="0" w:color="auto"/>
        <w:right w:val="none" w:sz="0" w:space="0" w:color="auto"/>
      </w:divBdr>
      <w:divsChild>
        <w:div w:id="2053384118">
          <w:marLeft w:val="0"/>
          <w:marRight w:val="0"/>
          <w:marTop w:val="0"/>
          <w:marBottom w:val="0"/>
          <w:divBdr>
            <w:top w:val="none" w:sz="0" w:space="0" w:color="auto"/>
            <w:left w:val="none" w:sz="0" w:space="0" w:color="auto"/>
            <w:bottom w:val="none" w:sz="0" w:space="0" w:color="auto"/>
            <w:right w:val="none" w:sz="0" w:space="0" w:color="auto"/>
          </w:divBdr>
        </w:div>
      </w:divsChild>
    </w:div>
    <w:div w:id="155154763">
      <w:bodyDiv w:val="1"/>
      <w:marLeft w:val="0"/>
      <w:marRight w:val="0"/>
      <w:marTop w:val="0"/>
      <w:marBottom w:val="0"/>
      <w:divBdr>
        <w:top w:val="none" w:sz="0" w:space="0" w:color="auto"/>
        <w:left w:val="none" w:sz="0" w:space="0" w:color="auto"/>
        <w:bottom w:val="none" w:sz="0" w:space="0" w:color="auto"/>
        <w:right w:val="none" w:sz="0" w:space="0" w:color="auto"/>
      </w:divBdr>
    </w:div>
    <w:div w:id="228881111">
      <w:bodyDiv w:val="1"/>
      <w:marLeft w:val="0"/>
      <w:marRight w:val="0"/>
      <w:marTop w:val="0"/>
      <w:marBottom w:val="0"/>
      <w:divBdr>
        <w:top w:val="none" w:sz="0" w:space="0" w:color="auto"/>
        <w:left w:val="none" w:sz="0" w:space="0" w:color="auto"/>
        <w:bottom w:val="none" w:sz="0" w:space="0" w:color="auto"/>
        <w:right w:val="none" w:sz="0" w:space="0" w:color="auto"/>
      </w:divBdr>
    </w:div>
    <w:div w:id="300548966">
      <w:bodyDiv w:val="1"/>
      <w:marLeft w:val="0"/>
      <w:marRight w:val="0"/>
      <w:marTop w:val="0"/>
      <w:marBottom w:val="0"/>
      <w:divBdr>
        <w:top w:val="none" w:sz="0" w:space="0" w:color="auto"/>
        <w:left w:val="none" w:sz="0" w:space="0" w:color="auto"/>
        <w:bottom w:val="none" w:sz="0" w:space="0" w:color="auto"/>
        <w:right w:val="none" w:sz="0" w:space="0" w:color="auto"/>
      </w:divBdr>
    </w:div>
    <w:div w:id="315576720">
      <w:bodyDiv w:val="1"/>
      <w:marLeft w:val="0"/>
      <w:marRight w:val="0"/>
      <w:marTop w:val="0"/>
      <w:marBottom w:val="0"/>
      <w:divBdr>
        <w:top w:val="none" w:sz="0" w:space="0" w:color="auto"/>
        <w:left w:val="none" w:sz="0" w:space="0" w:color="auto"/>
        <w:bottom w:val="none" w:sz="0" w:space="0" w:color="auto"/>
        <w:right w:val="none" w:sz="0" w:space="0" w:color="auto"/>
      </w:divBdr>
    </w:div>
    <w:div w:id="364988471">
      <w:bodyDiv w:val="1"/>
      <w:marLeft w:val="0"/>
      <w:marRight w:val="0"/>
      <w:marTop w:val="0"/>
      <w:marBottom w:val="0"/>
      <w:divBdr>
        <w:top w:val="none" w:sz="0" w:space="0" w:color="auto"/>
        <w:left w:val="none" w:sz="0" w:space="0" w:color="auto"/>
        <w:bottom w:val="none" w:sz="0" w:space="0" w:color="auto"/>
        <w:right w:val="none" w:sz="0" w:space="0" w:color="auto"/>
      </w:divBdr>
      <w:divsChild>
        <w:div w:id="937710525">
          <w:marLeft w:val="0"/>
          <w:marRight w:val="0"/>
          <w:marTop w:val="0"/>
          <w:marBottom w:val="0"/>
          <w:divBdr>
            <w:top w:val="none" w:sz="0" w:space="0" w:color="auto"/>
            <w:left w:val="none" w:sz="0" w:space="0" w:color="auto"/>
            <w:bottom w:val="none" w:sz="0" w:space="0" w:color="auto"/>
            <w:right w:val="none" w:sz="0" w:space="0" w:color="auto"/>
          </w:divBdr>
          <w:divsChild>
            <w:div w:id="14905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2651">
      <w:bodyDiv w:val="1"/>
      <w:marLeft w:val="0"/>
      <w:marRight w:val="0"/>
      <w:marTop w:val="0"/>
      <w:marBottom w:val="0"/>
      <w:divBdr>
        <w:top w:val="none" w:sz="0" w:space="0" w:color="auto"/>
        <w:left w:val="none" w:sz="0" w:space="0" w:color="auto"/>
        <w:bottom w:val="none" w:sz="0" w:space="0" w:color="auto"/>
        <w:right w:val="none" w:sz="0" w:space="0" w:color="auto"/>
      </w:divBdr>
      <w:divsChild>
        <w:div w:id="1203593300">
          <w:marLeft w:val="547"/>
          <w:marRight w:val="0"/>
          <w:marTop w:val="0"/>
          <w:marBottom w:val="240"/>
          <w:divBdr>
            <w:top w:val="none" w:sz="0" w:space="0" w:color="auto"/>
            <w:left w:val="none" w:sz="0" w:space="0" w:color="auto"/>
            <w:bottom w:val="none" w:sz="0" w:space="0" w:color="auto"/>
            <w:right w:val="none" w:sz="0" w:space="0" w:color="auto"/>
          </w:divBdr>
        </w:div>
        <w:div w:id="1697539707">
          <w:marLeft w:val="547"/>
          <w:marRight w:val="0"/>
          <w:marTop w:val="0"/>
          <w:marBottom w:val="240"/>
          <w:divBdr>
            <w:top w:val="none" w:sz="0" w:space="0" w:color="auto"/>
            <w:left w:val="none" w:sz="0" w:space="0" w:color="auto"/>
            <w:bottom w:val="none" w:sz="0" w:space="0" w:color="auto"/>
            <w:right w:val="none" w:sz="0" w:space="0" w:color="auto"/>
          </w:divBdr>
        </w:div>
        <w:div w:id="1309356540">
          <w:marLeft w:val="547"/>
          <w:marRight w:val="0"/>
          <w:marTop w:val="0"/>
          <w:marBottom w:val="240"/>
          <w:divBdr>
            <w:top w:val="none" w:sz="0" w:space="0" w:color="auto"/>
            <w:left w:val="none" w:sz="0" w:space="0" w:color="auto"/>
            <w:bottom w:val="none" w:sz="0" w:space="0" w:color="auto"/>
            <w:right w:val="none" w:sz="0" w:space="0" w:color="auto"/>
          </w:divBdr>
        </w:div>
      </w:divsChild>
    </w:div>
    <w:div w:id="428163456">
      <w:bodyDiv w:val="1"/>
      <w:marLeft w:val="0"/>
      <w:marRight w:val="0"/>
      <w:marTop w:val="0"/>
      <w:marBottom w:val="0"/>
      <w:divBdr>
        <w:top w:val="none" w:sz="0" w:space="0" w:color="auto"/>
        <w:left w:val="none" w:sz="0" w:space="0" w:color="auto"/>
        <w:bottom w:val="none" w:sz="0" w:space="0" w:color="auto"/>
        <w:right w:val="none" w:sz="0" w:space="0" w:color="auto"/>
      </w:divBdr>
    </w:div>
    <w:div w:id="432434864">
      <w:bodyDiv w:val="1"/>
      <w:marLeft w:val="0"/>
      <w:marRight w:val="0"/>
      <w:marTop w:val="0"/>
      <w:marBottom w:val="0"/>
      <w:divBdr>
        <w:top w:val="none" w:sz="0" w:space="0" w:color="auto"/>
        <w:left w:val="none" w:sz="0" w:space="0" w:color="auto"/>
        <w:bottom w:val="none" w:sz="0" w:space="0" w:color="auto"/>
        <w:right w:val="none" w:sz="0" w:space="0" w:color="auto"/>
      </w:divBdr>
      <w:divsChild>
        <w:div w:id="1856917959">
          <w:marLeft w:val="547"/>
          <w:marRight w:val="0"/>
          <w:marTop w:val="0"/>
          <w:marBottom w:val="120"/>
          <w:divBdr>
            <w:top w:val="none" w:sz="0" w:space="0" w:color="auto"/>
            <w:left w:val="none" w:sz="0" w:space="0" w:color="auto"/>
            <w:bottom w:val="none" w:sz="0" w:space="0" w:color="auto"/>
            <w:right w:val="none" w:sz="0" w:space="0" w:color="auto"/>
          </w:divBdr>
        </w:div>
        <w:div w:id="1583758511">
          <w:marLeft w:val="547"/>
          <w:marRight w:val="0"/>
          <w:marTop w:val="0"/>
          <w:marBottom w:val="120"/>
          <w:divBdr>
            <w:top w:val="none" w:sz="0" w:space="0" w:color="auto"/>
            <w:left w:val="none" w:sz="0" w:space="0" w:color="auto"/>
            <w:bottom w:val="none" w:sz="0" w:space="0" w:color="auto"/>
            <w:right w:val="none" w:sz="0" w:space="0" w:color="auto"/>
          </w:divBdr>
        </w:div>
        <w:div w:id="642201891">
          <w:marLeft w:val="907"/>
          <w:marRight w:val="0"/>
          <w:marTop w:val="0"/>
          <w:marBottom w:val="120"/>
          <w:divBdr>
            <w:top w:val="none" w:sz="0" w:space="0" w:color="auto"/>
            <w:left w:val="none" w:sz="0" w:space="0" w:color="auto"/>
            <w:bottom w:val="none" w:sz="0" w:space="0" w:color="auto"/>
            <w:right w:val="none" w:sz="0" w:space="0" w:color="auto"/>
          </w:divBdr>
        </w:div>
        <w:div w:id="1683244233">
          <w:marLeft w:val="907"/>
          <w:marRight w:val="0"/>
          <w:marTop w:val="0"/>
          <w:marBottom w:val="120"/>
          <w:divBdr>
            <w:top w:val="none" w:sz="0" w:space="0" w:color="auto"/>
            <w:left w:val="none" w:sz="0" w:space="0" w:color="auto"/>
            <w:bottom w:val="none" w:sz="0" w:space="0" w:color="auto"/>
            <w:right w:val="none" w:sz="0" w:space="0" w:color="auto"/>
          </w:divBdr>
        </w:div>
        <w:div w:id="1568031043">
          <w:marLeft w:val="907"/>
          <w:marRight w:val="0"/>
          <w:marTop w:val="0"/>
          <w:marBottom w:val="120"/>
          <w:divBdr>
            <w:top w:val="none" w:sz="0" w:space="0" w:color="auto"/>
            <w:left w:val="none" w:sz="0" w:space="0" w:color="auto"/>
            <w:bottom w:val="none" w:sz="0" w:space="0" w:color="auto"/>
            <w:right w:val="none" w:sz="0" w:space="0" w:color="auto"/>
          </w:divBdr>
        </w:div>
        <w:div w:id="2104765650">
          <w:marLeft w:val="907"/>
          <w:marRight w:val="0"/>
          <w:marTop w:val="0"/>
          <w:marBottom w:val="120"/>
          <w:divBdr>
            <w:top w:val="none" w:sz="0" w:space="0" w:color="auto"/>
            <w:left w:val="none" w:sz="0" w:space="0" w:color="auto"/>
            <w:bottom w:val="none" w:sz="0" w:space="0" w:color="auto"/>
            <w:right w:val="none" w:sz="0" w:space="0" w:color="auto"/>
          </w:divBdr>
        </w:div>
        <w:div w:id="2120564785">
          <w:marLeft w:val="547"/>
          <w:marRight w:val="0"/>
          <w:marTop w:val="0"/>
          <w:marBottom w:val="120"/>
          <w:divBdr>
            <w:top w:val="none" w:sz="0" w:space="0" w:color="auto"/>
            <w:left w:val="none" w:sz="0" w:space="0" w:color="auto"/>
            <w:bottom w:val="none" w:sz="0" w:space="0" w:color="auto"/>
            <w:right w:val="none" w:sz="0" w:space="0" w:color="auto"/>
          </w:divBdr>
        </w:div>
        <w:div w:id="1541897769">
          <w:marLeft w:val="547"/>
          <w:marRight w:val="0"/>
          <w:marTop w:val="0"/>
          <w:marBottom w:val="120"/>
          <w:divBdr>
            <w:top w:val="none" w:sz="0" w:space="0" w:color="auto"/>
            <w:left w:val="none" w:sz="0" w:space="0" w:color="auto"/>
            <w:bottom w:val="none" w:sz="0" w:space="0" w:color="auto"/>
            <w:right w:val="none" w:sz="0" w:space="0" w:color="auto"/>
          </w:divBdr>
        </w:div>
      </w:divsChild>
    </w:div>
    <w:div w:id="446389724">
      <w:bodyDiv w:val="1"/>
      <w:marLeft w:val="0"/>
      <w:marRight w:val="0"/>
      <w:marTop w:val="0"/>
      <w:marBottom w:val="0"/>
      <w:divBdr>
        <w:top w:val="none" w:sz="0" w:space="0" w:color="auto"/>
        <w:left w:val="none" w:sz="0" w:space="0" w:color="auto"/>
        <w:bottom w:val="none" w:sz="0" w:space="0" w:color="auto"/>
        <w:right w:val="none" w:sz="0" w:space="0" w:color="auto"/>
      </w:divBdr>
    </w:div>
    <w:div w:id="478422986">
      <w:bodyDiv w:val="1"/>
      <w:marLeft w:val="0"/>
      <w:marRight w:val="0"/>
      <w:marTop w:val="0"/>
      <w:marBottom w:val="0"/>
      <w:divBdr>
        <w:top w:val="none" w:sz="0" w:space="0" w:color="auto"/>
        <w:left w:val="none" w:sz="0" w:space="0" w:color="auto"/>
        <w:bottom w:val="none" w:sz="0" w:space="0" w:color="auto"/>
        <w:right w:val="none" w:sz="0" w:space="0" w:color="auto"/>
      </w:divBdr>
    </w:div>
    <w:div w:id="480119822">
      <w:bodyDiv w:val="1"/>
      <w:marLeft w:val="0"/>
      <w:marRight w:val="0"/>
      <w:marTop w:val="0"/>
      <w:marBottom w:val="0"/>
      <w:divBdr>
        <w:top w:val="none" w:sz="0" w:space="0" w:color="auto"/>
        <w:left w:val="none" w:sz="0" w:space="0" w:color="auto"/>
        <w:bottom w:val="none" w:sz="0" w:space="0" w:color="auto"/>
        <w:right w:val="none" w:sz="0" w:space="0" w:color="auto"/>
      </w:divBdr>
    </w:div>
    <w:div w:id="483401475">
      <w:bodyDiv w:val="1"/>
      <w:marLeft w:val="0"/>
      <w:marRight w:val="0"/>
      <w:marTop w:val="0"/>
      <w:marBottom w:val="0"/>
      <w:divBdr>
        <w:top w:val="none" w:sz="0" w:space="0" w:color="auto"/>
        <w:left w:val="none" w:sz="0" w:space="0" w:color="auto"/>
        <w:bottom w:val="none" w:sz="0" w:space="0" w:color="auto"/>
        <w:right w:val="none" w:sz="0" w:space="0" w:color="auto"/>
      </w:divBdr>
      <w:divsChild>
        <w:div w:id="317195488">
          <w:marLeft w:val="0"/>
          <w:marRight w:val="0"/>
          <w:marTop w:val="0"/>
          <w:marBottom w:val="0"/>
          <w:divBdr>
            <w:top w:val="none" w:sz="0" w:space="0" w:color="auto"/>
            <w:left w:val="none" w:sz="0" w:space="0" w:color="auto"/>
            <w:bottom w:val="none" w:sz="0" w:space="0" w:color="auto"/>
            <w:right w:val="none" w:sz="0" w:space="0" w:color="auto"/>
          </w:divBdr>
          <w:divsChild>
            <w:div w:id="1197885786">
              <w:marLeft w:val="0"/>
              <w:marRight w:val="0"/>
              <w:marTop w:val="0"/>
              <w:marBottom w:val="0"/>
              <w:divBdr>
                <w:top w:val="none" w:sz="0" w:space="0" w:color="auto"/>
                <w:left w:val="none" w:sz="0" w:space="0" w:color="auto"/>
                <w:bottom w:val="none" w:sz="0" w:space="0" w:color="auto"/>
                <w:right w:val="none" w:sz="0" w:space="0" w:color="auto"/>
              </w:divBdr>
              <w:divsChild>
                <w:div w:id="208221334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97423560">
      <w:bodyDiv w:val="1"/>
      <w:marLeft w:val="0"/>
      <w:marRight w:val="0"/>
      <w:marTop w:val="0"/>
      <w:marBottom w:val="0"/>
      <w:divBdr>
        <w:top w:val="none" w:sz="0" w:space="0" w:color="auto"/>
        <w:left w:val="none" w:sz="0" w:space="0" w:color="auto"/>
        <w:bottom w:val="none" w:sz="0" w:space="0" w:color="auto"/>
        <w:right w:val="none" w:sz="0" w:space="0" w:color="auto"/>
      </w:divBdr>
    </w:div>
    <w:div w:id="607927609">
      <w:bodyDiv w:val="1"/>
      <w:marLeft w:val="0"/>
      <w:marRight w:val="0"/>
      <w:marTop w:val="0"/>
      <w:marBottom w:val="0"/>
      <w:divBdr>
        <w:top w:val="none" w:sz="0" w:space="0" w:color="auto"/>
        <w:left w:val="none" w:sz="0" w:space="0" w:color="auto"/>
        <w:bottom w:val="none" w:sz="0" w:space="0" w:color="auto"/>
        <w:right w:val="none" w:sz="0" w:space="0" w:color="auto"/>
      </w:divBdr>
    </w:div>
    <w:div w:id="672341173">
      <w:bodyDiv w:val="1"/>
      <w:marLeft w:val="0"/>
      <w:marRight w:val="0"/>
      <w:marTop w:val="0"/>
      <w:marBottom w:val="0"/>
      <w:divBdr>
        <w:top w:val="none" w:sz="0" w:space="0" w:color="auto"/>
        <w:left w:val="none" w:sz="0" w:space="0" w:color="auto"/>
        <w:bottom w:val="none" w:sz="0" w:space="0" w:color="auto"/>
        <w:right w:val="none" w:sz="0" w:space="0" w:color="auto"/>
      </w:divBdr>
    </w:div>
    <w:div w:id="683485092">
      <w:bodyDiv w:val="1"/>
      <w:marLeft w:val="0"/>
      <w:marRight w:val="0"/>
      <w:marTop w:val="0"/>
      <w:marBottom w:val="0"/>
      <w:divBdr>
        <w:top w:val="none" w:sz="0" w:space="0" w:color="auto"/>
        <w:left w:val="none" w:sz="0" w:space="0" w:color="auto"/>
        <w:bottom w:val="none" w:sz="0" w:space="0" w:color="auto"/>
        <w:right w:val="none" w:sz="0" w:space="0" w:color="auto"/>
      </w:divBdr>
    </w:div>
    <w:div w:id="734553303">
      <w:bodyDiv w:val="1"/>
      <w:marLeft w:val="0"/>
      <w:marRight w:val="0"/>
      <w:marTop w:val="0"/>
      <w:marBottom w:val="0"/>
      <w:divBdr>
        <w:top w:val="none" w:sz="0" w:space="0" w:color="auto"/>
        <w:left w:val="none" w:sz="0" w:space="0" w:color="auto"/>
        <w:bottom w:val="none" w:sz="0" w:space="0" w:color="auto"/>
        <w:right w:val="none" w:sz="0" w:space="0" w:color="auto"/>
      </w:divBdr>
    </w:div>
    <w:div w:id="751510657">
      <w:bodyDiv w:val="1"/>
      <w:marLeft w:val="0"/>
      <w:marRight w:val="0"/>
      <w:marTop w:val="0"/>
      <w:marBottom w:val="0"/>
      <w:divBdr>
        <w:top w:val="none" w:sz="0" w:space="0" w:color="auto"/>
        <w:left w:val="none" w:sz="0" w:space="0" w:color="auto"/>
        <w:bottom w:val="none" w:sz="0" w:space="0" w:color="auto"/>
        <w:right w:val="none" w:sz="0" w:space="0" w:color="auto"/>
      </w:divBdr>
    </w:div>
    <w:div w:id="806506495">
      <w:bodyDiv w:val="1"/>
      <w:marLeft w:val="0"/>
      <w:marRight w:val="0"/>
      <w:marTop w:val="0"/>
      <w:marBottom w:val="0"/>
      <w:divBdr>
        <w:top w:val="none" w:sz="0" w:space="0" w:color="auto"/>
        <w:left w:val="none" w:sz="0" w:space="0" w:color="auto"/>
        <w:bottom w:val="none" w:sz="0" w:space="0" w:color="auto"/>
        <w:right w:val="none" w:sz="0" w:space="0" w:color="auto"/>
      </w:divBdr>
    </w:div>
    <w:div w:id="828981801">
      <w:bodyDiv w:val="1"/>
      <w:marLeft w:val="0"/>
      <w:marRight w:val="0"/>
      <w:marTop w:val="0"/>
      <w:marBottom w:val="0"/>
      <w:divBdr>
        <w:top w:val="none" w:sz="0" w:space="0" w:color="auto"/>
        <w:left w:val="none" w:sz="0" w:space="0" w:color="auto"/>
        <w:bottom w:val="none" w:sz="0" w:space="0" w:color="auto"/>
        <w:right w:val="none" w:sz="0" w:space="0" w:color="auto"/>
      </w:divBdr>
      <w:divsChild>
        <w:div w:id="641233185">
          <w:marLeft w:val="907"/>
          <w:marRight w:val="0"/>
          <w:marTop w:val="0"/>
          <w:marBottom w:val="120"/>
          <w:divBdr>
            <w:top w:val="none" w:sz="0" w:space="0" w:color="auto"/>
            <w:left w:val="none" w:sz="0" w:space="0" w:color="auto"/>
            <w:bottom w:val="none" w:sz="0" w:space="0" w:color="auto"/>
            <w:right w:val="none" w:sz="0" w:space="0" w:color="auto"/>
          </w:divBdr>
        </w:div>
      </w:divsChild>
    </w:div>
    <w:div w:id="875773661">
      <w:bodyDiv w:val="1"/>
      <w:marLeft w:val="0"/>
      <w:marRight w:val="0"/>
      <w:marTop w:val="0"/>
      <w:marBottom w:val="0"/>
      <w:divBdr>
        <w:top w:val="none" w:sz="0" w:space="0" w:color="auto"/>
        <w:left w:val="none" w:sz="0" w:space="0" w:color="auto"/>
        <w:bottom w:val="none" w:sz="0" w:space="0" w:color="auto"/>
        <w:right w:val="none" w:sz="0" w:space="0" w:color="auto"/>
      </w:divBdr>
    </w:div>
    <w:div w:id="922492317">
      <w:bodyDiv w:val="1"/>
      <w:marLeft w:val="0"/>
      <w:marRight w:val="0"/>
      <w:marTop w:val="0"/>
      <w:marBottom w:val="0"/>
      <w:divBdr>
        <w:top w:val="none" w:sz="0" w:space="0" w:color="auto"/>
        <w:left w:val="none" w:sz="0" w:space="0" w:color="auto"/>
        <w:bottom w:val="none" w:sz="0" w:space="0" w:color="auto"/>
        <w:right w:val="none" w:sz="0" w:space="0" w:color="auto"/>
      </w:divBdr>
      <w:divsChild>
        <w:div w:id="2000497797">
          <w:marLeft w:val="1080"/>
          <w:marRight w:val="0"/>
          <w:marTop w:val="0"/>
          <w:marBottom w:val="120"/>
          <w:divBdr>
            <w:top w:val="none" w:sz="0" w:space="0" w:color="auto"/>
            <w:left w:val="none" w:sz="0" w:space="0" w:color="auto"/>
            <w:bottom w:val="none" w:sz="0" w:space="0" w:color="auto"/>
            <w:right w:val="none" w:sz="0" w:space="0" w:color="auto"/>
          </w:divBdr>
        </w:div>
        <w:div w:id="1170607580">
          <w:marLeft w:val="1080"/>
          <w:marRight w:val="0"/>
          <w:marTop w:val="0"/>
          <w:marBottom w:val="120"/>
          <w:divBdr>
            <w:top w:val="none" w:sz="0" w:space="0" w:color="auto"/>
            <w:left w:val="none" w:sz="0" w:space="0" w:color="auto"/>
            <w:bottom w:val="none" w:sz="0" w:space="0" w:color="auto"/>
            <w:right w:val="none" w:sz="0" w:space="0" w:color="auto"/>
          </w:divBdr>
        </w:div>
        <w:div w:id="1703897767">
          <w:marLeft w:val="1080"/>
          <w:marRight w:val="0"/>
          <w:marTop w:val="0"/>
          <w:marBottom w:val="120"/>
          <w:divBdr>
            <w:top w:val="none" w:sz="0" w:space="0" w:color="auto"/>
            <w:left w:val="none" w:sz="0" w:space="0" w:color="auto"/>
            <w:bottom w:val="none" w:sz="0" w:space="0" w:color="auto"/>
            <w:right w:val="none" w:sz="0" w:space="0" w:color="auto"/>
          </w:divBdr>
        </w:div>
        <w:div w:id="107746423">
          <w:marLeft w:val="1080"/>
          <w:marRight w:val="0"/>
          <w:marTop w:val="0"/>
          <w:marBottom w:val="120"/>
          <w:divBdr>
            <w:top w:val="none" w:sz="0" w:space="0" w:color="auto"/>
            <w:left w:val="none" w:sz="0" w:space="0" w:color="auto"/>
            <w:bottom w:val="none" w:sz="0" w:space="0" w:color="auto"/>
            <w:right w:val="none" w:sz="0" w:space="0" w:color="auto"/>
          </w:divBdr>
        </w:div>
        <w:div w:id="2097509816">
          <w:marLeft w:val="907"/>
          <w:marRight w:val="0"/>
          <w:marTop w:val="0"/>
          <w:marBottom w:val="120"/>
          <w:divBdr>
            <w:top w:val="none" w:sz="0" w:space="0" w:color="auto"/>
            <w:left w:val="none" w:sz="0" w:space="0" w:color="auto"/>
            <w:bottom w:val="none" w:sz="0" w:space="0" w:color="auto"/>
            <w:right w:val="none" w:sz="0" w:space="0" w:color="auto"/>
          </w:divBdr>
        </w:div>
        <w:div w:id="851452206">
          <w:marLeft w:val="907"/>
          <w:marRight w:val="0"/>
          <w:marTop w:val="0"/>
          <w:marBottom w:val="120"/>
          <w:divBdr>
            <w:top w:val="none" w:sz="0" w:space="0" w:color="auto"/>
            <w:left w:val="none" w:sz="0" w:space="0" w:color="auto"/>
            <w:bottom w:val="none" w:sz="0" w:space="0" w:color="auto"/>
            <w:right w:val="none" w:sz="0" w:space="0" w:color="auto"/>
          </w:divBdr>
        </w:div>
        <w:div w:id="1196700125">
          <w:marLeft w:val="907"/>
          <w:marRight w:val="0"/>
          <w:marTop w:val="0"/>
          <w:marBottom w:val="120"/>
          <w:divBdr>
            <w:top w:val="none" w:sz="0" w:space="0" w:color="auto"/>
            <w:left w:val="none" w:sz="0" w:space="0" w:color="auto"/>
            <w:bottom w:val="none" w:sz="0" w:space="0" w:color="auto"/>
            <w:right w:val="none" w:sz="0" w:space="0" w:color="auto"/>
          </w:divBdr>
        </w:div>
        <w:div w:id="952130651">
          <w:marLeft w:val="907"/>
          <w:marRight w:val="0"/>
          <w:marTop w:val="0"/>
          <w:marBottom w:val="120"/>
          <w:divBdr>
            <w:top w:val="none" w:sz="0" w:space="0" w:color="auto"/>
            <w:left w:val="none" w:sz="0" w:space="0" w:color="auto"/>
            <w:bottom w:val="none" w:sz="0" w:space="0" w:color="auto"/>
            <w:right w:val="none" w:sz="0" w:space="0" w:color="auto"/>
          </w:divBdr>
        </w:div>
        <w:div w:id="623386077">
          <w:marLeft w:val="907"/>
          <w:marRight w:val="0"/>
          <w:marTop w:val="0"/>
          <w:marBottom w:val="120"/>
          <w:divBdr>
            <w:top w:val="none" w:sz="0" w:space="0" w:color="auto"/>
            <w:left w:val="none" w:sz="0" w:space="0" w:color="auto"/>
            <w:bottom w:val="none" w:sz="0" w:space="0" w:color="auto"/>
            <w:right w:val="none" w:sz="0" w:space="0" w:color="auto"/>
          </w:divBdr>
        </w:div>
      </w:divsChild>
    </w:div>
    <w:div w:id="935288842">
      <w:bodyDiv w:val="1"/>
      <w:marLeft w:val="0"/>
      <w:marRight w:val="0"/>
      <w:marTop w:val="0"/>
      <w:marBottom w:val="0"/>
      <w:divBdr>
        <w:top w:val="none" w:sz="0" w:space="0" w:color="auto"/>
        <w:left w:val="none" w:sz="0" w:space="0" w:color="auto"/>
        <w:bottom w:val="none" w:sz="0" w:space="0" w:color="auto"/>
        <w:right w:val="none" w:sz="0" w:space="0" w:color="auto"/>
      </w:divBdr>
    </w:div>
    <w:div w:id="980503072">
      <w:bodyDiv w:val="1"/>
      <w:marLeft w:val="0"/>
      <w:marRight w:val="0"/>
      <w:marTop w:val="0"/>
      <w:marBottom w:val="0"/>
      <w:divBdr>
        <w:top w:val="none" w:sz="0" w:space="0" w:color="auto"/>
        <w:left w:val="none" w:sz="0" w:space="0" w:color="auto"/>
        <w:bottom w:val="none" w:sz="0" w:space="0" w:color="auto"/>
        <w:right w:val="none" w:sz="0" w:space="0" w:color="auto"/>
      </w:divBdr>
    </w:div>
    <w:div w:id="998071267">
      <w:bodyDiv w:val="1"/>
      <w:marLeft w:val="0"/>
      <w:marRight w:val="0"/>
      <w:marTop w:val="0"/>
      <w:marBottom w:val="0"/>
      <w:divBdr>
        <w:top w:val="none" w:sz="0" w:space="0" w:color="auto"/>
        <w:left w:val="none" w:sz="0" w:space="0" w:color="auto"/>
        <w:bottom w:val="none" w:sz="0" w:space="0" w:color="auto"/>
        <w:right w:val="none" w:sz="0" w:space="0" w:color="auto"/>
      </w:divBdr>
    </w:div>
    <w:div w:id="1080785922">
      <w:bodyDiv w:val="1"/>
      <w:marLeft w:val="0"/>
      <w:marRight w:val="0"/>
      <w:marTop w:val="0"/>
      <w:marBottom w:val="0"/>
      <w:divBdr>
        <w:top w:val="none" w:sz="0" w:space="0" w:color="auto"/>
        <w:left w:val="none" w:sz="0" w:space="0" w:color="auto"/>
        <w:bottom w:val="none" w:sz="0" w:space="0" w:color="auto"/>
        <w:right w:val="none" w:sz="0" w:space="0" w:color="auto"/>
      </w:divBdr>
      <w:divsChild>
        <w:div w:id="1296451054">
          <w:marLeft w:val="547"/>
          <w:marRight w:val="0"/>
          <w:marTop w:val="0"/>
          <w:marBottom w:val="240"/>
          <w:divBdr>
            <w:top w:val="none" w:sz="0" w:space="0" w:color="auto"/>
            <w:left w:val="none" w:sz="0" w:space="0" w:color="auto"/>
            <w:bottom w:val="none" w:sz="0" w:space="0" w:color="auto"/>
            <w:right w:val="none" w:sz="0" w:space="0" w:color="auto"/>
          </w:divBdr>
        </w:div>
        <w:div w:id="1179078159">
          <w:marLeft w:val="547"/>
          <w:marRight w:val="0"/>
          <w:marTop w:val="0"/>
          <w:marBottom w:val="240"/>
          <w:divBdr>
            <w:top w:val="none" w:sz="0" w:space="0" w:color="auto"/>
            <w:left w:val="none" w:sz="0" w:space="0" w:color="auto"/>
            <w:bottom w:val="none" w:sz="0" w:space="0" w:color="auto"/>
            <w:right w:val="none" w:sz="0" w:space="0" w:color="auto"/>
          </w:divBdr>
        </w:div>
        <w:div w:id="1895896521">
          <w:marLeft w:val="547"/>
          <w:marRight w:val="0"/>
          <w:marTop w:val="0"/>
          <w:marBottom w:val="240"/>
          <w:divBdr>
            <w:top w:val="none" w:sz="0" w:space="0" w:color="auto"/>
            <w:left w:val="none" w:sz="0" w:space="0" w:color="auto"/>
            <w:bottom w:val="none" w:sz="0" w:space="0" w:color="auto"/>
            <w:right w:val="none" w:sz="0" w:space="0" w:color="auto"/>
          </w:divBdr>
        </w:div>
        <w:div w:id="1423604093">
          <w:marLeft w:val="547"/>
          <w:marRight w:val="0"/>
          <w:marTop w:val="0"/>
          <w:marBottom w:val="240"/>
          <w:divBdr>
            <w:top w:val="none" w:sz="0" w:space="0" w:color="auto"/>
            <w:left w:val="none" w:sz="0" w:space="0" w:color="auto"/>
            <w:bottom w:val="none" w:sz="0" w:space="0" w:color="auto"/>
            <w:right w:val="none" w:sz="0" w:space="0" w:color="auto"/>
          </w:divBdr>
        </w:div>
        <w:div w:id="1495728495">
          <w:marLeft w:val="547"/>
          <w:marRight w:val="0"/>
          <w:marTop w:val="0"/>
          <w:marBottom w:val="240"/>
          <w:divBdr>
            <w:top w:val="none" w:sz="0" w:space="0" w:color="auto"/>
            <w:left w:val="none" w:sz="0" w:space="0" w:color="auto"/>
            <w:bottom w:val="none" w:sz="0" w:space="0" w:color="auto"/>
            <w:right w:val="none" w:sz="0" w:space="0" w:color="auto"/>
          </w:divBdr>
        </w:div>
        <w:div w:id="888537399">
          <w:marLeft w:val="547"/>
          <w:marRight w:val="0"/>
          <w:marTop w:val="0"/>
          <w:marBottom w:val="240"/>
          <w:divBdr>
            <w:top w:val="none" w:sz="0" w:space="0" w:color="auto"/>
            <w:left w:val="none" w:sz="0" w:space="0" w:color="auto"/>
            <w:bottom w:val="none" w:sz="0" w:space="0" w:color="auto"/>
            <w:right w:val="none" w:sz="0" w:space="0" w:color="auto"/>
          </w:divBdr>
        </w:div>
        <w:div w:id="625934711">
          <w:marLeft w:val="547"/>
          <w:marRight w:val="0"/>
          <w:marTop w:val="0"/>
          <w:marBottom w:val="240"/>
          <w:divBdr>
            <w:top w:val="none" w:sz="0" w:space="0" w:color="auto"/>
            <w:left w:val="none" w:sz="0" w:space="0" w:color="auto"/>
            <w:bottom w:val="none" w:sz="0" w:space="0" w:color="auto"/>
            <w:right w:val="none" w:sz="0" w:space="0" w:color="auto"/>
          </w:divBdr>
        </w:div>
      </w:divsChild>
    </w:div>
    <w:div w:id="1123495344">
      <w:bodyDiv w:val="1"/>
      <w:marLeft w:val="0"/>
      <w:marRight w:val="0"/>
      <w:marTop w:val="0"/>
      <w:marBottom w:val="0"/>
      <w:divBdr>
        <w:top w:val="none" w:sz="0" w:space="0" w:color="auto"/>
        <w:left w:val="none" w:sz="0" w:space="0" w:color="auto"/>
        <w:bottom w:val="none" w:sz="0" w:space="0" w:color="auto"/>
        <w:right w:val="none" w:sz="0" w:space="0" w:color="auto"/>
      </w:divBdr>
    </w:div>
    <w:div w:id="1230657114">
      <w:bodyDiv w:val="1"/>
      <w:marLeft w:val="0"/>
      <w:marRight w:val="0"/>
      <w:marTop w:val="0"/>
      <w:marBottom w:val="0"/>
      <w:divBdr>
        <w:top w:val="none" w:sz="0" w:space="0" w:color="auto"/>
        <w:left w:val="none" w:sz="0" w:space="0" w:color="auto"/>
        <w:bottom w:val="none" w:sz="0" w:space="0" w:color="auto"/>
        <w:right w:val="none" w:sz="0" w:space="0" w:color="auto"/>
      </w:divBdr>
    </w:div>
    <w:div w:id="1252742614">
      <w:bodyDiv w:val="1"/>
      <w:marLeft w:val="0"/>
      <w:marRight w:val="0"/>
      <w:marTop w:val="0"/>
      <w:marBottom w:val="0"/>
      <w:divBdr>
        <w:top w:val="none" w:sz="0" w:space="0" w:color="auto"/>
        <w:left w:val="none" w:sz="0" w:space="0" w:color="auto"/>
        <w:bottom w:val="none" w:sz="0" w:space="0" w:color="auto"/>
        <w:right w:val="none" w:sz="0" w:space="0" w:color="auto"/>
      </w:divBdr>
      <w:divsChild>
        <w:div w:id="946427826">
          <w:marLeft w:val="907"/>
          <w:marRight w:val="0"/>
          <w:marTop w:val="0"/>
          <w:marBottom w:val="120"/>
          <w:divBdr>
            <w:top w:val="none" w:sz="0" w:space="0" w:color="auto"/>
            <w:left w:val="none" w:sz="0" w:space="0" w:color="auto"/>
            <w:bottom w:val="none" w:sz="0" w:space="0" w:color="auto"/>
            <w:right w:val="none" w:sz="0" w:space="0" w:color="auto"/>
          </w:divBdr>
        </w:div>
        <w:div w:id="1556313498">
          <w:marLeft w:val="907"/>
          <w:marRight w:val="0"/>
          <w:marTop w:val="0"/>
          <w:marBottom w:val="120"/>
          <w:divBdr>
            <w:top w:val="none" w:sz="0" w:space="0" w:color="auto"/>
            <w:left w:val="none" w:sz="0" w:space="0" w:color="auto"/>
            <w:bottom w:val="none" w:sz="0" w:space="0" w:color="auto"/>
            <w:right w:val="none" w:sz="0" w:space="0" w:color="auto"/>
          </w:divBdr>
        </w:div>
      </w:divsChild>
    </w:div>
    <w:div w:id="1253901420">
      <w:bodyDiv w:val="1"/>
      <w:marLeft w:val="0"/>
      <w:marRight w:val="0"/>
      <w:marTop w:val="0"/>
      <w:marBottom w:val="0"/>
      <w:divBdr>
        <w:top w:val="none" w:sz="0" w:space="0" w:color="auto"/>
        <w:left w:val="none" w:sz="0" w:space="0" w:color="auto"/>
        <w:bottom w:val="none" w:sz="0" w:space="0" w:color="auto"/>
        <w:right w:val="none" w:sz="0" w:space="0" w:color="auto"/>
      </w:divBdr>
    </w:div>
    <w:div w:id="1313172599">
      <w:bodyDiv w:val="1"/>
      <w:marLeft w:val="0"/>
      <w:marRight w:val="0"/>
      <w:marTop w:val="0"/>
      <w:marBottom w:val="0"/>
      <w:divBdr>
        <w:top w:val="none" w:sz="0" w:space="0" w:color="auto"/>
        <w:left w:val="none" w:sz="0" w:space="0" w:color="auto"/>
        <w:bottom w:val="none" w:sz="0" w:space="0" w:color="auto"/>
        <w:right w:val="none" w:sz="0" w:space="0" w:color="auto"/>
      </w:divBdr>
    </w:div>
    <w:div w:id="1314598673">
      <w:bodyDiv w:val="1"/>
      <w:marLeft w:val="0"/>
      <w:marRight w:val="0"/>
      <w:marTop w:val="0"/>
      <w:marBottom w:val="0"/>
      <w:divBdr>
        <w:top w:val="none" w:sz="0" w:space="0" w:color="auto"/>
        <w:left w:val="none" w:sz="0" w:space="0" w:color="auto"/>
        <w:bottom w:val="none" w:sz="0" w:space="0" w:color="auto"/>
        <w:right w:val="none" w:sz="0" w:space="0" w:color="auto"/>
      </w:divBdr>
    </w:div>
    <w:div w:id="1318416196">
      <w:bodyDiv w:val="1"/>
      <w:marLeft w:val="0"/>
      <w:marRight w:val="0"/>
      <w:marTop w:val="0"/>
      <w:marBottom w:val="0"/>
      <w:divBdr>
        <w:top w:val="none" w:sz="0" w:space="0" w:color="auto"/>
        <w:left w:val="none" w:sz="0" w:space="0" w:color="auto"/>
        <w:bottom w:val="none" w:sz="0" w:space="0" w:color="auto"/>
        <w:right w:val="none" w:sz="0" w:space="0" w:color="auto"/>
      </w:divBdr>
      <w:divsChild>
        <w:div w:id="279148087">
          <w:marLeft w:val="0"/>
          <w:marRight w:val="0"/>
          <w:marTop w:val="0"/>
          <w:marBottom w:val="0"/>
          <w:divBdr>
            <w:top w:val="none" w:sz="0" w:space="0" w:color="auto"/>
            <w:left w:val="none" w:sz="0" w:space="0" w:color="auto"/>
            <w:bottom w:val="none" w:sz="0" w:space="0" w:color="auto"/>
            <w:right w:val="none" w:sz="0" w:space="0" w:color="auto"/>
          </w:divBdr>
          <w:divsChild>
            <w:div w:id="1920287181">
              <w:marLeft w:val="0"/>
              <w:marRight w:val="0"/>
              <w:marTop w:val="0"/>
              <w:marBottom w:val="0"/>
              <w:divBdr>
                <w:top w:val="none" w:sz="0" w:space="0" w:color="auto"/>
                <w:left w:val="none" w:sz="0" w:space="0" w:color="auto"/>
                <w:bottom w:val="none" w:sz="0" w:space="0" w:color="auto"/>
                <w:right w:val="none" w:sz="0" w:space="0" w:color="auto"/>
              </w:divBdr>
            </w:div>
            <w:div w:id="1760440258">
              <w:marLeft w:val="0"/>
              <w:marRight w:val="0"/>
              <w:marTop w:val="0"/>
              <w:marBottom w:val="0"/>
              <w:divBdr>
                <w:top w:val="none" w:sz="0" w:space="0" w:color="auto"/>
                <w:left w:val="none" w:sz="0" w:space="0" w:color="auto"/>
                <w:bottom w:val="none" w:sz="0" w:space="0" w:color="auto"/>
                <w:right w:val="none" w:sz="0" w:space="0" w:color="auto"/>
              </w:divBdr>
            </w:div>
            <w:div w:id="700975709">
              <w:marLeft w:val="0"/>
              <w:marRight w:val="0"/>
              <w:marTop w:val="0"/>
              <w:marBottom w:val="0"/>
              <w:divBdr>
                <w:top w:val="none" w:sz="0" w:space="0" w:color="auto"/>
                <w:left w:val="none" w:sz="0" w:space="0" w:color="auto"/>
                <w:bottom w:val="none" w:sz="0" w:space="0" w:color="auto"/>
                <w:right w:val="none" w:sz="0" w:space="0" w:color="auto"/>
              </w:divBdr>
            </w:div>
            <w:div w:id="7774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127">
      <w:bodyDiv w:val="1"/>
      <w:marLeft w:val="0"/>
      <w:marRight w:val="0"/>
      <w:marTop w:val="0"/>
      <w:marBottom w:val="0"/>
      <w:divBdr>
        <w:top w:val="none" w:sz="0" w:space="0" w:color="auto"/>
        <w:left w:val="none" w:sz="0" w:space="0" w:color="auto"/>
        <w:bottom w:val="none" w:sz="0" w:space="0" w:color="auto"/>
        <w:right w:val="none" w:sz="0" w:space="0" w:color="auto"/>
      </w:divBdr>
      <w:divsChild>
        <w:div w:id="563561976">
          <w:marLeft w:val="0"/>
          <w:marRight w:val="0"/>
          <w:marTop w:val="0"/>
          <w:marBottom w:val="0"/>
          <w:divBdr>
            <w:top w:val="none" w:sz="0" w:space="0" w:color="auto"/>
            <w:left w:val="none" w:sz="0" w:space="0" w:color="auto"/>
            <w:bottom w:val="none" w:sz="0" w:space="0" w:color="auto"/>
            <w:right w:val="none" w:sz="0" w:space="0" w:color="auto"/>
          </w:divBdr>
          <w:divsChild>
            <w:div w:id="1924219776">
              <w:marLeft w:val="0"/>
              <w:marRight w:val="0"/>
              <w:marTop w:val="0"/>
              <w:marBottom w:val="0"/>
              <w:divBdr>
                <w:top w:val="none" w:sz="0" w:space="0" w:color="auto"/>
                <w:left w:val="none" w:sz="0" w:space="0" w:color="auto"/>
                <w:bottom w:val="none" w:sz="0" w:space="0" w:color="auto"/>
                <w:right w:val="none" w:sz="0" w:space="0" w:color="auto"/>
              </w:divBdr>
            </w:div>
            <w:div w:id="325329307">
              <w:marLeft w:val="0"/>
              <w:marRight w:val="0"/>
              <w:marTop w:val="0"/>
              <w:marBottom w:val="0"/>
              <w:divBdr>
                <w:top w:val="none" w:sz="0" w:space="0" w:color="auto"/>
                <w:left w:val="none" w:sz="0" w:space="0" w:color="auto"/>
                <w:bottom w:val="none" w:sz="0" w:space="0" w:color="auto"/>
                <w:right w:val="none" w:sz="0" w:space="0" w:color="auto"/>
              </w:divBdr>
            </w:div>
            <w:div w:id="1321351228">
              <w:marLeft w:val="0"/>
              <w:marRight w:val="0"/>
              <w:marTop w:val="0"/>
              <w:marBottom w:val="0"/>
              <w:divBdr>
                <w:top w:val="none" w:sz="0" w:space="0" w:color="auto"/>
                <w:left w:val="none" w:sz="0" w:space="0" w:color="auto"/>
                <w:bottom w:val="none" w:sz="0" w:space="0" w:color="auto"/>
                <w:right w:val="none" w:sz="0" w:space="0" w:color="auto"/>
              </w:divBdr>
            </w:div>
            <w:div w:id="2124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0685">
      <w:bodyDiv w:val="1"/>
      <w:marLeft w:val="0"/>
      <w:marRight w:val="0"/>
      <w:marTop w:val="0"/>
      <w:marBottom w:val="0"/>
      <w:divBdr>
        <w:top w:val="none" w:sz="0" w:space="0" w:color="auto"/>
        <w:left w:val="none" w:sz="0" w:space="0" w:color="auto"/>
        <w:bottom w:val="none" w:sz="0" w:space="0" w:color="auto"/>
        <w:right w:val="none" w:sz="0" w:space="0" w:color="auto"/>
      </w:divBdr>
      <w:divsChild>
        <w:div w:id="488593226">
          <w:marLeft w:val="0"/>
          <w:marRight w:val="0"/>
          <w:marTop w:val="0"/>
          <w:marBottom w:val="0"/>
          <w:divBdr>
            <w:top w:val="none" w:sz="0" w:space="0" w:color="auto"/>
            <w:left w:val="none" w:sz="0" w:space="0" w:color="auto"/>
            <w:bottom w:val="none" w:sz="0" w:space="0" w:color="auto"/>
            <w:right w:val="none" w:sz="0" w:space="0" w:color="auto"/>
          </w:divBdr>
          <w:divsChild>
            <w:div w:id="1188331002">
              <w:marLeft w:val="0"/>
              <w:marRight w:val="0"/>
              <w:marTop w:val="0"/>
              <w:marBottom w:val="0"/>
              <w:divBdr>
                <w:top w:val="none" w:sz="0" w:space="0" w:color="auto"/>
                <w:left w:val="none" w:sz="0" w:space="0" w:color="auto"/>
                <w:bottom w:val="none" w:sz="0" w:space="0" w:color="auto"/>
                <w:right w:val="none" w:sz="0" w:space="0" w:color="auto"/>
              </w:divBdr>
              <w:divsChild>
                <w:div w:id="1791511522">
                  <w:marLeft w:val="0"/>
                  <w:marRight w:val="0"/>
                  <w:marTop w:val="0"/>
                  <w:marBottom w:val="0"/>
                  <w:divBdr>
                    <w:top w:val="none" w:sz="0" w:space="0" w:color="auto"/>
                    <w:left w:val="none" w:sz="0" w:space="0" w:color="auto"/>
                    <w:bottom w:val="none" w:sz="0" w:space="0" w:color="auto"/>
                    <w:right w:val="none" w:sz="0" w:space="0" w:color="auto"/>
                  </w:divBdr>
                  <w:divsChild>
                    <w:div w:id="1984194226">
                      <w:marLeft w:val="0"/>
                      <w:marRight w:val="0"/>
                      <w:marTop w:val="0"/>
                      <w:marBottom w:val="0"/>
                      <w:divBdr>
                        <w:top w:val="none" w:sz="0" w:space="0" w:color="auto"/>
                        <w:left w:val="none" w:sz="0" w:space="0" w:color="auto"/>
                        <w:bottom w:val="none" w:sz="0" w:space="0" w:color="auto"/>
                        <w:right w:val="none" w:sz="0" w:space="0" w:color="auto"/>
                      </w:divBdr>
                      <w:divsChild>
                        <w:div w:id="501315722">
                          <w:marLeft w:val="0"/>
                          <w:marRight w:val="0"/>
                          <w:marTop w:val="0"/>
                          <w:marBottom w:val="0"/>
                          <w:divBdr>
                            <w:top w:val="none" w:sz="0" w:space="0" w:color="auto"/>
                            <w:left w:val="none" w:sz="0" w:space="0" w:color="auto"/>
                            <w:bottom w:val="none" w:sz="0" w:space="0" w:color="auto"/>
                            <w:right w:val="none" w:sz="0" w:space="0" w:color="auto"/>
                          </w:divBdr>
                          <w:divsChild>
                            <w:div w:id="1133210237">
                              <w:marLeft w:val="0"/>
                              <w:marRight w:val="0"/>
                              <w:marTop w:val="0"/>
                              <w:marBottom w:val="0"/>
                              <w:divBdr>
                                <w:top w:val="none" w:sz="0" w:space="0" w:color="auto"/>
                                <w:left w:val="none" w:sz="0" w:space="0" w:color="auto"/>
                                <w:bottom w:val="none" w:sz="0" w:space="0" w:color="auto"/>
                                <w:right w:val="none" w:sz="0" w:space="0" w:color="auto"/>
                              </w:divBdr>
                              <w:divsChild>
                                <w:div w:id="131020105">
                                  <w:marLeft w:val="0"/>
                                  <w:marRight w:val="0"/>
                                  <w:marTop w:val="0"/>
                                  <w:marBottom w:val="0"/>
                                  <w:divBdr>
                                    <w:top w:val="none" w:sz="0" w:space="0" w:color="auto"/>
                                    <w:left w:val="none" w:sz="0" w:space="0" w:color="auto"/>
                                    <w:bottom w:val="none" w:sz="0" w:space="0" w:color="auto"/>
                                    <w:right w:val="none" w:sz="0" w:space="0" w:color="auto"/>
                                  </w:divBdr>
                                  <w:divsChild>
                                    <w:div w:id="133497285">
                                      <w:marLeft w:val="0"/>
                                      <w:marRight w:val="0"/>
                                      <w:marTop w:val="0"/>
                                      <w:marBottom w:val="0"/>
                                      <w:divBdr>
                                        <w:top w:val="none" w:sz="0" w:space="0" w:color="auto"/>
                                        <w:left w:val="none" w:sz="0" w:space="0" w:color="auto"/>
                                        <w:bottom w:val="none" w:sz="0" w:space="0" w:color="auto"/>
                                        <w:right w:val="none" w:sz="0" w:space="0" w:color="auto"/>
                                      </w:divBdr>
                                      <w:divsChild>
                                        <w:div w:id="428627113">
                                          <w:marLeft w:val="0"/>
                                          <w:marRight w:val="0"/>
                                          <w:marTop w:val="0"/>
                                          <w:marBottom w:val="0"/>
                                          <w:divBdr>
                                            <w:top w:val="none" w:sz="0" w:space="0" w:color="auto"/>
                                            <w:left w:val="none" w:sz="0" w:space="0" w:color="auto"/>
                                            <w:bottom w:val="none" w:sz="0" w:space="0" w:color="auto"/>
                                            <w:right w:val="none" w:sz="0" w:space="0" w:color="auto"/>
                                          </w:divBdr>
                                          <w:divsChild>
                                            <w:div w:id="571309926">
                                              <w:marLeft w:val="0"/>
                                              <w:marRight w:val="0"/>
                                              <w:marTop w:val="0"/>
                                              <w:marBottom w:val="0"/>
                                              <w:divBdr>
                                                <w:top w:val="none" w:sz="0" w:space="0" w:color="auto"/>
                                                <w:left w:val="none" w:sz="0" w:space="0" w:color="auto"/>
                                                <w:bottom w:val="none" w:sz="0" w:space="0" w:color="auto"/>
                                                <w:right w:val="none" w:sz="0" w:space="0" w:color="auto"/>
                                              </w:divBdr>
                                              <w:divsChild>
                                                <w:div w:id="158541815">
                                                  <w:marLeft w:val="0"/>
                                                  <w:marRight w:val="0"/>
                                                  <w:marTop w:val="0"/>
                                                  <w:marBottom w:val="0"/>
                                                  <w:divBdr>
                                                    <w:top w:val="none" w:sz="0" w:space="0" w:color="auto"/>
                                                    <w:left w:val="none" w:sz="0" w:space="0" w:color="auto"/>
                                                    <w:bottom w:val="none" w:sz="0" w:space="0" w:color="auto"/>
                                                    <w:right w:val="none" w:sz="0" w:space="0" w:color="auto"/>
                                                  </w:divBdr>
                                                </w:div>
                                                <w:div w:id="1132749897">
                                                  <w:marLeft w:val="0"/>
                                                  <w:marRight w:val="0"/>
                                                  <w:marTop w:val="0"/>
                                                  <w:marBottom w:val="0"/>
                                                  <w:divBdr>
                                                    <w:top w:val="none" w:sz="0" w:space="0" w:color="auto"/>
                                                    <w:left w:val="none" w:sz="0" w:space="0" w:color="auto"/>
                                                    <w:bottom w:val="none" w:sz="0" w:space="0" w:color="auto"/>
                                                    <w:right w:val="none" w:sz="0" w:space="0" w:color="auto"/>
                                                  </w:divBdr>
                                                </w:div>
                                                <w:div w:id="1736590021">
                                                  <w:marLeft w:val="0"/>
                                                  <w:marRight w:val="0"/>
                                                  <w:marTop w:val="0"/>
                                                  <w:marBottom w:val="0"/>
                                                  <w:divBdr>
                                                    <w:top w:val="none" w:sz="0" w:space="0" w:color="auto"/>
                                                    <w:left w:val="none" w:sz="0" w:space="0" w:color="auto"/>
                                                    <w:bottom w:val="none" w:sz="0" w:space="0" w:color="auto"/>
                                                    <w:right w:val="none" w:sz="0" w:space="0" w:color="auto"/>
                                                  </w:divBdr>
                                                </w:div>
                                              </w:divsChild>
                                            </w:div>
                                            <w:div w:id="2125998230">
                                              <w:marLeft w:val="0"/>
                                              <w:marRight w:val="0"/>
                                              <w:marTop w:val="0"/>
                                              <w:marBottom w:val="0"/>
                                              <w:divBdr>
                                                <w:top w:val="none" w:sz="0" w:space="0" w:color="auto"/>
                                                <w:left w:val="none" w:sz="0" w:space="0" w:color="auto"/>
                                                <w:bottom w:val="none" w:sz="0" w:space="0" w:color="auto"/>
                                                <w:right w:val="none" w:sz="0" w:space="0" w:color="auto"/>
                                              </w:divBdr>
                                              <w:divsChild>
                                                <w:div w:id="654727121">
                                                  <w:marLeft w:val="0"/>
                                                  <w:marRight w:val="0"/>
                                                  <w:marTop w:val="0"/>
                                                  <w:marBottom w:val="0"/>
                                                  <w:divBdr>
                                                    <w:top w:val="none" w:sz="0" w:space="0" w:color="auto"/>
                                                    <w:left w:val="none" w:sz="0" w:space="0" w:color="auto"/>
                                                    <w:bottom w:val="none" w:sz="0" w:space="0" w:color="auto"/>
                                                    <w:right w:val="none" w:sz="0" w:space="0" w:color="auto"/>
                                                  </w:divBdr>
                                                  <w:divsChild>
                                                    <w:div w:id="2906460">
                                                      <w:marLeft w:val="0"/>
                                                      <w:marRight w:val="0"/>
                                                      <w:marTop w:val="0"/>
                                                      <w:marBottom w:val="0"/>
                                                      <w:divBdr>
                                                        <w:top w:val="none" w:sz="0" w:space="0" w:color="auto"/>
                                                        <w:left w:val="none" w:sz="0" w:space="0" w:color="auto"/>
                                                        <w:bottom w:val="none" w:sz="0" w:space="0" w:color="auto"/>
                                                        <w:right w:val="none" w:sz="0" w:space="0" w:color="auto"/>
                                                      </w:divBdr>
                                                      <w:divsChild>
                                                        <w:div w:id="1880896722">
                                                          <w:marLeft w:val="0"/>
                                                          <w:marRight w:val="0"/>
                                                          <w:marTop w:val="0"/>
                                                          <w:marBottom w:val="0"/>
                                                          <w:divBdr>
                                                            <w:top w:val="none" w:sz="0" w:space="0" w:color="auto"/>
                                                            <w:left w:val="none" w:sz="0" w:space="0" w:color="auto"/>
                                                            <w:bottom w:val="none" w:sz="0" w:space="0" w:color="auto"/>
                                                            <w:right w:val="none" w:sz="0" w:space="0" w:color="auto"/>
                                                          </w:divBdr>
                                                        </w:div>
                                                      </w:divsChild>
                                                    </w:div>
                                                    <w:div w:id="55781789">
                                                      <w:marLeft w:val="0"/>
                                                      <w:marRight w:val="0"/>
                                                      <w:marTop w:val="0"/>
                                                      <w:marBottom w:val="0"/>
                                                      <w:divBdr>
                                                        <w:top w:val="none" w:sz="0" w:space="0" w:color="auto"/>
                                                        <w:left w:val="none" w:sz="0" w:space="0" w:color="auto"/>
                                                        <w:bottom w:val="none" w:sz="0" w:space="0" w:color="auto"/>
                                                        <w:right w:val="none" w:sz="0" w:space="0" w:color="auto"/>
                                                      </w:divBdr>
                                                      <w:divsChild>
                                                        <w:div w:id="1132754062">
                                                          <w:marLeft w:val="0"/>
                                                          <w:marRight w:val="0"/>
                                                          <w:marTop w:val="0"/>
                                                          <w:marBottom w:val="0"/>
                                                          <w:divBdr>
                                                            <w:top w:val="none" w:sz="0" w:space="0" w:color="auto"/>
                                                            <w:left w:val="none" w:sz="0" w:space="0" w:color="auto"/>
                                                            <w:bottom w:val="none" w:sz="0" w:space="0" w:color="auto"/>
                                                            <w:right w:val="none" w:sz="0" w:space="0" w:color="auto"/>
                                                          </w:divBdr>
                                                        </w:div>
                                                      </w:divsChild>
                                                    </w:div>
                                                    <w:div w:id="75905551">
                                                      <w:marLeft w:val="0"/>
                                                      <w:marRight w:val="0"/>
                                                      <w:marTop w:val="0"/>
                                                      <w:marBottom w:val="0"/>
                                                      <w:divBdr>
                                                        <w:top w:val="none" w:sz="0" w:space="0" w:color="auto"/>
                                                        <w:left w:val="none" w:sz="0" w:space="0" w:color="auto"/>
                                                        <w:bottom w:val="none" w:sz="0" w:space="0" w:color="auto"/>
                                                        <w:right w:val="none" w:sz="0" w:space="0" w:color="auto"/>
                                                      </w:divBdr>
                                                      <w:divsChild>
                                                        <w:div w:id="1728839757">
                                                          <w:marLeft w:val="0"/>
                                                          <w:marRight w:val="0"/>
                                                          <w:marTop w:val="0"/>
                                                          <w:marBottom w:val="0"/>
                                                          <w:divBdr>
                                                            <w:top w:val="none" w:sz="0" w:space="0" w:color="auto"/>
                                                            <w:left w:val="none" w:sz="0" w:space="0" w:color="auto"/>
                                                            <w:bottom w:val="none" w:sz="0" w:space="0" w:color="auto"/>
                                                            <w:right w:val="none" w:sz="0" w:space="0" w:color="auto"/>
                                                          </w:divBdr>
                                                        </w:div>
                                                      </w:divsChild>
                                                    </w:div>
                                                    <w:div w:id="77101789">
                                                      <w:marLeft w:val="0"/>
                                                      <w:marRight w:val="0"/>
                                                      <w:marTop w:val="0"/>
                                                      <w:marBottom w:val="0"/>
                                                      <w:divBdr>
                                                        <w:top w:val="none" w:sz="0" w:space="0" w:color="auto"/>
                                                        <w:left w:val="none" w:sz="0" w:space="0" w:color="auto"/>
                                                        <w:bottom w:val="none" w:sz="0" w:space="0" w:color="auto"/>
                                                        <w:right w:val="none" w:sz="0" w:space="0" w:color="auto"/>
                                                      </w:divBdr>
                                                      <w:divsChild>
                                                        <w:div w:id="120349544">
                                                          <w:marLeft w:val="0"/>
                                                          <w:marRight w:val="0"/>
                                                          <w:marTop w:val="0"/>
                                                          <w:marBottom w:val="0"/>
                                                          <w:divBdr>
                                                            <w:top w:val="none" w:sz="0" w:space="0" w:color="auto"/>
                                                            <w:left w:val="none" w:sz="0" w:space="0" w:color="auto"/>
                                                            <w:bottom w:val="none" w:sz="0" w:space="0" w:color="auto"/>
                                                            <w:right w:val="none" w:sz="0" w:space="0" w:color="auto"/>
                                                          </w:divBdr>
                                                        </w:div>
                                                        <w:div w:id="10734351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1723861">
                                                      <w:marLeft w:val="0"/>
                                                      <w:marRight w:val="0"/>
                                                      <w:marTop w:val="0"/>
                                                      <w:marBottom w:val="0"/>
                                                      <w:divBdr>
                                                        <w:top w:val="none" w:sz="0" w:space="0" w:color="auto"/>
                                                        <w:left w:val="none" w:sz="0" w:space="0" w:color="auto"/>
                                                        <w:bottom w:val="none" w:sz="0" w:space="0" w:color="auto"/>
                                                        <w:right w:val="none" w:sz="0" w:space="0" w:color="auto"/>
                                                      </w:divBdr>
                                                      <w:divsChild>
                                                        <w:div w:id="2120291199">
                                                          <w:marLeft w:val="0"/>
                                                          <w:marRight w:val="0"/>
                                                          <w:marTop w:val="0"/>
                                                          <w:marBottom w:val="0"/>
                                                          <w:divBdr>
                                                            <w:top w:val="none" w:sz="0" w:space="0" w:color="auto"/>
                                                            <w:left w:val="none" w:sz="0" w:space="0" w:color="auto"/>
                                                            <w:bottom w:val="none" w:sz="0" w:space="0" w:color="auto"/>
                                                            <w:right w:val="none" w:sz="0" w:space="0" w:color="auto"/>
                                                          </w:divBdr>
                                                        </w:div>
                                                      </w:divsChild>
                                                    </w:div>
                                                    <w:div w:id="84500661">
                                                      <w:marLeft w:val="0"/>
                                                      <w:marRight w:val="0"/>
                                                      <w:marTop w:val="0"/>
                                                      <w:marBottom w:val="0"/>
                                                      <w:divBdr>
                                                        <w:top w:val="none" w:sz="0" w:space="0" w:color="auto"/>
                                                        <w:left w:val="none" w:sz="0" w:space="0" w:color="auto"/>
                                                        <w:bottom w:val="none" w:sz="0" w:space="0" w:color="auto"/>
                                                        <w:right w:val="none" w:sz="0" w:space="0" w:color="auto"/>
                                                      </w:divBdr>
                                                      <w:divsChild>
                                                        <w:div w:id="1915578102">
                                                          <w:marLeft w:val="0"/>
                                                          <w:marRight w:val="0"/>
                                                          <w:marTop w:val="0"/>
                                                          <w:marBottom w:val="0"/>
                                                          <w:divBdr>
                                                            <w:top w:val="none" w:sz="0" w:space="0" w:color="auto"/>
                                                            <w:left w:val="none" w:sz="0" w:space="0" w:color="auto"/>
                                                            <w:bottom w:val="none" w:sz="0" w:space="0" w:color="auto"/>
                                                            <w:right w:val="none" w:sz="0" w:space="0" w:color="auto"/>
                                                          </w:divBdr>
                                                        </w:div>
                                                      </w:divsChild>
                                                    </w:div>
                                                    <w:div w:id="87503772">
                                                      <w:marLeft w:val="0"/>
                                                      <w:marRight w:val="0"/>
                                                      <w:marTop w:val="0"/>
                                                      <w:marBottom w:val="0"/>
                                                      <w:divBdr>
                                                        <w:top w:val="none" w:sz="0" w:space="0" w:color="auto"/>
                                                        <w:left w:val="none" w:sz="0" w:space="0" w:color="auto"/>
                                                        <w:bottom w:val="none" w:sz="0" w:space="0" w:color="auto"/>
                                                        <w:right w:val="none" w:sz="0" w:space="0" w:color="auto"/>
                                                      </w:divBdr>
                                                      <w:divsChild>
                                                        <w:div w:id="1129470532">
                                                          <w:marLeft w:val="0"/>
                                                          <w:marRight w:val="0"/>
                                                          <w:marTop w:val="0"/>
                                                          <w:marBottom w:val="0"/>
                                                          <w:divBdr>
                                                            <w:top w:val="none" w:sz="0" w:space="0" w:color="auto"/>
                                                            <w:left w:val="none" w:sz="0" w:space="0" w:color="auto"/>
                                                            <w:bottom w:val="none" w:sz="0" w:space="0" w:color="auto"/>
                                                            <w:right w:val="none" w:sz="0" w:space="0" w:color="auto"/>
                                                          </w:divBdr>
                                                        </w:div>
                                                      </w:divsChild>
                                                    </w:div>
                                                    <w:div w:id="101145264">
                                                      <w:marLeft w:val="0"/>
                                                      <w:marRight w:val="0"/>
                                                      <w:marTop w:val="0"/>
                                                      <w:marBottom w:val="0"/>
                                                      <w:divBdr>
                                                        <w:top w:val="none" w:sz="0" w:space="0" w:color="auto"/>
                                                        <w:left w:val="none" w:sz="0" w:space="0" w:color="auto"/>
                                                        <w:bottom w:val="none" w:sz="0" w:space="0" w:color="auto"/>
                                                        <w:right w:val="none" w:sz="0" w:space="0" w:color="auto"/>
                                                      </w:divBdr>
                                                      <w:divsChild>
                                                        <w:div w:id="2051490344">
                                                          <w:marLeft w:val="0"/>
                                                          <w:marRight w:val="0"/>
                                                          <w:marTop w:val="0"/>
                                                          <w:marBottom w:val="0"/>
                                                          <w:divBdr>
                                                            <w:top w:val="none" w:sz="0" w:space="0" w:color="auto"/>
                                                            <w:left w:val="none" w:sz="0" w:space="0" w:color="auto"/>
                                                            <w:bottom w:val="none" w:sz="0" w:space="0" w:color="auto"/>
                                                            <w:right w:val="none" w:sz="0" w:space="0" w:color="auto"/>
                                                          </w:divBdr>
                                                        </w:div>
                                                      </w:divsChild>
                                                    </w:div>
                                                    <w:div w:id="150681787">
                                                      <w:marLeft w:val="0"/>
                                                      <w:marRight w:val="0"/>
                                                      <w:marTop w:val="0"/>
                                                      <w:marBottom w:val="0"/>
                                                      <w:divBdr>
                                                        <w:top w:val="none" w:sz="0" w:space="0" w:color="auto"/>
                                                        <w:left w:val="none" w:sz="0" w:space="0" w:color="auto"/>
                                                        <w:bottom w:val="none" w:sz="0" w:space="0" w:color="auto"/>
                                                        <w:right w:val="none" w:sz="0" w:space="0" w:color="auto"/>
                                                      </w:divBdr>
                                                      <w:divsChild>
                                                        <w:div w:id="1517962775">
                                                          <w:marLeft w:val="0"/>
                                                          <w:marRight w:val="0"/>
                                                          <w:marTop w:val="0"/>
                                                          <w:marBottom w:val="0"/>
                                                          <w:divBdr>
                                                            <w:top w:val="none" w:sz="0" w:space="0" w:color="auto"/>
                                                            <w:left w:val="none" w:sz="0" w:space="0" w:color="auto"/>
                                                            <w:bottom w:val="none" w:sz="0" w:space="0" w:color="auto"/>
                                                            <w:right w:val="none" w:sz="0" w:space="0" w:color="auto"/>
                                                          </w:divBdr>
                                                        </w:div>
                                                      </w:divsChild>
                                                    </w:div>
                                                    <w:div w:id="174079060">
                                                      <w:marLeft w:val="0"/>
                                                      <w:marRight w:val="0"/>
                                                      <w:marTop w:val="0"/>
                                                      <w:marBottom w:val="0"/>
                                                      <w:divBdr>
                                                        <w:top w:val="none" w:sz="0" w:space="0" w:color="auto"/>
                                                        <w:left w:val="none" w:sz="0" w:space="0" w:color="auto"/>
                                                        <w:bottom w:val="none" w:sz="0" w:space="0" w:color="auto"/>
                                                        <w:right w:val="none" w:sz="0" w:space="0" w:color="auto"/>
                                                      </w:divBdr>
                                                      <w:divsChild>
                                                        <w:div w:id="1769421718">
                                                          <w:marLeft w:val="0"/>
                                                          <w:marRight w:val="0"/>
                                                          <w:marTop w:val="0"/>
                                                          <w:marBottom w:val="0"/>
                                                          <w:divBdr>
                                                            <w:top w:val="none" w:sz="0" w:space="0" w:color="auto"/>
                                                            <w:left w:val="none" w:sz="0" w:space="0" w:color="auto"/>
                                                            <w:bottom w:val="none" w:sz="0" w:space="0" w:color="auto"/>
                                                            <w:right w:val="none" w:sz="0" w:space="0" w:color="auto"/>
                                                          </w:divBdr>
                                                        </w:div>
                                                      </w:divsChild>
                                                    </w:div>
                                                    <w:div w:id="256402929">
                                                      <w:marLeft w:val="0"/>
                                                      <w:marRight w:val="0"/>
                                                      <w:marTop w:val="0"/>
                                                      <w:marBottom w:val="0"/>
                                                      <w:divBdr>
                                                        <w:top w:val="none" w:sz="0" w:space="0" w:color="auto"/>
                                                        <w:left w:val="none" w:sz="0" w:space="0" w:color="auto"/>
                                                        <w:bottom w:val="none" w:sz="0" w:space="0" w:color="auto"/>
                                                        <w:right w:val="none" w:sz="0" w:space="0" w:color="auto"/>
                                                      </w:divBdr>
                                                      <w:divsChild>
                                                        <w:div w:id="1816406886">
                                                          <w:marLeft w:val="0"/>
                                                          <w:marRight w:val="0"/>
                                                          <w:marTop w:val="0"/>
                                                          <w:marBottom w:val="0"/>
                                                          <w:divBdr>
                                                            <w:top w:val="none" w:sz="0" w:space="0" w:color="auto"/>
                                                            <w:left w:val="none" w:sz="0" w:space="0" w:color="auto"/>
                                                            <w:bottom w:val="none" w:sz="0" w:space="0" w:color="auto"/>
                                                            <w:right w:val="none" w:sz="0" w:space="0" w:color="auto"/>
                                                          </w:divBdr>
                                                        </w:div>
                                                      </w:divsChild>
                                                    </w:div>
                                                    <w:div w:id="260725914">
                                                      <w:marLeft w:val="0"/>
                                                      <w:marRight w:val="0"/>
                                                      <w:marTop w:val="0"/>
                                                      <w:marBottom w:val="0"/>
                                                      <w:divBdr>
                                                        <w:top w:val="none" w:sz="0" w:space="0" w:color="auto"/>
                                                        <w:left w:val="none" w:sz="0" w:space="0" w:color="auto"/>
                                                        <w:bottom w:val="none" w:sz="0" w:space="0" w:color="auto"/>
                                                        <w:right w:val="none" w:sz="0" w:space="0" w:color="auto"/>
                                                      </w:divBdr>
                                                      <w:divsChild>
                                                        <w:div w:id="771634650">
                                                          <w:marLeft w:val="0"/>
                                                          <w:marRight w:val="0"/>
                                                          <w:marTop w:val="0"/>
                                                          <w:marBottom w:val="0"/>
                                                          <w:divBdr>
                                                            <w:top w:val="none" w:sz="0" w:space="0" w:color="auto"/>
                                                            <w:left w:val="none" w:sz="0" w:space="0" w:color="auto"/>
                                                            <w:bottom w:val="none" w:sz="0" w:space="0" w:color="auto"/>
                                                            <w:right w:val="none" w:sz="0" w:space="0" w:color="auto"/>
                                                          </w:divBdr>
                                                        </w:div>
                                                      </w:divsChild>
                                                    </w:div>
                                                    <w:div w:id="267737399">
                                                      <w:marLeft w:val="0"/>
                                                      <w:marRight w:val="0"/>
                                                      <w:marTop w:val="0"/>
                                                      <w:marBottom w:val="0"/>
                                                      <w:divBdr>
                                                        <w:top w:val="none" w:sz="0" w:space="0" w:color="auto"/>
                                                        <w:left w:val="none" w:sz="0" w:space="0" w:color="auto"/>
                                                        <w:bottom w:val="none" w:sz="0" w:space="0" w:color="auto"/>
                                                        <w:right w:val="none" w:sz="0" w:space="0" w:color="auto"/>
                                                      </w:divBdr>
                                                      <w:divsChild>
                                                        <w:div w:id="372732019">
                                                          <w:marLeft w:val="0"/>
                                                          <w:marRight w:val="0"/>
                                                          <w:marTop w:val="0"/>
                                                          <w:marBottom w:val="0"/>
                                                          <w:divBdr>
                                                            <w:top w:val="none" w:sz="0" w:space="0" w:color="auto"/>
                                                            <w:left w:val="none" w:sz="0" w:space="0" w:color="auto"/>
                                                            <w:bottom w:val="none" w:sz="0" w:space="0" w:color="auto"/>
                                                            <w:right w:val="none" w:sz="0" w:space="0" w:color="auto"/>
                                                          </w:divBdr>
                                                        </w:div>
                                                      </w:divsChild>
                                                    </w:div>
                                                    <w:div w:id="306015467">
                                                      <w:marLeft w:val="0"/>
                                                      <w:marRight w:val="0"/>
                                                      <w:marTop w:val="0"/>
                                                      <w:marBottom w:val="0"/>
                                                      <w:divBdr>
                                                        <w:top w:val="none" w:sz="0" w:space="0" w:color="auto"/>
                                                        <w:left w:val="none" w:sz="0" w:space="0" w:color="auto"/>
                                                        <w:bottom w:val="none" w:sz="0" w:space="0" w:color="auto"/>
                                                        <w:right w:val="none" w:sz="0" w:space="0" w:color="auto"/>
                                                      </w:divBdr>
                                                      <w:divsChild>
                                                        <w:div w:id="1195802136">
                                                          <w:marLeft w:val="0"/>
                                                          <w:marRight w:val="0"/>
                                                          <w:marTop w:val="0"/>
                                                          <w:marBottom w:val="0"/>
                                                          <w:divBdr>
                                                            <w:top w:val="none" w:sz="0" w:space="0" w:color="auto"/>
                                                            <w:left w:val="none" w:sz="0" w:space="0" w:color="auto"/>
                                                            <w:bottom w:val="none" w:sz="0" w:space="0" w:color="auto"/>
                                                            <w:right w:val="none" w:sz="0" w:space="0" w:color="auto"/>
                                                          </w:divBdr>
                                                        </w:div>
                                                      </w:divsChild>
                                                    </w:div>
                                                    <w:div w:id="325520702">
                                                      <w:marLeft w:val="0"/>
                                                      <w:marRight w:val="0"/>
                                                      <w:marTop w:val="0"/>
                                                      <w:marBottom w:val="0"/>
                                                      <w:divBdr>
                                                        <w:top w:val="none" w:sz="0" w:space="0" w:color="auto"/>
                                                        <w:left w:val="none" w:sz="0" w:space="0" w:color="auto"/>
                                                        <w:bottom w:val="none" w:sz="0" w:space="0" w:color="auto"/>
                                                        <w:right w:val="none" w:sz="0" w:space="0" w:color="auto"/>
                                                      </w:divBdr>
                                                      <w:divsChild>
                                                        <w:div w:id="989361831">
                                                          <w:blockQuote w:val="1"/>
                                                          <w:marLeft w:val="0"/>
                                                          <w:marRight w:val="0"/>
                                                          <w:marTop w:val="0"/>
                                                          <w:marBottom w:val="300"/>
                                                          <w:divBdr>
                                                            <w:top w:val="none" w:sz="0" w:space="0" w:color="auto"/>
                                                            <w:left w:val="single" w:sz="36" w:space="15" w:color="EEEEEE"/>
                                                            <w:bottom w:val="none" w:sz="0" w:space="0" w:color="auto"/>
                                                            <w:right w:val="none" w:sz="0" w:space="0" w:color="auto"/>
                                                          </w:divBdr>
                                                        </w:div>
                                                        <w:div w:id="1435976537">
                                                          <w:marLeft w:val="0"/>
                                                          <w:marRight w:val="0"/>
                                                          <w:marTop w:val="0"/>
                                                          <w:marBottom w:val="0"/>
                                                          <w:divBdr>
                                                            <w:top w:val="none" w:sz="0" w:space="0" w:color="auto"/>
                                                            <w:left w:val="none" w:sz="0" w:space="0" w:color="auto"/>
                                                            <w:bottom w:val="none" w:sz="0" w:space="0" w:color="auto"/>
                                                            <w:right w:val="none" w:sz="0" w:space="0" w:color="auto"/>
                                                          </w:divBdr>
                                                        </w:div>
                                                      </w:divsChild>
                                                    </w:div>
                                                    <w:div w:id="350570219">
                                                      <w:marLeft w:val="0"/>
                                                      <w:marRight w:val="0"/>
                                                      <w:marTop w:val="0"/>
                                                      <w:marBottom w:val="0"/>
                                                      <w:divBdr>
                                                        <w:top w:val="none" w:sz="0" w:space="0" w:color="auto"/>
                                                        <w:left w:val="none" w:sz="0" w:space="0" w:color="auto"/>
                                                        <w:bottom w:val="none" w:sz="0" w:space="0" w:color="auto"/>
                                                        <w:right w:val="none" w:sz="0" w:space="0" w:color="auto"/>
                                                      </w:divBdr>
                                                      <w:divsChild>
                                                        <w:div w:id="269971254">
                                                          <w:marLeft w:val="0"/>
                                                          <w:marRight w:val="0"/>
                                                          <w:marTop w:val="0"/>
                                                          <w:marBottom w:val="0"/>
                                                          <w:divBdr>
                                                            <w:top w:val="none" w:sz="0" w:space="0" w:color="auto"/>
                                                            <w:left w:val="none" w:sz="0" w:space="0" w:color="auto"/>
                                                            <w:bottom w:val="none" w:sz="0" w:space="0" w:color="auto"/>
                                                            <w:right w:val="none" w:sz="0" w:space="0" w:color="auto"/>
                                                          </w:divBdr>
                                                        </w:div>
                                                      </w:divsChild>
                                                    </w:div>
                                                    <w:div w:id="408624611">
                                                      <w:marLeft w:val="0"/>
                                                      <w:marRight w:val="0"/>
                                                      <w:marTop w:val="0"/>
                                                      <w:marBottom w:val="0"/>
                                                      <w:divBdr>
                                                        <w:top w:val="none" w:sz="0" w:space="0" w:color="auto"/>
                                                        <w:left w:val="none" w:sz="0" w:space="0" w:color="auto"/>
                                                        <w:bottom w:val="none" w:sz="0" w:space="0" w:color="auto"/>
                                                        <w:right w:val="none" w:sz="0" w:space="0" w:color="auto"/>
                                                      </w:divBdr>
                                                      <w:divsChild>
                                                        <w:div w:id="211503009">
                                                          <w:blockQuote w:val="1"/>
                                                          <w:marLeft w:val="0"/>
                                                          <w:marRight w:val="0"/>
                                                          <w:marTop w:val="0"/>
                                                          <w:marBottom w:val="300"/>
                                                          <w:divBdr>
                                                            <w:top w:val="none" w:sz="0" w:space="0" w:color="auto"/>
                                                            <w:left w:val="single" w:sz="36" w:space="15" w:color="EEEEEE"/>
                                                            <w:bottom w:val="none" w:sz="0" w:space="0" w:color="auto"/>
                                                            <w:right w:val="none" w:sz="0" w:space="0" w:color="auto"/>
                                                          </w:divBdr>
                                                        </w:div>
                                                        <w:div w:id="696197149">
                                                          <w:marLeft w:val="0"/>
                                                          <w:marRight w:val="0"/>
                                                          <w:marTop w:val="0"/>
                                                          <w:marBottom w:val="0"/>
                                                          <w:divBdr>
                                                            <w:top w:val="none" w:sz="0" w:space="0" w:color="auto"/>
                                                            <w:left w:val="none" w:sz="0" w:space="0" w:color="auto"/>
                                                            <w:bottom w:val="none" w:sz="0" w:space="0" w:color="auto"/>
                                                            <w:right w:val="none" w:sz="0" w:space="0" w:color="auto"/>
                                                          </w:divBdr>
                                                        </w:div>
                                                      </w:divsChild>
                                                    </w:div>
                                                    <w:div w:id="435558515">
                                                      <w:marLeft w:val="0"/>
                                                      <w:marRight w:val="0"/>
                                                      <w:marTop w:val="0"/>
                                                      <w:marBottom w:val="0"/>
                                                      <w:divBdr>
                                                        <w:top w:val="none" w:sz="0" w:space="0" w:color="auto"/>
                                                        <w:left w:val="none" w:sz="0" w:space="0" w:color="auto"/>
                                                        <w:bottom w:val="none" w:sz="0" w:space="0" w:color="auto"/>
                                                        <w:right w:val="none" w:sz="0" w:space="0" w:color="auto"/>
                                                      </w:divBdr>
                                                      <w:divsChild>
                                                        <w:div w:id="133062747">
                                                          <w:marLeft w:val="0"/>
                                                          <w:marRight w:val="0"/>
                                                          <w:marTop w:val="0"/>
                                                          <w:marBottom w:val="0"/>
                                                          <w:divBdr>
                                                            <w:top w:val="none" w:sz="0" w:space="0" w:color="auto"/>
                                                            <w:left w:val="none" w:sz="0" w:space="0" w:color="auto"/>
                                                            <w:bottom w:val="none" w:sz="0" w:space="0" w:color="auto"/>
                                                            <w:right w:val="none" w:sz="0" w:space="0" w:color="auto"/>
                                                          </w:divBdr>
                                                        </w:div>
                                                      </w:divsChild>
                                                    </w:div>
                                                    <w:div w:id="452022488">
                                                      <w:marLeft w:val="0"/>
                                                      <w:marRight w:val="0"/>
                                                      <w:marTop w:val="0"/>
                                                      <w:marBottom w:val="0"/>
                                                      <w:divBdr>
                                                        <w:top w:val="none" w:sz="0" w:space="0" w:color="auto"/>
                                                        <w:left w:val="none" w:sz="0" w:space="0" w:color="auto"/>
                                                        <w:bottom w:val="none" w:sz="0" w:space="0" w:color="auto"/>
                                                        <w:right w:val="none" w:sz="0" w:space="0" w:color="auto"/>
                                                      </w:divBdr>
                                                      <w:divsChild>
                                                        <w:div w:id="1739588896">
                                                          <w:marLeft w:val="0"/>
                                                          <w:marRight w:val="0"/>
                                                          <w:marTop w:val="0"/>
                                                          <w:marBottom w:val="0"/>
                                                          <w:divBdr>
                                                            <w:top w:val="none" w:sz="0" w:space="0" w:color="auto"/>
                                                            <w:left w:val="none" w:sz="0" w:space="0" w:color="auto"/>
                                                            <w:bottom w:val="none" w:sz="0" w:space="0" w:color="auto"/>
                                                            <w:right w:val="none" w:sz="0" w:space="0" w:color="auto"/>
                                                          </w:divBdr>
                                                        </w:div>
                                                      </w:divsChild>
                                                    </w:div>
                                                    <w:div w:id="489102234">
                                                      <w:marLeft w:val="0"/>
                                                      <w:marRight w:val="0"/>
                                                      <w:marTop w:val="0"/>
                                                      <w:marBottom w:val="0"/>
                                                      <w:divBdr>
                                                        <w:top w:val="none" w:sz="0" w:space="0" w:color="auto"/>
                                                        <w:left w:val="none" w:sz="0" w:space="0" w:color="auto"/>
                                                        <w:bottom w:val="none" w:sz="0" w:space="0" w:color="auto"/>
                                                        <w:right w:val="none" w:sz="0" w:space="0" w:color="auto"/>
                                                      </w:divBdr>
                                                      <w:divsChild>
                                                        <w:div w:id="1895505336">
                                                          <w:marLeft w:val="0"/>
                                                          <w:marRight w:val="0"/>
                                                          <w:marTop w:val="0"/>
                                                          <w:marBottom w:val="0"/>
                                                          <w:divBdr>
                                                            <w:top w:val="none" w:sz="0" w:space="0" w:color="auto"/>
                                                            <w:left w:val="none" w:sz="0" w:space="0" w:color="auto"/>
                                                            <w:bottom w:val="none" w:sz="0" w:space="0" w:color="auto"/>
                                                            <w:right w:val="none" w:sz="0" w:space="0" w:color="auto"/>
                                                          </w:divBdr>
                                                        </w:div>
                                                      </w:divsChild>
                                                    </w:div>
                                                    <w:div w:id="550852198">
                                                      <w:marLeft w:val="0"/>
                                                      <w:marRight w:val="0"/>
                                                      <w:marTop w:val="0"/>
                                                      <w:marBottom w:val="0"/>
                                                      <w:divBdr>
                                                        <w:top w:val="none" w:sz="0" w:space="0" w:color="auto"/>
                                                        <w:left w:val="none" w:sz="0" w:space="0" w:color="auto"/>
                                                        <w:bottom w:val="none" w:sz="0" w:space="0" w:color="auto"/>
                                                        <w:right w:val="none" w:sz="0" w:space="0" w:color="auto"/>
                                                      </w:divBdr>
                                                      <w:divsChild>
                                                        <w:div w:id="1487628042">
                                                          <w:marLeft w:val="0"/>
                                                          <w:marRight w:val="0"/>
                                                          <w:marTop w:val="0"/>
                                                          <w:marBottom w:val="0"/>
                                                          <w:divBdr>
                                                            <w:top w:val="none" w:sz="0" w:space="0" w:color="auto"/>
                                                            <w:left w:val="none" w:sz="0" w:space="0" w:color="auto"/>
                                                            <w:bottom w:val="none" w:sz="0" w:space="0" w:color="auto"/>
                                                            <w:right w:val="none" w:sz="0" w:space="0" w:color="auto"/>
                                                          </w:divBdr>
                                                        </w:div>
                                                      </w:divsChild>
                                                    </w:div>
                                                    <w:div w:id="568223624">
                                                      <w:marLeft w:val="0"/>
                                                      <w:marRight w:val="0"/>
                                                      <w:marTop w:val="0"/>
                                                      <w:marBottom w:val="0"/>
                                                      <w:divBdr>
                                                        <w:top w:val="none" w:sz="0" w:space="0" w:color="auto"/>
                                                        <w:left w:val="none" w:sz="0" w:space="0" w:color="auto"/>
                                                        <w:bottom w:val="none" w:sz="0" w:space="0" w:color="auto"/>
                                                        <w:right w:val="none" w:sz="0" w:space="0" w:color="auto"/>
                                                      </w:divBdr>
                                                      <w:divsChild>
                                                        <w:div w:id="1041588672">
                                                          <w:marLeft w:val="0"/>
                                                          <w:marRight w:val="0"/>
                                                          <w:marTop w:val="0"/>
                                                          <w:marBottom w:val="0"/>
                                                          <w:divBdr>
                                                            <w:top w:val="none" w:sz="0" w:space="0" w:color="auto"/>
                                                            <w:left w:val="none" w:sz="0" w:space="0" w:color="auto"/>
                                                            <w:bottom w:val="none" w:sz="0" w:space="0" w:color="auto"/>
                                                            <w:right w:val="none" w:sz="0" w:space="0" w:color="auto"/>
                                                          </w:divBdr>
                                                        </w:div>
                                                      </w:divsChild>
                                                    </w:div>
                                                    <w:div w:id="575092392">
                                                      <w:marLeft w:val="0"/>
                                                      <w:marRight w:val="0"/>
                                                      <w:marTop w:val="0"/>
                                                      <w:marBottom w:val="0"/>
                                                      <w:divBdr>
                                                        <w:top w:val="none" w:sz="0" w:space="0" w:color="auto"/>
                                                        <w:left w:val="none" w:sz="0" w:space="0" w:color="auto"/>
                                                        <w:bottom w:val="none" w:sz="0" w:space="0" w:color="auto"/>
                                                        <w:right w:val="none" w:sz="0" w:space="0" w:color="auto"/>
                                                      </w:divBdr>
                                                      <w:divsChild>
                                                        <w:div w:id="556553907">
                                                          <w:marLeft w:val="0"/>
                                                          <w:marRight w:val="0"/>
                                                          <w:marTop w:val="0"/>
                                                          <w:marBottom w:val="0"/>
                                                          <w:divBdr>
                                                            <w:top w:val="none" w:sz="0" w:space="0" w:color="auto"/>
                                                            <w:left w:val="none" w:sz="0" w:space="0" w:color="auto"/>
                                                            <w:bottom w:val="none" w:sz="0" w:space="0" w:color="auto"/>
                                                            <w:right w:val="none" w:sz="0" w:space="0" w:color="auto"/>
                                                          </w:divBdr>
                                                        </w:div>
                                                      </w:divsChild>
                                                    </w:div>
                                                    <w:div w:id="579019838">
                                                      <w:marLeft w:val="0"/>
                                                      <w:marRight w:val="0"/>
                                                      <w:marTop w:val="0"/>
                                                      <w:marBottom w:val="0"/>
                                                      <w:divBdr>
                                                        <w:top w:val="none" w:sz="0" w:space="0" w:color="auto"/>
                                                        <w:left w:val="none" w:sz="0" w:space="0" w:color="auto"/>
                                                        <w:bottom w:val="none" w:sz="0" w:space="0" w:color="auto"/>
                                                        <w:right w:val="none" w:sz="0" w:space="0" w:color="auto"/>
                                                      </w:divBdr>
                                                      <w:divsChild>
                                                        <w:div w:id="1105224231">
                                                          <w:marLeft w:val="0"/>
                                                          <w:marRight w:val="0"/>
                                                          <w:marTop w:val="0"/>
                                                          <w:marBottom w:val="0"/>
                                                          <w:divBdr>
                                                            <w:top w:val="none" w:sz="0" w:space="0" w:color="auto"/>
                                                            <w:left w:val="none" w:sz="0" w:space="0" w:color="auto"/>
                                                            <w:bottom w:val="none" w:sz="0" w:space="0" w:color="auto"/>
                                                            <w:right w:val="none" w:sz="0" w:space="0" w:color="auto"/>
                                                          </w:divBdr>
                                                        </w:div>
                                                      </w:divsChild>
                                                    </w:div>
                                                    <w:div w:id="604272551">
                                                      <w:marLeft w:val="0"/>
                                                      <w:marRight w:val="0"/>
                                                      <w:marTop w:val="0"/>
                                                      <w:marBottom w:val="0"/>
                                                      <w:divBdr>
                                                        <w:top w:val="none" w:sz="0" w:space="0" w:color="auto"/>
                                                        <w:left w:val="none" w:sz="0" w:space="0" w:color="auto"/>
                                                        <w:bottom w:val="none" w:sz="0" w:space="0" w:color="auto"/>
                                                        <w:right w:val="none" w:sz="0" w:space="0" w:color="auto"/>
                                                      </w:divBdr>
                                                      <w:divsChild>
                                                        <w:div w:id="1735422107">
                                                          <w:marLeft w:val="0"/>
                                                          <w:marRight w:val="0"/>
                                                          <w:marTop w:val="0"/>
                                                          <w:marBottom w:val="0"/>
                                                          <w:divBdr>
                                                            <w:top w:val="none" w:sz="0" w:space="0" w:color="auto"/>
                                                            <w:left w:val="none" w:sz="0" w:space="0" w:color="auto"/>
                                                            <w:bottom w:val="none" w:sz="0" w:space="0" w:color="auto"/>
                                                            <w:right w:val="none" w:sz="0" w:space="0" w:color="auto"/>
                                                          </w:divBdr>
                                                        </w:div>
                                                      </w:divsChild>
                                                    </w:div>
                                                    <w:div w:id="623271039">
                                                      <w:marLeft w:val="0"/>
                                                      <w:marRight w:val="0"/>
                                                      <w:marTop w:val="0"/>
                                                      <w:marBottom w:val="0"/>
                                                      <w:divBdr>
                                                        <w:top w:val="none" w:sz="0" w:space="0" w:color="auto"/>
                                                        <w:left w:val="none" w:sz="0" w:space="0" w:color="auto"/>
                                                        <w:bottom w:val="none" w:sz="0" w:space="0" w:color="auto"/>
                                                        <w:right w:val="none" w:sz="0" w:space="0" w:color="auto"/>
                                                      </w:divBdr>
                                                      <w:divsChild>
                                                        <w:div w:id="209347891">
                                                          <w:marLeft w:val="0"/>
                                                          <w:marRight w:val="0"/>
                                                          <w:marTop w:val="0"/>
                                                          <w:marBottom w:val="0"/>
                                                          <w:divBdr>
                                                            <w:top w:val="none" w:sz="0" w:space="0" w:color="auto"/>
                                                            <w:left w:val="none" w:sz="0" w:space="0" w:color="auto"/>
                                                            <w:bottom w:val="none" w:sz="0" w:space="0" w:color="auto"/>
                                                            <w:right w:val="none" w:sz="0" w:space="0" w:color="auto"/>
                                                          </w:divBdr>
                                                        </w:div>
                                                        <w:div w:id="2317443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69479025">
                                                      <w:marLeft w:val="0"/>
                                                      <w:marRight w:val="0"/>
                                                      <w:marTop w:val="0"/>
                                                      <w:marBottom w:val="0"/>
                                                      <w:divBdr>
                                                        <w:top w:val="none" w:sz="0" w:space="0" w:color="auto"/>
                                                        <w:left w:val="none" w:sz="0" w:space="0" w:color="auto"/>
                                                        <w:bottom w:val="none" w:sz="0" w:space="0" w:color="auto"/>
                                                        <w:right w:val="none" w:sz="0" w:space="0" w:color="auto"/>
                                                      </w:divBdr>
                                                      <w:divsChild>
                                                        <w:div w:id="275254687">
                                                          <w:marLeft w:val="0"/>
                                                          <w:marRight w:val="0"/>
                                                          <w:marTop w:val="0"/>
                                                          <w:marBottom w:val="0"/>
                                                          <w:divBdr>
                                                            <w:top w:val="none" w:sz="0" w:space="0" w:color="auto"/>
                                                            <w:left w:val="none" w:sz="0" w:space="0" w:color="auto"/>
                                                            <w:bottom w:val="none" w:sz="0" w:space="0" w:color="auto"/>
                                                            <w:right w:val="none" w:sz="0" w:space="0" w:color="auto"/>
                                                          </w:divBdr>
                                                        </w:div>
                                                      </w:divsChild>
                                                    </w:div>
                                                    <w:div w:id="742028070">
                                                      <w:marLeft w:val="0"/>
                                                      <w:marRight w:val="0"/>
                                                      <w:marTop w:val="0"/>
                                                      <w:marBottom w:val="0"/>
                                                      <w:divBdr>
                                                        <w:top w:val="none" w:sz="0" w:space="0" w:color="auto"/>
                                                        <w:left w:val="none" w:sz="0" w:space="0" w:color="auto"/>
                                                        <w:bottom w:val="none" w:sz="0" w:space="0" w:color="auto"/>
                                                        <w:right w:val="none" w:sz="0" w:space="0" w:color="auto"/>
                                                      </w:divBdr>
                                                      <w:divsChild>
                                                        <w:div w:id="1245264948">
                                                          <w:marLeft w:val="0"/>
                                                          <w:marRight w:val="0"/>
                                                          <w:marTop w:val="0"/>
                                                          <w:marBottom w:val="0"/>
                                                          <w:divBdr>
                                                            <w:top w:val="none" w:sz="0" w:space="0" w:color="auto"/>
                                                            <w:left w:val="none" w:sz="0" w:space="0" w:color="auto"/>
                                                            <w:bottom w:val="none" w:sz="0" w:space="0" w:color="auto"/>
                                                            <w:right w:val="none" w:sz="0" w:space="0" w:color="auto"/>
                                                          </w:divBdr>
                                                        </w:div>
                                                      </w:divsChild>
                                                    </w:div>
                                                    <w:div w:id="746347179">
                                                      <w:marLeft w:val="0"/>
                                                      <w:marRight w:val="0"/>
                                                      <w:marTop w:val="0"/>
                                                      <w:marBottom w:val="0"/>
                                                      <w:divBdr>
                                                        <w:top w:val="none" w:sz="0" w:space="0" w:color="auto"/>
                                                        <w:left w:val="none" w:sz="0" w:space="0" w:color="auto"/>
                                                        <w:bottom w:val="none" w:sz="0" w:space="0" w:color="auto"/>
                                                        <w:right w:val="none" w:sz="0" w:space="0" w:color="auto"/>
                                                      </w:divBdr>
                                                      <w:divsChild>
                                                        <w:div w:id="1367023149">
                                                          <w:marLeft w:val="0"/>
                                                          <w:marRight w:val="0"/>
                                                          <w:marTop w:val="0"/>
                                                          <w:marBottom w:val="0"/>
                                                          <w:divBdr>
                                                            <w:top w:val="none" w:sz="0" w:space="0" w:color="auto"/>
                                                            <w:left w:val="none" w:sz="0" w:space="0" w:color="auto"/>
                                                            <w:bottom w:val="none" w:sz="0" w:space="0" w:color="auto"/>
                                                            <w:right w:val="none" w:sz="0" w:space="0" w:color="auto"/>
                                                          </w:divBdr>
                                                        </w:div>
                                                      </w:divsChild>
                                                    </w:div>
                                                    <w:div w:id="762607319">
                                                      <w:marLeft w:val="0"/>
                                                      <w:marRight w:val="0"/>
                                                      <w:marTop w:val="0"/>
                                                      <w:marBottom w:val="0"/>
                                                      <w:divBdr>
                                                        <w:top w:val="none" w:sz="0" w:space="0" w:color="auto"/>
                                                        <w:left w:val="none" w:sz="0" w:space="0" w:color="auto"/>
                                                        <w:bottom w:val="none" w:sz="0" w:space="0" w:color="auto"/>
                                                        <w:right w:val="none" w:sz="0" w:space="0" w:color="auto"/>
                                                      </w:divBdr>
                                                      <w:divsChild>
                                                        <w:div w:id="1741445171">
                                                          <w:marLeft w:val="0"/>
                                                          <w:marRight w:val="0"/>
                                                          <w:marTop w:val="0"/>
                                                          <w:marBottom w:val="0"/>
                                                          <w:divBdr>
                                                            <w:top w:val="none" w:sz="0" w:space="0" w:color="auto"/>
                                                            <w:left w:val="none" w:sz="0" w:space="0" w:color="auto"/>
                                                            <w:bottom w:val="none" w:sz="0" w:space="0" w:color="auto"/>
                                                            <w:right w:val="none" w:sz="0" w:space="0" w:color="auto"/>
                                                          </w:divBdr>
                                                        </w:div>
                                                      </w:divsChild>
                                                    </w:div>
                                                    <w:div w:id="777677146">
                                                      <w:marLeft w:val="0"/>
                                                      <w:marRight w:val="0"/>
                                                      <w:marTop w:val="0"/>
                                                      <w:marBottom w:val="0"/>
                                                      <w:divBdr>
                                                        <w:top w:val="none" w:sz="0" w:space="0" w:color="auto"/>
                                                        <w:left w:val="none" w:sz="0" w:space="0" w:color="auto"/>
                                                        <w:bottom w:val="none" w:sz="0" w:space="0" w:color="auto"/>
                                                        <w:right w:val="none" w:sz="0" w:space="0" w:color="auto"/>
                                                      </w:divBdr>
                                                      <w:divsChild>
                                                        <w:div w:id="1702053197">
                                                          <w:marLeft w:val="0"/>
                                                          <w:marRight w:val="0"/>
                                                          <w:marTop w:val="0"/>
                                                          <w:marBottom w:val="0"/>
                                                          <w:divBdr>
                                                            <w:top w:val="none" w:sz="0" w:space="0" w:color="auto"/>
                                                            <w:left w:val="none" w:sz="0" w:space="0" w:color="auto"/>
                                                            <w:bottom w:val="none" w:sz="0" w:space="0" w:color="auto"/>
                                                            <w:right w:val="none" w:sz="0" w:space="0" w:color="auto"/>
                                                          </w:divBdr>
                                                        </w:div>
                                                      </w:divsChild>
                                                    </w:div>
                                                    <w:div w:id="789974266">
                                                      <w:marLeft w:val="0"/>
                                                      <w:marRight w:val="0"/>
                                                      <w:marTop w:val="0"/>
                                                      <w:marBottom w:val="0"/>
                                                      <w:divBdr>
                                                        <w:top w:val="none" w:sz="0" w:space="0" w:color="auto"/>
                                                        <w:left w:val="none" w:sz="0" w:space="0" w:color="auto"/>
                                                        <w:bottom w:val="none" w:sz="0" w:space="0" w:color="auto"/>
                                                        <w:right w:val="none" w:sz="0" w:space="0" w:color="auto"/>
                                                      </w:divBdr>
                                                      <w:divsChild>
                                                        <w:div w:id="620067553">
                                                          <w:blockQuote w:val="1"/>
                                                          <w:marLeft w:val="0"/>
                                                          <w:marRight w:val="0"/>
                                                          <w:marTop w:val="0"/>
                                                          <w:marBottom w:val="300"/>
                                                          <w:divBdr>
                                                            <w:top w:val="none" w:sz="0" w:space="0" w:color="auto"/>
                                                            <w:left w:val="single" w:sz="36" w:space="15" w:color="EEEEEE"/>
                                                            <w:bottom w:val="none" w:sz="0" w:space="0" w:color="auto"/>
                                                            <w:right w:val="none" w:sz="0" w:space="0" w:color="auto"/>
                                                          </w:divBdr>
                                                        </w:div>
                                                        <w:div w:id="1829513934">
                                                          <w:marLeft w:val="0"/>
                                                          <w:marRight w:val="0"/>
                                                          <w:marTop w:val="0"/>
                                                          <w:marBottom w:val="0"/>
                                                          <w:divBdr>
                                                            <w:top w:val="none" w:sz="0" w:space="0" w:color="auto"/>
                                                            <w:left w:val="none" w:sz="0" w:space="0" w:color="auto"/>
                                                            <w:bottom w:val="none" w:sz="0" w:space="0" w:color="auto"/>
                                                            <w:right w:val="none" w:sz="0" w:space="0" w:color="auto"/>
                                                          </w:divBdr>
                                                        </w:div>
                                                      </w:divsChild>
                                                    </w:div>
                                                    <w:div w:id="834104417">
                                                      <w:marLeft w:val="0"/>
                                                      <w:marRight w:val="0"/>
                                                      <w:marTop w:val="0"/>
                                                      <w:marBottom w:val="0"/>
                                                      <w:divBdr>
                                                        <w:top w:val="none" w:sz="0" w:space="0" w:color="auto"/>
                                                        <w:left w:val="none" w:sz="0" w:space="0" w:color="auto"/>
                                                        <w:bottom w:val="none" w:sz="0" w:space="0" w:color="auto"/>
                                                        <w:right w:val="none" w:sz="0" w:space="0" w:color="auto"/>
                                                      </w:divBdr>
                                                      <w:divsChild>
                                                        <w:div w:id="844513292">
                                                          <w:marLeft w:val="0"/>
                                                          <w:marRight w:val="0"/>
                                                          <w:marTop w:val="0"/>
                                                          <w:marBottom w:val="0"/>
                                                          <w:divBdr>
                                                            <w:top w:val="none" w:sz="0" w:space="0" w:color="auto"/>
                                                            <w:left w:val="none" w:sz="0" w:space="0" w:color="auto"/>
                                                            <w:bottom w:val="none" w:sz="0" w:space="0" w:color="auto"/>
                                                            <w:right w:val="none" w:sz="0" w:space="0" w:color="auto"/>
                                                          </w:divBdr>
                                                        </w:div>
                                                      </w:divsChild>
                                                    </w:div>
                                                    <w:div w:id="881819508">
                                                      <w:marLeft w:val="0"/>
                                                      <w:marRight w:val="0"/>
                                                      <w:marTop w:val="0"/>
                                                      <w:marBottom w:val="0"/>
                                                      <w:divBdr>
                                                        <w:top w:val="none" w:sz="0" w:space="0" w:color="auto"/>
                                                        <w:left w:val="none" w:sz="0" w:space="0" w:color="auto"/>
                                                        <w:bottom w:val="none" w:sz="0" w:space="0" w:color="auto"/>
                                                        <w:right w:val="none" w:sz="0" w:space="0" w:color="auto"/>
                                                      </w:divBdr>
                                                      <w:divsChild>
                                                        <w:div w:id="367146529">
                                                          <w:marLeft w:val="0"/>
                                                          <w:marRight w:val="0"/>
                                                          <w:marTop w:val="0"/>
                                                          <w:marBottom w:val="0"/>
                                                          <w:divBdr>
                                                            <w:top w:val="none" w:sz="0" w:space="0" w:color="auto"/>
                                                            <w:left w:val="none" w:sz="0" w:space="0" w:color="auto"/>
                                                            <w:bottom w:val="none" w:sz="0" w:space="0" w:color="auto"/>
                                                            <w:right w:val="none" w:sz="0" w:space="0" w:color="auto"/>
                                                          </w:divBdr>
                                                        </w:div>
                                                      </w:divsChild>
                                                    </w:div>
                                                    <w:div w:id="888491877">
                                                      <w:marLeft w:val="0"/>
                                                      <w:marRight w:val="0"/>
                                                      <w:marTop w:val="0"/>
                                                      <w:marBottom w:val="0"/>
                                                      <w:divBdr>
                                                        <w:top w:val="none" w:sz="0" w:space="0" w:color="auto"/>
                                                        <w:left w:val="none" w:sz="0" w:space="0" w:color="auto"/>
                                                        <w:bottom w:val="none" w:sz="0" w:space="0" w:color="auto"/>
                                                        <w:right w:val="none" w:sz="0" w:space="0" w:color="auto"/>
                                                      </w:divBdr>
                                                      <w:divsChild>
                                                        <w:div w:id="1403407487">
                                                          <w:marLeft w:val="0"/>
                                                          <w:marRight w:val="0"/>
                                                          <w:marTop w:val="0"/>
                                                          <w:marBottom w:val="0"/>
                                                          <w:divBdr>
                                                            <w:top w:val="none" w:sz="0" w:space="0" w:color="auto"/>
                                                            <w:left w:val="none" w:sz="0" w:space="0" w:color="auto"/>
                                                            <w:bottom w:val="none" w:sz="0" w:space="0" w:color="auto"/>
                                                            <w:right w:val="none" w:sz="0" w:space="0" w:color="auto"/>
                                                          </w:divBdr>
                                                        </w:div>
                                                      </w:divsChild>
                                                    </w:div>
                                                    <w:div w:id="932053116">
                                                      <w:marLeft w:val="0"/>
                                                      <w:marRight w:val="0"/>
                                                      <w:marTop w:val="0"/>
                                                      <w:marBottom w:val="0"/>
                                                      <w:divBdr>
                                                        <w:top w:val="none" w:sz="0" w:space="0" w:color="auto"/>
                                                        <w:left w:val="none" w:sz="0" w:space="0" w:color="auto"/>
                                                        <w:bottom w:val="none" w:sz="0" w:space="0" w:color="auto"/>
                                                        <w:right w:val="none" w:sz="0" w:space="0" w:color="auto"/>
                                                      </w:divBdr>
                                                      <w:divsChild>
                                                        <w:div w:id="383800494">
                                                          <w:marLeft w:val="0"/>
                                                          <w:marRight w:val="0"/>
                                                          <w:marTop w:val="0"/>
                                                          <w:marBottom w:val="0"/>
                                                          <w:divBdr>
                                                            <w:top w:val="none" w:sz="0" w:space="0" w:color="auto"/>
                                                            <w:left w:val="none" w:sz="0" w:space="0" w:color="auto"/>
                                                            <w:bottom w:val="none" w:sz="0" w:space="0" w:color="auto"/>
                                                            <w:right w:val="none" w:sz="0" w:space="0" w:color="auto"/>
                                                          </w:divBdr>
                                                        </w:div>
                                                      </w:divsChild>
                                                    </w:div>
                                                    <w:div w:id="959919015">
                                                      <w:marLeft w:val="0"/>
                                                      <w:marRight w:val="0"/>
                                                      <w:marTop w:val="0"/>
                                                      <w:marBottom w:val="0"/>
                                                      <w:divBdr>
                                                        <w:top w:val="none" w:sz="0" w:space="0" w:color="auto"/>
                                                        <w:left w:val="none" w:sz="0" w:space="0" w:color="auto"/>
                                                        <w:bottom w:val="none" w:sz="0" w:space="0" w:color="auto"/>
                                                        <w:right w:val="none" w:sz="0" w:space="0" w:color="auto"/>
                                                      </w:divBdr>
                                                      <w:divsChild>
                                                        <w:div w:id="1060861228">
                                                          <w:marLeft w:val="0"/>
                                                          <w:marRight w:val="0"/>
                                                          <w:marTop w:val="0"/>
                                                          <w:marBottom w:val="0"/>
                                                          <w:divBdr>
                                                            <w:top w:val="none" w:sz="0" w:space="0" w:color="auto"/>
                                                            <w:left w:val="none" w:sz="0" w:space="0" w:color="auto"/>
                                                            <w:bottom w:val="none" w:sz="0" w:space="0" w:color="auto"/>
                                                            <w:right w:val="none" w:sz="0" w:space="0" w:color="auto"/>
                                                          </w:divBdr>
                                                        </w:div>
                                                      </w:divsChild>
                                                    </w:div>
                                                    <w:div w:id="977759305">
                                                      <w:marLeft w:val="0"/>
                                                      <w:marRight w:val="0"/>
                                                      <w:marTop w:val="0"/>
                                                      <w:marBottom w:val="0"/>
                                                      <w:divBdr>
                                                        <w:top w:val="none" w:sz="0" w:space="0" w:color="auto"/>
                                                        <w:left w:val="none" w:sz="0" w:space="0" w:color="auto"/>
                                                        <w:bottom w:val="none" w:sz="0" w:space="0" w:color="auto"/>
                                                        <w:right w:val="none" w:sz="0" w:space="0" w:color="auto"/>
                                                      </w:divBdr>
                                                      <w:divsChild>
                                                        <w:div w:id="581184343">
                                                          <w:marLeft w:val="0"/>
                                                          <w:marRight w:val="0"/>
                                                          <w:marTop w:val="0"/>
                                                          <w:marBottom w:val="0"/>
                                                          <w:divBdr>
                                                            <w:top w:val="none" w:sz="0" w:space="0" w:color="auto"/>
                                                            <w:left w:val="none" w:sz="0" w:space="0" w:color="auto"/>
                                                            <w:bottom w:val="none" w:sz="0" w:space="0" w:color="auto"/>
                                                            <w:right w:val="none" w:sz="0" w:space="0" w:color="auto"/>
                                                          </w:divBdr>
                                                        </w:div>
                                                      </w:divsChild>
                                                    </w:div>
                                                    <w:div w:id="1043215599">
                                                      <w:marLeft w:val="0"/>
                                                      <w:marRight w:val="0"/>
                                                      <w:marTop w:val="0"/>
                                                      <w:marBottom w:val="0"/>
                                                      <w:divBdr>
                                                        <w:top w:val="none" w:sz="0" w:space="0" w:color="auto"/>
                                                        <w:left w:val="none" w:sz="0" w:space="0" w:color="auto"/>
                                                        <w:bottom w:val="none" w:sz="0" w:space="0" w:color="auto"/>
                                                        <w:right w:val="none" w:sz="0" w:space="0" w:color="auto"/>
                                                      </w:divBdr>
                                                      <w:divsChild>
                                                        <w:div w:id="1999796948">
                                                          <w:marLeft w:val="0"/>
                                                          <w:marRight w:val="0"/>
                                                          <w:marTop w:val="0"/>
                                                          <w:marBottom w:val="0"/>
                                                          <w:divBdr>
                                                            <w:top w:val="none" w:sz="0" w:space="0" w:color="auto"/>
                                                            <w:left w:val="none" w:sz="0" w:space="0" w:color="auto"/>
                                                            <w:bottom w:val="none" w:sz="0" w:space="0" w:color="auto"/>
                                                            <w:right w:val="none" w:sz="0" w:space="0" w:color="auto"/>
                                                          </w:divBdr>
                                                        </w:div>
                                                      </w:divsChild>
                                                    </w:div>
                                                    <w:div w:id="1070541166">
                                                      <w:marLeft w:val="0"/>
                                                      <w:marRight w:val="0"/>
                                                      <w:marTop w:val="0"/>
                                                      <w:marBottom w:val="0"/>
                                                      <w:divBdr>
                                                        <w:top w:val="none" w:sz="0" w:space="0" w:color="auto"/>
                                                        <w:left w:val="none" w:sz="0" w:space="0" w:color="auto"/>
                                                        <w:bottom w:val="none" w:sz="0" w:space="0" w:color="auto"/>
                                                        <w:right w:val="none" w:sz="0" w:space="0" w:color="auto"/>
                                                      </w:divBdr>
                                                      <w:divsChild>
                                                        <w:div w:id="1777754230">
                                                          <w:blockQuote w:val="1"/>
                                                          <w:marLeft w:val="0"/>
                                                          <w:marRight w:val="0"/>
                                                          <w:marTop w:val="0"/>
                                                          <w:marBottom w:val="300"/>
                                                          <w:divBdr>
                                                            <w:top w:val="none" w:sz="0" w:space="0" w:color="auto"/>
                                                            <w:left w:val="single" w:sz="36" w:space="15" w:color="EEEEEE"/>
                                                            <w:bottom w:val="none" w:sz="0" w:space="0" w:color="auto"/>
                                                            <w:right w:val="none" w:sz="0" w:space="0" w:color="auto"/>
                                                          </w:divBdr>
                                                        </w:div>
                                                        <w:div w:id="1800489785">
                                                          <w:marLeft w:val="0"/>
                                                          <w:marRight w:val="0"/>
                                                          <w:marTop w:val="0"/>
                                                          <w:marBottom w:val="0"/>
                                                          <w:divBdr>
                                                            <w:top w:val="none" w:sz="0" w:space="0" w:color="auto"/>
                                                            <w:left w:val="none" w:sz="0" w:space="0" w:color="auto"/>
                                                            <w:bottom w:val="none" w:sz="0" w:space="0" w:color="auto"/>
                                                            <w:right w:val="none" w:sz="0" w:space="0" w:color="auto"/>
                                                          </w:divBdr>
                                                        </w:div>
                                                      </w:divsChild>
                                                    </w:div>
                                                    <w:div w:id="1119834712">
                                                      <w:marLeft w:val="0"/>
                                                      <w:marRight w:val="0"/>
                                                      <w:marTop w:val="0"/>
                                                      <w:marBottom w:val="0"/>
                                                      <w:divBdr>
                                                        <w:top w:val="none" w:sz="0" w:space="0" w:color="auto"/>
                                                        <w:left w:val="none" w:sz="0" w:space="0" w:color="auto"/>
                                                        <w:bottom w:val="none" w:sz="0" w:space="0" w:color="auto"/>
                                                        <w:right w:val="none" w:sz="0" w:space="0" w:color="auto"/>
                                                      </w:divBdr>
                                                      <w:divsChild>
                                                        <w:div w:id="1809475489">
                                                          <w:marLeft w:val="0"/>
                                                          <w:marRight w:val="0"/>
                                                          <w:marTop w:val="0"/>
                                                          <w:marBottom w:val="0"/>
                                                          <w:divBdr>
                                                            <w:top w:val="none" w:sz="0" w:space="0" w:color="auto"/>
                                                            <w:left w:val="none" w:sz="0" w:space="0" w:color="auto"/>
                                                            <w:bottom w:val="none" w:sz="0" w:space="0" w:color="auto"/>
                                                            <w:right w:val="none" w:sz="0" w:space="0" w:color="auto"/>
                                                          </w:divBdr>
                                                        </w:div>
                                                      </w:divsChild>
                                                    </w:div>
                                                    <w:div w:id="1132553764">
                                                      <w:marLeft w:val="0"/>
                                                      <w:marRight w:val="0"/>
                                                      <w:marTop w:val="0"/>
                                                      <w:marBottom w:val="0"/>
                                                      <w:divBdr>
                                                        <w:top w:val="none" w:sz="0" w:space="0" w:color="auto"/>
                                                        <w:left w:val="none" w:sz="0" w:space="0" w:color="auto"/>
                                                        <w:bottom w:val="none" w:sz="0" w:space="0" w:color="auto"/>
                                                        <w:right w:val="none" w:sz="0" w:space="0" w:color="auto"/>
                                                      </w:divBdr>
                                                      <w:divsChild>
                                                        <w:div w:id="686448762">
                                                          <w:marLeft w:val="0"/>
                                                          <w:marRight w:val="0"/>
                                                          <w:marTop w:val="0"/>
                                                          <w:marBottom w:val="0"/>
                                                          <w:divBdr>
                                                            <w:top w:val="none" w:sz="0" w:space="0" w:color="auto"/>
                                                            <w:left w:val="none" w:sz="0" w:space="0" w:color="auto"/>
                                                            <w:bottom w:val="none" w:sz="0" w:space="0" w:color="auto"/>
                                                            <w:right w:val="none" w:sz="0" w:space="0" w:color="auto"/>
                                                          </w:divBdr>
                                                        </w:div>
                                                      </w:divsChild>
                                                    </w:div>
                                                    <w:div w:id="1206407844">
                                                      <w:marLeft w:val="0"/>
                                                      <w:marRight w:val="0"/>
                                                      <w:marTop w:val="0"/>
                                                      <w:marBottom w:val="0"/>
                                                      <w:divBdr>
                                                        <w:top w:val="none" w:sz="0" w:space="0" w:color="auto"/>
                                                        <w:left w:val="none" w:sz="0" w:space="0" w:color="auto"/>
                                                        <w:bottom w:val="none" w:sz="0" w:space="0" w:color="auto"/>
                                                        <w:right w:val="none" w:sz="0" w:space="0" w:color="auto"/>
                                                      </w:divBdr>
                                                      <w:divsChild>
                                                        <w:div w:id="147983665">
                                                          <w:blockQuote w:val="1"/>
                                                          <w:marLeft w:val="0"/>
                                                          <w:marRight w:val="0"/>
                                                          <w:marTop w:val="0"/>
                                                          <w:marBottom w:val="300"/>
                                                          <w:divBdr>
                                                            <w:top w:val="none" w:sz="0" w:space="0" w:color="auto"/>
                                                            <w:left w:val="single" w:sz="36" w:space="15" w:color="EEEEEE"/>
                                                            <w:bottom w:val="none" w:sz="0" w:space="0" w:color="auto"/>
                                                            <w:right w:val="none" w:sz="0" w:space="0" w:color="auto"/>
                                                          </w:divBdr>
                                                        </w:div>
                                                        <w:div w:id="633214689">
                                                          <w:blockQuote w:val="1"/>
                                                          <w:marLeft w:val="0"/>
                                                          <w:marRight w:val="0"/>
                                                          <w:marTop w:val="0"/>
                                                          <w:marBottom w:val="300"/>
                                                          <w:divBdr>
                                                            <w:top w:val="none" w:sz="0" w:space="0" w:color="auto"/>
                                                            <w:left w:val="single" w:sz="36" w:space="15" w:color="EEEEEE"/>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sChild>
                                                    </w:div>
                                                    <w:div w:id="1228027642">
                                                      <w:marLeft w:val="0"/>
                                                      <w:marRight w:val="0"/>
                                                      <w:marTop w:val="0"/>
                                                      <w:marBottom w:val="0"/>
                                                      <w:divBdr>
                                                        <w:top w:val="none" w:sz="0" w:space="0" w:color="auto"/>
                                                        <w:left w:val="none" w:sz="0" w:space="0" w:color="auto"/>
                                                        <w:bottom w:val="none" w:sz="0" w:space="0" w:color="auto"/>
                                                        <w:right w:val="none" w:sz="0" w:space="0" w:color="auto"/>
                                                      </w:divBdr>
                                                      <w:divsChild>
                                                        <w:div w:id="779183206">
                                                          <w:marLeft w:val="0"/>
                                                          <w:marRight w:val="0"/>
                                                          <w:marTop w:val="0"/>
                                                          <w:marBottom w:val="0"/>
                                                          <w:divBdr>
                                                            <w:top w:val="none" w:sz="0" w:space="0" w:color="auto"/>
                                                            <w:left w:val="none" w:sz="0" w:space="0" w:color="auto"/>
                                                            <w:bottom w:val="none" w:sz="0" w:space="0" w:color="auto"/>
                                                            <w:right w:val="none" w:sz="0" w:space="0" w:color="auto"/>
                                                          </w:divBdr>
                                                        </w:div>
                                                      </w:divsChild>
                                                    </w:div>
                                                    <w:div w:id="1237016717">
                                                      <w:marLeft w:val="0"/>
                                                      <w:marRight w:val="0"/>
                                                      <w:marTop w:val="0"/>
                                                      <w:marBottom w:val="0"/>
                                                      <w:divBdr>
                                                        <w:top w:val="none" w:sz="0" w:space="0" w:color="auto"/>
                                                        <w:left w:val="none" w:sz="0" w:space="0" w:color="auto"/>
                                                        <w:bottom w:val="none" w:sz="0" w:space="0" w:color="auto"/>
                                                        <w:right w:val="none" w:sz="0" w:space="0" w:color="auto"/>
                                                      </w:divBdr>
                                                      <w:divsChild>
                                                        <w:div w:id="1569220937">
                                                          <w:marLeft w:val="0"/>
                                                          <w:marRight w:val="0"/>
                                                          <w:marTop w:val="0"/>
                                                          <w:marBottom w:val="0"/>
                                                          <w:divBdr>
                                                            <w:top w:val="none" w:sz="0" w:space="0" w:color="auto"/>
                                                            <w:left w:val="none" w:sz="0" w:space="0" w:color="auto"/>
                                                            <w:bottom w:val="none" w:sz="0" w:space="0" w:color="auto"/>
                                                            <w:right w:val="none" w:sz="0" w:space="0" w:color="auto"/>
                                                          </w:divBdr>
                                                        </w:div>
                                                      </w:divsChild>
                                                    </w:div>
                                                    <w:div w:id="1256942545">
                                                      <w:marLeft w:val="0"/>
                                                      <w:marRight w:val="0"/>
                                                      <w:marTop w:val="0"/>
                                                      <w:marBottom w:val="0"/>
                                                      <w:divBdr>
                                                        <w:top w:val="none" w:sz="0" w:space="0" w:color="auto"/>
                                                        <w:left w:val="none" w:sz="0" w:space="0" w:color="auto"/>
                                                        <w:bottom w:val="none" w:sz="0" w:space="0" w:color="auto"/>
                                                        <w:right w:val="none" w:sz="0" w:space="0" w:color="auto"/>
                                                      </w:divBdr>
                                                      <w:divsChild>
                                                        <w:div w:id="516582236">
                                                          <w:blockQuote w:val="1"/>
                                                          <w:marLeft w:val="0"/>
                                                          <w:marRight w:val="0"/>
                                                          <w:marTop w:val="0"/>
                                                          <w:marBottom w:val="300"/>
                                                          <w:divBdr>
                                                            <w:top w:val="none" w:sz="0" w:space="0" w:color="auto"/>
                                                            <w:left w:val="single" w:sz="36" w:space="15" w:color="EEEEEE"/>
                                                            <w:bottom w:val="none" w:sz="0" w:space="0" w:color="auto"/>
                                                            <w:right w:val="none" w:sz="0" w:space="0" w:color="auto"/>
                                                          </w:divBdr>
                                                        </w:div>
                                                        <w:div w:id="560025032">
                                                          <w:marLeft w:val="0"/>
                                                          <w:marRight w:val="0"/>
                                                          <w:marTop w:val="0"/>
                                                          <w:marBottom w:val="0"/>
                                                          <w:divBdr>
                                                            <w:top w:val="none" w:sz="0" w:space="0" w:color="auto"/>
                                                            <w:left w:val="none" w:sz="0" w:space="0" w:color="auto"/>
                                                            <w:bottom w:val="none" w:sz="0" w:space="0" w:color="auto"/>
                                                            <w:right w:val="none" w:sz="0" w:space="0" w:color="auto"/>
                                                          </w:divBdr>
                                                        </w:div>
                                                      </w:divsChild>
                                                    </w:div>
                                                    <w:div w:id="1338269216">
                                                      <w:marLeft w:val="0"/>
                                                      <w:marRight w:val="0"/>
                                                      <w:marTop w:val="0"/>
                                                      <w:marBottom w:val="0"/>
                                                      <w:divBdr>
                                                        <w:top w:val="none" w:sz="0" w:space="0" w:color="auto"/>
                                                        <w:left w:val="none" w:sz="0" w:space="0" w:color="auto"/>
                                                        <w:bottom w:val="none" w:sz="0" w:space="0" w:color="auto"/>
                                                        <w:right w:val="none" w:sz="0" w:space="0" w:color="auto"/>
                                                      </w:divBdr>
                                                      <w:divsChild>
                                                        <w:div w:id="917905235">
                                                          <w:marLeft w:val="0"/>
                                                          <w:marRight w:val="0"/>
                                                          <w:marTop w:val="0"/>
                                                          <w:marBottom w:val="0"/>
                                                          <w:divBdr>
                                                            <w:top w:val="none" w:sz="0" w:space="0" w:color="auto"/>
                                                            <w:left w:val="none" w:sz="0" w:space="0" w:color="auto"/>
                                                            <w:bottom w:val="none" w:sz="0" w:space="0" w:color="auto"/>
                                                            <w:right w:val="none" w:sz="0" w:space="0" w:color="auto"/>
                                                          </w:divBdr>
                                                        </w:div>
                                                      </w:divsChild>
                                                    </w:div>
                                                    <w:div w:id="1416901737">
                                                      <w:marLeft w:val="0"/>
                                                      <w:marRight w:val="0"/>
                                                      <w:marTop w:val="0"/>
                                                      <w:marBottom w:val="0"/>
                                                      <w:divBdr>
                                                        <w:top w:val="none" w:sz="0" w:space="0" w:color="auto"/>
                                                        <w:left w:val="none" w:sz="0" w:space="0" w:color="auto"/>
                                                        <w:bottom w:val="none" w:sz="0" w:space="0" w:color="auto"/>
                                                        <w:right w:val="none" w:sz="0" w:space="0" w:color="auto"/>
                                                      </w:divBdr>
                                                      <w:divsChild>
                                                        <w:div w:id="1230112754">
                                                          <w:marLeft w:val="0"/>
                                                          <w:marRight w:val="0"/>
                                                          <w:marTop w:val="0"/>
                                                          <w:marBottom w:val="0"/>
                                                          <w:divBdr>
                                                            <w:top w:val="none" w:sz="0" w:space="0" w:color="auto"/>
                                                            <w:left w:val="none" w:sz="0" w:space="0" w:color="auto"/>
                                                            <w:bottom w:val="none" w:sz="0" w:space="0" w:color="auto"/>
                                                            <w:right w:val="none" w:sz="0" w:space="0" w:color="auto"/>
                                                          </w:divBdr>
                                                        </w:div>
                                                        <w:div w:id="1585723705">
                                                          <w:marLeft w:val="0"/>
                                                          <w:marRight w:val="0"/>
                                                          <w:marTop w:val="0"/>
                                                          <w:marBottom w:val="0"/>
                                                          <w:divBdr>
                                                            <w:top w:val="none" w:sz="0" w:space="0" w:color="auto"/>
                                                            <w:left w:val="none" w:sz="0" w:space="0" w:color="auto"/>
                                                            <w:bottom w:val="none" w:sz="0" w:space="0" w:color="auto"/>
                                                            <w:right w:val="none" w:sz="0" w:space="0" w:color="auto"/>
                                                          </w:divBdr>
                                                        </w:div>
                                                      </w:divsChild>
                                                    </w:div>
                                                    <w:div w:id="1417241949">
                                                      <w:marLeft w:val="0"/>
                                                      <w:marRight w:val="0"/>
                                                      <w:marTop w:val="0"/>
                                                      <w:marBottom w:val="0"/>
                                                      <w:divBdr>
                                                        <w:top w:val="none" w:sz="0" w:space="0" w:color="auto"/>
                                                        <w:left w:val="none" w:sz="0" w:space="0" w:color="auto"/>
                                                        <w:bottom w:val="none" w:sz="0" w:space="0" w:color="auto"/>
                                                        <w:right w:val="none" w:sz="0" w:space="0" w:color="auto"/>
                                                      </w:divBdr>
                                                      <w:divsChild>
                                                        <w:div w:id="1419057339">
                                                          <w:marLeft w:val="0"/>
                                                          <w:marRight w:val="0"/>
                                                          <w:marTop w:val="0"/>
                                                          <w:marBottom w:val="0"/>
                                                          <w:divBdr>
                                                            <w:top w:val="none" w:sz="0" w:space="0" w:color="auto"/>
                                                            <w:left w:val="none" w:sz="0" w:space="0" w:color="auto"/>
                                                            <w:bottom w:val="none" w:sz="0" w:space="0" w:color="auto"/>
                                                            <w:right w:val="none" w:sz="0" w:space="0" w:color="auto"/>
                                                          </w:divBdr>
                                                        </w:div>
                                                      </w:divsChild>
                                                    </w:div>
                                                    <w:div w:id="1474906019">
                                                      <w:marLeft w:val="0"/>
                                                      <w:marRight w:val="0"/>
                                                      <w:marTop w:val="0"/>
                                                      <w:marBottom w:val="0"/>
                                                      <w:divBdr>
                                                        <w:top w:val="none" w:sz="0" w:space="0" w:color="auto"/>
                                                        <w:left w:val="none" w:sz="0" w:space="0" w:color="auto"/>
                                                        <w:bottom w:val="none" w:sz="0" w:space="0" w:color="auto"/>
                                                        <w:right w:val="none" w:sz="0" w:space="0" w:color="auto"/>
                                                      </w:divBdr>
                                                      <w:divsChild>
                                                        <w:div w:id="1993097027">
                                                          <w:marLeft w:val="0"/>
                                                          <w:marRight w:val="0"/>
                                                          <w:marTop w:val="0"/>
                                                          <w:marBottom w:val="0"/>
                                                          <w:divBdr>
                                                            <w:top w:val="none" w:sz="0" w:space="0" w:color="auto"/>
                                                            <w:left w:val="none" w:sz="0" w:space="0" w:color="auto"/>
                                                            <w:bottom w:val="none" w:sz="0" w:space="0" w:color="auto"/>
                                                            <w:right w:val="none" w:sz="0" w:space="0" w:color="auto"/>
                                                          </w:divBdr>
                                                        </w:div>
                                                        <w:div w:id="202559421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92602632">
                                                      <w:marLeft w:val="0"/>
                                                      <w:marRight w:val="0"/>
                                                      <w:marTop w:val="0"/>
                                                      <w:marBottom w:val="0"/>
                                                      <w:divBdr>
                                                        <w:top w:val="none" w:sz="0" w:space="0" w:color="auto"/>
                                                        <w:left w:val="none" w:sz="0" w:space="0" w:color="auto"/>
                                                        <w:bottom w:val="none" w:sz="0" w:space="0" w:color="auto"/>
                                                        <w:right w:val="none" w:sz="0" w:space="0" w:color="auto"/>
                                                      </w:divBdr>
                                                      <w:divsChild>
                                                        <w:div w:id="447283399">
                                                          <w:marLeft w:val="0"/>
                                                          <w:marRight w:val="0"/>
                                                          <w:marTop w:val="0"/>
                                                          <w:marBottom w:val="0"/>
                                                          <w:divBdr>
                                                            <w:top w:val="none" w:sz="0" w:space="0" w:color="auto"/>
                                                            <w:left w:val="none" w:sz="0" w:space="0" w:color="auto"/>
                                                            <w:bottom w:val="none" w:sz="0" w:space="0" w:color="auto"/>
                                                            <w:right w:val="none" w:sz="0" w:space="0" w:color="auto"/>
                                                          </w:divBdr>
                                                        </w:div>
                                                      </w:divsChild>
                                                    </w:div>
                                                    <w:div w:id="1511719869">
                                                      <w:marLeft w:val="0"/>
                                                      <w:marRight w:val="0"/>
                                                      <w:marTop w:val="0"/>
                                                      <w:marBottom w:val="0"/>
                                                      <w:divBdr>
                                                        <w:top w:val="none" w:sz="0" w:space="0" w:color="auto"/>
                                                        <w:left w:val="none" w:sz="0" w:space="0" w:color="auto"/>
                                                        <w:bottom w:val="none" w:sz="0" w:space="0" w:color="auto"/>
                                                        <w:right w:val="none" w:sz="0" w:space="0" w:color="auto"/>
                                                      </w:divBdr>
                                                      <w:divsChild>
                                                        <w:div w:id="345984455">
                                                          <w:marLeft w:val="0"/>
                                                          <w:marRight w:val="0"/>
                                                          <w:marTop w:val="0"/>
                                                          <w:marBottom w:val="0"/>
                                                          <w:divBdr>
                                                            <w:top w:val="none" w:sz="0" w:space="0" w:color="auto"/>
                                                            <w:left w:val="none" w:sz="0" w:space="0" w:color="auto"/>
                                                            <w:bottom w:val="none" w:sz="0" w:space="0" w:color="auto"/>
                                                            <w:right w:val="none" w:sz="0" w:space="0" w:color="auto"/>
                                                          </w:divBdr>
                                                        </w:div>
                                                      </w:divsChild>
                                                    </w:div>
                                                    <w:div w:id="1606226462">
                                                      <w:marLeft w:val="0"/>
                                                      <w:marRight w:val="0"/>
                                                      <w:marTop w:val="0"/>
                                                      <w:marBottom w:val="0"/>
                                                      <w:divBdr>
                                                        <w:top w:val="none" w:sz="0" w:space="0" w:color="auto"/>
                                                        <w:left w:val="none" w:sz="0" w:space="0" w:color="auto"/>
                                                        <w:bottom w:val="none" w:sz="0" w:space="0" w:color="auto"/>
                                                        <w:right w:val="none" w:sz="0" w:space="0" w:color="auto"/>
                                                      </w:divBdr>
                                                      <w:divsChild>
                                                        <w:div w:id="2136866985">
                                                          <w:marLeft w:val="0"/>
                                                          <w:marRight w:val="0"/>
                                                          <w:marTop w:val="0"/>
                                                          <w:marBottom w:val="0"/>
                                                          <w:divBdr>
                                                            <w:top w:val="none" w:sz="0" w:space="0" w:color="auto"/>
                                                            <w:left w:val="none" w:sz="0" w:space="0" w:color="auto"/>
                                                            <w:bottom w:val="none" w:sz="0" w:space="0" w:color="auto"/>
                                                            <w:right w:val="none" w:sz="0" w:space="0" w:color="auto"/>
                                                          </w:divBdr>
                                                        </w:div>
                                                      </w:divsChild>
                                                    </w:div>
                                                    <w:div w:id="1651908211">
                                                      <w:marLeft w:val="0"/>
                                                      <w:marRight w:val="0"/>
                                                      <w:marTop w:val="0"/>
                                                      <w:marBottom w:val="0"/>
                                                      <w:divBdr>
                                                        <w:top w:val="none" w:sz="0" w:space="0" w:color="auto"/>
                                                        <w:left w:val="none" w:sz="0" w:space="0" w:color="auto"/>
                                                        <w:bottom w:val="none" w:sz="0" w:space="0" w:color="auto"/>
                                                        <w:right w:val="none" w:sz="0" w:space="0" w:color="auto"/>
                                                      </w:divBdr>
                                                      <w:divsChild>
                                                        <w:div w:id="1405645568">
                                                          <w:marLeft w:val="0"/>
                                                          <w:marRight w:val="0"/>
                                                          <w:marTop w:val="0"/>
                                                          <w:marBottom w:val="0"/>
                                                          <w:divBdr>
                                                            <w:top w:val="none" w:sz="0" w:space="0" w:color="auto"/>
                                                            <w:left w:val="none" w:sz="0" w:space="0" w:color="auto"/>
                                                            <w:bottom w:val="none" w:sz="0" w:space="0" w:color="auto"/>
                                                            <w:right w:val="none" w:sz="0" w:space="0" w:color="auto"/>
                                                          </w:divBdr>
                                                        </w:div>
                                                      </w:divsChild>
                                                    </w:div>
                                                    <w:div w:id="1683361634">
                                                      <w:marLeft w:val="0"/>
                                                      <w:marRight w:val="0"/>
                                                      <w:marTop w:val="0"/>
                                                      <w:marBottom w:val="0"/>
                                                      <w:divBdr>
                                                        <w:top w:val="none" w:sz="0" w:space="0" w:color="auto"/>
                                                        <w:left w:val="none" w:sz="0" w:space="0" w:color="auto"/>
                                                        <w:bottom w:val="none" w:sz="0" w:space="0" w:color="auto"/>
                                                        <w:right w:val="none" w:sz="0" w:space="0" w:color="auto"/>
                                                      </w:divBdr>
                                                      <w:divsChild>
                                                        <w:div w:id="1866092776">
                                                          <w:marLeft w:val="0"/>
                                                          <w:marRight w:val="0"/>
                                                          <w:marTop w:val="0"/>
                                                          <w:marBottom w:val="0"/>
                                                          <w:divBdr>
                                                            <w:top w:val="none" w:sz="0" w:space="0" w:color="auto"/>
                                                            <w:left w:val="none" w:sz="0" w:space="0" w:color="auto"/>
                                                            <w:bottom w:val="none" w:sz="0" w:space="0" w:color="auto"/>
                                                            <w:right w:val="none" w:sz="0" w:space="0" w:color="auto"/>
                                                          </w:divBdr>
                                                        </w:div>
                                                      </w:divsChild>
                                                    </w:div>
                                                    <w:div w:id="1766681111">
                                                      <w:marLeft w:val="0"/>
                                                      <w:marRight w:val="0"/>
                                                      <w:marTop w:val="0"/>
                                                      <w:marBottom w:val="0"/>
                                                      <w:divBdr>
                                                        <w:top w:val="none" w:sz="0" w:space="0" w:color="auto"/>
                                                        <w:left w:val="none" w:sz="0" w:space="0" w:color="auto"/>
                                                        <w:bottom w:val="none" w:sz="0" w:space="0" w:color="auto"/>
                                                        <w:right w:val="none" w:sz="0" w:space="0" w:color="auto"/>
                                                      </w:divBdr>
                                                      <w:divsChild>
                                                        <w:div w:id="20135439">
                                                          <w:blockQuote w:val="1"/>
                                                          <w:marLeft w:val="0"/>
                                                          <w:marRight w:val="0"/>
                                                          <w:marTop w:val="0"/>
                                                          <w:marBottom w:val="300"/>
                                                          <w:divBdr>
                                                            <w:top w:val="none" w:sz="0" w:space="0" w:color="auto"/>
                                                            <w:left w:val="single" w:sz="36" w:space="15" w:color="EEEEEE"/>
                                                            <w:bottom w:val="none" w:sz="0" w:space="0" w:color="auto"/>
                                                            <w:right w:val="none" w:sz="0" w:space="0" w:color="auto"/>
                                                          </w:divBdr>
                                                        </w:div>
                                                        <w:div w:id="1855337996">
                                                          <w:marLeft w:val="0"/>
                                                          <w:marRight w:val="0"/>
                                                          <w:marTop w:val="0"/>
                                                          <w:marBottom w:val="0"/>
                                                          <w:divBdr>
                                                            <w:top w:val="none" w:sz="0" w:space="0" w:color="auto"/>
                                                            <w:left w:val="none" w:sz="0" w:space="0" w:color="auto"/>
                                                            <w:bottom w:val="none" w:sz="0" w:space="0" w:color="auto"/>
                                                            <w:right w:val="none" w:sz="0" w:space="0" w:color="auto"/>
                                                          </w:divBdr>
                                                        </w:div>
                                                      </w:divsChild>
                                                    </w:div>
                                                    <w:div w:id="1797135125">
                                                      <w:marLeft w:val="0"/>
                                                      <w:marRight w:val="0"/>
                                                      <w:marTop w:val="0"/>
                                                      <w:marBottom w:val="0"/>
                                                      <w:divBdr>
                                                        <w:top w:val="none" w:sz="0" w:space="0" w:color="auto"/>
                                                        <w:left w:val="none" w:sz="0" w:space="0" w:color="auto"/>
                                                        <w:bottom w:val="none" w:sz="0" w:space="0" w:color="auto"/>
                                                        <w:right w:val="none" w:sz="0" w:space="0" w:color="auto"/>
                                                      </w:divBdr>
                                                      <w:divsChild>
                                                        <w:div w:id="320500767">
                                                          <w:marLeft w:val="0"/>
                                                          <w:marRight w:val="0"/>
                                                          <w:marTop w:val="0"/>
                                                          <w:marBottom w:val="0"/>
                                                          <w:divBdr>
                                                            <w:top w:val="none" w:sz="0" w:space="0" w:color="auto"/>
                                                            <w:left w:val="none" w:sz="0" w:space="0" w:color="auto"/>
                                                            <w:bottom w:val="none" w:sz="0" w:space="0" w:color="auto"/>
                                                            <w:right w:val="none" w:sz="0" w:space="0" w:color="auto"/>
                                                          </w:divBdr>
                                                        </w:div>
                                                      </w:divsChild>
                                                    </w:div>
                                                    <w:div w:id="1804304008">
                                                      <w:marLeft w:val="0"/>
                                                      <w:marRight w:val="0"/>
                                                      <w:marTop w:val="0"/>
                                                      <w:marBottom w:val="0"/>
                                                      <w:divBdr>
                                                        <w:top w:val="none" w:sz="0" w:space="0" w:color="auto"/>
                                                        <w:left w:val="none" w:sz="0" w:space="0" w:color="auto"/>
                                                        <w:bottom w:val="none" w:sz="0" w:space="0" w:color="auto"/>
                                                        <w:right w:val="none" w:sz="0" w:space="0" w:color="auto"/>
                                                      </w:divBdr>
                                                      <w:divsChild>
                                                        <w:div w:id="1654748321">
                                                          <w:blockQuote w:val="1"/>
                                                          <w:marLeft w:val="0"/>
                                                          <w:marRight w:val="0"/>
                                                          <w:marTop w:val="0"/>
                                                          <w:marBottom w:val="300"/>
                                                          <w:divBdr>
                                                            <w:top w:val="none" w:sz="0" w:space="0" w:color="auto"/>
                                                            <w:left w:val="single" w:sz="36" w:space="15" w:color="EEEEEE"/>
                                                            <w:bottom w:val="none" w:sz="0" w:space="0" w:color="auto"/>
                                                            <w:right w:val="none" w:sz="0" w:space="0" w:color="auto"/>
                                                          </w:divBdr>
                                                        </w:div>
                                                        <w:div w:id="2132548546">
                                                          <w:marLeft w:val="0"/>
                                                          <w:marRight w:val="0"/>
                                                          <w:marTop w:val="0"/>
                                                          <w:marBottom w:val="0"/>
                                                          <w:divBdr>
                                                            <w:top w:val="none" w:sz="0" w:space="0" w:color="auto"/>
                                                            <w:left w:val="none" w:sz="0" w:space="0" w:color="auto"/>
                                                            <w:bottom w:val="none" w:sz="0" w:space="0" w:color="auto"/>
                                                            <w:right w:val="none" w:sz="0" w:space="0" w:color="auto"/>
                                                          </w:divBdr>
                                                        </w:div>
                                                      </w:divsChild>
                                                    </w:div>
                                                    <w:div w:id="1849711818">
                                                      <w:marLeft w:val="0"/>
                                                      <w:marRight w:val="0"/>
                                                      <w:marTop w:val="0"/>
                                                      <w:marBottom w:val="0"/>
                                                      <w:divBdr>
                                                        <w:top w:val="none" w:sz="0" w:space="0" w:color="auto"/>
                                                        <w:left w:val="none" w:sz="0" w:space="0" w:color="auto"/>
                                                        <w:bottom w:val="none" w:sz="0" w:space="0" w:color="auto"/>
                                                        <w:right w:val="none" w:sz="0" w:space="0" w:color="auto"/>
                                                      </w:divBdr>
                                                      <w:divsChild>
                                                        <w:div w:id="574242500">
                                                          <w:marLeft w:val="0"/>
                                                          <w:marRight w:val="0"/>
                                                          <w:marTop w:val="0"/>
                                                          <w:marBottom w:val="0"/>
                                                          <w:divBdr>
                                                            <w:top w:val="none" w:sz="0" w:space="0" w:color="auto"/>
                                                            <w:left w:val="none" w:sz="0" w:space="0" w:color="auto"/>
                                                            <w:bottom w:val="none" w:sz="0" w:space="0" w:color="auto"/>
                                                            <w:right w:val="none" w:sz="0" w:space="0" w:color="auto"/>
                                                          </w:divBdr>
                                                        </w:div>
                                                      </w:divsChild>
                                                    </w:div>
                                                    <w:div w:id="1859273191">
                                                      <w:marLeft w:val="0"/>
                                                      <w:marRight w:val="0"/>
                                                      <w:marTop w:val="0"/>
                                                      <w:marBottom w:val="0"/>
                                                      <w:divBdr>
                                                        <w:top w:val="none" w:sz="0" w:space="0" w:color="auto"/>
                                                        <w:left w:val="none" w:sz="0" w:space="0" w:color="auto"/>
                                                        <w:bottom w:val="none" w:sz="0" w:space="0" w:color="auto"/>
                                                        <w:right w:val="none" w:sz="0" w:space="0" w:color="auto"/>
                                                      </w:divBdr>
                                                      <w:divsChild>
                                                        <w:div w:id="1483156022">
                                                          <w:marLeft w:val="0"/>
                                                          <w:marRight w:val="0"/>
                                                          <w:marTop w:val="0"/>
                                                          <w:marBottom w:val="0"/>
                                                          <w:divBdr>
                                                            <w:top w:val="none" w:sz="0" w:space="0" w:color="auto"/>
                                                            <w:left w:val="none" w:sz="0" w:space="0" w:color="auto"/>
                                                            <w:bottom w:val="none" w:sz="0" w:space="0" w:color="auto"/>
                                                            <w:right w:val="none" w:sz="0" w:space="0" w:color="auto"/>
                                                          </w:divBdr>
                                                        </w:div>
                                                      </w:divsChild>
                                                    </w:div>
                                                    <w:div w:id="1892230877">
                                                      <w:marLeft w:val="0"/>
                                                      <w:marRight w:val="0"/>
                                                      <w:marTop w:val="0"/>
                                                      <w:marBottom w:val="0"/>
                                                      <w:divBdr>
                                                        <w:top w:val="none" w:sz="0" w:space="0" w:color="auto"/>
                                                        <w:left w:val="none" w:sz="0" w:space="0" w:color="auto"/>
                                                        <w:bottom w:val="none" w:sz="0" w:space="0" w:color="auto"/>
                                                        <w:right w:val="none" w:sz="0" w:space="0" w:color="auto"/>
                                                      </w:divBdr>
                                                      <w:divsChild>
                                                        <w:div w:id="1017000036">
                                                          <w:marLeft w:val="0"/>
                                                          <w:marRight w:val="0"/>
                                                          <w:marTop w:val="0"/>
                                                          <w:marBottom w:val="0"/>
                                                          <w:divBdr>
                                                            <w:top w:val="none" w:sz="0" w:space="0" w:color="auto"/>
                                                            <w:left w:val="none" w:sz="0" w:space="0" w:color="auto"/>
                                                            <w:bottom w:val="none" w:sz="0" w:space="0" w:color="auto"/>
                                                            <w:right w:val="none" w:sz="0" w:space="0" w:color="auto"/>
                                                          </w:divBdr>
                                                        </w:div>
                                                      </w:divsChild>
                                                    </w:div>
                                                    <w:div w:id="1965772383">
                                                      <w:marLeft w:val="0"/>
                                                      <w:marRight w:val="0"/>
                                                      <w:marTop w:val="0"/>
                                                      <w:marBottom w:val="0"/>
                                                      <w:divBdr>
                                                        <w:top w:val="none" w:sz="0" w:space="0" w:color="auto"/>
                                                        <w:left w:val="none" w:sz="0" w:space="0" w:color="auto"/>
                                                        <w:bottom w:val="none" w:sz="0" w:space="0" w:color="auto"/>
                                                        <w:right w:val="none" w:sz="0" w:space="0" w:color="auto"/>
                                                      </w:divBdr>
                                                      <w:divsChild>
                                                        <w:div w:id="40792192">
                                                          <w:marLeft w:val="0"/>
                                                          <w:marRight w:val="0"/>
                                                          <w:marTop w:val="0"/>
                                                          <w:marBottom w:val="0"/>
                                                          <w:divBdr>
                                                            <w:top w:val="none" w:sz="0" w:space="0" w:color="auto"/>
                                                            <w:left w:val="none" w:sz="0" w:space="0" w:color="auto"/>
                                                            <w:bottom w:val="none" w:sz="0" w:space="0" w:color="auto"/>
                                                            <w:right w:val="none" w:sz="0" w:space="0" w:color="auto"/>
                                                          </w:divBdr>
                                                        </w:div>
                                                      </w:divsChild>
                                                    </w:div>
                                                    <w:div w:id="1966037591">
                                                      <w:marLeft w:val="0"/>
                                                      <w:marRight w:val="0"/>
                                                      <w:marTop w:val="0"/>
                                                      <w:marBottom w:val="0"/>
                                                      <w:divBdr>
                                                        <w:top w:val="none" w:sz="0" w:space="0" w:color="auto"/>
                                                        <w:left w:val="none" w:sz="0" w:space="0" w:color="auto"/>
                                                        <w:bottom w:val="none" w:sz="0" w:space="0" w:color="auto"/>
                                                        <w:right w:val="none" w:sz="0" w:space="0" w:color="auto"/>
                                                      </w:divBdr>
                                                      <w:divsChild>
                                                        <w:div w:id="1071195992">
                                                          <w:marLeft w:val="0"/>
                                                          <w:marRight w:val="0"/>
                                                          <w:marTop w:val="0"/>
                                                          <w:marBottom w:val="0"/>
                                                          <w:divBdr>
                                                            <w:top w:val="none" w:sz="0" w:space="0" w:color="auto"/>
                                                            <w:left w:val="none" w:sz="0" w:space="0" w:color="auto"/>
                                                            <w:bottom w:val="none" w:sz="0" w:space="0" w:color="auto"/>
                                                            <w:right w:val="none" w:sz="0" w:space="0" w:color="auto"/>
                                                          </w:divBdr>
                                                        </w:div>
                                                      </w:divsChild>
                                                    </w:div>
                                                    <w:div w:id="2027247559">
                                                      <w:blockQuote w:val="1"/>
                                                      <w:marLeft w:val="0"/>
                                                      <w:marRight w:val="0"/>
                                                      <w:marTop w:val="0"/>
                                                      <w:marBottom w:val="300"/>
                                                      <w:divBdr>
                                                        <w:top w:val="none" w:sz="0" w:space="0" w:color="auto"/>
                                                        <w:left w:val="single" w:sz="36" w:space="15" w:color="EEEEEE"/>
                                                        <w:bottom w:val="none" w:sz="0" w:space="0" w:color="auto"/>
                                                        <w:right w:val="none" w:sz="0" w:space="0" w:color="auto"/>
                                                      </w:divBdr>
                                                    </w:div>
                                                    <w:div w:id="2086561277">
                                                      <w:marLeft w:val="0"/>
                                                      <w:marRight w:val="0"/>
                                                      <w:marTop w:val="0"/>
                                                      <w:marBottom w:val="0"/>
                                                      <w:divBdr>
                                                        <w:top w:val="none" w:sz="0" w:space="0" w:color="auto"/>
                                                        <w:left w:val="none" w:sz="0" w:space="0" w:color="auto"/>
                                                        <w:bottom w:val="none" w:sz="0" w:space="0" w:color="auto"/>
                                                        <w:right w:val="none" w:sz="0" w:space="0" w:color="auto"/>
                                                      </w:divBdr>
                                                      <w:divsChild>
                                                        <w:div w:id="1343358539">
                                                          <w:marLeft w:val="0"/>
                                                          <w:marRight w:val="0"/>
                                                          <w:marTop w:val="0"/>
                                                          <w:marBottom w:val="0"/>
                                                          <w:divBdr>
                                                            <w:top w:val="none" w:sz="0" w:space="0" w:color="auto"/>
                                                            <w:left w:val="none" w:sz="0" w:space="0" w:color="auto"/>
                                                            <w:bottom w:val="none" w:sz="0" w:space="0" w:color="auto"/>
                                                            <w:right w:val="none" w:sz="0" w:space="0" w:color="auto"/>
                                                          </w:divBdr>
                                                        </w:div>
                                                      </w:divsChild>
                                                    </w:div>
                                                    <w:div w:id="2101219128">
                                                      <w:marLeft w:val="0"/>
                                                      <w:marRight w:val="0"/>
                                                      <w:marTop w:val="0"/>
                                                      <w:marBottom w:val="0"/>
                                                      <w:divBdr>
                                                        <w:top w:val="none" w:sz="0" w:space="0" w:color="auto"/>
                                                        <w:left w:val="none" w:sz="0" w:space="0" w:color="auto"/>
                                                        <w:bottom w:val="none" w:sz="0" w:space="0" w:color="auto"/>
                                                        <w:right w:val="none" w:sz="0" w:space="0" w:color="auto"/>
                                                      </w:divBdr>
                                                      <w:divsChild>
                                                        <w:div w:id="2901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869685">
                                      <w:marLeft w:val="0"/>
                                      <w:marRight w:val="0"/>
                                      <w:marTop w:val="0"/>
                                      <w:marBottom w:val="0"/>
                                      <w:divBdr>
                                        <w:top w:val="none" w:sz="0" w:space="0" w:color="auto"/>
                                        <w:left w:val="none" w:sz="0" w:space="0" w:color="auto"/>
                                        <w:bottom w:val="none" w:sz="0" w:space="0" w:color="auto"/>
                                        <w:right w:val="none" w:sz="0" w:space="0" w:color="auto"/>
                                      </w:divBdr>
                                      <w:divsChild>
                                        <w:div w:id="2058623215">
                                          <w:marLeft w:val="0"/>
                                          <w:marRight w:val="0"/>
                                          <w:marTop w:val="0"/>
                                          <w:marBottom w:val="0"/>
                                          <w:divBdr>
                                            <w:top w:val="none" w:sz="0" w:space="0" w:color="auto"/>
                                            <w:left w:val="none" w:sz="0" w:space="0" w:color="auto"/>
                                            <w:bottom w:val="none" w:sz="0" w:space="0" w:color="auto"/>
                                            <w:right w:val="none" w:sz="0" w:space="0" w:color="auto"/>
                                          </w:divBdr>
                                          <w:divsChild>
                                            <w:div w:id="1050227794">
                                              <w:marLeft w:val="0"/>
                                              <w:marRight w:val="0"/>
                                              <w:marTop w:val="0"/>
                                              <w:marBottom w:val="0"/>
                                              <w:divBdr>
                                                <w:top w:val="none" w:sz="0" w:space="0" w:color="auto"/>
                                                <w:left w:val="none" w:sz="0" w:space="0" w:color="auto"/>
                                                <w:bottom w:val="none" w:sz="0" w:space="0" w:color="auto"/>
                                                <w:right w:val="none" w:sz="0" w:space="0" w:color="auto"/>
                                              </w:divBdr>
                                              <w:divsChild>
                                                <w:div w:id="1722747639">
                                                  <w:marLeft w:val="0"/>
                                                  <w:marRight w:val="0"/>
                                                  <w:marTop w:val="0"/>
                                                  <w:marBottom w:val="0"/>
                                                  <w:divBdr>
                                                    <w:top w:val="none" w:sz="0" w:space="0" w:color="auto"/>
                                                    <w:left w:val="none" w:sz="0" w:space="0" w:color="auto"/>
                                                    <w:bottom w:val="none" w:sz="0" w:space="0" w:color="auto"/>
                                                    <w:right w:val="none" w:sz="0" w:space="0" w:color="auto"/>
                                                  </w:divBdr>
                                                </w:div>
                                              </w:divsChild>
                                            </w:div>
                                            <w:div w:id="1999452484">
                                              <w:marLeft w:val="0"/>
                                              <w:marRight w:val="0"/>
                                              <w:marTop w:val="0"/>
                                              <w:marBottom w:val="0"/>
                                              <w:divBdr>
                                                <w:top w:val="none" w:sz="0" w:space="0" w:color="auto"/>
                                                <w:left w:val="none" w:sz="0" w:space="0" w:color="auto"/>
                                                <w:bottom w:val="none" w:sz="0" w:space="0" w:color="auto"/>
                                                <w:right w:val="none" w:sz="0" w:space="0" w:color="auto"/>
                                              </w:divBdr>
                                              <w:divsChild>
                                                <w:div w:id="873739306">
                                                  <w:marLeft w:val="0"/>
                                                  <w:marRight w:val="0"/>
                                                  <w:marTop w:val="0"/>
                                                  <w:marBottom w:val="0"/>
                                                  <w:divBdr>
                                                    <w:top w:val="none" w:sz="0" w:space="0" w:color="auto"/>
                                                    <w:left w:val="none" w:sz="0" w:space="0" w:color="auto"/>
                                                    <w:bottom w:val="none" w:sz="0" w:space="0" w:color="auto"/>
                                                    <w:right w:val="none" w:sz="0" w:space="0" w:color="auto"/>
                                                  </w:divBdr>
                                                </w:div>
                                                <w:div w:id="899436030">
                                                  <w:marLeft w:val="0"/>
                                                  <w:marRight w:val="0"/>
                                                  <w:marTop w:val="0"/>
                                                  <w:marBottom w:val="0"/>
                                                  <w:divBdr>
                                                    <w:top w:val="none" w:sz="0" w:space="0" w:color="auto"/>
                                                    <w:left w:val="none" w:sz="0" w:space="0" w:color="auto"/>
                                                    <w:bottom w:val="none" w:sz="0" w:space="0" w:color="auto"/>
                                                    <w:right w:val="none" w:sz="0" w:space="0" w:color="auto"/>
                                                  </w:divBdr>
                                                </w:div>
                                                <w:div w:id="9256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6298">
                                      <w:marLeft w:val="0"/>
                                      <w:marRight w:val="0"/>
                                      <w:marTop w:val="0"/>
                                      <w:marBottom w:val="0"/>
                                      <w:divBdr>
                                        <w:top w:val="none" w:sz="0" w:space="0" w:color="auto"/>
                                        <w:left w:val="none" w:sz="0" w:space="0" w:color="auto"/>
                                        <w:bottom w:val="none" w:sz="0" w:space="0" w:color="auto"/>
                                        <w:right w:val="none" w:sz="0" w:space="0" w:color="auto"/>
                                      </w:divBdr>
                                      <w:divsChild>
                                        <w:div w:id="1526019150">
                                          <w:marLeft w:val="0"/>
                                          <w:marRight w:val="0"/>
                                          <w:marTop w:val="0"/>
                                          <w:marBottom w:val="0"/>
                                          <w:divBdr>
                                            <w:top w:val="none" w:sz="0" w:space="0" w:color="auto"/>
                                            <w:left w:val="none" w:sz="0" w:space="0" w:color="auto"/>
                                            <w:bottom w:val="none" w:sz="0" w:space="0" w:color="auto"/>
                                            <w:right w:val="none" w:sz="0" w:space="0" w:color="auto"/>
                                          </w:divBdr>
                                          <w:divsChild>
                                            <w:div w:id="298611090">
                                              <w:marLeft w:val="0"/>
                                              <w:marRight w:val="0"/>
                                              <w:marTop w:val="0"/>
                                              <w:marBottom w:val="0"/>
                                              <w:divBdr>
                                                <w:top w:val="none" w:sz="0" w:space="0" w:color="auto"/>
                                                <w:left w:val="none" w:sz="0" w:space="0" w:color="auto"/>
                                                <w:bottom w:val="none" w:sz="0" w:space="0" w:color="auto"/>
                                                <w:right w:val="none" w:sz="0" w:space="0" w:color="auto"/>
                                              </w:divBdr>
                                              <w:divsChild>
                                                <w:div w:id="814951794">
                                                  <w:marLeft w:val="0"/>
                                                  <w:marRight w:val="0"/>
                                                  <w:marTop w:val="0"/>
                                                  <w:marBottom w:val="0"/>
                                                  <w:divBdr>
                                                    <w:top w:val="none" w:sz="0" w:space="0" w:color="auto"/>
                                                    <w:left w:val="none" w:sz="0" w:space="0" w:color="auto"/>
                                                    <w:bottom w:val="none" w:sz="0" w:space="0" w:color="auto"/>
                                                    <w:right w:val="none" w:sz="0" w:space="0" w:color="auto"/>
                                                  </w:divBdr>
                                                </w:div>
                                              </w:divsChild>
                                            </w:div>
                                            <w:div w:id="1571504795">
                                              <w:marLeft w:val="0"/>
                                              <w:marRight w:val="0"/>
                                              <w:marTop w:val="0"/>
                                              <w:marBottom w:val="0"/>
                                              <w:divBdr>
                                                <w:top w:val="none" w:sz="0" w:space="0" w:color="auto"/>
                                                <w:left w:val="none" w:sz="0" w:space="0" w:color="auto"/>
                                                <w:bottom w:val="none" w:sz="0" w:space="0" w:color="auto"/>
                                                <w:right w:val="none" w:sz="0" w:space="0" w:color="auto"/>
                                              </w:divBdr>
                                              <w:divsChild>
                                                <w:div w:id="181742696">
                                                  <w:marLeft w:val="0"/>
                                                  <w:marRight w:val="0"/>
                                                  <w:marTop w:val="0"/>
                                                  <w:marBottom w:val="0"/>
                                                  <w:divBdr>
                                                    <w:top w:val="none" w:sz="0" w:space="0" w:color="auto"/>
                                                    <w:left w:val="none" w:sz="0" w:space="0" w:color="auto"/>
                                                    <w:bottom w:val="none" w:sz="0" w:space="0" w:color="auto"/>
                                                    <w:right w:val="none" w:sz="0" w:space="0" w:color="auto"/>
                                                  </w:divBdr>
                                                </w:div>
                                                <w:div w:id="562176419">
                                                  <w:marLeft w:val="0"/>
                                                  <w:marRight w:val="0"/>
                                                  <w:marTop w:val="0"/>
                                                  <w:marBottom w:val="0"/>
                                                  <w:divBdr>
                                                    <w:top w:val="none" w:sz="0" w:space="0" w:color="auto"/>
                                                    <w:left w:val="none" w:sz="0" w:space="0" w:color="auto"/>
                                                    <w:bottom w:val="none" w:sz="0" w:space="0" w:color="auto"/>
                                                    <w:right w:val="none" w:sz="0" w:space="0" w:color="auto"/>
                                                  </w:divBdr>
                                                </w:div>
                                                <w:div w:id="7621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5411">
                                      <w:marLeft w:val="0"/>
                                      <w:marRight w:val="0"/>
                                      <w:marTop w:val="0"/>
                                      <w:marBottom w:val="0"/>
                                      <w:divBdr>
                                        <w:top w:val="none" w:sz="0" w:space="0" w:color="auto"/>
                                        <w:left w:val="none" w:sz="0" w:space="0" w:color="auto"/>
                                        <w:bottom w:val="none" w:sz="0" w:space="0" w:color="auto"/>
                                        <w:right w:val="none" w:sz="0" w:space="0" w:color="auto"/>
                                      </w:divBdr>
                                      <w:divsChild>
                                        <w:div w:id="14888809">
                                          <w:marLeft w:val="0"/>
                                          <w:marRight w:val="0"/>
                                          <w:marTop w:val="0"/>
                                          <w:marBottom w:val="0"/>
                                          <w:divBdr>
                                            <w:top w:val="none" w:sz="0" w:space="0" w:color="auto"/>
                                            <w:left w:val="none" w:sz="0" w:space="0" w:color="auto"/>
                                            <w:bottom w:val="none" w:sz="0" w:space="0" w:color="auto"/>
                                            <w:right w:val="none" w:sz="0" w:space="0" w:color="auto"/>
                                          </w:divBdr>
                                          <w:divsChild>
                                            <w:div w:id="171259207">
                                              <w:marLeft w:val="0"/>
                                              <w:marRight w:val="0"/>
                                              <w:marTop w:val="0"/>
                                              <w:marBottom w:val="0"/>
                                              <w:divBdr>
                                                <w:top w:val="none" w:sz="0" w:space="0" w:color="auto"/>
                                                <w:left w:val="none" w:sz="0" w:space="0" w:color="auto"/>
                                                <w:bottom w:val="none" w:sz="0" w:space="0" w:color="auto"/>
                                                <w:right w:val="none" w:sz="0" w:space="0" w:color="auto"/>
                                              </w:divBdr>
                                              <w:divsChild>
                                                <w:div w:id="426341953">
                                                  <w:marLeft w:val="0"/>
                                                  <w:marRight w:val="0"/>
                                                  <w:marTop w:val="0"/>
                                                  <w:marBottom w:val="0"/>
                                                  <w:divBdr>
                                                    <w:top w:val="none" w:sz="0" w:space="0" w:color="auto"/>
                                                    <w:left w:val="none" w:sz="0" w:space="0" w:color="auto"/>
                                                    <w:bottom w:val="none" w:sz="0" w:space="0" w:color="auto"/>
                                                    <w:right w:val="none" w:sz="0" w:space="0" w:color="auto"/>
                                                  </w:divBdr>
                                                </w:div>
                                                <w:div w:id="883757054">
                                                  <w:marLeft w:val="0"/>
                                                  <w:marRight w:val="0"/>
                                                  <w:marTop w:val="0"/>
                                                  <w:marBottom w:val="0"/>
                                                  <w:divBdr>
                                                    <w:top w:val="none" w:sz="0" w:space="0" w:color="auto"/>
                                                    <w:left w:val="none" w:sz="0" w:space="0" w:color="auto"/>
                                                    <w:bottom w:val="none" w:sz="0" w:space="0" w:color="auto"/>
                                                    <w:right w:val="none" w:sz="0" w:space="0" w:color="auto"/>
                                                  </w:divBdr>
                                                </w:div>
                                                <w:div w:id="1053774757">
                                                  <w:marLeft w:val="0"/>
                                                  <w:marRight w:val="0"/>
                                                  <w:marTop w:val="0"/>
                                                  <w:marBottom w:val="0"/>
                                                  <w:divBdr>
                                                    <w:top w:val="none" w:sz="0" w:space="0" w:color="auto"/>
                                                    <w:left w:val="none" w:sz="0" w:space="0" w:color="auto"/>
                                                    <w:bottom w:val="none" w:sz="0" w:space="0" w:color="auto"/>
                                                    <w:right w:val="none" w:sz="0" w:space="0" w:color="auto"/>
                                                  </w:divBdr>
                                                </w:div>
                                              </w:divsChild>
                                            </w:div>
                                            <w:div w:id="2119833796">
                                              <w:marLeft w:val="0"/>
                                              <w:marRight w:val="0"/>
                                              <w:marTop w:val="0"/>
                                              <w:marBottom w:val="0"/>
                                              <w:divBdr>
                                                <w:top w:val="none" w:sz="0" w:space="0" w:color="auto"/>
                                                <w:left w:val="none" w:sz="0" w:space="0" w:color="auto"/>
                                                <w:bottom w:val="none" w:sz="0" w:space="0" w:color="auto"/>
                                                <w:right w:val="none" w:sz="0" w:space="0" w:color="auto"/>
                                              </w:divBdr>
                                              <w:divsChild>
                                                <w:div w:id="1484198469">
                                                  <w:marLeft w:val="0"/>
                                                  <w:marRight w:val="0"/>
                                                  <w:marTop w:val="0"/>
                                                  <w:marBottom w:val="0"/>
                                                  <w:divBdr>
                                                    <w:top w:val="none" w:sz="0" w:space="0" w:color="auto"/>
                                                    <w:left w:val="none" w:sz="0" w:space="0" w:color="auto"/>
                                                    <w:bottom w:val="none" w:sz="0" w:space="0" w:color="auto"/>
                                                    <w:right w:val="none" w:sz="0" w:space="0" w:color="auto"/>
                                                  </w:divBdr>
                                                  <w:divsChild>
                                                    <w:div w:id="17972782">
                                                      <w:marLeft w:val="0"/>
                                                      <w:marRight w:val="0"/>
                                                      <w:marTop w:val="0"/>
                                                      <w:marBottom w:val="0"/>
                                                      <w:divBdr>
                                                        <w:top w:val="none" w:sz="0" w:space="0" w:color="auto"/>
                                                        <w:left w:val="none" w:sz="0" w:space="0" w:color="auto"/>
                                                        <w:bottom w:val="none" w:sz="0" w:space="0" w:color="auto"/>
                                                        <w:right w:val="none" w:sz="0" w:space="0" w:color="auto"/>
                                                      </w:divBdr>
                                                      <w:divsChild>
                                                        <w:div w:id="1008021968">
                                                          <w:marLeft w:val="0"/>
                                                          <w:marRight w:val="0"/>
                                                          <w:marTop w:val="0"/>
                                                          <w:marBottom w:val="0"/>
                                                          <w:divBdr>
                                                            <w:top w:val="none" w:sz="0" w:space="0" w:color="auto"/>
                                                            <w:left w:val="none" w:sz="0" w:space="0" w:color="auto"/>
                                                            <w:bottom w:val="none" w:sz="0" w:space="0" w:color="auto"/>
                                                            <w:right w:val="none" w:sz="0" w:space="0" w:color="auto"/>
                                                          </w:divBdr>
                                                        </w:div>
                                                      </w:divsChild>
                                                    </w:div>
                                                    <w:div w:id="111674423">
                                                      <w:marLeft w:val="0"/>
                                                      <w:marRight w:val="0"/>
                                                      <w:marTop w:val="0"/>
                                                      <w:marBottom w:val="0"/>
                                                      <w:divBdr>
                                                        <w:top w:val="none" w:sz="0" w:space="0" w:color="auto"/>
                                                        <w:left w:val="none" w:sz="0" w:space="0" w:color="auto"/>
                                                        <w:bottom w:val="none" w:sz="0" w:space="0" w:color="auto"/>
                                                        <w:right w:val="none" w:sz="0" w:space="0" w:color="auto"/>
                                                      </w:divBdr>
                                                      <w:divsChild>
                                                        <w:div w:id="1041199991">
                                                          <w:marLeft w:val="0"/>
                                                          <w:marRight w:val="0"/>
                                                          <w:marTop w:val="0"/>
                                                          <w:marBottom w:val="0"/>
                                                          <w:divBdr>
                                                            <w:top w:val="none" w:sz="0" w:space="0" w:color="auto"/>
                                                            <w:left w:val="none" w:sz="0" w:space="0" w:color="auto"/>
                                                            <w:bottom w:val="none" w:sz="0" w:space="0" w:color="auto"/>
                                                            <w:right w:val="none" w:sz="0" w:space="0" w:color="auto"/>
                                                          </w:divBdr>
                                                        </w:div>
                                                        <w:div w:id="115345168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5677189">
                                                      <w:marLeft w:val="0"/>
                                                      <w:marRight w:val="0"/>
                                                      <w:marTop w:val="0"/>
                                                      <w:marBottom w:val="0"/>
                                                      <w:divBdr>
                                                        <w:top w:val="none" w:sz="0" w:space="0" w:color="auto"/>
                                                        <w:left w:val="none" w:sz="0" w:space="0" w:color="auto"/>
                                                        <w:bottom w:val="none" w:sz="0" w:space="0" w:color="auto"/>
                                                        <w:right w:val="none" w:sz="0" w:space="0" w:color="auto"/>
                                                      </w:divBdr>
                                                      <w:divsChild>
                                                        <w:div w:id="610357611">
                                                          <w:marLeft w:val="0"/>
                                                          <w:marRight w:val="0"/>
                                                          <w:marTop w:val="0"/>
                                                          <w:marBottom w:val="0"/>
                                                          <w:divBdr>
                                                            <w:top w:val="none" w:sz="0" w:space="0" w:color="auto"/>
                                                            <w:left w:val="none" w:sz="0" w:space="0" w:color="auto"/>
                                                            <w:bottom w:val="none" w:sz="0" w:space="0" w:color="auto"/>
                                                            <w:right w:val="none" w:sz="0" w:space="0" w:color="auto"/>
                                                          </w:divBdr>
                                                        </w:div>
                                                      </w:divsChild>
                                                    </w:div>
                                                    <w:div w:id="173156394">
                                                      <w:marLeft w:val="0"/>
                                                      <w:marRight w:val="0"/>
                                                      <w:marTop w:val="0"/>
                                                      <w:marBottom w:val="0"/>
                                                      <w:divBdr>
                                                        <w:top w:val="none" w:sz="0" w:space="0" w:color="auto"/>
                                                        <w:left w:val="none" w:sz="0" w:space="0" w:color="auto"/>
                                                        <w:bottom w:val="none" w:sz="0" w:space="0" w:color="auto"/>
                                                        <w:right w:val="none" w:sz="0" w:space="0" w:color="auto"/>
                                                      </w:divBdr>
                                                      <w:divsChild>
                                                        <w:div w:id="1942451405">
                                                          <w:marLeft w:val="0"/>
                                                          <w:marRight w:val="0"/>
                                                          <w:marTop w:val="0"/>
                                                          <w:marBottom w:val="0"/>
                                                          <w:divBdr>
                                                            <w:top w:val="none" w:sz="0" w:space="0" w:color="auto"/>
                                                            <w:left w:val="none" w:sz="0" w:space="0" w:color="auto"/>
                                                            <w:bottom w:val="none" w:sz="0" w:space="0" w:color="auto"/>
                                                            <w:right w:val="none" w:sz="0" w:space="0" w:color="auto"/>
                                                          </w:divBdr>
                                                        </w:div>
                                                      </w:divsChild>
                                                    </w:div>
                                                    <w:div w:id="235436142">
                                                      <w:marLeft w:val="0"/>
                                                      <w:marRight w:val="0"/>
                                                      <w:marTop w:val="0"/>
                                                      <w:marBottom w:val="0"/>
                                                      <w:divBdr>
                                                        <w:top w:val="none" w:sz="0" w:space="0" w:color="auto"/>
                                                        <w:left w:val="none" w:sz="0" w:space="0" w:color="auto"/>
                                                        <w:bottom w:val="none" w:sz="0" w:space="0" w:color="auto"/>
                                                        <w:right w:val="none" w:sz="0" w:space="0" w:color="auto"/>
                                                      </w:divBdr>
                                                      <w:divsChild>
                                                        <w:div w:id="1403287914">
                                                          <w:marLeft w:val="0"/>
                                                          <w:marRight w:val="0"/>
                                                          <w:marTop w:val="0"/>
                                                          <w:marBottom w:val="0"/>
                                                          <w:divBdr>
                                                            <w:top w:val="none" w:sz="0" w:space="0" w:color="auto"/>
                                                            <w:left w:val="none" w:sz="0" w:space="0" w:color="auto"/>
                                                            <w:bottom w:val="none" w:sz="0" w:space="0" w:color="auto"/>
                                                            <w:right w:val="none" w:sz="0" w:space="0" w:color="auto"/>
                                                          </w:divBdr>
                                                        </w:div>
                                                      </w:divsChild>
                                                    </w:div>
                                                    <w:div w:id="260602220">
                                                      <w:marLeft w:val="0"/>
                                                      <w:marRight w:val="0"/>
                                                      <w:marTop w:val="0"/>
                                                      <w:marBottom w:val="0"/>
                                                      <w:divBdr>
                                                        <w:top w:val="none" w:sz="0" w:space="0" w:color="auto"/>
                                                        <w:left w:val="none" w:sz="0" w:space="0" w:color="auto"/>
                                                        <w:bottom w:val="none" w:sz="0" w:space="0" w:color="auto"/>
                                                        <w:right w:val="none" w:sz="0" w:space="0" w:color="auto"/>
                                                      </w:divBdr>
                                                      <w:divsChild>
                                                        <w:div w:id="1289816525">
                                                          <w:marLeft w:val="0"/>
                                                          <w:marRight w:val="0"/>
                                                          <w:marTop w:val="0"/>
                                                          <w:marBottom w:val="0"/>
                                                          <w:divBdr>
                                                            <w:top w:val="none" w:sz="0" w:space="0" w:color="auto"/>
                                                            <w:left w:val="none" w:sz="0" w:space="0" w:color="auto"/>
                                                            <w:bottom w:val="none" w:sz="0" w:space="0" w:color="auto"/>
                                                            <w:right w:val="none" w:sz="0" w:space="0" w:color="auto"/>
                                                          </w:divBdr>
                                                        </w:div>
                                                      </w:divsChild>
                                                    </w:div>
                                                    <w:div w:id="283122188">
                                                      <w:marLeft w:val="0"/>
                                                      <w:marRight w:val="0"/>
                                                      <w:marTop w:val="0"/>
                                                      <w:marBottom w:val="0"/>
                                                      <w:divBdr>
                                                        <w:top w:val="none" w:sz="0" w:space="0" w:color="auto"/>
                                                        <w:left w:val="none" w:sz="0" w:space="0" w:color="auto"/>
                                                        <w:bottom w:val="none" w:sz="0" w:space="0" w:color="auto"/>
                                                        <w:right w:val="none" w:sz="0" w:space="0" w:color="auto"/>
                                                      </w:divBdr>
                                                      <w:divsChild>
                                                        <w:div w:id="1212307412">
                                                          <w:marLeft w:val="0"/>
                                                          <w:marRight w:val="0"/>
                                                          <w:marTop w:val="0"/>
                                                          <w:marBottom w:val="0"/>
                                                          <w:divBdr>
                                                            <w:top w:val="none" w:sz="0" w:space="0" w:color="auto"/>
                                                            <w:left w:val="none" w:sz="0" w:space="0" w:color="auto"/>
                                                            <w:bottom w:val="none" w:sz="0" w:space="0" w:color="auto"/>
                                                            <w:right w:val="none" w:sz="0" w:space="0" w:color="auto"/>
                                                          </w:divBdr>
                                                        </w:div>
                                                      </w:divsChild>
                                                    </w:div>
                                                    <w:div w:id="371422773">
                                                      <w:marLeft w:val="0"/>
                                                      <w:marRight w:val="0"/>
                                                      <w:marTop w:val="0"/>
                                                      <w:marBottom w:val="0"/>
                                                      <w:divBdr>
                                                        <w:top w:val="none" w:sz="0" w:space="0" w:color="auto"/>
                                                        <w:left w:val="none" w:sz="0" w:space="0" w:color="auto"/>
                                                        <w:bottom w:val="none" w:sz="0" w:space="0" w:color="auto"/>
                                                        <w:right w:val="none" w:sz="0" w:space="0" w:color="auto"/>
                                                      </w:divBdr>
                                                      <w:divsChild>
                                                        <w:div w:id="1555042459">
                                                          <w:marLeft w:val="0"/>
                                                          <w:marRight w:val="0"/>
                                                          <w:marTop w:val="0"/>
                                                          <w:marBottom w:val="0"/>
                                                          <w:divBdr>
                                                            <w:top w:val="none" w:sz="0" w:space="0" w:color="auto"/>
                                                            <w:left w:val="none" w:sz="0" w:space="0" w:color="auto"/>
                                                            <w:bottom w:val="none" w:sz="0" w:space="0" w:color="auto"/>
                                                            <w:right w:val="none" w:sz="0" w:space="0" w:color="auto"/>
                                                          </w:divBdr>
                                                        </w:div>
                                                      </w:divsChild>
                                                    </w:div>
                                                    <w:div w:id="411198593">
                                                      <w:marLeft w:val="0"/>
                                                      <w:marRight w:val="0"/>
                                                      <w:marTop w:val="0"/>
                                                      <w:marBottom w:val="0"/>
                                                      <w:divBdr>
                                                        <w:top w:val="none" w:sz="0" w:space="0" w:color="auto"/>
                                                        <w:left w:val="none" w:sz="0" w:space="0" w:color="auto"/>
                                                        <w:bottom w:val="none" w:sz="0" w:space="0" w:color="auto"/>
                                                        <w:right w:val="none" w:sz="0" w:space="0" w:color="auto"/>
                                                      </w:divBdr>
                                                      <w:divsChild>
                                                        <w:div w:id="517306397">
                                                          <w:marLeft w:val="0"/>
                                                          <w:marRight w:val="0"/>
                                                          <w:marTop w:val="0"/>
                                                          <w:marBottom w:val="0"/>
                                                          <w:divBdr>
                                                            <w:top w:val="none" w:sz="0" w:space="0" w:color="auto"/>
                                                            <w:left w:val="none" w:sz="0" w:space="0" w:color="auto"/>
                                                            <w:bottom w:val="none" w:sz="0" w:space="0" w:color="auto"/>
                                                            <w:right w:val="none" w:sz="0" w:space="0" w:color="auto"/>
                                                          </w:divBdr>
                                                        </w:div>
                                                      </w:divsChild>
                                                    </w:div>
                                                    <w:div w:id="506871776">
                                                      <w:marLeft w:val="0"/>
                                                      <w:marRight w:val="0"/>
                                                      <w:marTop w:val="0"/>
                                                      <w:marBottom w:val="0"/>
                                                      <w:divBdr>
                                                        <w:top w:val="none" w:sz="0" w:space="0" w:color="auto"/>
                                                        <w:left w:val="none" w:sz="0" w:space="0" w:color="auto"/>
                                                        <w:bottom w:val="none" w:sz="0" w:space="0" w:color="auto"/>
                                                        <w:right w:val="none" w:sz="0" w:space="0" w:color="auto"/>
                                                      </w:divBdr>
                                                      <w:divsChild>
                                                        <w:div w:id="160699441">
                                                          <w:marLeft w:val="0"/>
                                                          <w:marRight w:val="0"/>
                                                          <w:marTop w:val="0"/>
                                                          <w:marBottom w:val="0"/>
                                                          <w:divBdr>
                                                            <w:top w:val="none" w:sz="0" w:space="0" w:color="auto"/>
                                                            <w:left w:val="none" w:sz="0" w:space="0" w:color="auto"/>
                                                            <w:bottom w:val="none" w:sz="0" w:space="0" w:color="auto"/>
                                                            <w:right w:val="none" w:sz="0" w:space="0" w:color="auto"/>
                                                          </w:divBdr>
                                                        </w:div>
                                                      </w:divsChild>
                                                    </w:div>
                                                    <w:div w:id="736827781">
                                                      <w:marLeft w:val="0"/>
                                                      <w:marRight w:val="0"/>
                                                      <w:marTop w:val="0"/>
                                                      <w:marBottom w:val="0"/>
                                                      <w:divBdr>
                                                        <w:top w:val="none" w:sz="0" w:space="0" w:color="auto"/>
                                                        <w:left w:val="none" w:sz="0" w:space="0" w:color="auto"/>
                                                        <w:bottom w:val="none" w:sz="0" w:space="0" w:color="auto"/>
                                                        <w:right w:val="none" w:sz="0" w:space="0" w:color="auto"/>
                                                      </w:divBdr>
                                                      <w:divsChild>
                                                        <w:div w:id="1290361083">
                                                          <w:marLeft w:val="0"/>
                                                          <w:marRight w:val="0"/>
                                                          <w:marTop w:val="0"/>
                                                          <w:marBottom w:val="0"/>
                                                          <w:divBdr>
                                                            <w:top w:val="none" w:sz="0" w:space="0" w:color="auto"/>
                                                            <w:left w:val="none" w:sz="0" w:space="0" w:color="auto"/>
                                                            <w:bottom w:val="none" w:sz="0" w:space="0" w:color="auto"/>
                                                            <w:right w:val="none" w:sz="0" w:space="0" w:color="auto"/>
                                                          </w:divBdr>
                                                        </w:div>
                                                      </w:divsChild>
                                                    </w:div>
                                                    <w:div w:id="866333446">
                                                      <w:marLeft w:val="0"/>
                                                      <w:marRight w:val="0"/>
                                                      <w:marTop w:val="0"/>
                                                      <w:marBottom w:val="0"/>
                                                      <w:divBdr>
                                                        <w:top w:val="none" w:sz="0" w:space="0" w:color="auto"/>
                                                        <w:left w:val="none" w:sz="0" w:space="0" w:color="auto"/>
                                                        <w:bottom w:val="none" w:sz="0" w:space="0" w:color="auto"/>
                                                        <w:right w:val="none" w:sz="0" w:space="0" w:color="auto"/>
                                                      </w:divBdr>
                                                      <w:divsChild>
                                                        <w:div w:id="1572882178">
                                                          <w:marLeft w:val="0"/>
                                                          <w:marRight w:val="0"/>
                                                          <w:marTop w:val="0"/>
                                                          <w:marBottom w:val="0"/>
                                                          <w:divBdr>
                                                            <w:top w:val="none" w:sz="0" w:space="0" w:color="auto"/>
                                                            <w:left w:val="none" w:sz="0" w:space="0" w:color="auto"/>
                                                            <w:bottom w:val="none" w:sz="0" w:space="0" w:color="auto"/>
                                                            <w:right w:val="none" w:sz="0" w:space="0" w:color="auto"/>
                                                          </w:divBdr>
                                                        </w:div>
                                                      </w:divsChild>
                                                    </w:div>
                                                    <w:div w:id="1009066034">
                                                      <w:marLeft w:val="0"/>
                                                      <w:marRight w:val="0"/>
                                                      <w:marTop w:val="0"/>
                                                      <w:marBottom w:val="0"/>
                                                      <w:divBdr>
                                                        <w:top w:val="none" w:sz="0" w:space="0" w:color="auto"/>
                                                        <w:left w:val="none" w:sz="0" w:space="0" w:color="auto"/>
                                                        <w:bottom w:val="none" w:sz="0" w:space="0" w:color="auto"/>
                                                        <w:right w:val="none" w:sz="0" w:space="0" w:color="auto"/>
                                                      </w:divBdr>
                                                      <w:divsChild>
                                                        <w:div w:id="201603488">
                                                          <w:marLeft w:val="0"/>
                                                          <w:marRight w:val="0"/>
                                                          <w:marTop w:val="0"/>
                                                          <w:marBottom w:val="0"/>
                                                          <w:divBdr>
                                                            <w:top w:val="none" w:sz="0" w:space="0" w:color="auto"/>
                                                            <w:left w:val="none" w:sz="0" w:space="0" w:color="auto"/>
                                                            <w:bottom w:val="none" w:sz="0" w:space="0" w:color="auto"/>
                                                            <w:right w:val="none" w:sz="0" w:space="0" w:color="auto"/>
                                                          </w:divBdr>
                                                        </w:div>
                                                      </w:divsChild>
                                                    </w:div>
                                                    <w:div w:id="1173841824">
                                                      <w:marLeft w:val="0"/>
                                                      <w:marRight w:val="0"/>
                                                      <w:marTop w:val="0"/>
                                                      <w:marBottom w:val="0"/>
                                                      <w:divBdr>
                                                        <w:top w:val="none" w:sz="0" w:space="0" w:color="auto"/>
                                                        <w:left w:val="none" w:sz="0" w:space="0" w:color="auto"/>
                                                        <w:bottom w:val="none" w:sz="0" w:space="0" w:color="auto"/>
                                                        <w:right w:val="none" w:sz="0" w:space="0" w:color="auto"/>
                                                      </w:divBdr>
                                                      <w:divsChild>
                                                        <w:div w:id="913397558">
                                                          <w:marLeft w:val="0"/>
                                                          <w:marRight w:val="0"/>
                                                          <w:marTop w:val="0"/>
                                                          <w:marBottom w:val="0"/>
                                                          <w:divBdr>
                                                            <w:top w:val="none" w:sz="0" w:space="0" w:color="auto"/>
                                                            <w:left w:val="none" w:sz="0" w:space="0" w:color="auto"/>
                                                            <w:bottom w:val="none" w:sz="0" w:space="0" w:color="auto"/>
                                                            <w:right w:val="none" w:sz="0" w:space="0" w:color="auto"/>
                                                          </w:divBdr>
                                                        </w:div>
                                                      </w:divsChild>
                                                    </w:div>
                                                    <w:div w:id="1268654910">
                                                      <w:marLeft w:val="0"/>
                                                      <w:marRight w:val="0"/>
                                                      <w:marTop w:val="0"/>
                                                      <w:marBottom w:val="0"/>
                                                      <w:divBdr>
                                                        <w:top w:val="none" w:sz="0" w:space="0" w:color="auto"/>
                                                        <w:left w:val="none" w:sz="0" w:space="0" w:color="auto"/>
                                                        <w:bottom w:val="none" w:sz="0" w:space="0" w:color="auto"/>
                                                        <w:right w:val="none" w:sz="0" w:space="0" w:color="auto"/>
                                                      </w:divBdr>
                                                      <w:divsChild>
                                                        <w:div w:id="1769809454">
                                                          <w:marLeft w:val="0"/>
                                                          <w:marRight w:val="0"/>
                                                          <w:marTop w:val="0"/>
                                                          <w:marBottom w:val="0"/>
                                                          <w:divBdr>
                                                            <w:top w:val="none" w:sz="0" w:space="0" w:color="auto"/>
                                                            <w:left w:val="none" w:sz="0" w:space="0" w:color="auto"/>
                                                            <w:bottom w:val="none" w:sz="0" w:space="0" w:color="auto"/>
                                                            <w:right w:val="none" w:sz="0" w:space="0" w:color="auto"/>
                                                          </w:divBdr>
                                                        </w:div>
                                                      </w:divsChild>
                                                    </w:div>
                                                    <w:div w:id="1320186024">
                                                      <w:marLeft w:val="0"/>
                                                      <w:marRight w:val="0"/>
                                                      <w:marTop w:val="0"/>
                                                      <w:marBottom w:val="0"/>
                                                      <w:divBdr>
                                                        <w:top w:val="none" w:sz="0" w:space="0" w:color="auto"/>
                                                        <w:left w:val="none" w:sz="0" w:space="0" w:color="auto"/>
                                                        <w:bottom w:val="none" w:sz="0" w:space="0" w:color="auto"/>
                                                        <w:right w:val="none" w:sz="0" w:space="0" w:color="auto"/>
                                                      </w:divBdr>
                                                      <w:divsChild>
                                                        <w:div w:id="51195285">
                                                          <w:marLeft w:val="0"/>
                                                          <w:marRight w:val="0"/>
                                                          <w:marTop w:val="0"/>
                                                          <w:marBottom w:val="0"/>
                                                          <w:divBdr>
                                                            <w:top w:val="none" w:sz="0" w:space="0" w:color="auto"/>
                                                            <w:left w:val="none" w:sz="0" w:space="0" w:color="auto"/>
                                                            <w:bottom w:val="none" w:sz="0" w:space="0" w:color="auto"/>
                                                            <w:right w:val="none" w:sz="0" w:space="0" w:color="auto"/>
                                                          </w:divBdr>
                                                        </w:div>
                                                      </w:divsChild>
                                                    </w:div>
                                                    <w:div w:id="1366444326">
                                                      <w:marLeft w:val="0"/>
                                                      <w:marRight w:val="0"/>
                                                      <w:marTop w:val="0"/>
                                                      <w:marBottom w:val="0"/>
                                                      <w:divBdr>
                                                        <w:top w:val="none" w:sz="0" w:space="0" w:color="auto"/>
                                                        <w:left w:val="none" w:sz="0" w:space="0" w:color="auto"/>
                                                        <w:bottom w:val="none" w:sz="0" w:space="0" w:color="auto"/>
                                                        <w:right w:val="none" w:sz="0" w:space="0" w:color="auto"/>
                                                      </w:divBdr>
                                                      <w:divsChild>
                                                        <w:div w:id="450706375">
                                                          <w:marLeft w:val="0"/>
                                                          <w:marRight w:val="0"/>
                                                          <w:marTop w:val="0"/>
                                                          <w:marBottom w:val="0"/>
                                                          <w:divBdr>
                                                            <w:top w:val="none" w:sz="0" w:space="0" w:color="auto"/>
                                                            <w:left w:val="none" w:sz="0" w:space="0" w:color="auto"/>
                                                            <w:bottom w:val="none" w:sz="0" w:space="0" w:color="auto"/>
                                                            <w:right w:val="none" w:sz="0" w:space="0" w:color="auto"/>
                                                          </w:divBdr>
                                                        </w:div>
                                                      </w:divsChild>
                                                    </w:div>
                                                    <w:div w:id="1457797123">
                                                      <w:marLeft w:val="0"/>
                                                      <w:marRight w:val="0"/>
                                                      <w:marTop w:val="0"/>
                                                      <w:marBottom w:val="0"/>
                                                      <w:divBdr>
                                                        <w:top w:val="none" w:sz="0" w:space="0" w:color="auto"/>
                                                        <w:left w:val="none" w:sz="0" w:space="0" w:color="auto"/>
                                                        <w:bottom w:val="none" w:sz="0" w:space="0" w:color="auto"/>
                                                        <w:right w:val="none" w:sz="0" w:space="0" w:color="auto"/>
                                                      </w:divBdr>
                                                      <w:divsChild>
                                                        <w:div w:id="1726832969">
                                                          <w:marLeft w:val="0"/>
                                                          <w:marRight w:val="0"/>
                                                          <w:marTop w:val="0"/>
                                                          <w:marBottom w:val="0"/>
                                                          <w:divBdr>
                                                            <w:top w:val="none" w:sz="0" w:space="0" w:color="auto"/>
                                                            <w:left w:val="none" w:sz="0" w:space="0" w:color="auto"/>
                                                            <w:bottom w:val="none" w:sz="0" w:space="0" w:color="auto"/>
                                                            <w:right w:val="none" w:sz="0" w:space="0" w:color="auto"/>
                                                          </w:divBdr>
                                                        </w:div>
                                                      </w:divsChild>
                                                    </w:div>
                                                    <w:div w:id="1488279656">
                                                      <w:marLeft w:val="0"/>
                                                      <w:marRight w:val="0"/>
                                                      <w:marTop w:val="0"/>
                                                      <w:marBottom w:val="0"/>
                                                      <w:divBdr>
                                                        <w:top w:val="none" w:sz="0" w:space="0" w:color="auto"/>
                                                        <w:left w:val="none" w:sz="0" w:space="0" w:color="auto"/>
                                                        <w:bottom w:val="none" w:sz="0" w:space="0" w:color="auto"/>
                                                        <w:right w:val="none" w:sz="0" w:space="0" w:color="auto"/>
                                                      </w:divBdr>
                                                      <w:divsChild>
                                                        <w:div w:id="1944024682">
                                                          <w:marLeft w:val="0"/>
                                                          <w:marRight w:val="0"/>
                                                          <w:marTop w:val="0"/>
                                                          <w:marBottom w:val="0"/>
                                                          <w:divBdr>
                                                            <w:top w:val="none" w:sz="0" w:space="0" w:color="auto"/>
                                                            <w:left w:val="none" w:sz="0" w:space="0" w:color="auto"/>
                                                            <w:bottom w:val="none" w:sz="0" w:space="0" w:color="auto"/>
                                                            <w:right w:val="none" w:sz="0" w:space="0" w:color="auto"/>
                                                          </w:divBdr>
                                                        </w:div>
                                                      </w:divsChild>
                                                    </w:div>
                                                    <w:div w:id="1600717849">
                                                      <w:marLeft w:val="0"/>
                                                      <w:marRight w:val="0"/>
                                                      <w:marTop w:val="0"/>
                                                      <w:marBottom w:val="0"/>
                                                      <w:divBdr>
                                                        <w:top w:val="none" w:sz="0" w:space="0" w:color="auto"/>
                                                        <w:left w:val="none" w:sz="0" w:space="0" w:color="auto"/>
                                                        <w:bottom w:val="none" w:sz="0" w:space="0" w:color="auto"/>
                                                        <w:right w:val="none" w:sz="0" w:space="0" w:color="auto"/>
                                                      </w:divBdr>
                                                      <w:divsChild>
                                                        <w:div w:id="714932503">
                                                          <w:marLeft w:val="0"/>
                                                          <w:marRight w:val="0"/>
                                                          <w:marTop w:val="0"/>
                                                          <w:marBottom w:val="0"/>
                                                          <w:divBdr>
                                                            <w:top w:val="none" w:sz="0" w:space="0" w:color="auto"/>
                                                            <w:left w:val="none" w:sz="0" w:space="0" w:color="auto"/>
                                                            <w:bottom w:val="none" w:sz="0" w:space="0" w:color="auto"/>
                                                            <w:right w:val="none" w:sz="0" w:space="0" w:color="auto"/>
                                                          </w:divBdr>
                                                        </w:div>
                                                      </w:divsChild>
                                                    </w:div>
                                                    <w:div w:id="1624068293">
                                                      <w:marLeft w:val="0"/>
                                                      <w:marRight w:val="0"/>
                                                      <w:marTop w:val="0"/>
                                                      <w:marBottom w:val="0"/>
                                                      <w:divBdr>
                                                        <w:top w:val="none" w:sz="0" w:space="0" w:color="auto"/>
                                                        <w:left w:val="none" w:sz="0" w:space="0" w:color="auto"/>
                                                        <w:bottom w:val="none" w:sz="0" w:space="0" w:color="auto"/>
                                                        <w:right w:val="none" w:sz="0" w:space="0" w:color="auto"/>
                                                      </w:divBdr>
                                                      <w:divsChild>
                                                        <w:div w:id="1389570664">
                                                          <w:marLeft w:val="0"/>
                                                          <w:marRight w:val="0"/>
                                                          <w:marTop w:val="0"/>
                                                          <w:marBottom w:val="0"/>
                                                          <w:divBdr>
                                                            <w:top w:val="none" w:sz="0" w:space="0" w:color="auto"/>
                                                            <w:left w:val="none" w:sz="0" w:space="0" w:color="auto"/>
                                                            <w:bottom w:val="none" w:sz="0" w:space="0" w:color="auto"/>
                                                            <w:right w:val="none" w:sz="0" w:space="0" w:color="auto"/>
                                                          </w:divBdr>
                                                        </w:div>
                                                      </w:divsChild>
                                                    </w:div>
                                                    <w:div w:id="1863473250">
                                                      <w:marLeft w:val="0"/>
                                                      <w:marRight w:val="0"/>
                                                      <w:marTop w:val="0"/>
                                                      <w:marBottom w:val="0"/>
                                                      <w:divBdr>
                                                        <w:top w:val="none" w:sz="0" w:space="0" w:color="auto"/>
                                                        <w:left w:val="none" w:sz="0" w:space="0" w:color="auto"/>
                                                        <w:bottom w:val="none" w:sz="0" w:space="0" w:color="auto"/>
                                                        <w:right w:val="none" w:sz="0" w:space="0" w:color="auto"/>
                                                      </w:divBdr>
                                                      <w:divsChild>
                                                        <w:div w:id="1619869670">
                                                          <w:blockQuote w:val="1"/>
                                                          <w:marLeft w:val="0"/>
                                                          <w:marRight w:val="0"/>
                                                          <w:marTop w:val="0"/>
                                                          <w:marBottom w:val="300"/>
                                                          <w:divBdr>
                                                            <w:top w:val="none" w:sz="0" w:space="0" w:color="auto"/>
                                                            <w:left w:val="single" w:sz="36" w:space="15" w:color="EEEEEE"/>
                                                            <w:bottom w:val="none" w:sz="0" w:space="0" w:color="auto"/>
                                                            <w:right w:val="none" w:sz="0" w:space="0" w:color="auto"/>
                                                          </w:divBdr>
                                                        </w:div>
                                                        <w:div w:id="1990669438">
                                                          <w:marLeft w:val="0"/>
                                                          <w:marRight w:val="0"/>
                                                          <w:marTop w:val="0"/>
                                                          <w:marBottom w:val="0"/>
                                                          <w:divBdr>
                                                            <w:top w:val="none" w:sz="0" w:space="0" w:color="auto"/>
                                                            <w:left w:val="none" w:sz="0" w:space="0" w:color="auto"/>
                                                            <w:bottom w:val="none" w:sz="0" w:space="0" w:color="auto"/>
                                                            <w:right w:val="none" w:sz="0" w:space="0" w:color="auto"/>
                                                          </w:divBdr>
                                                        </w:div>
                                                      </w:divsChild>
                                                    </w:div>
                                                    <w:div w:id="1883204450">
                                                      <w:marLeft w:val="0"/>
                                                      <w:marRight w:val="0"/>
                                                      <w:marTop w:val="0"/>
                                                      <w:marBottom w:val="0"/>
                                                      <w:divBdr>
                                                        <w:top w:val="none" w:sz="0" w:space="0" w:color="auto"/>
                                                        <w:left w:val="none" w:sz="0" w:space="0" w:color="auto"/>
                                                        <w:bottom w:val="none" w:sz="0" w:space="0" w:color="auto"/>
                                                        <w:right w:val="none" w:sz="0" w:space="0" w:color="auto"/>
                                                      </w:divBdr>
                                                      <w:divsChild>
                                                        <w:div w:id="1809934920">
                                                          <w:marLeft w:val="0"/>
                                                          <w:marRight w:val="0"/>
                                                          <w:marTop w:val="0"/>
                                                          <w:marBottom w:val="0"/>
                                                          <w:divBdr>
                                                            <w:top w:val="none" w:sz="0" w:space="0" w:color="auto"/>
                                                            <w:left w:val="none" w:sz="0" w:space="0" w:color="auto"/>
                                                            <w:bottom w:val="none" w:sz="0" w:space="0" w:color="auto"/>
                                                            <w:right w:val="none" w:sz="0" w:space="0" w:color="auto"/>
                                                          </w:divBdr>
                                                        </w:div>
                                                      </w:divsChild>
                                                    </w:div>
                                                    <w:div w:id="2132431627">
                                                      <w:marLeft w:val="0"/>
                                                      <w:marRight w:val="0"/>
                                                      <w:marTop w:val="0"/>
                                                      <w:marBottom w:val="0"/>
                                                      <w:divBdr>
                                                        <w:top w:val="none" w:sz="0" w:space="0" w:color="auto"/>
                                                        <w:left w:val="none" w:sz="0" w:space="0" w:color="auto"/>
                                                        <w:bottom w:val="none" w:sz="0" w:space="0" w:color="auto"/>
                                                        <w:right w:val="none" w:sz="0" w:space="0" w:color="auto"/>
                                                      </w:divBdr>
                                                      <w:divsChild>
                                                        <w:div w:id="941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740858">
                                      <w:marLeft w:val="0"/>
                                      <w:marRight w:val="0"/>
                                      <w:marTop w:val="0"/>
                                      <w:marBottom w:val="0"/>
                                      <w:divBdr>
                                        <w:top w:val="none" w:sz="0" w:space="0" w:color="auto"/>
                                        <w:left w:val="none" w:sz="0" w:space="0" w:color="auto"/>
                                        <w:bottom w:val="none" w:sz="0" w:space="0" w:color="auto"/>
                                        <w:right w:val="none" w:sz="0" w:space="0" w:color="auto"/>
                                      </w:divBdr>
                                      <w:divsChild>
                                        <w:div w:id="1037505821">
                                          <w:marLeft w:val="0"/>
                                          <w:marRight w:val="0"/>
                                          <w:marTop w:val="0"/>
                                          <w:marBottom w:val="0"/>
                                          <w:divBdr>
                                            <w:top w:val="none" w:sz="0" w:space="0" w:color="auto"/>
                                            <w:left w:val="none" w:sz="0" w:space="0" w:color="auto"/>
                                            <w:bottom w:val="none" w:sz="0" w:space="0" w:color="auto"/>
                                            <w:right w:val="none" w:sz="0" w:space="0" w:color="auto"/>
                                          </w:divBdr>
                                          <w:divsChild>
                                            <w:div w:id="1437018345">
                                              <w:marLeft w:val="0"/>
                                              <w:marRight w:val="0"/>
                                              <w:marTop w:val="0"/>
                                              <w:marBottom w:val="0"/>
                                              <w:divBdr>
                                                <w:top w:val="none" w:sz="0" w:space="0" w:color="auto"/>
                                                <w:left w:val="none" w:sz="0" w:space="0" w:color="auto"/>
                                                <w:bottom w:val="none" w:sz="0" w:space="0" w:color="auto"/>
                                                <w:right w:val="none" w:sz="0" w:space="0" w:color="auto"/>
                                              </w:divBdr>
                                              <w:divsChild>
                                                <w:div w:id="837118729">
                                                  <w:marLeft w:val="0"/>
                                                  <w:marRight w:val="0"/>
                                                  <w:marTop w:val="0"/>
                                                  <w:marBottom w:val="0"/>
                                                  <w:divBdr>
                                                    <w:top w:val="none" w:sz="0" w:space="0" w:color="auto"/>
                                                    <w:left w:val="none" w:sz="0" w:space="0" w:color="auto"/>
                                                    <w:bottom w:val="none" w:sz="0" w:space="0" w:color="auto"/>
                                                    <w:right w:val="none" w:sz="0" w:space="0" w:color="auto"/>
                                                  </w:divBdr>
                                                  <w:divsChild>
                                                    <w:div w:id="334497109">
                                                      <w:marLeft w:val="0"/>
                                                      <w:marRight w:val="0"/>
                                                      <w:marTop w:val="0"/>
                                                      <w:marBottom w:val="0"/>
                                                      <w:divBdr>
                                                        <w:top w:val="none" w:sz="0" w:space="0" w:color="auto"/>
                                                        <w:left w:val="none" w:sz="0" w:space="0" w:color="auto"/>
                                                        <w:bottom w:val="none" w:sz="0" w:space="0" w:color="auto"/>
                                                        <w:right w:val="none" w:sz="0" w:space="0" w:color="auto"/>
                                                      </w:divBdr>
                                                      <w:divsChild>
                                                        <w:div w:id="1708869457">
                                                          <w:marLeft w:val="0"/>
                                                          <w:marRight w:val="0"/>
                                                          <w:marTop w:val="0"/>
                                                          <w:marBottom w:val="0"/>
                                                          <w:divBdr>
                                                            <w:top w:val="none" w:sz="0" w:space="0" w:color="auto"/>
                                                            <w:left w:val="none" w:sz="0" w:space="0" w:color="auto"/>
                                                            <w:bottom w:val="none" w:sz="0" w:space="0" w:color="auto"/>
                                                            <w:right w:val="none" w:sz="0" w:space="0" w:color="auto"/>
                                                          </w:divBdr>
                                                        </w:div>
                                                      </w:divsChild>
                                                    </w:div>
                                                    <w:div w:id="581378966">
                                                      <w:marLeft w:val="0"/>
                                                      <w:marRight w:val="0"/>
                                                      <w:marTop w:val="0"/>
                                                      <w:marBottom w:val="0"/>
                                                      <w:divBdr>
                                                        <w:top w:val="none" w:sz="0" w:space="0" w:color="auto"/>
                                                        <w:left w:val="none" w:sz="0" w:space="0" w:color="auto"/>
                                                        <w:bottom w:val="none" w:sz="0" w:space="0" w:color="auto"/>
                                                        <w:right w:val="none" w:sz="0" w:space="0" w:color="auto"/>
                                                      </w:divBdr>
                                                      <w:divsChild>
                                                        <w:div w:id="1634603373">
                                                          <w:marLeft w:val="0"/>
                                                          <w:marRight w:val="0"/>
                                                          <w:marTop w:val="0"/>
                                                          <w:marBottom w:val="0"/>
                                                          <w:divBdr>
                                                            <w:top w:val="none" w:sz="0" w:space="0" w:color="auto"/>
                                                            <w:left w:val="none" w:sz="0" w:space="0" w:color="auto"/>
                                                            <w:bottom w:val="none" w:sz="0" w:space="0" w:color="auto"/>
                                                            <w:right w:val="none" w:sz="0" w:space="0" w:color="auto"/>
                                                          </w:divBdr>
                                                        </w:div>
                                                      </w:divsChild>
                                                    </w:div>
                                                    <w:div w:id="594360048">
                                                      <w:marLeft w:val="0"/>
                                                      <w:marRight w:val="0"/>
                                                      <w:marTop w:val="0"/>
                                                      <w:marBottom w:val="0"/>
                                                      <w:divBdr>
                                                        <w:top w:val="none" w:sz="0" w:space="0" w:color="auto"/>
                                                        <w:left w:val="none" w:sz="0" w:space="0" w:color="auto"/>
                                                        <w:bottom w:val="none" w:sz="0" w:space="0" w:color="auto"/>
                                                        <w:right w:val="none" w:sz="0" w:space="0" w:color="auto"/>
                                                      </w:divBdr>
                                                      <w:divsChild>
                                                        <w:div w:id="2013101936">
                                                          <w:marLeft w:val="0"/>
                                                          <w:marRight w:val="0"/>
                                                          <w:marTop w:val="0"/>
                                                          <w:marBottom w:val="0"/>
                                                          <w:divBdr>
                                                            <w:top w:val="none" w:sz="0" w:space="0" w:color="auto"/>
                                                            <w:left w:val="none" w:sz="0" w:space="0" w:color="auto"/>
                                                            <w:bottom w:val="none" w:sz="0" w:space="0" w:color="auto"/>
                                                            <w:right w:val="none" w:sz="0" w:space="0" w:color="auto"/>
                                                          </w:divBdr>
                                                        </w:div>
                                                      </w:divsChild>
                                                    </w:div>
                                                    <w:div w:id="788160020">
                                                      <w:marLeft w:val="0"/>
                                                      <w:marRight w:val="0"/>
                                                      <w:marTop w:val="0"/>
                                                      <w:marBottom w:val="0"/>
                                                      <w:divBdr>
                                                        <w:top w:val="none" w:sz="0" w:space="0" w:color="auto"/>
                                                        <w:left w:val="none" w:sz="0" w:space="0" w:color="auto"/>
                                                        <w:bottom w:val="none" w:sz="0" w:space="0" w:color="auto"/>
                                                        <w:right w:val="none" w:sz="0" w:space="0" w:color="auto"/>
                                                      </w:divBdr>
                                                      <w:divsChild>
                                                        <w:div w:id="1170562876">
                                                          <w:blockQuote w:val="1"/>
                                                          <w:marLeft w:val="0"/>
                                                          <w:marRight w:val="0"/>
                                                          <w:marTop w:val="0"/>
                                                          <w:marBottom w:val="300"/>
                                                          <w:divBdr>
                                                            <w:top w:val="none" w:sz="0" w:space="0" w:color="auto"/>
                                                            <w:left w:val="single" w:sz="36" w:space="15" w:color="EEEEEE"/>
                                                            <w:bottom w:val="none" w:sz="0" w:space="0" w:color="auto"/>
                                                            <w:right w:val="none" w:sz="0" w:space="0" w:color="auto"/>
                                                          </w:divBdr>
                                                        </w:div>
                                                        <w:div w:id="1413896794">
                                                          <w:marLeft w:val="0"/>
                                                          <w:marRight w:val="0"/>
                                                          <w:marTop w:val="0"/>
                                                          <w:marBottom w:val="0"/>
                                                          <w:divBdr>
                                                            <w:top w:val="none" w:sz="0" w:space="0" w:color="auto"/>
                                                            <w:left w:val="none" w:sz="0" w:space="0" w:color="auto"/>
                                                            <w:bottom w:val="none" w:sz="0" w:space="0" w:color="auto"/>
                                                            <w:right w:val="none" w:sz="0" w:space="0" w:color="auto"/>
                                                          </w:divBdr>
                                                        </w:div>
                                                      </w:divsChild>
                                                    </w:div>
                                                    <w:div w:id="800926508">
                                                      <w:marLeft w:val="0"/>
                                                      <w:marRight w:val="0"/>
                                                      <w:marTop w:val="0"/>
                                                      <w:marBottom w:val="0"/>
                                                      <w:divBdr>
                                                        <w:top w:val="none" w:sz="0" w:space="0" w:color="auto"/>
                                                        <w:left w:val="none" w:sz="0" w:space="0" w:color="auto"/>
                                                        <w:bottom w:val="none" w:sz="0" w:space="0" w:color="auto"/>
                                                        <w:right w:val="none" w:sz="0" w:space="0" w:color="auto"/>
                                                      </w:divBdr>
                                                      <w:divsChild>
                                                        <w:div w:id="878248161">
                                                          <w:marLeft w:val="0"/>
                                                          <w:marRight w:val="0"/>
                                                          <w:marTop w:val="0"/>
                                                          <w:marBottom w:val="0"/>
                                                          <w:divBdr>
                                                            <w:top w:val="none" w:sz="0" w:space="0" w:color="auto"/>
                                                            <w:left w:val="none" w:sz="0" w:space="0" w:color="auto"/>
                                                            <w:bottom w:val="none" w:sz="0" w:space="0" w:color="auto"/>
                                                            <w:right w:val="none" w:sz="0" w:space="0" w:color="auto"/>
                                                          </w:divBdr>
                                                        </w:div>
                                                      </w:divsChild>
                                                    </w:div>
                                                    <w:div w:id="1033768747">
                                                      <w:marLeft w:val="0"/>
                                                      <w:marRight w:val="0"/>
                                                      <w:marTop w:val="0"/>
                                                      <w:marBottom w:val="0"/>
                                                      <w:divBdr>
                                                        <w:top w:val="none" w:sz="0" w:space="0" w:color="auto"/>
                                                        <w:left w:val="none" w:sz="0" w:space="0" w:color="auto"/>
                                                        <w:bottom w:val="none" w:sz="0" w:space="0" w:color="auto"/>
                                                        <w:right w:val="none" w:sz="0" w:space="0" w:color="auto"/>
                                                      </w:divBdr>
                                                      <w:divsChild>
                                                        <w:div w:id="470369313">
                                                          <w:blockQuote w:val="1"/>
                                                          <w:marLeft w:val="0"/>
                                                          <w:marRight w:val="0"/>
                                                          <w:marTop w:val="0"/>
                                                          <w:marBottom w:val="300"/>
                                                          <w:divBdr>
                                                            <w:top w:val="none" w:sz="0" w:space="0" w:color="auto"/>
                                                            <w:left w:val="single" w:sz="36" w:space="15" w:color="EEEEEE"/>
                                                            <w:bottom w:val="none" w:sz="0" w:space="0" w:color="auto"/>
                                                            <w:right w:val="none" w:sz="0" w:space="0" w:color="auto"/>
                                                          </w:divBdr>
                                                        </w:div>
                                                        <w:div w:id="892041812">
                                                          <w:blockQuote w:val="1"/>
                                                          <w:marLeft w:val="0"/>
                                                          <w:marRight w:val="0"/>
                                                          <w:marTop w:val="0"/>
                                                          <w:marBottom w:val="300"/>
                                                          <w:divBdr>
                                                            <w:top w:val="none" w:sz="0" w:space="0" w:color="auto"/>
                                                            <w:left w:val="single" w:sz="36" w:space="15" w:color="EEEEEE"/>
                                                            <w:bottom w:val="none" w:sz="0" w:space="0" w:color="auto"/>
                                                            <w:right w:val="none" w:sz="0" w:space="0" w:color="auto"/>
                                                          </w:divBdr>
                                                        </w:div>
                                                        <w:div w:id="1086460177">
                                                          <w:blockQuote w:val="1"/>
                                                          <w:marLeft w:val="0"/>
                                                          <w:marRight w:val="0"/>
                                                          <w:marTop w:val="0"/>
                                                          <w:marBottom w:val="300"/>
                                                          <w:divBdr>
                                                            <w:top w:val="none" w:sz="0" w:space="0" w:color="auto"/>
                                                            <w:left w:val="single" w:sz="36" w:space="15" w:color="EEEEEE"/>
                                                            <w:bottom w:val="none" w:sz="0" w:space="0" w:color="auto"/>
                                                            <w:right w:val="none" w:sz="0" w:space="0" w:color="auto"/>
                                                          </w:divBdr>
                                                        </w:div>
                                                        <w:div w:id="1104572563">
                                                          <w:marLeft w:val="0"/>
                                                          <w:marRight w:val="0"/>
                                                          <w:marTop w:val="0"/>
                                                          <w:marBottom w:val="0"/>
                                                          <w:divBdr>
                                                            <w:top w:val="none" w:sz="0" w:space="0" w:color="auto"/>
                                                            <w:left w:val="none" w:sz="0" w:space="0" w:color="auto"/>
                                                            <w:bottom w:val="none" w:sz="0" w:space="0" w:color="auto"/>
                                                            <w:right w:val="none" w:sz="0" w:space="0" w:color="auto"/>
                                                          </w:divBdr>
                                                        </w:div>
                                                        <w:div w:id="1918006555">
                                                          <w:marLeft w:val="0"/>
                                                          <w:marRight w:val="0"/>
                                                          <w:marTop w:val="0"/>
                                                          <w:marBottom w:val="0"/>
                                                          <w:divBdr>
                                                            <w:top w:val="none" w:sz="0" w:space="0" w:color="auto"/>
                                                            <w:left w:val="none" w:sz="0" w:space="0" w:color="auto"/>
                                                            <w:bottom w:val="none" w:sz="0" w:space="0" w:color="auto"/>
                                                            <w:right w:val="none" w:sz="0" w:space="0" w:color="auto"/>
                                                          </w:divBdr>
                                                        </w:div>
                                                      </w:divsChild>
                                                    </w:div>
                                                    <w:div w:id="1545604868">
                                                      <w:marLeft w:val="0"/>
                                                      <w:marRight w:val="0"/>
                                                      <w:marTop w:val="0"/>
                                                      <w:marBottom w:val="0"/>
                                                      <w:divBdr>
                                                        <w:top w:val="none" w:sz="0" w:space="0" w:color="auto"/>
                                                        <w:left w:val="none" w:sz="0" w:space="0" w:color="auto"/>
                                                        <w:bottom w:val="none" w:sz="0" w:space="0" w:color="auto"/>
                                                        <w:right w:val="none" w:sz="0" w:space="0" w:color="auto"/>
                                                      </w:divBdr>
                                                      <w:divsChild>
                                                        <w:div w:id="1477452885">
                                                          <w:marLeft w:val="0"/>
                                                          <w:marRight w:val="0"/>
                                                          <w:marTop w:val="0"/>
                                                          <w:marBottom w:val="0"/>
                                                          <w:divBdr>
                                                            <w:top w:val="none" w:sz="0" w:space="0" w:color="auto"/>
                                                            <w:left w:val="none" w:sz="0" w:space="0" w:color="auto"/>
                                                            <w:bottom w:val="none" w:sz="0" w:space="0" w:color="auto"/>
                                                            <w:right w:val="none" w:sz="0" w:space="0" w:color="auto"/>
                                                          </w:divBdr>
                                                        </w:div>
                                                      </w:divsChild>
                                                    </w:div>
                                                    <w:div w:id="1587881566">
                                                      <w:marLeft w:val="0"/>
                                                      <w:marRight w:val="0"/>
                                                      <w:marTop w:val="0"/>
                                                      <w:marBottom w:val="0"/>
                                                      <w:divBdr>
                                                        <w:top w:val="none" w:sz="0" w:space="0" w:color="auto"/>
                                                        <w:left w:val="none" w:sz="0" w:space="0" w:color="auto"/>
                                                        <w:bottom w:val="none" w:sz="0" w:space="0" w:color="auto"/>
                                                        <w:right w:val="none" w:sz="0" w:space="0" w:color="auto"/>
                                                      </w:divBdr>
                                                      <w:divsChild>
                                                        <w:div w:id="357200853">
                                                          <w:marLeft w:val="0"/>
                                                          <w:marRight w:val="0"/>
                                                          <w:marTop w:val="0"/>
                                                          <w:marBottom w:val="0"/>
                                                          <w:divBdr>
                                                            <w:top w:val="none" w:sz="0" w:space="0" w:color="auto"/>
                                                            <w:left w:val="none" w:sz="0" w:space="0" w:color="auto"/>
                                                            <w:bottom w:val="none" w:sz="0" w:space="0" w:color="auto"/>
                                                            <w:right w:val="none" w:sz="0" w:space="0" w:color="auto"/>
                                                          </w:divBdr>
                                                        </w:div>
                                                      </w:divsChild>
                                                    </w:div>
                                                    <w:div w:id="1643272611">
                                                      <w:marLeft w:val="0"/>
                                                      <w:marRight w:val="0"/>
                                                      <w:marTop w:val="0"/>
                                                      <w:marBottom w:val="0"/>
                                                      <w:divBdr>
                                                        <w:top w:val="none" w:sz="0" w:space="0" w:color="auto"/>
                                                        <w:left w:val="none" w:sz="0" w:space="0" w:color="auto"/>
                                                        <w:bottom w:val="none" w:sz="0" w:space="0" w:color="auto"/>
                                                        <w:right w:val="none" w:sz="0" w:space="0" w:color="auto"/>
                                                      </w:divBdr>
                                                      <w:divsChild>
                                                        <w:div w:id="1409113258">
                                                          <w:marLeft w:val="0"/>
                                                          <w:marRight w:val="0"/>
                                                          <w:marTop w:val="0"/>
                                                          <w:marBottom w:val="0"/>
                                                          <w:divBdr>
                                                            <w:top w:val="none" w:sz="0" w:space="0" w:color="auto"/>
                                                            <w:left w:val="none" w:sz="0" w:space="0" w:color="auto"/>
                                                            <w:bottom w:val="none" w:sz="0" w:space="0" w:color="auto"/>
                                                            <w:right w:val="none" w:sz="0" w:space="0" w:color="auto"/>
                                                          </w:divBdr>
                                                        </w:div>
                                                        <w:div w:id="1515530842">
                                                          <w:blockQuote w:val="1"/>
                                                          <w:marLeft w:val="0"/>
                                                          <w:marRight w:val="0"/>
                                                          <w:marTop w:val="0"/>
                                                          <w:marBottom w:val="300"/>
                                                          <w:divBdr>
                                                            <w:top w:val="none" w:sz="0" w:space="0" w:color="auto"/>
                                                            <w:left w:val="single" w:sz="36" w:space="15" w:color="EEEEEE"/>
                                                            <w:bottom w:val="none" w:sz="0" w:space="0" w:color="auto"/>
                                                            <w:right w:val="none" w:sz="0" w:space="0" w:color="auto"/>
                                                          </w:divBdr>
                                                        </w:div>
                                                        <w:div w:id="20320277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59754153">
                                                      <w:marLeft w:val="0"/>
                                                      <w:marRight w:val="0"/>
                                                      <w:marTop w:val="0"/>
                                                      <w:marBottom w:val="0"/>
                                                      <w:divBdr>
                                                        <w:top w:val="none" w:sz="0" w:space="0" w:color="auto"/>
                                                        <w:left w:val="none" w:sz="0" w:space="0" w:color="auto"/>
                                                        <w:bottom w:val="none" w:sz="0" w:space="0" w:color="auto"/>
                                                        <w:right w:val="none" w:sz="0" w:space="0" w:color="auto"/>
                                                      </w:divBdr>
                                                      <w:divsChild>
                                                        <w:div w:id="1915579586">
                                                          <w:blockQuote w:val="1"/>
                                                          <w:marLeft w:val="0"/>
                                                          <w:marRight w:val="0"/>
                                                          <w:marTop w:val="0"/>
                                                          <w:marBottom w:val="300"/>
                                                          <w:divBdr>
                                                            <w:top w:val="none" w:sz="0" w:space="0" w:color="auto"/>
                                                            <w:left w:val="single" w:sz="36" w:space="15" w:color="EEEEEE"/>
                                                            <w:bottom w:val="none" w:sz="0" w:space="0" w:color="auto"/>
                                                            <w:right w:val="none" w:sz="0" w:space="0" w:color="auto"/>
                                                          </w:divBdr>
                                                        </w:div>
                                                        <w:div w:id="2102023257">
                                                          <w:marLeft w:val="0"/>
                                                          <w:marRight w:val="0"/>
                                                          <w:marTop w:val="0"/>
                                                          <w:marBottom w:val="0"/>
                                                          <w:divBdr>
                                                            <w:top w:val="none" w:sz="0" w:space="0" w:color="auto"/>
                                                            <w:left w:val="none" w:sz="0" w:space="0" w:color="auto"/>
                                                            <w:bottom w:val="none" w:sz="0" w:space="0" w:color="auto"/>
                                                            <w:right w:val="none" w:sz="0" w:space="0" w:color="auto"/>
                                                          </w:divBdr>
                                                        </w:div>
                                                      </w:divsChild>
                                                    </w:div>
                                                    <w:div w:id="1963615151">
                                                      <w:marLeft w:val="0"/>
                                                      <w:marRight w:val="0"/>
                                                      <w:marTop w:val="0"/>
                                                      <w:marBottom w:val="0"/>
                                                      <w:divBdr>
                                                        <w:top w:val="none" w:sz="0" w:space="0" w:color="auto"/>
                                                        <w:left w:val="none" w:sz="0" w:space="0" w:color="auto"/>
                                                        <w:bottom w:val="none" w:sz="0" w:space="0" w:color="auto"/>
                                                        <w:right w:val="none" w:sz="0" w:space="0" w:color="auto"/>
                                                      </w:divBdr>
                                                      <w:divsChild>
                                                        <w:div w:id="431365167">
                                                          <w:marLeft w:val="0"/>
                                                          <w:marRight w:val="0"/>
                                                          <w:marTop w:val="0"/>
                                                          <w:marBottom w:val="0"/>
                                                          <w:divBdr>
                                                            <w:top w:val="none" w:sz="0" w:space="0" w:color="auto"/>
                                                            <w:left w:val="none" w:sz="0" w:space="0" w:color="auto"/>
                                                            <w:bottom w:val="none" w:sz="0" w:space="0" w:color="auto"/>
                                                            <w:right w:val="none" w:sz="0" w:space="0" w:color="auto"/>
                                                          </w:divBdr>
                                                        </w:div>
                                                        <w:div w:id="130069577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2033215930">
                                              <w:marLeft w:val="0"/>
                                              <w:marRight w:val="0"/>
                                              <w:marTop w:val="0"/>
                                              <w:marBottom w:val="0"/>
                                              <w:divBdr>
                                                <w:top w:val="none" w:sz="0" w:space="0" w:color="auto"/>
                                                <w:left w:val="none" w:sz="0" w:space="0" w:color="auto"/>
                                                <w:bottom w:val="none" w:sz="0" w:space="0" w:color="auto"/>
                                                <w:right w:val="none" w:sz="0" w:space="0" w:color="auto"/>
                                              </w:divBdr>
                                              <w:divsChild>
                                                <w:div w:id="133523745">
                                                  <w:marLeft w:val="0"/>
                                                  <w:marRight w:val="0"/>
                                                  <w:marTop w:val="0"/>
                                                  <w:marBottom w:val="0"/>
                                                  <w:divBdr>
                                                    <w:top w:val="none" w:sz="0" w:space="0" w:color="auto"/>
                                                    <w:left w:val="none" w:sz="0" w:space="0" w:color="auto"/>
                                                    <w:bottom w:val="none" w:sz="0" w:space="0" w:color="auto"/>
                                                    <w:right w:val="none" w:sz="0" w:space="0" w:color="auto"/>
                                                  </w:divBdr>
                                                </w:div>
                                                <w:div w:id="1278214360">
                                                  <w:marLeft w:val="0"/>
                                                  <w:marRight w:val="0"/>
                                                  <w:marTop w:val="0"/>
                                                  <w:marBottom w:val="0"/>
                                                  <w:divBdr>
                                                    <w:top w:val="none" w:sz="0" w:space="0" w:color="auto"/>
                                                    <w:left w:val="none" w:sz="0" w:space="0" w:color="auto"/>
                                                    <w:bottom w:val="none" w:sz="0" w:space="0" w:color="auto"/>
                                                    <w:right w:val="none" w:sz="0" w:space="0" w:color="auto"/>
                                                  </w:divBdr>
                                                </w:div>
                                                <w:div w:id="17680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406477">
                              <w:marLeft w:val="0"/>
                              <w:marRight w:val="0"/>
                              <w:marTop w:val="0"/>
                              <w:marBottom w:val="0"/>
                              <w:divBdr>
                                <w:top w:val="none" w:sz="0" w:space="0" w:color="auto"/>
                                <w:left w:val="none" w:sz="0" w:space="0" w:color="auto"/>
                                <w:bottom w:val="none" w:sz="0" w:space="0" w:color="auto"/>
                                <w:right w:val="none" w:sz="0" w:space="0" w:color="auto"/>
                              </w:divBdr>
                              <w:divsChild>
                                <w:div w:id="1753357833">
                                  <w:marLeft w:val="0"/>
                                  <w:marRight w:val="0"/>
                                  <w:marTop w:val="0"/>
                                  <w:marBottom w:val="0"/>
                                  <w:divBdr>
                                    <w:top w:val="none" w:sz="0" w:space="0" w:color="auto"/>
                                    <w:left w:val="none" w:sz="0" w:space="0" w:color="auto"/>
                                    <w:bottom w:val="none" w:sz="0" w:space="0" w:color="auto"/>
                                    <w:right w:val="none" w:sz="0" w:space="0" w:color="auto"/>
                                  </w:divBdr>
                                  <w:divsChild>
                                    <w:div w:id="136383802">
                                      <w:marLeft w:val="0"/>
                                      <w:marRight w:val="0"/>
                                      <w:marTop w:val="0"/>
                                      <w:marBottom w:val="0"/>
                                      <w:divBdr>
                                        <w:top w:val="none" w:sz="0" w:space="0" w:color="auto"/>
                                        <w:left w:val="none" w:sz="0" w:space="0" w:color="auto"/>
                                        <w:bottom w:val="none" w:sz="0" w:space="0" w:color="auto"/>
                                        <w:right w:val="none" w:sz="0" w:space="0" w:color="auto"/>
                                      </w:divBdr>
                                      <w:divsChild>
                                        <w:div w:id="607666372">
                                          <w:marLeft w:val="0"/>
                                          <w:marRight w:val="0"/>
                                          <w:marTop w:val="0"/>
                                          <w:marBottom w:val="0"/>
                                          <w:divBdr>
                                            <w:top w:val="none" w:sz="0" w:space="0" w:color="auto"/>
                                            <w:left w:val="none" w:sz="0" w:space="0" w:color="auto"/>
                                            <w:bottom w:val="none" w:sz="0" w:space="0" w:color="auto"/>
                                            <w:right w:val="none" w:sz="0" w:space="0" w:color="auto"/>
                                          </w:divBdr>
                                        </w:div>
                                        <w:div w:id="1235311996">
                                          <w:marLeft w:val="0"/>
                                          <w:marRight w:val="0"/>
                                          <w:marTop w:val="0"/>
                                          <w:marBottom w:val="0"/>
                                          <w:divBdr>
                                            <w:top w:val="none" w:sz="0" w:space="0" w:color="auto"/>
                                            <w:left w:val="none" w:sz="0" w:space="0" w:color="auto"/>
                                            <w:bottom w:val="none" w:sz="0" w:space="0" w:color="auto"/>
                                            <w:right w:val="none" w:sz="0" w:space="0" w:color="auto"/>
                                          </w:divBdr>
                                        </w:div>
                                        <w:div w:id="1431194996">
                                          <w:marLeft w:val="0"/>
                                          <w:marRight w:val="0"/>
                                          <w:marTop w:val="90"/>
                                          <w:marBottom w:val="0"/>
                                          <w:divBdr>
                                            <w:top w:val="none" w:sz="0" w:space="0" w:color="auto"/>
                                            <w:left w:val="none" w:sz="0" w:space="0" w:color="auto"/>
                                            <w:bottom w:val="none" w:sz="0" w:space="0" w:color="auto"/>
                                            <w:right w:val="none" w:sz="0" w:space="0" w:color="auto"/>
                                          </w:divBdr>
                                          <w:divsChild>
                                            <w:div w:id="51007829">
                                              <w:marLeft w:val="0"/>
                                              <w:marRight w:val="0"/>
                                              <w:marTop w:val="0"/>
                                              <w:marBottom w:val="0"/>
                                              <w:divBdr>
                                                <w:top w:val="none" w:sz="0" w:space="0" w:color="auto"/>
                                                <w:left w:val="none" w:sz="0" w:space="0" w:color="auto"/>
                                                <w:bottom w:val="none" w:sz="0" w:space="0" w:color="auto"/>
                                                <w:right w:val="none" w:sz="0" w:space="0" w:color="auto"/>
                                              </w:divBdr>
                                            </w:div>
                                          </w:divsChild>
                                        </w:div>
                                        <w:div w:id="1808430889">
                                          <w:marLeft w:val="0"/>
                                          <w:marRight w:val="0"/>
                                          <w:marTop w:val="90"/>
                                          <w:marBottom w:val="0"/>
                                          <w:divBdr>
                                            <w:top w:val="none" w:sz="0" w:space="0" w:color="auto"/>
                                            <w:left w:val="none" w:sz="0" w:space="0" w:color="auto"/>
                                            <w:bottom w:val="none" w:sz="0" w:space="0" w:color="auto"/>
                                            <w:right w:val="none" w:sz="0" w:space="0" w:color="auto"/>
                                          </w:divBdr>
                                          <w:divsChild>
                                            <w:div w:id="1905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67946">
                              <w:marLeft w:val="0"/>
                              <w:marRight w:val="0"/>
                              <w:marTop w:val="0"/>
                              <w:marBottom w:val="0"/>
                              <w:divBdr>
                                <w:top w:val="single" w:sz="6" w:space="8" w:color="E2E1E1"/>
                                <w:left w:val="none" w:sz="0" w:space="0" w:color="auto"/>
                                <w:bottom w:val="none" w:sz="0" w:space="0" w:color="auto"/>
                                <w:right w:val="none" w:sz="0" w:space="0" w:color="auto"/>
                              </w:divBdr>
                            </w:div>
                          </w:divsChild>
                        </w:div>
                        <w:div w:id="530074437">
                          <w:marLeft w:val="0"/>
                          <w:marRight w:val="0"/>
                          <w:marTop w:val="0"/>
                          <w:marBottom w:val="0"/>
                          <w:divBdr>
                            <w:top w:val="none" w:sz="0" w:space="0" w:color="auto"/>
                            <w:left w:val="none" w:sz="0" w:space="0" w:color="auto"/>
                            <w:bottom w:val="none" w:sz="0" w:space="0" w:color="auto"/>
                            <w:right w:val="none" w:sz="0" w:space="0" w:color="auto"/>
                          </w:divBdr>
                        </w:div>
                        <w:div w:id="1134718838">
                          <w:marLeft w:val="0"/>
                          <w:marRight w:val="0"/>
                          <w:marTop w:val="0"/>
                          <w:marBottom w:val="0"/>
                          <w:divBdr>
                            <w:top w:val="none" w:sz="0" w:space="0" w:color="auto"/>
                            <w:left w:val="none" w:sz="0" w:space="0" w:color="auto"/>
                            <w:bottom w:val="none" w:sz="0" w:space="0" w:color="auto"/>
                            <w:right w:val="none" w:sz="0" w:space="0" w:color="auto"/>
                          </w:divBdr>
                        </w:div>
                        <w:div w:id="2067751894">
                          <w:marLeft w:val="0"/>
                          <w:marRight w:val="0"/>
                          <w:marTop w:val="0"/>
                          <w:marBottom w:val="0"/>
                          <w:divBdr>
                            <w:top w:val="none" w:sz="0" w:space="0" w:color="auto"/>
                            <w:left w:val="none" w:sz="0" w:space="0" w:color="auto"/>
                            <w:bottom w:val="none" w:sz="0" w:space="0" w:color="auto"/>
                            <w:right w:val="none" w:sz="0" w:space="0" w:color="auto"/>
                          </w:divBdr>
                          <w:divsChild>
                            <w:div w:id="919681064">
                              <w:marLeft w:val="0"/>
                              <w:marRight w:val="0"/>
                              <w:marTop w:val="0"/>
                              <w:marBottom w:val="0"/>
                              <w:divBdr>
                                <w:top w:val="none" w:sz="0" w:space="0" w:color="auto"/>
                                <w:left w:val="none" w:sz="0" w:space="0" w:color="auto"/>
                                <w:bottom w:val="none" w:sz="0" w:space="0" w:color="auto"/>
                                <w:right w:val="none" w:sz="0" w:space="0" w:color="auto"/>
                              </w:divBdr>
                            </w:div>
                            <w:div w:id="1646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8588">
      <w:bodyDiv w:val="1"/>
      <w:marLeft w:val="0"/>
      <w:marRight w:val="0"/>
      <w:marTop w:val="0"/>
      <w:marBottom w:val="0"/>
      <w:divBdr>
        <w:top w:val="none" w:sz="0" w:space="0" w:color="auto"/>
        <w:left w:val="none" w:sz="0" w:space="0" w:color="auto"/>
        <w:bottom w:val="none" w:sz="0" w:space="0" w:color="auto"/>
        <w:right w:val="none" w:sz="0" w:space="0" w:color="auto"/>
      </w:divBdr>
    </w:div>
    <w:div w:id="1468008464">
      <w:bodyDiv w:val="1"/>
      <w:marLeft w:val="0"/>
      <w:marRight w:val="0"/>
      <w:marTop w:val="0"/>
      <w:marBottom w:val="0"/>
      <w:divBdr>
        <w:top w:val="none" w:sz="0" w:space="0" w:color="auto"/>
        <w:left w:val="none" w:sz="0" w:space="0" w:color="auto"/>
        <w:bottom w:val="none" w:sz="0" w:space="0" w:color="auto"/>
        <w:right w:val="none" w:sz="0" w:space="0" w:color="auto"/>
      </w:divBdr>
      <w:divsChild>
        <w:div w:id="1705908375">
          <w:marLeft w:val="907"/>
          <w:marRight w:val="0"/>
          <w:marTop w:val="0"/>
          <w:marBottom w:val="240"/>
          <w:divBdr>
            <w:top w:val="none" w:sz="0" w:space="0" w:color="auto"/>
            <w:left w:val="none" w:sz="0" w:space="0" w:color="auto"/>
            <w:bottom w:val="none" w:sz="0" w:space="0" w:color="auto"/>
            <w:right w:val="none" w:sz="0" w:space="0" w:color="auto"/>
          </w:divBdr>
        </w:div>
        <w:div w:id="2052608827">
          <w:marLeft w:val="907"/>
          <w:marRight w:val="0"/>
          <w:marTop w:val="0"/>
          <w:marBottom w:val="240"/>
          <w:divBdr>
            <w:top w:val="none" w:sz="0" w:space="0" w:color="auto"/>
            <w:left w:val="none" w:sz="0" w:space="0" w:color="auto"/>
            <w:bottom w:val="none" w:sz="0" w:space="0" w:color="auto"/>
            <w:right w:val="none" w:sz="0" w:space="0" w:color="auto"/>
          </w:divBdr>
        </w:div>
        <w:div w:id="1447773083">
          <w:marLeft w:val="907"/>
          <w:marRight w:val="0"/>
          <w:marTop w:val="0"/>
          <w:marBottom w:val="240"/>
          <w:divBdr>
            <w:top w:val="none" w:sz="0" w:space="0" w:color="auto"/>
            <w:left w:val="none" w:sz="0" w:space="0" w:color="auto"/>
            <w:bottom w:val="none" w:sz="0" w:space="0" w:color="auto"/>
            <w:right w:val="none" w:sz="0" w:space="0" w:color="auto"/>
          </w:divBdr>
        </w:div>
        <w:div w:id="2020042539">
          <w:marLeft w:val="907"/>
          <w:marRight w:val="0"/>
          <w:marTop w:val="0"/>
          <w:marBottom w:val="240"/>
          <w:divBdr>
            <w:top w:val="none" w:sz="0" w:space="0" w:color="auto"/>
            <w:left w:val="none" w:sz="0" w:space="0" w:color="auto"/>
            <w:bottom w:val="none" w:sz="0" w:space="0" w:color="auto"/>
            <w:right w:val="none" w:sz="0" w:space="0" w:color="auto"/>
          </w:divBdr>
        </w:div>
        <w:div w:id="979042762">
          <w:marLeft w:val="907"/>
          <w:marRight w:val="0"/>
          <w:marTop w:val="0"/>
          <w:marBottom w:val="240"/>
          <w:divBdr>
            <w:top w:val="none" w:sz="0" w:space="0" w:color="auto"/>
            <w:left w:val="none" w:sz="0" w:space="0" w:color="auto"/>
            <w:bottom w:val="none" w:sz="0" w:space="0" w:color="auto"/>
            <w:right w:val="none" w:sz="0" w:space="0" w:color="auto"/>
          </w:divBdr>
        </w:div>
        <w:div w:id="863329501">
          <w:marLeft w:val="907"/>
          <w:marRight w:val="0"/>
          <w:marTop w:val="0"/>
          <w:marBottom w:val="240"/>
          <w:divBdr>
            <w:top w:val="none" w:sz="0" w:space="0" w:color="auto"/>
            <w:left w:val="none" w:sz="0" w:space="0" w:color="auto"/>
            <w:bottom w:val="none" w:sz="0" w:space="0" w:color="auto"/>
            <w:right w:val="none" w:sz="0" w:space="0" w:color="auto"/>
          </w:divBdr>
        </w:div>
        <w:div w:id="21171160">
          <w:marLeft w:val="907"/>
          <w:marRight w:val="0"/>
          <w:marTop w:val="0"/>
          <w:marBottom w:val="240"/>
          <w:divBdr>
            <w:top w:val="none" w:sz="0" w:space="0" w:color="auto"/>
            <w:left w:val="none" w:sz="0" w:space="0" w:color="auto"/>
            <w:bottom w:val="none" w:sz="0" w:space="0" w:color="auto"/>
            <w:right w:val="none" w:sz="0" w:space="0" w:color="auto"/>
          </w:divBdr>
        </w:div>
        <w:div w:id="1595630698">
          <w:marLeft w:val="907"/>
          <w:marRight w:val="0"/>
          <w:marTop w:val="0"/>
          <w:marBottom w:val="240"/>
          <w:divBdr>
            <w:top w:val="none" w:sz="0" w:space="0" w:color="auto"/>
            <w:left w:val="none" w:sz="0" w:space="0" w:color="auto"/>
            <w:bottom w:val="none" w:sz="0" w:space="0" w:color="auto"/>
            <w:right w:val="none" w:sz="0" w:space="0" w:color="auto"/>
          </w:divBdr>
        </w:div>
      </w:divsChild>
    </w:div>
    <w:div w:id="1509709091">
      <w:bodyDiv w:val="1"/>
      <w:marLeft w:val="0"/>
      <w:marRight w:val="0"/>
      <w:marTop w:val="0"/>
      <w:marBottom w:val="0"/>
      <w:divBdr>
        <w:top w:val="none" w:sz="0" w:space="0" w:color="auto"/>
        <w:left w:val="none" w:sz="0" w:space="0" w:color="auto"/>
        <w:bottom w:val="none" w:sz="0" w:space="0" w:color="auto"/>
        <w:right w:val="none" w:sz="0" w:space="0" w:color="auto"/>
      </w:divBdr>
    </w:div>
    <w:div w:id="1516841354">
      <w:bodyDiv w:val="1"/>
      <w:marLeft w:val="0"/>
      <w:marRight w:val="0"/>
      <w:marTop w:val="0"/>
      <w:marBottom w:val="0"/>
      <w:divBdr>
        <w:top w:val="none" w:sz="0" w:space="0" w:color="auto"/>
        <w:left w:val="none" w:sz="0" w:space="0" w:color="auto"/>
        <w:bottom w:val="none" w:sz="0" w:space="0" w:color="auto"/>
        <w:right w:val="none" w:sz="0" w:space="0" w:color="auto"/>
      </w:divBdr>
    </w:div>
    <w:div w:id="1530297489">
      <w:bodyDiv w:val="1"/>
      <w:marLeft w:val="0"/>
      <w:marRight w:val="0"/>
      <w:marTop w:val="0"/>
      <w:marBottom w:val="0"/>
      <w:divBdr>
        <w:top w:val="none" w:sz="0" w:space="0" w:color="auto"/>
        <w:left w:val="none" w:sz="0" w:space="0" w:color="auto"/>
        <w:bottom w:val="none" w:sz="0" w:space="0" w:color="auto"/>
        <w:right w:val="none" w:sz="0" w:space="0" w:color="auto"/>
      </w:divBdr>
    </w:div>
    <w:div w:id="1605570648">
      <w:bodyDiv w:val="1"/>
      <w:marLeft w:val="0"/>
      <w:marRight w:val="0"/>
      <w:marTop w:val="0"/>
      <w:marBottom w:val="0"/>
      <w:divBdr>
        <w:top w:val="none" w:sz="0" w:space="0" w:color="auto"/>
        <w:left w:val="none" w:sz="0" w:space="0" w:color="auto"/>
        <w:bottom w:val="none" w:sz="0" w:space="0" w:color="auto"/>
        <w:right w:val="none" w:sz="0" w:space="0" w:color="auto"/>
      </w:divBdr>
    </w:div>
    <w:div w:id="1638535549">
      <w:bodyDiv w:val="1"/>
      <w:marLeft w:val="0"/>
      <w:marRight w:val="0"/>
      <w:marTop w:val="0"/>
      <w:marBottom w:val="0"/>
      <w:divBdr>
        <w:top w:val="none" w:sz="0" w:space="0" w:color="auto"/>
        <w:left w:val="none" w:sz="0" w:space="0" w:color="auto"/>
        <w:bottom w:val="none" w:sz="0" w:space="0" w:color="auto"/>
        <w:right w:val="none" w:sz="0" w:space="0" w:color="auto"/>
      </w:divBdr>
    </w:div>
    <w:div w:id="1721322846">
      <w:bodyDiv w:val="1"/>
      <w:marLeft w:val="0"/>
      <w:marRight w:val="0"/>
      <w:marTop w:val="0"/>
      <w:marBottom w:val="0"/>
      <w:divBdr>
        <w:top w:val="none" w:sz="0" w:space="0" w:color="auto"/>
        <w:left w:val="none" w:sz="0" w:space="0" w:color="auto"/>
        <w:bottom w:val="none" w:sz="0" w:space="0" w:color="auto"/>
        <w:right w:val="none" w:sz="0" w:space="0" w:color="auto"/>
      </w:divBdr>
    </w:div>
    <w:div w:id="1752043653">
      <w:bodyDiv w:val="1"/>
      <w:marLeft w:val="0"/>
      <w:marRight w:val="0"/>
      <w:marTop w:val="0"/>
      <w:marBottom w:val="0"/>
      <w:divBdr>
        <w:top w:val="none" w:sz="0" w:space="0" w:color="auto"/>
        <w:left w:val="none" w:sz="0" w:space="0" w:color="auto"/>
        <w:bottom w:val="none" w:sz="0" w:space="0" w:color="auto"/>
        <w:right w:val="none" w:sz="0" w:space="0" w:color="auto"/>
      </w:divBdr>
    </w:div>
    <w:div w:id="1790856633">
      <w:bodyDiv w:val="1"/>
      <w:marLeft w:val="0"/>
      <w:marRight w:val="0"/>
      <w:marTop w:val="0"/>
      <w:marBottom w:val="0"/>
      <w:divBdr>
        <w:top w:val="none" w:sz="0" w:space="0" w:color="auto"/>
        <w:left w:val="none" w:sz="0" w:space="0" w:color="auto"/>
        <w:bottom w:val="none" w:sz="0" w:space="0" w:color="auto"/>
        <w:right w:val="none" w:sz="0" w:space="0" w:color="auto"/>
      </w:divBdr>
    </w:div>
    <w:div w:id="1795826946">
      <w:bodyDiv w:val="1"/>
      <w:marLeft w:val="0"/>
      <w:marRight w:val="0"/>
      <w:marTop w:val="0"/>
      <w:marBottom w:val="0"/>
      <w:divBdr>
        <w:top w:val="none" w:sz="0" w:space="0" w:color="auto"/>
        <w:left w:val="none" w:sz="0" w:space="0" w:color="auto"/>
        <w:bottom w:val="none" w:sz="0" w:space="0" w:color="auto"/>
        <w:right w:val="none" w:sz="0" w:space="0" w:color="auto"/>
      </w:divBdr>
    </w:div>
    <w:div w:id="1798182614">
      <w:bodyDiv w:val="1"/>
      <w:marLeft w:val="0"/>
      <w:marRight w:val="0"/>
      <w:marTop w:val="0"/>
      <w:marBottom w:val="0"/>
      <w:divBdr>
        <w:top w:val="none" w:sz="0" w:space="0" w:color="auto"/>
        <w:left w:val="none" w:sz="0" w:space="0" w:color="auto"/>
        <w:bottom w:val="none" w:sz="0" w:space="0" w:color="auto"/>
        <w:right w:val="none" w:sz="0" w:space="0" w:color="auto"/>
      </w:divBdr>
    </w:div>
    <w:div w:id="1846819532">
      <w:bodyDiv w:val="1"/>
      <w:marLeft w:val="0"/>
      <w:marRight w:val="0"/>
      <w:marTop w:val="0"/>
      <w:marBottom w:val="0"/>
      <w:divBdr>
        <w:top w:val="none" w:sz="0" w:space="0" w:color="auto"/>
        <w:left w:val="none" w:sz="0" w:space="0" w:color="auto"/>
        <w:bottom w:val="none" w:sz="0" w:space="0" w:color="auto"/>
        <w:right w:val="none" w:sz="0" w:space="0" w:color="auto"/>
      </w:divBdr>
    </w:div>
    <w:div w:id="1876429091">
      <w:bodyDiv w:val="1"/>
      <w:marLeft w:val="0"/>
      <w:marRight w:val="0"/>
      <w:marTop w:val="0"/>
      <w:marBottom w:val="0"/>
      <w:divBdr>
        <w:top w:val="none" w:sz="0" w:space="0" w:color="auto"/>
        <w:left w:val="none" w:sz="0" w:space="0" w:color="auto"/>
        <w:bottom w:val="none" w:sz="0" w:space="0" w:color="auto"/>
        <w:right w:val="none" w:sz="0" w:space="0" w:color="auto"/>
      </w:divBdr>
    </w:div>
    <w:div w:id="1885291102">
      <w:bodyDiv w:val="1"/>
      <w:marLeft w:val="0"/>
      <w:marRight w:val="0"/>
      <w:marTop w:val="0"/>
      <w:marBottom w:val="0"/>
      <w:divBdr>
        <w:top w:val="none" w:sz="0" w:space="0" w:color="auto"/>
        <w:left w:val="none" w:sz="0" w:space="0" w:color="auto"/>
        <w:bottom w:val="none" w:sz="0" w:space="0" w:color="auto"/>
        <w:right w:val="none" w:sz="0" w:space="0" w:color="auto"/>
      </w:divBdr>
      <w:divsChild>
        <w:div w:id="113790994">
          <w:marLeft w:val="547"/>
          <w:marRight w:val="0"/>
          <w:marTop w:val="120"/>
          <w:marBottom w:val="120"/>
          <w:divBdr>
            <w:top w:val="none" w:sz="0" w:space="0" w:color="auto"/>
            <w:left w:val="none" w:sz="0" w:space="0" w:color="auto"/>
            <w:bottom w:val="none" w:sz="0" w:space="0" w:color="auto"/>
            <w:right w:val="none" w:sz="0" w:space="0" w:color="auto"/>
          </w:divBdr>
        </w:div>
      </w:divsChild>
    </w:div>
    <w:div w:id="1900171888">
      <w:bodyDiv w:val="1"/>
      <w:marLeft w:val="0"/>
      <w:marRight w:val="0"/>
      <w:marTop w:val="0"/>
      <w:marBottom w:val="0"/>
      <w:divBdr>
        <w:top w:val="none" w:sz="0" w:space="0" w:color="auto"/>
        <w:left w:val="none" w:sz="0" w:space="0" w:color="auto"/>
        <w:bottom w:val="none" w:sz="0" w:space="0" w:color="auto"/>
        <w:right w:val="none" w:sz="0" w:space="0" w:color="auto"/>
      </w:divBdr>
    </w:div>
    <w:div w:id="1987315222">
      <w:bodyDiv w:val="1"/>
      <w:marLeft w:val="0"/>
      <w:marRight w:val="0"/>
      <w:marTop w:val="0"/>
      <w:marBottom w:val="0"/>
      <w:divBdr>
        <w:top w:val="none" w:sz="0" w:space="0" w:color="auto"/>
        <w:left w:val="none" w:sz="0" w:space="0" w:color="auto"/>
        <w:bottom w:val="none" w:sz="0" w:space="0" w:color="auto"/>
        <w:right w:val="none" w:sz="0" w:space="0" w:color="auto"/>
      </w:divBdr>
    </w:div>
    <w:div w:id="2008360683">
      <w:bodyDiv w:val="1"/>
      <w:marLeft w:val="0"/>
      <w:marRight w:val="0"/>
      <w:marTop w:val="0"/>
      <w:marBottom w:val="0"/>
      <w:divBdr>
        <w:top w:val="none" w:sz="0" w:space="0" w:color="auto"/>
        <w:left w:val="none" w:sz="0" w:space="0" w:color="auto"/>
        <w:bottom w:val="none" w:sz="0" w:space="0" w:color="auto"/>
        <w:right w:val="none" w:sz="0" w:space="0" w:color="auto"/>
      </w:divBdr>
    </w:div>
    <w:div w:id="2083331753">
      <w:bodyDiv w:val="1"/>
      <w:marLeft w:val="0"/>
      <w:marRight w:val="0"/>
      <w:marTop w:val="0"/>
      <w:marBottom w:val="0"/>
      <w:divBdr>
        <w:top w:val="none" w:sz="0" w:space="0" w:color="auto"/>
        <w:left w:val="none" w:sz="0" w:space="0" w:color="auto"/>
        <w:bottom w:val="none" w:sz="0" w:space="0" w:color="auto"/>
        <w:right w:val="none" w:sz="0" w:space="0" w:color="auto"/>
      </w:divBdr>
      <w:divsChild>
        <w:div w:id="787314122">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2112892759">
      <w:bodyDiv w:val="1"/>
      <w:marLeft w:val="0"/>
      <w:marRight w:val="0"/>
      <w:marTop w:val="0"/>
      <w:marBottom w:val="0"/>
      <w:divBdr>
        <w:top w:val="none" w:sz="0" w:space="0" w:color="auto"/>
        <w:left w:val="none" w:sz="0" w:space="0" w:color="auto"/>
        <w:bottom w:val="none" w:sz="0" w:space="0" w:color="auto"/>
        <w:right w:val="none" w:sz="0" w:space="0" w:color="auto"/>
      </w:divBdr>
    </w:div>
    <w:div w:id="2130470516">
      <w:bodyDiv w:val="1"/>
      <w:marLeft w:val="0"/>
      <w:marRight w:val="0"/>
      <w:marTop w:val="0"/>
      <w:marBottom w:val="0"/>
      <w:divBdr>
        <w:top w:val="none" w:sz="0" w:space="0" w:color="auto"/>
        <w:left w:val="none" w:sz="0" w:space="0" w:color="auto"/>
        <w:bottom w:val="none" w:sz="0" w:space="0" w:color="auto"/>
        <w:right w:val="none" w:sz="0" w:space="0" w:color="auto"/>
      </w:divBdr>
    </w:div>
    <w:div w:id="214126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icrosoft.com/en-us/azure/monitoring-and-diagnostics/monitoring-activity-log-alerts-webhook"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microsoft.com/en-us/azure/monitoring-and-diagnostics/monitoring-action-groups-logic-app" TargetMode="External"/><Relationship Id="rId25" Type="http://schemas.openxmlformats.org/officeDocument/2006/relationships/hyperlink" Target="https://learn.microsoft.com/en-us/azure/virtual-machines/media/monitor-vm/vminsights-02.png#lightbox"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microsoft.com/en-us/azure/monitoring-and-diagnostics/monitoring-sms-alert-behavior"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learn.microsoft.com/en-us/azure/virtual-machines/media/monitor-vm/vminsights-01.png#lightbox" TargetMode="External"/><Relationship Id="rId28" Type="http://schemas.openxmlformats.org/officeDocument/2006/relationships/image" Target="media/image14.png"/><Relationship Id="rId10" Type="http://schemas.openxmlformats.org/officeDocument/2006/relationships/hyperlink" Target="https://azure.microsoft.com/en-in/pricing/details/monitor/" TargetMode="External"/><Relationship Id="rId19" Type="http://schemas.openxmlformats.org/officeDocument/2006/relationships/hyperlink" Target="https://docs.microsoft.com/en-us/azure/log-analytics/log-analytics-itsmc-overview"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learn.microsoft.com/en-us/azure/azure-monitor/vm/tutorial-monitor-vm-guest"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7458</TotalTime>
  <Pages>18</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137</cp:revision>
  <cp:lastPrinted>2020-09-20T11:58:00Z</cp:lastPrinted>
  <dcterms:created xsi:type="dcterms:W3CDTF">2018-12-14T00:36:00Z</dcterms:created>
  <dcterms:modified xsi:type="dcterms:W3CDTF">2023-09-18T08:07:00Z</dcterms:modified>
</cp:coreProperties>
</file>