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41A24" w14:textId="6B929D2C" w:rsidR="00012FDA" w:rsidRPr="00F34B62" w:rsidRDefault="0035272B" w:rsidP="00F34B62">
      <w:pPr>
        <w:spacing w:after="0" w:line="360" w:lineRule="auto"/>
        <w:rPr>
          <w:rFonts w:cstheme="minorHAnsi"/>
          <w:b/>
          <w:color w:val="000000" w:themeColor="text1"/>
          <w:sz w:val="20"/>
          <w:szCs w:val="20"/>
          <w:lang w:val="en"/>
        </w:rPr>
      </w:pPr>
      <w:r w:rsidRPr="00F34B62">
        <w:rPr>
          <w:rFonts w:cstheme="minorHAnsi"/>
          <w:b/>
          <w:color w:val="000000" w:themeColor="text1"/>
          <w:sz w:val="20"/>
          <w:szCs w:val="20"/>
        </w:rPr>
        <w:t>Agenda:</w:t>
      </w:r>
      <w:r w:rsidR="00012FDA" w:rsidRPr="00F34B62">
        <w:rPr>
          <w:rFonts w:cstheme="minorHAnsi"/>
          <w:b/>
          <w:color w:val="000000" w:themeColor="text1"/>
          <w:sz w:val="20"/>
          <w:szCs w:val="20"/>
        </w:rPr>
        <w:t xml:space="preserve"> Azure </w:t>
      </w:r>
      <w:r w:rsidRPr="00F34B62">
        <w:rPr>
          <w:rFonts w:cstheme="minorHAnsi"/>
          <w:b/>
          <w:color w:val="000000" w:themeColor="text1"/>
          <w:sz w:val="20"/>
          <w:szCs w:val="20"/>
        </w:rPr>
        <w:t>B</w:t>
      </w:r>
      <w:r w:rsidR="00012FDA" w:rsidRPr="00F34B62">
        <w:rPr>
          <w:rFonts w:cstheme="minorHAnsi"/>
          <w:b/>
          <w:color w:val="000000" w:themeColor="text1"/>
          <w:sz w:val="20"/>
          <w:szCs w:val="20"/>
        </w:rPr>
        <w:t>ackup</w:t>
      </w:r>
      <w:r w:rsidRPr="00F34B62">
        <w:rPr>
          <w:rFonts w:cstheme="minorHAnsi"/>
          <w:b/>
          <w:color w:val="000000" w:themeColor="text1"/>
          <w:sz w:val="20"/>
          <w:szCs w:val="20"/>
        </w:rPr>
        <w:t xml:space="preserve"> and Restore</w:t>
      </w:r>
    </w:p>
    <w:p w14:paraId="6ED8F1DB" w14:textId="38F7BB3A" w:rsidR="00012FDA" w:rsidRPr="00F34B62" w:rsidRDefault="00012FDA"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lang w:val="en"/>
        </w:rPr>
        <w:t>Overview of Azure Backup</w:t>
      </w:r>
    </w:p>
    <w:p w14:paraId="710BBE40" w14:textId="57C8B5BB"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Configure VM </w:t>
      </w:r>
      <w:proofErr w:type="gramStart"/>
      <w:r w:rsidRPr="00F34B62">
        <w:rPr>
          <w:rFonts w:cstheme="minorHAnsi"/>
          <w:sz w:val="20"/>
          <w:szCs w:val="20"/>
        </w:rPr>
        <w:t>backup</w:t>
      </w:r>
      <w:proofErr w:type="gramEnd"/>
    </w:p>
    <w:p w14:paraId="3CFA8520" w14:textId="77777777" w:rsidR="007353A3" w:rsidRPr="00F34B62" w:rsidRDefault="007353A3"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rPr>
        <w:t xml:space="preserve">Create Recovery Services Vault </w:t>
      </w:r>
    </w:p>
    <w:p w14:paraId="065A24BB" w14:textId="4CE88EA8"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Define </w:t>
      </w:r>
      <w:r w:rsidR="007353A3" w:rsidRPr="00F34B62">
        <w:rPr>
          <w:rFonts w:cstheme="minorHAnsi"/>
          <w:sz w:val="20"/>
          <w:szCs w:val="20"/>
        </w:rPr>
        <w:t xml:space="preserve">and Implement </w:t>
      </w:r>
      <w:r w:rsidRPr="00F34B62">
        <w:rPr>
          <w:rFonts w:cstheme="minorHAnsi"/>
          <w:sz w:val="20"/>
          <w:szCs w:val="20"/>
        </w:rPr>
        <w:t xml:space="preserve">backup </w:t>
      </w:r>
      <w:proofErr w:type="gramStart"/>
      <w:r w:rsidRPr="00F34B62">
        <w:rPr>
          <w:rFonts w:cstheme="minorHAnsi"/>
          <w:sz w:val="20"/>
          <w:szCs w:val="20"/>
        </w:rPr>
        <w:t>policies</w:t>
      </w:r>
      <w:proofErr w:type="gramEnd"/>
    </w:p>
    <w:p w14:paraId="49F09CBA" w14:textId="5D62A61B"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Perform VM </w:t>
      </w:r>
      <w:proofErr w:type="gramStart"/>
      <w:r w:rsidRPr="00F34B62">
        <w:rPr>
          <w:rFonts w:cstheme="minorHAnsi"/>
          <w:sz w:val="20"/>
          <w:szCs w:val="20"/>
        </w:rPr>
        <w:t>restore</w:t>
      </w:r>
      <w:proofErr w:type="gramEnd"/>
    </w:p>
    <w:p w14:paraId="6A8EA205" w14:textId="77777777"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Perform backup </w:t>
      </w:r>
      <w:proofErr w:type="gramStart"/>
      <w:r w:rsidRPr="00F34B62">
        <w:rPr>
          <w:rFonts w:cstheme="minorHAnsi"/>
          <w:sz w:val="20"/>
          <w:szCs w:val="20"/>
        </w:rPr>
        <w:t>operation</w:t>
      </w:r>
      <w:proofErr w:type="gramEnd"/>
    </w:p>
    <w:p w14:paraId="5CF597A6" w14:textId="77777777" w:rsidR="00012FDA" w:rsidRPr="00F34B62" w:rsidRDefault="00012FDA"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rPr>
        <w:t xml:space="preserve">Configure and review backup </w:t>
      </w:r>
      <w:proofErr w:type="gramStart"/>
      <w:r w:rsidRPr="00F34B62">
        <w:rPr>
          <w:rFonts w:cstheme="minorHAnsi"/>
          <w:color w:val="000000" w:themeColor="text1"/>
          <w:sz w:val="20"/>
          <w:szCs w:val="20"/>
        </w:rPr>
        <w:t>reports</w:t>
      </w:r>
      <w:proofErr w:type="gramEnd"/>
    </w:p>
    <w:p w14:paraId="0B7D1268" w14:textId="12D66588" w:rsidR="00012FDA" w:rsidRPr="00F34B62" w:rsidRDefault="00012FDA" w:rsidP="00F34B62">
      <w:pPr>
        <w:spacing w:after="0" w:line="360" w:lineRule="auto"/>
        <w:rPr>
          <w:rFonts w:cstheme="minorHAnsi"/>
          <w:color w:val="000000"/>
          <w:sz w:val="20"/>
          <w:szCs w:val="20"/>
        </w:rPr>
      </w:pPr>
    </w:p>
    <w:p w14:paraId="4601D47E" w14:textId="4290130B" w:rsidR="00012FDA" w:rsidRPr="00F34B62" w:rsidRDefault="00012FDA"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F34B62">
        <w:rPr>
          <w:rFonts w:cstheme="minorHAnsi"/>
          <w:b/>
          <w:color w:val="FFFFFF" w:themeColor="background1"/>
          <w:sz w:val="20"/>
          <w:szCs w:val="20"/>
        </w:rPr>
        <w:t>Overview of Azure Backup</w:t>
      </w:r>
    </w:p>
    <w:p w14:paraId="7CC24846" w14:textId="7A02E3EC" w:rsidR="001B59BD" w:rsidRPr="00F34B62" w:rsidRDefault="001B59BD" w:rsidP="00F34B62">
      <w:pPr>
        <w:pStyle w:val="ListParagraph"/>
        <w:numPr>
          <w:ilvl w:val="0"/>
          <w:numId w:val="4"/>
        </w:numPr>
        <w:spacing w:after="0" w:line="360" w:lineRule="auto"/>
        <w:rPr>
          <w:rFonts w:cstheme="minorHAnsi"/>
          <w:color w:val="000000"/>
          <w:sz w:val="20"/>
          <w:szCs w:val="20"/>
        </w:rPr>
      </w:pPr>
      <w:r w:rsidRPr="00F34B62">
        <w:rPr>
          <w:rFonts w:cstheme="minorHAnsi"/>
          <w:color w:val="000000"/>
          <w:sz w:val="20"/>
          <w:szCs w:val="20"/>
        </w:rPr>
        <w:t>Azure Backup is the Azure-based service you can use to back up (or protect) and restore your data</w:t>
      </w:r>
      <w:r w:rsidR="004D1F33" w:rsidRPr="00F34B62">
        <w:rPr>
          <w:rFonts w:cstheme="minorHAnsi"/>
          <w:color w:val="000000"/>
          <w:sz w:val="20"/>
          <w:szCs w:val="20"/>
        </w:rPr>
        <w:t xml:space="preserve">, machine state and workloads running on </w:t>
      </w:r>
      <w:proofErr w:type="gramStart"/>
      <w:r w:rsidR="004D1F33" w:rsidRPr="00F34B62">
        <w:rPr>
          <w:rFonts w:cstheme="minorHAnsi"/>
          <w:color w:val="000000"/>
          <w:sz w:val="20"/>
          <w:szCs w:val="20"/>
        </w:rPr>
        <w:t>on-premise</w:t>
      </w:r>
      <w:proofErr w:type="gramEnd"/>
      <w:r w:rsidR="004D1F33" w:rsidRPr="00F34B62">
        <w:rPr>
          <w:rFonts w:cstheme="minorHAnsi"/>
          <w:color w:val="000000"/>
          <w:sz w:val="20"/>
          <w:szCs w:val="20"/>
        </w:rPr>
        <w:t xml:space="preserve"> and Azure VMs</w:t>
      </w:r>
      <w:r w:rsidRPr="00F34B62">
        <w:rPr>
          <w:rFonts w:cstheme="minorHAnsi"/>
          <w:color w:val="000000"/>
          <w:sz w:val="20"/>
          <w:szCs w:val="20"/>
        </w:rPr>
        <w:t xml:space="preserve"> in the Microsoft cloud. </w:t>
      </w:r>
    </w:p>
    <w:p w14:paraId="013968CF" w14:textId="09AF898D" w:rsidR="000F38AD" w:rsidRPr="00F34B62" w:rsidRDefault="001B59BD" w:rsidP="00F34B62">
      <w:pPr>
        <w:pStyle w:val="ListParagraph"/>
        <w:numPr>
          <w:ilvl w:val="0"/>
          <w:numId w:val="4"/>
        </w:numPr>
        <w:spacing w:after="0" w:line="360" w:lineRule="auto"/>
        <w:rPr>
          <w:rFonts w:cstheme="minorHAnsi"/>
          <w:color w:val="000000"/>
          <w:sz w:val="20"/>
          <w:szCs w:val="20"/>
        </w:rPr>
      </w:pPr>
      <w:r w:rsidRPr="00F34B62">
        <w:rPr>
          <w:rFonts w:cstheme="minorHAnsi"/>
          <w:color w:val="000000"/>
          <w:sz w:val="20"/>
          <w:szCs w:val="20"/>
        </w:rPr>
        <w:t>Azure Backup replaces your existing on-premises or off-site backup solution with a cloud-based solution that is reliable, secure, and cost-competitive.</w:t>
      </w:r>
    </w:p>
    <w:p w14:paraId="735C3497" w14:textId="77777777" w:rsidR="00F263EA" w:rsidRDefault="00F263EA" w:rsidP="00F34B62">
      <w:pPr>
        <w:spacing w:after="0" w:line="360" w:lineRule="auto"/>
        <w:rPr>
          <w:rFonts w:cstheme="minorHAnsi"/>
          <w:b/>
          <w:bCs/>
          <w:sz w:val="20"/>
          <w:szCs w:val="20"/>
        </w:rPr>
      </w:pPr>
    </w:p>
    <w:p w14:paraId="44A90F1F" w14:textId="3070D305" w:rsidR="000550CE" w:rsidRPr="00F34B62" w:rsidRDefault="00800108" w:rsidP="00F34B62">
      <w:pPr>
        <w:spacing w:after="0" w:line="360" w:lineRule="auto"/>
        <w:rPr>
          <w:rFonts w:cstheme="minorHAnsi"/>
          <w:b/>
          <w:bCs/>
          <w:sz w:val="20"/>
          <w:szCs w:val="20"/>
        </w:rPr>
      </w:pPr>
      <w:r w:rsidRPr="00F34B62">
        <w:rPr>
          <w:rFonts w:cstheme="minorHAnsi"/>
          <w:b/>
          <w:bCs/>
          <w:sz w:val="20"/>
          <w:szCs w:val="20"/>
        </w:rPr>
        <w:t>What can we back up?</w:t>
      </w:r>
    </w:p>
    <w:p w14:paraId="52C0632C"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On-premises</w:t>
      </w:r>
      <w:r w:rsidRPr="00F34B62">
        <w:rPr>
          <w:rFonts w:cstheme="minorHAnsi"/>
          <w:sz w:val="20"/>
          <w:szCs w:val="20"/>
        </w:rPr>
        <w:t xml:space="preserve"> - Back up files, folders, system state using the Microsoft Azure Recovery Services (MARS) agent. Or use the DPM or Azure Backup Server (MABS) agent to protect on-premises VMs (Hyper-V and VMware) and other on-premises </w:t>
      </w:r>
      <w:proofErr w:type="gramStart"/>
      <w:r w:rsidRPr="00F34B62">
        <w:rPr>
          <w:rFonts w:cstheme="minorHAnsi"/>
          <w:sz w:val="20"/>
          <w:szCs w:val="20"/>
        </w:rPr>
        <w:t>workloads</w:t>
      </w:r>
      <w:proofErr w:type="gramEnd"/>
    </w:p>
    <w:p w14:paraId="39A983A6"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VMs</w:t>
      </w:r>
      <w:r w:rsidRPr="00F34B62">
        <w:rPr>
          <w:rFonts w:cstheme="minorHAnsi"/>
          <w:sz w:val="20"/>
          <w:szCs w:val="20"/>
        </w:rPr>
        <w:t xml:space="preserve"> - Back up entire Windows/Linux VMs (using backup extensions) or back up files, folders, and system state using the MARS agent.</w:t>
      </w:r>
    </w:p>
    <w:p w14:paraId="372C4A07"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Managed Disks</w:t>
      </w:r>
      <w:r w:rsidRPr="00F34B62">
        <w:rPr>
          <w:rFonts w:cstheme="minorHAnsi"/>
          <w:sz w:val="20"/>
          <w:szCs w:val="20"/>
        </w:rPr>
        <w:t xml:space="preserve"> - Back up Azure Managed Disks</w:t>
      </w:r>
    </w:p>
    <w:p w14:paraId="3920B666"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Files shares</w:t>
      </w:r>
      <w:r w:rsidRPr="00F34B62">
        <w:rPr>
          <w:rFonts w:cstheme="minorHAnsi"/>
          <w:sz w:val="20"/>
          <w:szCs w:val="20"/>
        </w:rPr>
        <w:t xml:space="preserve"> - Back up Azure File shares to a storage account</w:t>
      </w:r>
    </w:p>
    <w:p w14:paraId="37024850"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SQL Server in Azure VMs</w:t>
      </w:r>
      <w:r w:rsidRPr="00F34B62">
        <w:rPr>
          <w:rFonts w:cstheme="minorHAnsi"/>
          <w:sz w:val="20"/>
          <w:szCs w:val="20"/>
        </w:rPr>
        <w:t xml:space="preserve"> - Back up SQL Server databases running on Azure VMs</w:t>
      </w:r>
    </w:p>
    <w:p w14:paraId="6D9CF60F"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SAP HANA</w:t>
      </w:r>
      <w:r w:rsidRPr="00F34B62">
        <w:rPr>
          <w:rFonts w:cstheme="minorHAnsi"/>
          <w:sz w:val="20"/>
          <w:szCs w:val="20"/>
        </w:rPr>
        <w:t xml:space="preserve"> databases in Azure VMs - Backup SAP HANA databases running on Azure VMs</w:t>
      </w:r>
    </w:p>
    <w:p w14:paraId="399884DA"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Database for PostgreSQL servers</w:t>
      </w:r>
      <w:r w:rsidRPr="00F34B62">
        <w:rPr>
          <w:rFonts w:cstheme="minorHAnsi"/>
          <w:sz w:val="20"/>
          <w:szCs w:val="20"/>
        </w:rPr>
        <w:t xml:space="preserve"> - Back up Azure PostgreSQL databases and retain the backups for up to 10 </w:t>
      </w:r>
      <w:proofErr w:type="gramStart"/>
      <w:r w:rsidRPr="00F34B62">
        <w:rPr>
          <w:rFonts w:cstheme="minorHAnsi"/>
          <w:sz w:val="20"/>
          <w:szCs w:val="20"/>
        </w:rPr>
        <w:t>years</w:t>
      </w:r>
      <w:proofErr w:type="gramEnd"/>
    </w:p>
    <w:p w14:paraId="116F6DC1" w14:textId="324C14BF"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Blobs</w:t>
      </w:r>
      <w:r w:rsidRPr="00F34B62">
        <w:rPr>
          <w:rFonts w:cstheme="minorHAnsi"/>
          <w:sz w:val="20"/>
          <w:szCs w:val="20"/>
        </w:rPr>
        <w:t xml:space="preserve"> - Overview of operational backup for Azure Blobs</w:t>
      </w:r>
    </w:p>
    <w:p w14:paraId="35B60A94" w14:textId="77777777" w:rsidR="00800108" w:rsidRPr="00F34B62" w:rsidRDefault="00800108" w:rsidP="00F34B62">
      <w:pPr>
        <w:spacing w:after="0" w:line="360" w:lineRule="auto"/>
        <w:rPr>
          <w:rStyle w:val="Hyperlink"/>
          <w:rFonts w:cstheme="minorHAnsi"/>
          <w:color w:val="0065B3"/>
          <w:sz w:val="20"/>
          <w:szCs w:val="20"/>
        </w:rPr>
      </w:pPr>
    </w:p>
    <w:p w14:paraId="0AB48C30" w14:textId="04DEEAC7" w:rsidR="001B59BD" w:rsidRPr="00F34B62" w:rsidRDefault="001B59BD" w:rsidP="00F34B62">
      <w:pPr>
        <w:spacing w:after="0" w:line="360" w:lineRule="auto"/>
        <w:rPr>
          <w:rFonts w:cstheme="minorHAnsi"/>
          <w:b/>
          <w:color w:val="000000"/>
          <w:sz w:val="20"/>
          <w:szCs w:val="20"/>
        </w:rPr>
      </w:pPr>
      <w:r w:rsidRPr="00F34B62">
        <w:rPr>
          <w:rFonts w:cstheme="minorHAnsi"/>
          <w:b/>
          <w:color w:val="000000"/>
          <w:sz w:val="20"/>
          <w:szCs w:val="20"/>
        </w:rPr>
        <w:t>Azure Backup delivers these key benefits:</w:t>
      </w:r>
    </w:p>
    <w:p w14:paraId="505F4A22" w14:textId="0A95CC5A" w:rsidR="001B59BD" w:rsidRPr="00F34B62" w:rsidRDefault="001B59BD" w:rsidP="00F34B62">
      <w:pPr>
        <w:pStyle w:val="ListParagraph"/>
        <w:numPr>
          <w:ilvl w:val="0"/>
          <w:numId w:val="1"/>
        </w:numPr>
        <w:spacing w:after="0" w:line="360" w:lineRule="auto"/>
        <w:rPr>
          <w:rFonts w:cstheme="minorHAnsi"/>
          <w:bCs/>
          <w:color w:val="000000"/>
          <w:sz w:val="20"/>
          <w:szCs w:val="20"/>
        </w:rPr>
      </w:pPr>
      <w:r w:rsidRPr="00F34B62">
        <w:rPr>
          <w:rFonts w:cstheme="minorHAnsi"/>
          <w:b/>
          <w:bCs/>
          <w:color w:val="000000"/>
          <w:sz w:val="20"/>
          <w:szCs w:val="20"/>
        </w:rPr>
        <w:t>Automatic storage management</w:t>
      </w:r>
      <w:r w:rsidR="009A09D1" w:rsidRPr="00F34B62">
        <w:rPr>
          <w:rFonts w:cstheme="minorHAnsi"/>
          <w:bCs/>
          <w:color w:val="000000"/>
          <w:sz w:val="20"/>
          <w:szCs w:val="20"/>
        </w:rPr>
        <w:t xml:space="preserve">: </w:t>
      </w:r>
      <w:r w:rsidR="009A09D1" w:rsidRPr="00F34B62">
        <w:rPr>
          <w:rFonts w:cstheme="minorHAnsi"/>
          <w:color w:val="000000"/>
          <w:sz w:val="20"/>
          <w:szCs w:val="20"/>
        </w:rPr>
        <w:t>Azure Backup automatically allocates and manages</w:t>
      </w:r>
      <w:r w:rsidR="009A09D1" w:rsidRPr="00F34B62">
        <w:rPr>
          <w:rFonts w:cstheme="minorHAnsi"/>
          <w:b/>
          <w:color w:val="000000"/>
          <w:sz w:val="20"/>
          <w:szCs w:val="20"/>
        </w:rPr>
        <w:t xml:space="preserve"> backup storage</w:t>
      </w:r>
      <w:r w:rsidR="009A09D1" w:rsidRPr="00F34B62">
        <w:rPr>
          <w:rFonts w:cstheme="minorHAnsi"/>
          <w:color w:val="000000"/>
          <w:sz w:val="20"/>
          <w:szCs w:val="20"/>
        </w:rPr>
        <w:t xml:space="preserve">, and it uses a </w:t>
      </w:r>
      <w:r w:rsidR="009A09D1" w:rsidRPr="00F34B62">
        <w:rPr>
          <w:rFonts w:cstheme="minorHAnsi"/>
          <w:b/>
          <w:color w:val="000000"/>
          <w:sz w:val="20"/>
          <w:szCs w:val="20"/>
        </w:rPr>
        <w:t>pay-as-you-use</w:t>
      </w:r>
      <w:r w:rsidR="009A09D1" w:rsidRPr="00F34B62">
        <w:rPr>
          <w:rFonts w:cstheme="minorHAnsi"/>
          <w:color w:val="000000"/>
          <w:sz w:val="20"/>
          <w:szCs w:val="20"/>
        </w:rPr>
        <w:t xml:space="preserve"> model.</w:t>
      </w:r>
    </w:p>
    <w:p w14:paraId="193A0B5E" w14:textId="486077B4"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Unlimited scaling</w:t>
      </w:r>
      <w:r w:rsidR="009A09D1" w:rsidRPr="00F34B62">
        <w:rPr>
          <w:rStyle w:val="Strong"/>
          <w:rFonts w:cstheme="minorHAnsi"/>
          <w:b w:val="0"/>
          <w:color w:val="000000"/>
          <w:sz w:val="20"/>
          <w:szCs w:val="20"/>
        </w:rPr>
        <w:t xml:space="preserve">: </w:t>
      </w:r>
      <w:r w:rsidR="009A09D1" w:rsidRPr="00F34B62">
        <w:rPr>
          <w:rFonts w:cstheme="minorHAnsi"/>
          <w:color w:val="000000"/>
          <w:sz w:val="20"/>
          <w:szCs w:val="20"/>
        </w:rPr>
        <w:t xml:space="preserve">You don't need to worry about </w:t>
      </w:r>
      <w:proofErr w:type="gramStart"/>
      <w:r w:rsidR="009A09D1" w:rsidRPr="00F34B62">
        <w:rPr>
          <w:rFonts w:cstheme="minorHAnsi"/>
          <w:b/>
          <w:color w:val="000000"/>
          <w:sz w:val="20"/>
          <w:szCs w:val="20"/>
        </w:rPr>
        <w:t>high-availability</w:t>
      </w:r>
      <w:proofErr w:type="gramEnd"/>
      <w:r w:rsidR="009A09D1" w:rsidRPr="00F34B62">
        <w:rPr>
          <w:rFonts w:cstheme="minorHAnsi"/>
          <w:color w:val="000000"/>
          <w:sz w:val="20"/>
          <w:szCs w:val="20"/>
        </w:rPr>
        <w:t xml:space="preserve"> for your data in the cloud.</w:t>
      </w:r>
    </w:p>
    <w:p w14:paraId="2FE546BB" w14:textId="69DAD21D" w:rsidR="00F30168" w:rsidRPr="00F34B62" w:rsidRDefault="00F30168"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Unlimited data transfer</w:t>
      </w:r>
      <w:r w:rsidRPr="00F34B62">
        <w:rPr>
          <w:rStyle w:val="Strong"/>
          <w:rFonts w:cstheme="minorHAnsi"/>
          <w:b w:val="0"/>
          <w:color w:val="000000"/>
          <w:sz w:val="20"/>
          <w:szCs w:val="20"/>
        </w:rPr>
        <w:t xml:space="preserve">: </w:t>
      </w:r>
      <w:r w:rsidR="00800108" w:rsidRPr="00F34B62">
        <w:rPr>
          <w:rFonts w:cstheme="minorHAnsi"/>
          <w:color w:val="161616"/>
          <w:sz w:val="20"/>
          <w:szCs w:val="20"/>
          <w:shd w:val="clear" w:color="auto" w:fill="FFFFFF"/>
        </w:rPr>
        <w:t>Azure Backup doesn't limit the amount of inbound or outbound data you transfer, or charge for the data that's transferred.</w:t>
      </w:r>
    </w:p>
    <w:p w14:paraId="1FC3DF11" w14:textId="75ECC2D0"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Multiple storage options</w:t>
      </w:r>
      <w:r w:rsidR="009A09D1" w:rsidRPr="00F34B62">
        <w:rPr>
          <w:rStyle w:val="Strong"/>
          <w:rFonts w:cstheme="minorHAnsi"/>
          <w:color w:val="000000"/>
          <w:sz w:val="20"/>
          <w:szCs w:val="20"/>
        </w:rPr>
        <w:t>:</w:t>
      </w:r>
      <w:r w:rsidR="009A09D1" w:rsidRPr="00F34B62">
        <w:rPr>
          <w:rStyle w:val="Strong"/>
          <w:rFonts w:cstheme="minorHAnsi"/>
          <w:b w:val="0"/>
          <w:color w:val="000000"/>
          <w:sz w:val="20"/>
          <w:szCs w:val="20"/>
        </w:rPr>
        <w:t xml:space="preserve"> </w:t>
      </w:r>
      <w:r w:rsidR="009A09D1" w:rsidRPr="00F34B62">
        <w:rPr>
          <w:rFonts w:cstheme="minorHAnsi"/>
          <w:color w:val="000000"/>
          <w:sz w:val="20"/>
          <w:szCs w:val="20"/>
        </w:rPr>
        <w:t xml:space="preserve">An aspect of </w:t>
      </w:r>
      <w:proofErr w:type="gramStart"/>
      <w:r w:rsidR="009A09D1" w:rsidRPr="00F34B62">
        <w:rPr>
          <w:rFonts w:cstheme="minorHAnsi"/>
          <w:color w:val="000000"/>
          <w:sz w:val="20"/>
          <w:szCs w:val="20"/>
        </w:rPr>
        <w:t>high-availability</w:t>
      </w:r>
      <w:proofErr w:type="gramEnd"/>
      <w:r w:rsidR="009A09D1" w:rsidRPr="00F34B62">
        <w:rPr>
          <w:rFonts w:cstheme="minorHAnsi"/>
          <w:color w:val="000000"/>
          <w:sz w:val="20"/>
          <w:szCs w:val="20"/>
        </w:rPr>
        <w:t xml:space="preserve"> is storage replication</w:t>
      </w:r>
    </w:p>
    <w:p w14:paraId="5F3D4014" w14:textId="6830FA66" w:rsidR="001B59BD" w:rsidRPr="003105ED" w:rsidRDefault="001B59BD" w:rsidP="00F34B62">
      <w:pPr>
        <w:pStyle w:val="ListParagraph"/>
        <w:numPr>
          <w:ilvl w:val="1"/>
          <w:numId w:val="1"/>
        </w:numPr>
        <w:spacing w:after="0" w:line="360" w:lineRule="auto"/>
        <w:rPr>
          <w:rFonts w:cstheme="minorHAnsi"/>
          <w:bCs/>
          <w:color w:val="000000"/>
          <w:sz w:val="20"/>
          <w:szCs w:val="20"/>
        </w:rPr>
      </w:pPr>
      <w:r w:rsidRPr="00F34B62">
        <w:rPr>
          <w:rFonts w:cstheme="minorHAnsi"/>
          <w:color w:val="000000"/>
          <w:sz w:val="20"/>
          <w:szCs w:val="20"/>
        </w:rPr>
        <w:t>Locally redundant storage</w:t>
      </w:r>
    </w:p>
    <w:p w14:paraId="706EC1E8" w14:textId="492E0671" w:rsidR="003105ED" w:rsidRPr="00F34B62" w:rsidRDefault="003105ED" w:rsidP="00F34B62">
      <w:pPr>
        <w:pStyle w:val="ListParagraph"/>
        <w:numPr>
          <w:ilvl w:val="1"/>
          <w:numId w:val="1"/>
        </w:numPr>
        <w:spacing w:after="0" w:line="360" w:lineRule="auto"/>
        <w:rPr>
          <w:rStyle w:val="Strong"/>
          <w:rFonts w:cstheme="minorHAnsi"/>
          <w:b w:val="0"/>
          <w:color w:val="000000"/>
          <w:sz w:val="20"/>
          <w:szCs w:val="20"/>
        </w:rPr>
      </w:pPr>
      <w:r>
        <w:rPr>
          <w:rFonts w:cstheme="minorHAnsi"/>
          <w:color w:val="000000"/>
          <w:sz w:val="20"/>
          <w:szCs w:val="20"/>
        </w:rPr>
        <w:t>Zone Redundant Storage</w:t>
      </w:r>
    </w:p>
    <w:p w14:paraId="1AC062B9" w14:textId="5ED2B124" w:rsidR="001B59BD" w:rsidRPr="00F34B62" w:rsidRDefault="00BB5601" w:rsidP="00F34B62">
      <w:pPr>
        <w:pStyle w:val="ListParagraph"/>
        <w:numPr>
          <w:ilvl w:val="1"/>
          <w:numId w:val="1"/>
        </w:numPr>
        <w:spacing w:after="0" w:line="360" w:lineRule="auto"/>
        <w:rPr>
          <w:rFonts w:cstheme="minorHAnsi"/>
          <w:color w:val="000000"/>
          <w:sz w:val="20"/>
          <w:szCs w:val="20"/>
        </w:rPr>
      </w:pPr>
      <w:r w:rsidRPr="00F34B62">
        <w:rPr>
          <w:rFonts w:cstheme="minorHAnsi"/>
          <w:color w:val="000000"/>
          <w:sz w:val="20"/>
          <w:szCs w:val="20"/>
        </w:rPr>
        <w:t>[</w:t>
      </w:r>
      <w:r w:rsidR="001B59BD" w:rsidRPr="00F34B62">
        <w:rPr>
          <w:rFonts w:cstheme="minorHAnsi"/>
          <w:color w:val="000000"/>
          <w:sz w:val="20"/>
          <w:szCs w:val="20"/>
        </w:rPr>
        <w:t>Geo-redundant storage</w:t>
      </w:r>
      <w:r w:rsidRPr="00F34B62">
        <w:rPr>
          <w:rFonts w:cstheme="minorHAnsi"/>
          <w:color w:val="000000"/>
          <w:sz w:val="20"/>
          <w:szCs w:val="20"/>
        </w:rPr>
        <w:t>]</w:t>
      </w:r>
    </w:p>
    <w:p w14:paraId="0D72212A" w14:textId="6E64CE38"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Data encryption</w:t>
      </w:r>
      <w:r w:rsidR="00800108" w:rsidRPr="00F34B62">
        <w:rPr>
          <w:rStyle w:val="Strong"/>
          <w:rFonts w:cstheme="minorHAnsi"/>
          <w:b w:val="0"/>
          <w:color w:val="000000"/>
          <w:sz w:val="20"/>
          <w:szCs w:val="20"/>
        </w:rPr>
        <w:t xml:space="preserve">: </w:t>
      </w:r>
      <w:r w:rsidR="00800108" w:rsidRPr="00F34B62">
        <w:rPr>
          <w:rFonts w:cstheme="minorHAnsi"/>
          <w:color w:val="161616"/>
          <w:sz w:val="20"/>
          <w:szCs w:val="20"/>
          <w:shd w:val="clear" w:color="auto" w:fill="FFFFFF"/>
        </w:rPr>
        <w:t>Azure Backup provides solutions for securing data </w:t>
      </w:r>
      <w:r w:rsidR="00800108" w:rsidRPr="00F34B62">
        <w:rPr>
          <w:rFonts w:cstheme="minorHAnsi"/>
          <w:sz w:val="20"/>
          <w:szCs w:val="20"/>
          <w:shd w:val="clear" w:color="auto" w:fill="FFFFFF"/>
        </w:rPr>
        <w:t xml:space="preserve">in </w:t>
      </w:r>
      <w:r w:rsidR="00800108" w:rsidRPr="003105ED">
        <w:rPr>
          <w:rFonts w:cstheme="minorHAnsi"/>
          <w:b/>
          <w:bCs/>
          <w:sz w:val="20"/>
          <w:szCs w:val="20"/>
          <w:shd w:val="clear" w:color="auto" w:fill="FFFFFF"/>
        </w:rPr>
        <w:t>transit</w:t>
      </w:r>
      <w:r w:rsidR="00800108" w:rsidRPr="00F34B62">
        <w:rPr>
          <w:rFonts w:cstheme="minorHAnsi"/>
          <w:color w:val="161616"/>
          <w:sz w:val="20"/>
          <w:szCs w:val="20"/>
          <w:shd w:val="clear" w:color="auto" w:fill="FFFFFF"/>
        </w:rPr>
        <w:t> and </w:t>
      </w:r>
      <w:r w:rsidR="00800108" w:rsidRPr="00F34B62">
        <w:rPr>
          <w:rFonts w:cstheme="minorHAnsi"/>
          <w:sz w:val="20"/>
          <w:szCs w:val="20"/>
          <w:shd w:val="clear" w:color="auto" w:fill="FFFFFF"/>
        </w:rPr>
        <w:t xml:space="preserve">at </w:t>
      </w:r>
      <w:proofErr w:type="gramStart"/>
      <w:r w:rsidR="00800108" w:rsidRPr="003105ED">
        <w:rPr>
          <w:rFonts w:cstheme="minorHAnsi"/>
          <w:b/>
          <w:bCs/>
          <w:sz w:val="20"/>
          <w:szCs w:val="20"/>
          <w:shd w:val="clear" w:color="auto" w:fill="FFFFFF"/>
        </w:rPr>
        <w:t>rest</w:t>
      </w:r>
      <w:r w:rsidR="00800108" w:rsidRPr="00F34B62">
        <w:rPr>
          <w:rFonts w:cstheme="minorHAnsi"/>
          <w:color w:val="161616"/>
          <w:sz w:val="20"/>
          <w:szCs w:val="20"/>
          <w:shd w:val="clear" w:color="auto" w:fill="FFFFFF"/>
        </w:rPr>
        <w:t>.</w:t>
      </w:r>
      <w:r w:rsidR="00A5389C" w:rsidRPr="00F34B62">
        <w:rPr>
          <w:rFonts w:cstheme="minorHAnsi"/>
          <w:color w:val="000000"/>
          <w:sz w:val="20"/>
          <w:szCs w:val="20"/>
        </w:rPr>
        <w:t>.</w:t>
      </w:r>
      <w:proofErr w:type="gramEnd"/>
    </w:p>
    <w:p w14:paraId="6BABB784" w14:textId="4DBEF42C" w:rsidR="001B59BD" w:rsidRPr="00F34B62" w:rsidRDefault="001B59BD" w:rsidP="00F34B62">
      <w:pPr>
        <w:pStyle w:val="ListParagraph"/>
        <w:numPr>
          <w:ilvl w:val="0"/>
          <w:numId w:val="1"/>
        </w:numPr>
        <w:spacing w:after="0" w:line="360" w:lineRule="auto"/>
        <w:rPr>
          <w:rFonts w:cstheme="minorHAnsi"/>
          <w:sz w:val="20"/>
          <w:szCs w:val="20"/>
        </w:rPr>
      </w:pPr>
      <w:r w:rsidRPr="00F34B62">
        <w:rPr>
          <w:rFonts w:cstheme="minorHAnsi"/>
          <w:b/>
          <w:bCs/>
          <w:color w:val="000000"/>
          <w:sz w:val="20"/>
          <w:szCs w:val="20"/>
        </w:rPr>
        <w:t>Long-term retention</w:t>
      </w:r>
      <w:r w:rsidR="009A09D1" w:rsidRPr="00F34B62">
        <w:rPr>
          <w:rFonts w:cstheme="minorHAnsi"/>
          <w:b/>
          <w:bCs/>
          <w:color w:val="000000"/>
          <w:sz w:val="20"/>
          <w:szCs w:val="20"/>
        </w:rPr>
        <w:t>:</w:t>
      </w:r>
      <w:r w:rsidR="009A09D1" w:rsidRPr="00F34B62">
        <w:rPr>
          <w:rFonts w:cstheme="minorHAnsi"/>
          <w:bCs/>
          <w:color w:val="000000"/>
          <w:sz w:val="20"/>
          <w:szCs w:val="20"/>
        </w:rPr>
        <w:t xml:space="preserve"> </w:t>
      </w:r>
      <w:r w:rsidR="009A09D1" w:rsidRPr="00F34B62">
        <w:rPr>
          <w:rFonts w:cstheme="minorHAnsi"/>
          <w:color w:val="000000"/>
          <w:sz w:val="20"/>
          <w:szCs w:val="20"/>
        </w:rPr>
        <w:t>Azure doesn't limit the length of time data can remain in a Recovery Services vault.</w:t>
      </w:r>
    </w:p>
    <w:p w14:paraId="18A3C7A5" w14:textId="3720067F" w:rsidR="003C71EC" w:rsidRPr="00F34B62" w:rsidRDefault="003C71EC" w:rsidP="00F34B62">
      <w:pPr>
        <w:pStyle w:val="ListParagraph"/>
        <w:numPr>
          <w:ilvl w:val="0"/>
          <w:numId w:val="1"/>
        </w:numPr>
        <w:spacing w:after="0" w:line="360" w:lineRule="auto"/>
        <w:rPr>
          <w:rFonts w:cstheme="minorHAnsi"/>
          <w:b/>
          <w:bCs/>
          <w:sz w:val="20"/>
          <w:szCs w:val="20"/>
          <w:lang w:val="en-IN"/>
        </w:rPr>
      </w:pPr>
      <w:r w:rsidRPr="00F34B62">
        <w:rPr>
          <w:rFonts w:cstheme="minorHAnsi"/>
          <w:b/>
          <w:bCs/>
          <w:sz w:val="20"/>
          <w:szCs w:val="20"/>
        </w:rPr>
        <w:t xml:space="preserve">Data integrity verified in the cloud: </w:t>
      </w:r>
      <w:r w:rsidRPr="00F34B62">
        <w:rPr>
          <w:rFonts w:cstheme="minorHAnsi"/>
          <w:sz w:val="20"/>
          <w:szCs w:val="20"/>
        </w:rPr>
        <w:t>Backed up data is also automatically checked for integrity once the backup is complete. As a result, any corruptions due to data transfer are automatically identified and repair is attempted in the next backup</w:t>
      </w:r>
      <w:r w:rsidR="0070642F" w:rsidRPr="00F34B62">
        <w:rPr>
          <w:rFonts w:cstheme="minorHAnsi"/>
          <w:sz w:val="20"/>
          <w:szCs w:val="20"/>
        </w:rPr>
        <w:t>.</w:t>
      </w:r>
    </w:p>
    <w:p w14:paraId="78CE89D4" w14:textId="479B992E" w:rsidR="003C71EC" w:rsidRPr="00F34B62" w:rsidRDefault="003C71EC" w:rsidP="00F34B62">
      <w:pPr>
        <w:pStyle w:val="ListParagraph"/>
        <w:numPr>
          <w:ilvl w:val="0"/>
          <w:numId w:val="1"/>
        </w:numPr>
        <w:spacing w:after="0" w:line="360" w:lineRule="auto"/>
        <w:rPr>
          <w:rFonts w:cstheme="minorHAnsi"/>
          <w:sz w:val="20"/>
          <w:szCs w:val="20"/>
          <w:lang w:val="en-IN"/>
        </w:rPr>
      </w:pPr>
      <w:r w:rsidRPr="00F34B62">
        <w:rPr>
          <w:rFonts w:cstheme="minorHAnsi"/>
          <w:b/>
          <w:bCs/>
          <w:sz w:val="20"/>
          <w:szCs w:val="20"/>
        </w:rPr>
        <w:t>Block level incremental backups:</w:t>
      </w:r>
      <w:r w:rsidRPr="00F34B62">
        <w:rPr>
          <w:rFonts w:cstheme="minorHAnsi"/>
          <w:sz w:val="20"/>
          <w:szCs w:val="20"/>
        </w:rPr>
        <w:t xml:space="preserve"> Automatic incremental backups track file and block level changes, only transferring the changed blocks, hence reducing the storage and bandwidth </w:t>
      </w:r>
      <w:proofErr w:type="gramStart"/>
      <w:r w:rsidRPr="00F34B62">
        <w:rPr>
          <w:rFonts w:cstheme="minorHAnsi"/>
          <w:sz w:val="20"/>
          <w:szCs w:val="20"/>
        </w:rPr>
        <w:t>utilization</w:t>
      </w:r>
      <w:proofErr w:type="gramEnd"/>
    </w:p>
    <w:p w14:paraId="48B0D5EC" w14:textId="77777777" w:rsidR="00A10753" w:rsidRPr="00F34B62" w:rsidRDefault="00A10753" w:rsidP="00F34B62">
      <w:pPr>
        <w:pStyle w:val="ListParagraph"/>
        <w:numPr>
          <w:ilvl w:val="0"/>
          <w:numId w:val="1"/>
        </w:numPr>
        <w:spacing w:after="0" w:line="360" w:lineRule="auto"/>
        <w:rPr>
          <w:rFonts w:cstheme="minorHAnsi"/>
          <w:bCs/>
          <w:color w:val="000000"/>
          <w:sz w:val="20"/>
          <w:szCs w:val="20"/>
        </w:rPr>
      </w:pPr>
      <w:r w:rsidRPr="00F34B62">
        <w:rPr>
          <w:rFonts w:cstheme="minorHAnsi"/>
          <w:b/>
          <w:bCs/>
          <w:color w:val="000000"/>
          <w:sz w:val="20"/>
          <w:szCs w:val="20"/>
        </w:rPr>
        <w:t>Application-consistent backup</w:t>
      </w:r>
      <w:r w:rsidRPr="00F34B62">
        <w:rPr>
          <w:rFonts w:cstheme="minorHAnsi"/>
          <w:bCs/>
          <w:color w:val="000000"/>
          <w:sz w:val="20"/>
          <w:szCs w:val="20"/>
        </w:rPr>
        <w:t xml:space="preserve">: </w:t>
      </w:r>
      <w:r w:rsidRPr="00F34B62">
        <w:rPr>
          <w:rFonts w:cstheme="minorHAnsi"/>
          <w:color w:val="000000"/>
          <w:sz w:val="20"/>
          <w:szCs w:val="20"/>
        </w:rPr>
        <w:t>Azure Backup provides application-consistent backups, which ensure additional fixes are not required to restore the data.</w:t>
      </w:r>
    </w:p>
    <w:tbl>
      <w:tblPr>
        <w:tblStyle w:val="TableGrid"/>
        <w:tblW w:w="0" w:type="auto"/>
        <w:tblInd w:w="354" w:type="dxa"/>
        <w:tblLook w:val="04A0" w:firstRow="1" w:lastRow="0" w:firstColumn="1" w:lastColumn="0" w:noHBand="0" w:noVBand="1"/>
      </w:tblPr>
      <w:tblGrid>
        <w:gridCol w:w="8996"/>
      </w:tblGrid>
      <w:tr w:rsidR="003D0217" w:rsidRPr="00F34B62" w14:paraId="19DA2A4C" w14:textId="77777777" w:rsidTr="00CB7350">
        <w:tc>
          <w:tcPr>
            <w:tcW w:w="9350" w:type="dxa"/>
          </w:tcPr>
          <w:p w14:paraId="61955EEE" w14:textId="77777777" w:rsidR="003D0217" w:rsidRPr="00F34B62" w:rsidRDefault="003D0217" w:rsidP="00F34B62">
            <w:pPr>
              <w:spacing w:line="360" w:lineRule="auto"/>
              <w:contextualSpacing/>
              <w:rPr>
                <w:rFonts w:cstheme="minorHAnsi"/>
                <w:b/>
                <w:bCs/>
                <w:color w:val="000000"/>
                <w:sz w:val="20"/>
                <w:szCs w:val="20"/>
              </w:rPr>
            </w:pPr>
            <w:r w:rsidRPr="00F34B62">
              <w:rPr>
                <w:rFonts w:cstheme="minorHAnsi"/>
                <w:b/>
                <w:bCs/>
                <w:color w:val="000000"/>
                <w:sz w:val="20"/>
                <w:szCs w:val="20"/>
              </w:rPr>
              <w:t>Crash-consistent snapshots</w:t>
            </w:r>
          </w:p>
          <w:p w14:paraId="3A67A894"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A crash consistent snapshot captures data that was on the disk when the snapshot was taken. It doesn't include anything in memory.</w:t>
            </w:r>
          </w:p>
          <w:p w14:paraId="35BB009F"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 xml:space="preserve">It contains the equivalent of the on-disk data that would be present if the VM </w:t>
            </w:r>
            <w:proofErr w:type="gramStart"/>
            <w:r w:rsidRPr="00F34B62">
              <w:rPr>
                <w:rFonts w:cstheme="minorHAnsi"/>
                <w:color w:val="000000"/>
                <w:sz w:val="20"/>
                <w:szCs w:val="20"/>
              </w:rPr>
              <w:t>crashed</w:t>
            </w:r>
            <w:proofErr w:type="gramEnd"/>
            <w:r w:rsidRPr="00F34B62">
              <w:rPr>
                <w:rFonts w:cstheme="minorHAnsi"/>
                <w:color w:val="000000"/>
                <w:sz w:val="20"/>
                <w:szCs w:val="20"/>
              </w:rPr>
              <w:t xml:space="preserve"> or the power cord was pulled from the server at the instant that the snapshot was taken.</w:t>
            </w:r>
          </w:p>
          <w:p w14:paraId="621398D8"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A crash-consistent doesn't guarantee data consistency for the operating system, or for apps on the VM.</w:t>
            </w:r>
          </w:p>
          <w:p w14:paraId="1427F914"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Crash-consistent recovery points are usually sufficient for the replication of operating systems, and apps such as DHCP servers and print servers.</w:t>
            </w:r>
          </w:p>
          <w:p w14:paraId="5C8B2771" w14:textId="77777777" w:rsidR="003D0217" w:rsidRPr="00F34B62" w:rsidRDefault="003D0217" w:rsidP="00F34B62">
            <w:pPr>
              <w:spacing w:line="360" w:lineRule="auto"/>
              <w:contextualSpacing/>
              <w:rPr>
                <w:rFonts w:cstheme="minorHAnsi"/>
                <w:sz w:val="20"/>
                <w:szCs w:val="20"/>
              </w:rPr>
            </w:pPr>
          </w:p>
          <w:p w14:paraId="6174F636" w14:textId="77777777" w:rsidR="003D0217" w:rsidRPr="00F34B62" w:rsidRDefault="003D0217" w:rsidP="00F34B62">
            <w:pPr>
              <w:spacing w:line="360" w:lineRule="auto"/>
              <w:contextualSpacing/>
              <w:rPr>
                <w:rFonts w:cstheme="minorHAnsi"/>
                <w:b/>
                <w:bCs/>
                <w:color w:val="000000"/>
                <w:sz w:val="20"/>
                <w:szCs w:val="20"/>
              </w:rPr>
            </w:pPr>
            <w:r w:rsidRPr="00F34B62">
              <w:rPr>
                <w:rFonts w:cstheme="minorHAnsi"/>
                <w:b/>
                <w:bCs/>
                <w:color w:val="000000"/>
                <w:sz w:val="20"/>
                <w:szCs w:val="20"/>
              </w:rPr>
              <w:t>App-consistent snapshots</w:t>
            </w:r>
          </w:p>
          <w:p w14:paraId="5F165F7D" w14:textId="77777777" w:rsidR="003D0217" w:rsidRPr="00F34B62" w:rsidRDefault="003D0217" w:rsidP="00F34B62">
            <w:pPr>
              <w:pStyle w:val="ListParagraph"/>
              <w:numPr>
                <w:ilvl w:val="0"/>
                <w:numId w:val="10"/>
              </w:numPr>
              <w:spacing w:line="360" w:lineRule="auto"/>
              <w:rPr>
                <w:rFonts w:cstheme="minorHAnsi"/>
                <w:color w:val="000000"/>
                <w:sz w:val="20"/>
                <w:szCs w:val="20"/>
              </w:rPr>
            </w:pPr>
            <w:r w:rsidRPr="00F34B62">
              <w:rPr>
                <w:rFonts w:cstheme="minorHAnsi"/>
                <w:color w:val="000000"/>
                <w:sz w:val="20"/>
                <w:szCs w:val="20"/>
              </w:rPr>
              <w:t>App-consistent recovery points are created from app-consistent snapshots.</w:t>
            </w:r>
          </w:p>
          <w:p w14:paraId="785A317F" w14:textId="77777777" w:rsidR="003D0217" w:rsidRPr="00F34B62" w:rsidRDefault="003D0217" w:rsidP="00F34B62">
            <w:pPr>
              <w:pStyle w:val="ListParagraph"/>
              <w:numPr>
                <w:ilvl w:val="0"/>
                <w:numId w:val="10"/>
              </w:numPr>
              <w:spacing w:line="360" w:lineRule="auto"/>
              <w:rPr>
                <w:rFonts w:cstheme="minorHAnsi"/>
                <w:color w:val="000000"/>
                <w:sz w:val="20"/>
                <w:szCs w:val="20"/>
              </w:rPr>
            </w:pPr>
            <w:r w:rsidRPr="00F34B62">
              <w:rPr>
                <w:rFonts w:cstheme="minorHAnsi"/>
                <w:color w:val="000000"/>
                <w:sz w:val="20"/>
                <w:szCs w:val="20"/>
              </w:rPr>
              <w:t>An app-consistent snapshot contains all the information in a crash-consistent snapshot, plus all the data in memory and transactions in progress.</w:t>
            </w:r>
          </w:p>
          <w:p w14:paraId="671A290D" w14:textId="77777777" w:rsidR="003D0217" w:rsidRPr="00F34B62" w:rsidRDefault="003D0217" w:rsidP="00F34B62">
            <w:pPr>
              <w:pStyle w:val="ListParagraph"/>
              <w:numPr>
                <w:ilvl w:val="0"/>
                <w:numId w:val="10"/>
              </w:numPr>
              <w:spacing w:line="360" w:lineRule="auto"/>
              <w:rPr>
                <w:rFonts w:cstheme="minorHAnsi"/>
                <w:sz w:val="20"/>
                <w:szCs w:val="20"/>
              </w:rPr>
            </w:pPr>
            <w:r w:rsidRPr="00F34B62">
              <w:rPr>
                <w:rFonts w:cstheme="minorHAnsi"/>
                <w:color w:val="000000"/>
                <w:sz w:val="20"/>
                <w:szCs w:val="20"/>
              </w:rPr>
              <w:t>They're more complex and take longer to complete than crash-consistent snapshots.</w:t>
            </w:r>
          </w:p>
          <w:p w14:paraId="1A892196" w14:textId="3A205366" w:rsidR="003D0217" w:rsidRPr="00F34B62" w:rsidRDefault="003D0217" w:rsidP="00F34B62">
            <w:pPr>
              <w:pStyle w:val="ListParagraph"/>
              <w:numPr>
                <w:ilvl w:val="0"/>
                <w:numId w:val="10"/>
              </w:numPr>
              <w:spacing w:line="360" w:lineRule="auto"/>
              <w:rPr>
                <w:rFonts w:cstheme="minorHAnsi"/>
                <w:sz w:val="20"/>
                <w:szCs w:val="20"/>
              </w:rPr>
            </w:pPr>
            <w:r w:rsidRPr="00F34B62">
              <w:rPr>
                <w:rFonts w:cstheme="minorHAnsi"/>
                <w:color w:val="000000"/>
                <w:sz w:val="20"/>
                <w:szCs w:val="20"/>
              </w:rPr>
              <w:t>They affect the performance of apps running on a VM enabled for replication.</w:t>
            </w:r>
          </w:p>
        </w:tc>
      </w:tr>
    </w:tbl>
    <w:p w14:paraId="5B959223" w14:textId="77777777" w:rsidR="003D0217" w:rsidRPr="00F34B62" w:rsidRDefault="003D0217" w:rsidP="00F34B62">
      <w:pPr>
        <w:spacing w:after="0" w:line="360" w:lineRule="auto"/>
        <w:rPr>
          <w:rFonts w:cstheme="minorHAnsi"/>
          <w:b/>
          <w:sz w:val="20"/>
          <w:szCs w:val="20"/>
        </w:rPr>
      </w:pPr>
    </w:p>
    <w:p w14:paraId="643B73B8" w14:textId="77777777" w:rsidR="00CB7350" w:rsidRPr="00F34B62" w:rsidRDefault="00CB7350" w:rsidP="00F34B62">
      <w:pPr>
        <w:spacing w:after="0" w:line="360" w:lineRule="auto"/>
        <w:rPr>
          <w:rFonts w:cstheme="minorHAnsi"/>
          <w:b/>
          <w:sz w:val="20"/>
          <w:szCs w:val="20"/>
        </w:rPr>
      </w:pPr>
      <w:r w:rsidRPr="00F34B62">
        <w:rPr>
          <w:rFonts w:cstheme="minorHAnsi"/>
          <w:b/>
          <w:sz w:val="20"/>
          <w:szCs w:val="20"/>
        </w:rPr>
        <w:t>Recovery Services Vault</w:t>
      </w:r>
    </w:p>
    <w:p w14:paraId="57D33BC6"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color w:val="000000"/>
          <w:sz w:val="20"/>
          <w:szCs w:val="20"/>
        </w:rPr>
        <w:t xml:space="preserve">A Recovery Services vault is a </w:t>
      </w:r>
      <w:r w:rsidRPr="00F34B62">
        <w:rPr>
          <w:rFonts w:cstheme="minorHAnsi"/>
          <w:b/>
          <w:color w:val="000000"/>
          <w:sz w:val="20"/>
          <w:szCs w:val="20"/>
        </w:rPr>
        <w:t>logical container</w:t>
      </w:r>
      <w:r w:rsidRPr="00F34B62">
        <w:rPr>
          <w:rFonts w:cstheme="minorHAnsi"/>
          <w:color w:val="000000"/>
          <w:sz w:val="20"/>
          <w:szCs w:val="20"/>
        </w:rPr>
        <w:t xml:space="preserve"> that stores the backup data for each protected resource, such as Azure VMs</w:t>
      </w:r>
      <w:r w:rsidRPr="00F34B62">
        <w:rPr>
          <w:rFonts w:cstheme="minorHAnsi"/>
          <w:sz w:val="20"/>
          <w:szCs w:val="20"/>
        </w:rPr>
        <w:t xml:space="preserve"> and Azure SQL databases</w:t>
      </w:r>
      <w:r w:rsidRPr="00F34B62">
        <w:rPr>
          <w:rFonts w:cstheme="minorHAnsi"/>
          <w:color w:val="000000"/>
          <w:sz w:val="20"/>
          <w:szCs w:val="20"/>
        </w:rPr>
        <w:t xml:space="preserve">. </w:t>
      </w:r>
    </w:p>
    <w:p w14:paraId="5DA90447"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sz w:val="20"/>
          <w:szCs w:val="20"/>
        </w:rPr>
        <w:t>Recovery Services vaults support System Center DPM, Windows Server, Azure Backup Server, and more. Recovery Services vaults make it easy to organize your backup data, while minimizing management overhead.</w:t>
      </w:r>
    </w:p>
    <w:p w14:paraId="38160078"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color w:val="000000"/>
          <w:sz w:val="20"/>
          <w:szCs w:val="20"/>
        </w:rPr>
        <w:t xml:space="preserve">When the backup job for a </w:t>
      </w:r>
      <w:proofErr w:type="gramStart"/>
      <w:r w:rsidRPr="00F34B62">
        <w:rPr>
          <w:rFonts w:cstheme="minorHAnsi"/>
          <w:color w:val="000000"/>
          <w:sz w:val="20"/>
          <w:szCs w:val="20"/>
        </w:rPr>
        <w:t>protected resource runs</w:t>
      </w:r>
      <w:proofErr w:type="gramEnd"/>
      <w:r w:rsidRPr="00F34B62">
        <w:rPr>
          <w:rFonts w:cstheme="minorHAnsi"/>
          <w:color w:val="000000"/>
          <w:sz w:val="20"/>
          <w:szCs w:val="20"/>
        </w:rPr>
        <w:t xml:space="preserve">, it creates a </w:t>
      </w:r>
      <w:r w:rsidRPr="00F34B62">
        <w:rPr>
          <w:rFonts w:cstheme="minorHAnsi"/>
          <w:b/>
          <w:color w:val="000000"/>
          <w:sz w:val="20"/>
          <w:szCs w:val="20"/>
        </w:rPr>
        <w:t>recovery point</w:t>
      </w:r>
      <w:r w:rsidRPr="00F34B62">
        <w:rPr>
          <w:rFonts w:cstheme="minorHAnsi"/>
          <w:color w:val="000000"/>
          <w:sz w:val="20"/>
          <w:szCs w:val="20"/>
        </w:rPr>
        <w:t xml:space="preserve"> inside the Recovery Services vault. You can then use one of these recovery points to </w:t>
      </w:r>
      <w:r w:rsidRPr="00F34B62">
        <w:rPr>
          <w:rFonts w:cstheme="minorHAnsi"/>
          <w:b/>
          <w:color w:val="000000"/>
          <w:sz w:val="20"/>
          <w:szCs w:val="20"/>
        </w:rPr>
        <w:t>restore</w:t>
      </w:r>
      <w:r w:rsidRPr="00F34B62">
        <w:rPr>
          <w:rFonts w:cstheme="minorHAnsi"/>
          <w:color w:val="000000"/>
          <w:sz w:val="20"/>
          <w:szCs w:val="20"/>
        </w:rPr>
        <w:t xml:space="preserve"> data to a given </w:t>
      </w:r>
      <w:r w:rsidRPr="00F34B62">
        <w:rPr>
          <w:rFonts w:cstheme="minorHAnsi"/>
          <w:b/>
          <w:color w:val="000000"/>
          <w:sz w:val="20"/>
          <w:szCs w:val="20"/>
        </w:rPr>
        <w:t>point in time.</w:t>
      </w:r>
    </w:p>
    <w:p w14:paraId="3F1CCBEB" w14:textId="77777777" w:rsidR="00CB7350" w:rsidRPr="00F34B62" w:rsidRDefault="00CB7350" w:rsidP="00F34B62">
      <w:pPr>
        <w:pStyle w:val="ListParagraph"/>
        <w:numPr>
          <w:ilvl w:val="0"/>
          <w:numId w:val="5"/>
        </w:numPr>
        <w:spacing w:after="0" w:line="360" w:lineRule="auto"/>
        <w:rPr>
          <w:rFonts w:cstheme="minorHAnsi"/>
          <w:sz w:val="20"/>
          <w:szCs w:val="20"/>
        </w:rPr>
      </w:pPr>
      <w:r w:rsidRPr="00F34B62">
        <w:rPr>
          <w:rFonts w:cstheme="minorHAnsi"/>
          <w:sz w:val="20"/>
          <w:szCs w:val="20"/>
        </w:rPr>
        <w:t>Within an Azure subscription, you can create up to 500 Recovery Services vaults.</w:t>
      </w:r>
    </w:p>
    <w:p w14:paraId="44BEBBE7" w14:textId="77777777" w:rsidR="00CB7350" w:rsidRDefault="00CB7350" w:rsidP="00F34B62">
      <w:pPr>
        <w:spacing w:after="0" w:line="360" w:lineRule="auto"/>
        <w:rPr>
          <w:rFonts w:cstheme="minorHAnsi"/>
          <w:b/>
          <w:sz w:val="20"/>
          <w:szCs w:val="20"/>
        </w:rPr>
      </w:pPr>
    </w:p>
    <w:p w14:paraId="44E74E05" w14:textId="77777777" w:rsidR="009E2E62" w:rsidRPr="00F34B62" w:rsidRDefault="009E2E62" w:rsidP="009E2E62">
      <w:pPr>
        <w:spacing w:after="0" w:line="360" w:lineRule="auto"/>
        <w:rPr>
          <w:rFonts w:cstheme="minorHAnsi"/>
          <w:b/>
          <w:sz w:val="20"/>
          <w:szCs w:val="20"/>
        </w:rPr>
      </w:pPr>
      <w:r w:rsidRPr="00F34B62">
        <w:rPr>
          <w:rFonts w:cstheme="minorHAnsi"/>
          <w:b/>
          <w:sz w:val="20"/>
          <w:szCs w:val="20"/>
        </w:rPr>
        <w:t xml:space="preserve">Azure Backup Components: </w:t>
      </w:r>
      <w:r w:rsidRPr="00F34B62">
        <w:rPr>
          <w:rFonts w:cstheme="minorHAnsi"/>
          <w:color w:val="000000"/>
          <w:sz w:val="20"/>
          <w:szCs w:val="20"/>
        </w:rPr>
        <w:t>These can be used to back up data to a Recovery Services vault in Azure.</w:t>
      </w:r>
    </w:p>
    <w:tbl>
      <w:tblPr>
        <w:tblStyle w:val="TableGrid"/>
        <w:tblW w:w="0" w:type="auto"/>
        <w:tblLook w:val="04A0" w:firstRow="1" w:lastRow="0" w:firstColumn="1" w:lastColumn="0" w:noHBand="0" w:noVBand="1"/>
      </w:tblPr>
      <w:tblGrid>
        <w:gridCol w:w="4675"/>
        <w:gridCol w:w="4675"/>
      </w:tblGrid>
      <w:tr w:rsidR="009E2E62" w:rsidRPr="00F34B62" w14:paraId="05241818" w14:textId="77777777" w:rsidTr="00B726F6">
        <w:tc>
          <w:tcPr>
            <w:tcW w:w="4675" w:type="dxa"/>
          </w:tcPr>
          <w:p w14:paraId="78A8F7AB"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Azure IaaS VM Backup using Recovery Service Agent (Only for Azure VM)</w:t>
            </w:r>
          </w:p>
          <w:p w14:paraId="053263DF"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Benefits </w:t>
            </w:r>
          </w:p>
          <w:p w14:paraId="792E0227"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 xml:space="preserve">Native backups for Windows/Linux </w:t>
            </w:r>
          </w:p>
          <w:p w14:paraId="75158F72"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 xml:space="preserve">No specific agent installation </w:t>
            </w:r>
            <w:proofErr w:type="gramStart"/>
            <w:r w:rsidRPr="00F34B62">
              <w:rPr>
                <w:rFonts w:cstheme="minorHAnsi"/>
                <w:sz w:val="20"/>
                <w:szCs w:val="20"/>
              </w:rPr>
              <w:t>required</w:t>
            </w:r>
            <w:proofErr w:type="gramEnd"/>
            <w:r w:rsidRPr="00F34B62">
              <w:rPr>
                <w:rFonts w:cstheme="minorHAnsi"/>
                <w:sz w:val="20"/>
                <w:szCs w:val="20"/>
              </w:rPr>
              <w:t xml:space="preserve"> </w:t>
            </w:r>
          </w:p>
          <w:p w14:paraId="572CFD3A"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Fabric-level backup with no backup infrastructure needed.</w:t>
            </w:r>
          </w:p>
          <w:p w14:paraId="73FB7ACD" w14:textId="77777777" w:rsidR="009E2E62" w:rsidRPr="00F34B62" w:rsidRDefault="009E2E62" w:rsidP="00B726F6">
            <w:pPr>
              <w:spacing w:line="360" w:lineRule="auto"/>
              <w:rPr>
                <w:rFonts w:cstheme="minorHAnsi"/>
                <w:b/>
                <w:bCs/>
                <w:sz w:val="20"/>
                <w:szCs w:val="20"/>
              </w:rPr>
            </w:pPr>
            <w:r w:rsidRPr="00F34B62">
              <w:rPr>
                <w:rFonts w:cstheme="minorHAnsi"/>
                <w:b/>
                <w:bCs/>
                <w:color w:val="000000"/>
                <w:sz w:val="20"/>
                <w:szCs w:val="20"/>
              </w:rPr>
              <w:t>L</w:t>
            </w:r>
            <w:r w:rsidRPr="00F34B62">
              <w:rPr>
                <w:rFonts w:cstheme="minorHAnsi"/>
                <w:b/>
                <w:bCs/>
                <w:sz w:val="20"/>
                <w:szCs w:val="20"/>
              </w:rPr>
              <w:t xml:space="preserve">imits </w:t>
            </w:r>
          </w:p>
          <w:p w14:paraId="11A2F76C" w14:textId="77777777" w:rsidR="009E2E62" w:rsidRPr="00F34B62" w:rsidRDefault="009E2E62" w:rsidP="00B726F6">
            <w:pPr>
              <w:pStyle w:val="ListParagraph"/>
              <w:numPr>
                <w:ilvl w:val="0"/>
                <w:numId w:val="17"/>
              </w:numPr>
              <w:spacing w:line="360" w:lineRule="auto"/>
              <w:rPr>
                <w:rFonts w:cstheme="minorHAnsi"/>
                <w:sz w:val="20"/>
                <w:szCs w:val="20"/>
              </w:rPr>
            </w:pPr>
            <w:r w:rsidRPr="00F34B62">
              <w:rPr>
                <w:rFonts w:cstheme="minorHAnsi"/>
                <w:sz w:val="20"/>
                <w:szCs w:val="20"/>
              </w:rPr>
              <w:t xml:space="preserve">Back up VMs once-a-day </w:t>
            </w:r>
          </w:p>
          <w:p w14:paraId="33FAA1E8" w14:textId="77777777" w:rsidR="009E2E62" w:rsidRPr="00F34B62" w:rsidRDefault="009E2E62" w:rsidP="00B726F6">
            <w:pPr>
              <w:pStyle w:val="ListParagraph"/>
              <w:numPr>
                <w:ilvl w:val="0"/>
                <w:numId w:val="17"/>
              </w:numPr>
              <w:spacing w:line="360" w:lineRule="auto"/>
              <w:rPr>
                <w:rFonts w:cstheme="minorHAnsi"/>
                <w:sz w:val="20"/>
                <w:szCs w:val="20"/>
              </w:rPr>
            </w:pPr>
            <w:r w:rsidRPr="00F34B62">
              <w:rPr>
                <w:rFonts w:cstheme="minorHAnsi"/>
                <w:sz w:val="20"/>
                <w:szCs w:val="20"/>
              </w:rPr>
              <w:t xml:space="preserve">Restore VMs only at disk </w:t>
            </w:r>
            <w:proofErr w:type="gramStart"/>
            <w:r w:rsidRPr="00F34B62">
              <w:rPr>
                <w:rFonts w:cstheme="minorHAnsi"/>
                <w:sz w:val="20"/>
                <w:szCs w:val="20"/>
              </w:rPr>
              <w:t>level</w:t>
            </w:r>
            <w:proofErr w:type="gramEnd"/>
            <w:r w:rsidRPr="00F34B62">
              <w:rPr>
                <w:rFonts w:cstheme="minorHAnsi"/>
                <w:sz w:val="20"/>
                <w:szCs w:val="20"/>
              </w:rPr>
              <w:t xml:space="preserve"> </w:t>
            </w:r>
          </w:p>
          <w:p w14:paraId="3122198C" w14:textId="77777777" w:rsidR="009E2E62" w:rsidRPr="00F34B62" w:rsidRDefault="009E2E62" w:rsidP="00B726F6">
            <w:pPr>
              <w:pStyle w:val="ListParagraph"/>
              <w:numPr>
                <w:ilvl w:val="0"/>
                <w:numId w:val="17"/>
              </w:numPr>
              <w:spacing w:line="360" w:lineRule="auto"/>
              <w:rPr>
                <w:rFonts w:cstheme="minorHAnsi"/>
                <w:b/>
                <w:bCs/>
                <w:color w:val="000000"/>
                <w:sz w:val="20"/>
                <w:szCs w:val="20"/>
              </w:rPr>
            </w:pPr>
            <w:r w:rsidRPr="00F34B62">
              <w:rPr>
                <w:rFonts w:cstheme="minorHAnsi"/>
                <w:sz w:val="20"/>
                <w:szCs w:val="20"/>
              </w:rPr>
              <w:t>Cannot back up on-</w:t>
            </w:r>
            <w:proofErr w:type="gramStart"/>
            <w:r w:rsidRPr="00F34B62">
              <w:rPr>
                <w:rFonts w:cstheme="minorHAnsi"/>
                <w:sz w:val="20"/>
                <w:szCs w:val="20"/>
              </w:rPr>
              <w:t>premises</w:t>
            </w:r>
            <w:proofErr w:type="gramEnd"/>
          </w:p>
          <w:p w14:paraId="043AE8A7"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What is protected? </w:t>
            </w:r>
          </w:p>
          <w:p w14:paraId="62FC0B82" w14:textId="77777777" w:rsidR="009E2E62" w:rsidRPr="00F34B62" w:rsidRDefault="009E2E62" w:rsidP="00B726F6">
            <w:pPr>
              <w:pStyle w:val="ListParagraph"/>
              <w:numPr>
                <w:ilvl w:val="0"/>
                <w:numId w:val="18"/>
              </w:numPr>
              <w:spacing w:line="360" w:lineRule="auto"/>
              <w:rPr>
                <w:rFonts w:cstheme="minorHAnsi"/>
                <w:sz w:val="20"/>
                <w:szCs w:val="20"/>
              </w:rPr>
            </w:pPr>
            <w:r w:rsidRPr="00F34B62">
              <w:rPr>
                <w:rFonts w:cstheme="minorHAnsi"/>
                <w:sz w:val="20"/>
                <w:szCs w:val="20"/>
              </w:rPr>
              <w:t xml:space="preserve">VMs </w:t>
            </w:r>
          </w:p>
          <w:p w14:paraId="7A5266F2" w14:textId="77777777" w:rsidR="009E2E62" w:rsidRPr="00F34B62" w:rsidRDefault="009E2E62" w:rsidP="00B726F6">
            <w:pPr>
              <w:pStyle w:val="ListParagraph"/>
              <w:numPr>
                <w:ilvl w:val="0"/>
                <w:numId w:val="18"/>
              </w:numPr>
              <w:spacing w:line="360" w:lineRule="auto"/>
              <w:rPr>
                <w:rFonts w:cstheme="minorHAnsi"/>
                <w:sz w:val="20"/>
                <w:szCs w:val="20"/>
              </w:rPr>
            </w:pPr>
            <w:r w:rsidRPr="00F34B62">
              <w:rPr>
                <w:rFonts w:cstheme="minorHAnsi"/>
                <w:sz w:val="20"/>
                <w:szCs w:val="20"/>
              </w:rPr>
              <w:t xml:space="preserve">All disks (using PowerShell) </w:t>
            </w:r>
          </w:p>
          <w:p w14:paraId="46444142"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Where are backups stored? </w:t>
            </w:r>
          </w:p>
          <w:p w14:paraId="438857D2" w14:textId="77777777" w:rsidR="009E2E62" w:rsidRPr="00F34B62" w:rsidRDefault="009E2E62" w:rsidP="00B726F6">
            <w:pPr>
              <w:pStyle w:val="ListParagraph"/>
              <w:numPr>
                <w:ilvl w:val="0"/>
                <w:numId w:val="19"/>
              </w:numPr>
              <w:spacing w:line="360" w:lineRule="auto"/>
              <w:rPr>
                <w:rFonts w:cstheme="minorHAnsi"/>
                <w:b/>
                <w:bCs/>
                <w:color w:val="000000"/>
                <w:sz w:val="20"/>
                <w:szCs w:val="20"/>
              </w:rPr>
            </w:pPr>
            <w:r w:rsidRPr="00F34B62">
              <w:rPr>
                <w:rFonts w:cstheme="minorHAnsi"/>
                <w:sz w:val="20"/>
                <w:szCs w:val="20"/>
              </w:rPr>
              <w:t>Recovery Services vault</w:t>
            </w:r>
          </w:p>
          <w:p w14:paraId="609DDAC5" w14:textId="77777777" w:rsidR="009E2E62" w:rsidRPr="00F34B62" w:rsidRDefault="009E2E62" w:rsidP="00B726F6">
            <w:pPr>
              <w:spacing w:line="360" w:lineRule="auto"/>
              <w:rPr>
                <w:rFonts w:cstheme="minorHAnsi"/>
                <w:b/>
                <w:bCs/>
                <w:sz w:val="20"/>
                <w:szCs w:val="20"/>
              </w:rPr>
            </w:pPr>
          </w:p>
        </w:tc>
        <w:tc>
          <w:tcPr>
            <w:tcW w:w="4675" w:type="dxa"/>
          </w:tcPr>
          <w:p w14:paraId="22DE9C59"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Microsoft Azure Backup Server (MABS)</w:t>
            </w:r>
          </w:p>
          <w:p w14:paraId="5120C192" w14:textId="77777777" w:rsidR="009E2E62" w:rsidRPr="00F34B62" w:rsidRDefault="009E2E62" w:rsidP="00B726F6">
            <w:pPr>
              <w:spacing w:line="360" w:lineRule="auto"/>
              <w:rPr>
                <w:rFonts w:cstheme="minorHAnsi"/>
                <w:sz w:val="20"/>
                <w:szCs w:val="20"/>
              </w:rPr>
            </w:pPr>
            <w:r w:rsidRPr="00F34B62">
              <w:rPr>
                <w:rFonts w:cstheme="minorHAnsi"/>
                <w:sz w:val="20"/>
                <w:szCs w:val="20"/>
              </w:rPr>
              <w:t>(</w:t>
            </w:r>
            <w:proofErr w:type="gramStart"/>
            <w:r w:rsidRPr="00F34B62">
              <w:rPr>
                <w:rFonts w:cstheme="minorHAnsi"/>
                <w:sz w:val="20"/>
                <w:szCs w:val="20"/>
              </w:rPr>
              <w:t>can</w:t>
            </w:r>
            <w:proofErr w:type="gramEnd"/>
            <w:r w:rsidRPr="00F34B62">
              <w:rPr>
                <w:rFonts w:cstheme="minorHAnsi"/>
                <w:sz w:val="20"/>
                <w:szCs w:val="20"/>
              </w:rPr>
              <w:t xml:space="preserve"> be deployed in Azure and on-premises) </w:t>
            </w:r>
          </w:p>
          <w:p w14:paraId="70AEE390"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Benefits </w:t>
            </w:r>
          </w:p>
          <w:p w14:paraId="005D103D"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App aware snapshots (VSS) </w:t>
            </w:r>
          </w:p>
          <w:p w14:paraId="0D44B0A1"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Full flexibility for when to take </w:t>
            </w:r>
            <w:proofErr w:type="gramStart"/>
            <w:r w:rsidRPr="00F34B62">
              <w:rPr>
                <w:rFonts w:cstheme="minorHAnsi"/>
                <w:sz w:val="20"/>
                <w:szCs w:val="20"/>
              </w:rPr>
              <w:t>backups</w:t>
            </w:r>
            <w:proofErr w:type="gramEnd"/>
            <w:r w:rsidRPr="00F34B62">
              <w:rPr>
                <w:rFonts w:cstheme="minorHAnsi"/>
                <w:sz w:val="20"/>
                <w:szCs w:val="20"/>
              </w:rPr>
              <w:t xml:space="preserve"> </w:t>
            </w:r>
          </w:p>
          <w:p w14:paraId="1F38DA5F"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Linux support on Hyper-V and VMware VMs </w:t>
            </w:r>
          </w:p>
          <w:p w14:paraId="631E341C"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Limits </w:t>
            </w:r>
          </w:p>
          <w:p w14:paraId="18C1FD50"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Cannot back up Oracle </w:t>
            </w:r>
            <w:proofErr w:type="gramStart"/>
            <w:r w:rsidRPr="00F34B62">
              <w:rPr>
                <w:rFonts w:cstheme="minorHAnsi"/>
                <w:sz w:val="20"/>
                <w:szCs w:val="20"/>
              </w:rPr>
              <w:t>workload</w:t>
            </w:r>
            <w:proofErr w:type="gramEnd"/>
            <w:r w:rsidRPr="00F34B62">
              <w:rPr>
                <w:rFonts w:cstheme="minorHAnsi"/>
                <w:sz w:val="20"/>
                <w:szCs w:val="20"/>
              </w:rPr>
              <w:t xml:space="preserve"> </w:t>
            </w:r>
          </w:p>
          <w:p w14:paraId="651FADD8"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Always requires live Azure </w:t>
            </w:r>
            <w:proofErr w:type="gramStart"/>
            <w:r w:rsidRPr="00F34B62">
              <w:rPr>
                <w:rFonts w:cstheme="minorHAnsi"/>
                <w:sz w:val="20"/>
                <w:szCs w:val="20"/>
              </w:rPr>
              <w:t>subscription</w:t>
            </w:r>
            <w:proofErr w:type="gramEnd"/>
            <w:r w:rsidRPr="00F34B62">
              <w:rPr>
                <w:rFonts w:cstheme="minorHAnsi"/>
                <w:sz w:val="20"/>
                <w:szCs w:val="20"/>
              </w:rPr>
              <w:t xml:space="preserve"> </w:t>
            </w:r>
          </w:p>
          <w:p w14:paraId="0B5D11C3"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No support for tape backup </w:t>
            </w:r>
          </w:p>
          <w:p w14:paraId="0C7F1499"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What is protected? </w:t>
            </w:r>
          </w:p>
          <w:p w14:paraId="0245F240"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File </w:t>
            </w:r>
          </w:p>
          <w:p w14:paraId="506B2B5C"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Folders </w:t>
            </w:r>
          </w:p>
          <w:p w14:paraId="3A6B4569"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Volumes </w:t>
            </w:r>
          </w:p>
          <w:p w14:paraId="4052A795"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VMs </w:t>
            </w:r>
          </w:p>
          <w:p w14:paraId="3DF3E22F"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Applications </w:t>
            </w:r>
          </w:p>
          <w:p w14:paraId="503903DC"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System State</w:t>
            </w:r>
          </w:p>
          <w:p w14:paraId="3655E025"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Where are backups stored? </w:t>
            </w:r>
          </w:p>
          <w:p w14:paraId="1784C163" w14:textId="77777777" w:rsidR="009E2E62" w:rsidRPr="00F34B62" w:rsidRDefault="009E2E62" w:rsidP="00B726F6">
            <w:pPr>
              <w:pStyle w:val="ListParagraph"/>
              <w:numPr>
                <w:ilvl w:val="0"/>
                <w:numId w:val="14"/>
              </w:numPr>
              <w:spacing w:line="360" w:lineRule="auto"/>
              <w:rPr>
                <w:rFonts w:cstheme="minorHAnsi"/>
                <w:sz w:val="20"/>
                <w:szCs w:val="20"/>
              </w:rPr>
            </w:pPr>
            <w:r w:rsidRPr="00F34B62">
              <w:rPr>
                <w:rFonts w:cstheme="minorHAnsi"/>
                <w:sz w:val="20"/>
                <w:szCs w:val="20"/>
              </w:rPr>
              <w:t xml:space="preserve">Recovery Services vault </w:t>
            </w:r>
          </w:p>
          <w:p w14:paraId="5AFBB38D" w14:textId="77777777" w:rsidR="009E2E62" w:rsidRPr="00F34B62" w:rsidRDefault="009E2E62" w:rsidP="00B726F6">
            <w:pPr>
              <w:pStyle w:val="ListParagraph"/>
              <w:numPr>
                <w:ilvl w:val="0"/>
                <w:numId w:val="14"/>
              </w:numPr>
              <w:spacing w:line="360" w:lineRule="auto"/>
              <w:rPr>
                <w:rFonts w:cstheme="minorHAnsi"/>
                <w:b/>
                <w:bCs/>
                <w:color w:val="000000"/>
                <w:sz w:val="20"/>
                <w:szCs w:val="20"/>
              </w:rPr>
            </w:pPr>
            <w:r w:rsidRPr="00F34B62">
              <w:rPr>
                <w:rFonts w:cstheme="minorHAnsi"/>
                <w:sz w:val="20"/>
                <w:szCs w:val="20"/>
              </w:rPr>
              <w:t>Locally attached disk</w:t>
            </w:r>
          </w:p>
        </w:tc>
      </w:tr>
    </w:tbl>
    <w:p w14:paraId="54BD0B76" w14:textId="77777777" w:rsidR="009E2E62" w:rsidRPr="00F34B62" w:rsidRDefault="009E2E62" w:rsidP="009E2E62">
      <w:pPr>
        <w:spacing w:after="0" w:line="360" w:lineRule="auto"/>
        <w:rPr>
          <w:rFonts w:cstheme="minorHAnsi"/>
          <w:sz w:val="20"/>
          <w:szCs w:val="20"/>
        </w:rPr>
      </w:pPr>
    </w:p>
    <w:p w14:paraId="5AD2DEF3" w14:textId="7F614D7E" w:rsidR="00800108" w:rsidRPr="00F34B62" w:rsidRDefault="007608EA"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Pr>
          <w:rFonts w:cstheme="minorHAnsi"/>
          <w:b/>
          <w:bCs/>
          <w:sz w:val="20"/>
          <w:szCs w:val="20"/>
        </w:rPr>
        <w:t xml:space="preserve">Lab1: </w:t>
      </w:r>
      <w:r w:rsidR="00800108" w:rsidRPr="00F34B62">
        <w:rPr>
          <w:rFonts w:cstheme="minorHAnsi"/>
          <w:b/>
          <w:bCs/>
          <w:sz w:val="20"/>
          <w:szCs w:val="20"/>
        </w:rPr>
        <w:t>Azure IaaS VM Backup</w:t>
      </w:r>
    </w:p>
    <w:p w14:paraId="53FF404C" w14:textId="77777777" w:rsidR="00CB7350" w:rsidRPr="00F34B62" w:rsidRDefault="00CB7350" w:rsidP="00F34B62">
      <w:pPr>
        <w:pStyle w:val="ListParagraph"/>
        <w:numPr>
          <w:ilvl w:val="0"/>
          <w:numId w:val="20"/>
        </w:numPr>
        <w:spacing w:after="0" w:line="360" w:lineRule="auto"/>
        <w:rPr>
          <w:rFonts w:cstheme="minorHAnsi"/>
          <w:color w:val="000000"/>
          <w:sz w:val="20"/>
          <w:szCs w:val="20"/>
        </w:rPr>
      </w:pPr>
      <w:r w:rsidRPr="00F34B62">
        <w:rPr>
          <w:rFonts w:cstheme="minorHAnsi"/>
          <w:color w:val="161616"/>
          <w:sz w:val="20"/>
          <w:szCs w:val="20"/>
          <w:shd w:val="clear" w:color="auto" w:fill="FFFFFF"/>
        </w:rPr>
        <w:t>Backups are stored in a Recovery Services vault with built-in management of recovery points.</w:t>
      </w:r>
    </w:p>
    <w:p w14:paraId="3647CFBD" w14:textId="77777777" w:rsidR="00800108" w:rsidRPr="00F34B62" w:rsidRDefault="00800108" w:rsidP="00F34B62">
      <w:pPr>
        <w:pStyle w:val="Heading2"/>
        <w:spacing w:before="0" w:line="360" w:lineRule="auto"/>
        <w:rPr>
          <w:rFonts w:asciiTheme="minorHAnsi" w:hAnsiTheme="minorHAnsi" w:cstheme="minorHAnsi"/>
          <w:b/>
          <w:color w:val="000000"/>
          <w:sz w:val="20"/>
          <w:szCs w:val="20"/>
        </w:rPr>
      </w:pPr>
      <w:r w:rsidRPr="00F34B62">
        <w:rPr>
          <w:rFonts w:asciiTheme="minorHAnsi" w:hAnsiTheme="minorHAnsi" w:cstheme="minorHAnsi"/>
          <w:b/>
          <w:color w:val="000000"/>
          <w:sz w:val="20"/>
          <w:szCs w:val="20"/>
        </w:rPr>
        <w:t>Azure VM Backup Architecture:</w:t>
      </w:r>
    </w:p>
    <w:p w14:paraId="2812FDAC" w14:textId="18D24526" w:rsidR="00CB7350" w:rsidRPr="00CB7350" w:rsidRDefault="00CB7350" w:rsidP="00F34B62">
      <w:pPr>
        <w:numPr>
          <w:ilvl w:val="0"/>
          <w:numId w:val="27"/>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Azure Backup starts a backup job according to the backup schedule you specify.</w:t>
      </w:r>
    </w:p>
    <w:p w14:paraId="32848F94" w14:textId="55B39467" w:rsidR="00800108" w:rsidRPr="00F34B62" w:rsidRDefault="00800108" w:rsidP="00F34B62">
      <w:pPr>
        <w:pStyle w:val="ListParagraph"/>
        <w:numPr>
          <w:ilvl w:val="0"/>
          <w:numId w:val="27"/>
        </w:numPr>
        <w:spacing w:after="0" w:line="360" w:lineRule="auto"/>
        <w:rPr>
          <w:rFonts w:cstheme="minorHAnsi"/>
          <w:color w:val="000000"/>
          <w:sz w:val="20"/>
          <w:szCs w:val="20"/>
        </w:rPr>
      </w:pPr>
      <w:r w:rsidRPr="00F34B62">
        <w:rPr>
          <w:rFonts w:cstheme="minorHAnsi"/>
          <w:color w:val="000000"/>
          <w:sz w:val="20"/>
          <w:szCs w:val="20"/>
        </w:rPr>
        <w:t>During the first backup, a backup extension is installed on VM if it's running.</w:t>
      </w:r>
    </w:p>
    <w:p w14:paraId="667007DF" w14:textId="77777777" w:rsidR="00CB7350" w:rsidRPr="00F34B62" w:rsidRDefault="00CB7350" w:rsidP="00F34B62">
      <w:pPr>
        <w:numPr>
          <w:ilvl w:val="1"/>
          <w:numId w:val="28"/>
        </w:numPr>
        <w:shd w:val="clear" w:color="auto" w:fill="FFFFFF"/>
        <w:spacing w:after="0" w:line="360" w:lineRule="auto"/>
        <w:rPr>
          <w:rFonts w:cstheme="minorHAnsi"/>
          <w:color w:val="161616"/>
          <w:sz w:val="20"/>
          <w:szCs w:val="20"/>
        </w:rPr>
      </w:pPr>
      <w:r w:rsidRPr="00F34B62">
        <w:rPr>
          <w:rFonts w:cstheme="minorHAnsi"/>
          <w:color w:val="161616"/>
          <w:sz w:val="20"/>
          <w:szCs w:val="20"/>
        </w:rPr>
        <w:t>For Windows VMs, the </w:t>
      </w:r>
      <w:proofErr w:type="spellStart"/>
      <w:r w:rsidRPr="00F34B62">
        <w:rPr>
          <w:rFonts w:cstheme="minorHAnsi"/>
          <w:color w:val="161616"/>
          <w:sz w:val="20"/>
          <w:szCs w:val="20"/>
        </w:rPr>
        <w:fldChar w:fldCharType="begin"/>
      </w:r>
      <w:r w:rsidRPr="00F34B62">
        <w:rPr>
          <w:rFonts w:cstheme="minorHAnsi"/>
          <w:color w:val="161616"/>
          <w:sz w:val="20"/>
          <w:szCs w:val="20"/>
        </w:rPr>
        <w:instrText>HYPERLINK "https://learn.microsoft.com/en-us/azure/virtual-machines/extensions/vmsnapshot-windows"</w:instrText>
      </w:r>
      <w:r w:rsidRPr="00F34B62">
        <w:rPr>
          <w:rFonts w:cstheme="minorHAnsi"/>
          <w:color w:val="161616"/>
          <w:sz w:val="20"/>
          <w:szCs w:val="20"/>
        </w:rPr>
      </w:r>
      <w:r w:rsidRPr="00F34B62">
        <w:rPr>
          <w:rFonts w:cstheme="minorHAnsi"/>
          <w:color w:val="161616"/>
          <w:sz w:val="20"/>
          <w:szCs w:val="20"/>
        </w:rPr>
        <w:fldChar w:fldCharType="separate"/>
      </w:r>
      <w:r w:rsidRPr="00F34B62">
        <w:rPr>
          <w:rStyle w:val="Hyperlink"/>
          <w:rFonts w:cstheme="minorHAnsi"/>
          <w:sz w:val="20"/>
          <w:szCs w:val="20"/>
        </w:rPr>
        <w:t>VMSnapshot</w:t>
      </w:r>
      <w:proofErr w:type="spellEnd"/>
      <w:r w:rsidRPr="00F34B62">
        <w:rPr>
          <w:rStyle w:val="Hyperlink"/>
          <w:rFonts w:cstheme="minorHAnsi"/>
          <w:sz w:val="20"/>
          <w:szCs w:val="20"/>
        </w:rPr>
        <w:t xml:space="preserve"> extension</w:t>
      </w:r>
      <w:r w:rsidRPr="00F34B62">
        <w:rPr>
          <w:rFonts w:cstheme="minorHAnsi"/>
          <w:color w:val="161616"/>
          <w:sz w:val="20"/>
          <w:szCs w:val="20"/>
        </w:rPr>
        <w:fldChar w:fldCharType="end"/>
      </w:r>
      <w:r w:rsidRPr="00F34B62">
        <w:rPr>
          <w:rFonts w:cstheme="minorHAnsi"/>
          <w:color w:val="161616"/>
          <w:sz w:val="20"/>
          <w:szCs w:val="20"/>
        </w:rPr>
        <w:t> is installed.</w:t>
      </w:r>
    </w:p>
    <w:p w14:paraId="72EAF610" w14:textId="77777777" w:rsidR="00CB7350" w:rsidRPr="00F34B62" w:rsidRDefault="00CB7350" w:rsidP="00F34B62">
      <w:pPr>
        <w:numPr>
          <w:ilvl w:val="1"/>
          <w:numId w:val="28"/>
        </w:numPr>
        <w:shd w:val="clear" w:color="auto" w:fill="FFFFFF"/>
        <w:spacing w:after="0" w:line="360" w:lineRule="auto"/>
        <w:rPr>
          <w:rFonts w:cstheme="minorHAnsi"/>
          <w:color w:val="161616"/>
          <w:sz w:val="20"/>
          <w:szCs w:val="20"/>
        </w:rPr>
      </w:pPr>
      <w:r w:rsidRPr="00F34B62">
        <w:rPr>
          <w:rFonts w:cstheme="minorHAnsi"/>
          <w:color w:val="161616"/>
          <w:sz w:val="20"/>
          <w:szCs w:val="20"/>
        </w:rPr>
        <w:t>For Linux VMs, the </w:t>
      </w:r>
      <w:proofErr w:type="spellStart"/>
      <w:r w:rsidRPr="00F34B62">
        <w:rPr>
          <w:rFonts w:cstheme="minorHAnsi"/>
          <w:color w:val="161616"/>
          <w:sz w:val="20"/>
          <w:szCs w:val="20"/>
        </w:rPr>
        <w:fldChar w:fldCharType="begin"/>
      </w:r>
      <w:r w:rsidRPr="00F34B62">
        <w:rPr>
          <w:rFonts w:cstheme="minorHAnsi"/>
          <w:color w:val="161616"/>
          <w:sz w:val="20"/>
          <w:szCs w:val="20"/>
        </w:rPr>
        <w:instrText>HYPERLINK "https://learn.microsoft.com/en-us/azure/virtual-machines/extensions/vmsnapshot-linux"</w:instrText>
      </w:r>
      <w:r w:rsidRPr="00F34B62">
        <w:rPr>
          <w:rFonts w:cstheme="minorHAnsi"/>
          <w:color w:val="161616"/>
          <w:sz w:val="20"/>
          <w:szCs w:val="20"/>
        </w:rPr>
      </w:r>
      <w:r w:rsidRPr="00F34B62">
        <w:rPr>
          <w:rFonts w:cstheme="minorHAnsi"/>
          <w:color w:val="161616"/>
          <w:sz w:val="20"/>
          <w:szCs w:val="20"/>
        </w:rPr>
        <w:fldChar w:fldCharType="separate"/>
      </w:r>
      <w:r w:rsidRPr="00F34B62">
        <w:rPr>
          <w:rStyle w:val="Hyperlink"/>
          <w:rFonts w:cstheme="minorHAnsi"/>
          <w:sz w:val="20"/>
          <w:szCs w:val="20"/>
        </w:rPr>
        <w:t>VMSnapshotLinux</w:t>
      </w:r>
      <w:proofErr w:type="spellEnd"/>
      <w:r w:rsidRPr="00F34B62">
        <w:rPr>
          <w:rStyle w:val="Hyperlink"/>
          <w:rFonts w:cstheme="minorHAnsi"/>
          <w:sz w:val="20"/>
          <w:szCs w:val="20"/>
        </w:rPr>
        <w:t xml:space="preserve"> extension</w:t>
      </w:r>
      <w:r w:rsidRPr="00F34B62">
        <w:rPr>
          <w:rFonts w:cstheme="minorHAnsi"/>
          <w:color w:val="161616"/>
          <w:sz w:val="20"/>
          <w:szCs w:val="20"/>
        </w:rPr>
        <w:fldChar w:fldCharType="end"/>
      </w:r>
      <w:r w:rsidRPr="00F34B62">
        <w:rPr>
          <w:rFonts w:cstheme="minorHAnsi"/>
          <w:color w:val="161616"/>
          <w:sz w:val="20"/>
          <w:szCs w:val="20"/>
        </w:rPr>
        <w:t> is installed.</w:t>
      </w:r>
    </w:p>
    <w:p w14:paraId="6DB6890A" w14:textId="77777777" w:rsidR="00CB7350" w:rsidRPr="00CB7350" w:rsidRDefault="00CB7350" w:rsidP="00F34B62">
      <w:pPr>
        <w:numPr>
          <w:ilvl w:val="0"/>
          <w:numId w:val="27"/>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For Windows VMs that are running, Backup coordinates with Windows Volume Shadow Copy Service (VSS) to take an app-consistent snapshot of the VM.</w:t>
      </w:r>
    </w:p>
    <w:p w14:paraId="0EB42D03" w14:textId="77777777" w:rsidR="00CB7350" w:rsidRPr="00CB7350" w:rsidRDefault="00CB7350" w:rsidP="00F34B62">
      <w:pPr>
        <w:numPr>
          <w:ilvl w:val="1"/>
          <w:numId w:val="29"/>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By default, Backup takes full VSS backups.</w:t>
      </w:r>
    </w:p>
    <w:p w14:paraId="312F809E" w14:textId="77777777" w:rsidR="00CB7350" w:rsidRPr="00CB7350" w:rsidRDefault="00CB7350" w:rsidP="00F34B62">
      <w:pPr>
        <w:numPr>
          <w:ilvl w:val="1"/>
          <w:numId w:val="29"/>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If Backup can't take an app-consistent snapshot, then it takes a file-consistent snapshot of the underlying storage (because no application writes occur while the VM is stopped).</w:t>
      </w:r>
    </w:p>
    <w:p w14:paraId="0D52D7E8" w14:textId="77777777" w:rsidR="00302423" w:rsidRPr="00F34B62" w:rsidRDefault="00CB7350" w:rsidP="00F34B62">
      <w:pPr>
        <w:shd w:val="clear" w:color="auto" w:fill="FFFFFF"/>
        <w:spacing w:after="0" w:line="360" w:lineRule="auto"/>
        <w:ind w:left="360"/>
        <w:rPr>
          <w:rFonts w:eastAsia="Times New Roman" w:cstheme="minorHAnsi"/>
          <w:color w:val="161616"/>
          <w:sz w:val="20"/>
          <w:szCs w:val="20"/>
        </w:rPr>
      </w:pPr>
      <w:r w:rsidRPr="00CB7350">
        <w:rPr>
          <w:rFonts w:eastAsia="Times New Roman" w:cstheme="minorHAnsi"/>
          <w:color w:val="161616"/>
          <w:sz w:val="20"/>
          <w:szCs w:val="20"/>
        </w:rPr>
        <w:t>For Linux VMs, Backup takes a file-consistent backup. For app-consistent snapshots, you need to manually customize pre/</w:t>
      </w:r>
      <w:proofErr w:type="gramStart"/>
      <w:r w:rsidRPr="00CB7350">
        <w:rPr>
          <w:rFonts w:eastAsia="Times New Roman" w:cstheme="minorHAnsi"/>
          <w:color w:val="161616"/>
          <w:sz w:val="20"/>
          <w:szCs w:val="20"/>
        </w:rPr>
        <w:t>post scripts</w:t>
      </w:r>
      <w:proofErr w:type="gramEnd"/>
      <w:r w:rsidRPr="00CB7350">
        <w:rPr>
          <w:rFonts w:eastAsia="Times New Roman" w:cstheme="minorHAnsi"/>
          <w:color w:val="161616"/>
          <w:sz w:val="20"/>
          <w:szCs w:val="20"/>
        </w:rPr>
        <w:t>.</w:t>
      </w:r>
    </w:p>
    <w:p w14:paraId="0A7BA0F4" w14:textId="3E0CD4F7" w:rsidR="00302423" w:rsidRPr="00302423" w:rsidRDefault="00302423" w:rsidP="00F34B62">
      <w:pPr>
        <w:numPr>
          <w:ilvl w:val="0"/>
          <w:numId w:val="27"/>
        </w:numPr>
        <w:shd w:val="clear" w:color="auto" w:fill="FFFFFF"/>
        <w:spacing w:after="0" w:line="360" w:lineRule="auto"/>
        <w:rPr>
          <w:rFonts w:eastAsia="Times New Roman" w:cstheme="minorHAnsi"/>
          <w:color w:val="161616"/>
          <w:sz w:val="20"/>
          <w:szCs w:val="20"/>
        </w:rPr>
      </w:pPr>
      <w:r w:rsidRPr="00302423">
        <w:rPr>
          <w:rFonts w:eastAsia="Times New Roman" w:cstheme="minorHAnsi"/>
          <w:color w:val="161616"/>
          <w:sz w:val="20"/>
          <w:szCs w:val="20"/>
        </w:rPr>
        <w:t>After Backup takes the snapshot, it transfers the data to the vault.</w:t>
      </w:r>
    </w:p>
    <w:p w14:paraId="43DA7041" w14:textId="77777777" w:rsidR="00302423" w:rsidRPr="00302423" w:rsidRDefault="00302423" w:rsidP="00F34B62">
      <w:pPr>
        <w:numPr>
          <w:ilvl w:val="1"/>
          <w:numId w:val="32"/>
        </w:numPr>
        <w:shd w:val="clear" w:color="auto" w:fill="FFFFFF"/>
        <w:tabs>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The backup is optimized by backing up each VM disk in parallel.</w:t>
      </w:r>
    </w:p>
    <w:p w14:paraId="2E114F9F" w14:textId="77777777" w:rsidR="00302423" w:rsidRPr="00302423" w:rsidRDefault="00302423" w:rsidP="00F34B62">
      <w:pPr>
        <w:numPr>
          <w:ilvl w:val="1"/>
          <w:numId w:val="33"/>
        </w:numPr>
        <w:shd w:val="clear" w:color="auto" w:fill="FFFFFF"/>
        <w:tabs>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For each disk that's being backed up, Azure Backup reads the blocks on the disk and identifies and transfers only the data blocks that changed (the delta) since the previous backup.</w:t>
      </w:r>
    </w:p>
    <w:p w14:paraId="692850B7" w14:textId="77777777" w:rsidR="00302423" w:rsidRPr="00302423" w:rsidRDefault="00302423" w:rsidP="00F34B62">
      <w:pPr>
        <w:numPr>
          <w:ilvl w:val="1"/>
          <w:numId w:val="34"/>
        </w:numPr>
        <w:shd w:val="clear" w:color="auto" w:fill="FFFFFF"/>
        <w:tabs>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Snapshot data might not be immediately copied to the vault. It might take some hours at peak times. Total backup time for a VM will be less than 24 hours for daily backup policies.</w:t>
      </w:r>
    </w:p>
    <w:p w14:paraId="0F52B993" w14:textId="77777777" w:rsidR="00302423" w:rsidRPr="00F34B62" w:rsidRDefault="00302423" w:rsidP="00F34B62">
      <w:pPr>
        <w:spacing w:after="0" w:line="360" w:lineRule="auto"/>
        <w:rPr>
          <w:rFonts w:cstheme="minorHAnsi"/>
          <w:b/>
          <w:bCs/>
          <w:color w:val="000000"/>
          <w:sz w:val="20"/>
          <w:szCs w:val="20"/>
        </w:rPr>
      </w:pPr>
    </w:p>
    <w:p w14:paraId="657C2932" w14:textId="48DE81AE" w:rsidR="00CB7350" w:rsidRPr="00F34B62" w:rsidRDefault="00302423" w:rsidP="00F34B62">
      <w:pPr>
        <w:spacing w:after="0" w:line="360" w:lineRule="auto"/>
        <w:rPr>
          <w:rFonts w:cstheme="minorHAnsi"/>
          <w:b/>
          <w:bCs/>
          <w:color w:val="000000"/>
          <w:sz w:val="20"/>
          <w:szCs w:val="20"/>
        </w:rPr>
      </w:pPr>
      <w:r w:rsidRPr="00F34B62">
        <w:rPr>
          <w:rFonts w:cstheme="minorHAnsi"/>
          <w:noProof/>
          <w:sz w:val="20"/>
          <w:szCs w:val="20"/>
        </w:rPr>
        <w:drawing>
          <wp:inline distT="0" distB="0" distL="0" distR="0" wp14:anchorId="1B21D032" wp14:editId="57EF7A7C">
            <wp:extent cx="4379184" cy="1922318"/>
            <wp:effectExtent l="0" t="0" r="2540" b="1905"/>
            <wp:docPr id="10651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2200" name=""/>
                    <pic:cNvPicPr/>
                  </pic:nvPicPr>
                  <pic:blipFill>
                    <a:blip r:embed="rId7"/>
                    <a:stretch>
                      <a:fillRect/>
                    </a:stretch>
                  </pic:blipFill>
                  <pic:spPr>
                    <a:xfrm>
                      <a:off x="0" y="0"/>
                      <a:ext cx="4411622" cy="1936557"/>
                    </a:xfrm>
                    <a:prstGeom prst="rect">
                      <a:avLst/>
                    </a:prstGeom>
                  </pic:spPr>
                </pic:pic>
              </a:graphicData>
            </a:graphic>
          </wp:inline>
        </w:drawing>
      </w:r>
    </w:p>
    <w:p w14:paraId="749E0D6B" w14:textId="6E7B8198" w:rsidR="00302423" w:rsidRPr="00302423" w:rsidRDefault="00302423" w:rsidP="00F34B62">
      <w:p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Note: </w:t>
      </w:r>
      <w:r w:rsidRPr="00302423">
        <w:rPr>
          <w:rFonts w:eastAsia="Times New Roman" w:cstheme="minorHAnsi"/>
          <w:color w:val="161616"/>
          <w:sz w:val="20"/>
          <w:szCs w:val="20"/>
        </w:rPr>
        <w:t>Changes made to a Windows VM after Azure Backup is enabled on it are:</w:t>
      </w:r>
    </w:p>
    <w:p w14:paraId="6E75AEE4" w14:textId="2923FB64"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Microsoft Visual C++ 2013 Redistributable(x64) - 12.0.40660 is installed in the VM</w:t>
      </w:r>
      <w:r w:rsidR="004D3C92">
        <w:rPr>
          <w:rFonts w:eastAsia="Times New Roman" w:cstheme="minorHAnsi"/>
          <w:color w:val="161616"/>
          <w:sz w:val="20"/>
          <w:szCs w:val="20"/>
        </w:rPr>
        <w:t>.</w:t>
      </w:r>
    </w:p>
    <w:p w14:paraId="33C345C2" w14:textId="34973DA0"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Startup type of Volume Shadow Copy service (VSS) changed to automatic from manual</w:t>
      </w:r>
      <w:r w:rsidR="004D3C92">
        <w:rPr>
          <w:rFonts w:eastAsia="Times New Roman" w:cstheme="minorHAnsi"/>
          <w:color w:val="161616"/>
          <w:sz w:val="20"/>
          <w:szCs w:val="20"/>
        </w:rPr>
        <w:t>.</w:t>
      </w:r>
    </w:p>
    <w:p w14:paraId="6557F0BA" w14:textId="5EA9D683"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proofErr w:type="spellStart"/>
      <w:r w:rsidRPr="00F34B62">
        <w:rPr>
          <w:rFonts w:eastAsia="Times New Roman" w:cstheme="minorHAnsi"/>
          <w:color w:val="161616"/>
          <w:sz w:val="20"/>
          <w:szCs w:val="20"/>
        </w:rPr>
        <w:t>IaaSVmProvider</w:t>
      </w:r>
      <w:proofErr w:type="spellEnd"/>
      <w:r w:rsidRPr="00F34B62">
        <w:rPr>
          <w:rFonts w:eastAsia="Times New Roman" w:cstheme="minorHAnsi"/>
          <w:color w:val="161616"/>
          <w:sz w:val="20"/>
          <w:szCs w:val="20"/>
        </w:rPr>
        <w:t xml:space="preserve"> Windows service is added</w:t>
      </w:r>
      <w:r w:rsidR="004D3C92">
        <w:rPr>
          <w:rFonts w:eastAsia="Times New Roman" w:cstheme="minorHAnsi"/>
          <w:color w:val="161616"/>
          <w:sz w:val="20"/>
          <w:szCs w:val="20"/>
        </w:rPr>
        <w:t>.</w:t>
      </w:r>
    </w:p>
    <w:p w14:paraId="10E3169D" w14:textId="77777777" w:rsidR="00302423" w:rsidRPr="00F34B62" w:rsidRDefault="00302423" w:rsidP="00F34B62">
      <w:pPr>
        <w:spacing w:after="0" w:line="360" w:lineRule="auto"/>
        <w:rPr>
          <w:rFonts w:cstheme="minorHAnsi"/>
          <w:b/>
          <w:bCs/>
          <w:color w:val="000000"/>
          <w:sz w:val="20"/>
          <w:szCs w:val="20"/>
        </w:rPr>
      </w:pPr>
    </w:p>
    <w:p w14:paraId="05463290" w14:textId="3E31A065" w:rsidR="00800108" w:rsidRPr="00F34B62" w:rsidRDefault="00800108" w:rsidP="00F34B62">
      <w:pPr>
        <w:spacing w:after="0" w:line="360" w:lineRule="auto"/>
        <w:rPr>
          <w:rFonts w:cstheme="minorHAnsi"/>
          <w:b/>
          <w:bCs/>
          <w:color w:val="000000"/>
          <w:sz w:val="20"/>
          <w:szCs w:val="20"/>
        </w:rPr>
      </w:pPr>
      <w:r w:rsidRPr="00F34B62">
        <w:rPr>
          <w:rFonts w:cstheme="minorHAnsi"/>
          <w:b/>
          <w:bCs/>
          <w:color w:val="000000"/>
          <w:sz w:val="20"/>
          <w:szCs w:val="20"/>
        </w:rPr>
        <w:t xml:space="preserve">Note about encryption: </w:t>
      </w:r>
    </w:p>
    <w:p w14:paraId="710E65A6" w14:textId="77777777" w:rsidR="00800108" w:rsidRPr="00F34B62" w:rsidRDefault="00800108" w:rsidP="00F34B62">
      <w:pPr>
        <w:pStyle w:val="ListParagraph"/>
        <w:numPr>
          <w:ilvl w:val="0"/>
          <w:numId w:val="20"/>
        </w:numPr>
        <w:spacing w:after="0" w:line="360" w:lineRule="auto"/>
        <w:rPr>
          <w:rFonts w:cstheme="minorHAnsi"/>
          <w:color w:val="000000"/>
          <w:sz w:val="20"/>
          <w:szCs w:val="20"/>
        </w:rPr>
      </w:pPr>
      <w:r w:rsidRPr="00F34B62">
        <w:rPr>
          <w:rFonts w:cstheme="minorHAnsi"/>
          <w:sz w:val="20"/>
          <w:szCs w:val="20"/>
        </w:rPr>
        <w:t>The recovery services vault has encryption enabled via server-side encryption (SSE), so the backup is encrypted at rest and is protected while in transit.</w:t>
      </w:r>
    </w:p>
    <w:p w14:paraId="505E7901" w14:textId="77777777" w:rsidR="00800108" w:rsidRPr="00F34B62" w:rsidRDefault="00800108" w:rsidP="00F34B62">
      <w:pPr>
        <w:pStyle w:val="ListParagraph"/>
        <w:numPr>
          <w:ilvl w:val="0"/>
          <w:numId w:val="20"/>
        </w:numPr>
        <w:spacing w:after="0" w:line="360" w:lineRule="auto"/>
        <w:rPr>
          <w:rFonts w:cstheme="minorHAnsi"/>
          <w:color w:val="000000"/>
          <w:sz w:val="20"/>
          <w:szCs w:val="20"/>
        </w:rPr>
      </w:pPr>
      <w:r w:rsidRPr="00F34B62">
        <w:rPr>
          <w:rFonts w:cstheme="minorHAnsi"/>
          <w:sz w:val="20"/>
          <w:szCs w:val="20"/>
        </w:rPr>
        <w:t xml:space="preserve">When you secure your data via Azure Disk Encryption (ADE), </w:t>
      </w:r>
      <w:proofErr w:type="gramStart"/>
      <w:r w:rsidRPr="00F34B62">
        <w:rPr>
          <w:rFonts w:cstheme="minorHAnsi"/>
          <w:sz w:val="20"/>
          <w:szCs w:val="20"/>
        </w:rPr>
        <w:t>given</w:t>
      </w:r>
      <w:proofErr w:type="gramEnd"/>
      <w:r w:rsidRPr="00F34B62">
        <w:rPr>
          <w:rFonts w:cstheme="minorHAnsi"/>
          <w:sz w:val="20"/>
          <w:szCs w:val="20"/>
        </w:rPr>
        <w:t xml:space="preserve"> keys and are also backed up via Azure Backup.</w:t>
      </w:r>
    </w:p>
    <w:p w14:paraId="7F8E83B2" w14:textId="74209500" w:rsidR="00800108" w:rsidRPr="00F34B62" w:rsidRDefault="00800108" w:rsidP="00F34B62">
      <w:pPr>
        <w:spacing w:after="0" w:line="360" w:lineRule="auto"/>
        <w:rPr>
          <w:rFonts w:cstheme="minorHAnsi"/>
          <w:color w:val="222222"/>
          <w:sz w:val="20"/>
          <w:szCs w:val="20"/>
          <w:shd w:val="clear" w:color="auto" w:fill="FFFFFF"/>
        </w:rPr>
      </w:pPr>
    </w:p>
    <w:p w14:paraId="195F30D6" w14:textId="77777777" w:rsidR="00800108" w:rsidRPr="00F34B62" w:rsidRDefault="00800108" w:rsidP="00F34B62">
      <w:pPr>
        <w:spacing w:after="0" w:line="360" w:lineRule="auto"/>
        <w:rPr>
          <w:rFonts w:cstheme="minorHAnsi"/>
          <w:color w:val="000000"/>
          <w:sz w:val="20"/>
          <w:szCs w:val="20"/>
        </w:rPr>
      </w:pPr>
      <w:r w:rsidRPr="00F34B62">
        <w:rPr>
          <w:rFonts w:cstheme="minorHAnsi"/>
          <w:color w:val="000000"/>
          <w:sz w:val="20"/>
          <w:szCs w:val="20"/>
        </w:rPr>
        <w:t xml:space="preserve">Note: Backing up virtual machines is a local process. </w:t>
      </w:r>
      <w:r w:rsidRPr="00F34B62">
        <w:rPr>
          <w:rFonts w:cstheme="minorHAnsi"/>
          <w:b/>
          <w:color w:val="000000"/>
          <w:sz w:val="20"/>
          <w:szCs w:val="20"/>
        </w:rPr>
        <w:t>You cannot back up a virtual machine from one location to a Recovery Services vault in another location.</w:t>
      </w:r>
      <w:r w:rsidRPr="00F34B62">
        <w:rPr>
          <w:rFonts w:cstheme="minorHAnsi"/>
          <w:color w:val="000000"/>
          <w:sz w:val="20"/>
          <w:szCs w:val="20"/>
        </w:rPr>
        <w:t xml:space="preserve"> </w:t>
      </w:r>
    </w:p>
    <w:p w14:paraId="73E14E3E" w14:textId="77777777" w:rsidR="00800108" w:rsidRPr="00F34B62" w:rsidRDefault="00800108" w:rsidP="00F34B62">
      <w:pPr>
        <w:spacing w:after="0" w:line="360" w:lineRule="auto"/>
        <w:rPr>
          <w:rFonts w:cstheme="minorHAnsi"/>
          <w:sz w:val="20"/>
          <w:szCs w:val="20"/>
        </w:rPr>
      </w:pPr>
    </w:p>
    <w:p w14:paraId="25838BD3" w14:textId="77777777" w:rsidR="00800108" w:rsidRPr="00F34B62" w:rsidRDefault="00800108" w:rsidP="00F34B62">
      <w:pPr>
        <w:spacing w:after="0" w:line="360" w:lineRule="auto"/>
        <w:rPr>
          <w:rFonts w:cstheme="minorHAnsi"/>
          <w:b/>
          <w:color w:val="222222"/>
          <w:sz w:val="20"/>
          <w:szCs w:val="20"/>
          <w:shd w:val="clear" w:color="auto" w:fill="FFFFFF"/>
        </w:rPr>
      </w:pPr>
      <w:r w:rsidRPr="00F34B62">
        <w:rPr>
          <w:rFonts w:cstheme="minorHAnsi"/>
          <w:b/>
          <w:color w:val="222222"/>
          <w:sz w:val="20"/>
          <w:szCs w:val="20"/>
          <w:shd w:val="clear" w:color="auto" w:fill="FFFFFF"/>
        </w:rPr>
        <w:t xml:space="preserve">WALKTHROUGH: </w:t>
      </w:r>
    </w:p>
    <w:p w14:paraId="4297D553" w14:textId="77777777" w:rsidR="00800108" w:rsidRPr="00F34B62" w:rsidRDefault="00800108" w:rsidP="00F34B62">
      <w:pPr>
        <w:spacing w:after="0" w:line="360" w:lineRule="auto"/>
        <w:rPr>
          <w:rFonts w:cstheme="minorHAnsi"/>
          <w:b/>
          <w:color w:val="222222"/>
          <w:sz w:val="20"/>
          <w:szCs w:val="20"/>
          <w:shd w:val="clear" w:color="auto" w:fill="FFFFFF"/>
        </w:rPr>
      </w:pPr>
      <w:r w:rsidRPr="00F34B62">
        <w:rPr>
          <w:rFonts w:cstheme="minorHAnsi"/>
          <w:b/>
          <w:color w:val="222222"/>
          <w:sz w:val="20"/>
          <w:szCs w:val="20"/>
          <w:shd w:val="clear" w:color="auto" w:fill="FFFFFF"/>
        </w:rPr>
        <w:t>Create a VM and install some software or create some files in it.</w:t>
      </w:r>
    </w:p>
    <w:p w14:paraId="55DFA96B" w14:textId="77777777" w:rsidR="00800108" w:rsidRPr="00F34B62" w:rsidRDefault="00800108" w:rsidP="00F34B62">
      <w:pPr>
        <w:spacing w:after="0" w:line="360" w:lineRule="auto"/>
        <w:rPr>
          <w:rFonts w:cstheme="minorHAnsi"/>
          <w:b/>
          <w:color w:val="222222"/>
          <w:sz w:val="20"/>
          <w:szCs w:val="20"/>
          <w:shd w:val="clear" w:color="auto" w:fill="FFFFFF"/>
        </w:rPr>
      </w:pPr>
    </w:p>
    <w:p w14:paraId="007346AA" w14:textId="5DD8B8C0" w:rsidR="00800108" w:rsidRPr="00F34B62" w:rsidRDefault="000D0F50" w:rsidP="00F34B62">
      <w:pPr>
        <w:spacing w:after="0" w:line="360" w:lineRule="auto"/>
        <w:rPr>
          <w:rFonts w:cstheme="minorHAnsi"/>
          <w:color w:val="222222"/>
          <w:sz w:val="20"/>
          <w:szCs w:val="20"/>
        </w:rPr>
      </w:pPr>
      <w:r w:rsidRPr="00F34B62">
        <w:rPr>
          <w:rFonts w:cstheme="minorHAnsi"/>
          <w:b/>
          <w:bCs/>
          <w:color w:val="222222"/>
          <w:sz w:val="20"/>
          <w:szCs w:val="20"/>
        </w:rPr>
        <w:t xml:space="preserve">Create a </w:t>
      </w:r>
      <w:r w:rsidR="00800108" w:rsidRPr="00F34B62">
        <w:rPr>
          <w:rFonts w:cstheme="minorHAnsi"/>
          <w:b/>
          <w:bCs/>
          <w:color w:val="222222"/>
          <w:sz w:val="20"/>
          <w:szCs w:val="20"/>
        </w:rPr>
        <w:t xml:space="preserve">Recovery Services </w:t>
      </w:r>
      <w:proofErr w:type="gramStart"/>
      <w:r w:rsidR="00800108" w:rsidRPr="00F34B62">
        <w:rPr>
          <w:rFonts w:cstheme="minorHAnsi"/>
          <w:b/>
          <w:bCs/>
          <w:color w:val="222222"/>
          <w:sz w:val="20"/>
          <w:szCs w:val="20"/>
        </w:rPr>
        <w:t>vault</w:t>
      </w:r>
      <w:proofErr w:type="gramEnd"/>
    </w:p>
    <w:p w14:paraId="57692E3E" w14:textId="28C6070F" w:rsidR="000D0F50" w:rsidRPr="00F34B62" w:rsidRDefault="000D0F50" w:rsidP="00F34B62">
      <w:pPr>
        <w:pStyle w:val="ListParagraph"/>
        <w:numPr>
          <w:ilvl w:val="0"/>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Search Backup center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r w:rsidRPr="00F34B62">
        <w:rPr>
          <w:rStyle w:val="apple-converted-space"/>
          <w:rFonts w:cstheme="minorHAnsi"/>
          <w:b/>
          <w:bCs/>
          <w:sz w:val="20"/>
          <w:szCs w:val="20"/>
        </w:rPr>
        <w:t>+ Vault</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Select </w:t>
      </w:r>
      <w:r w:rsidRPr="00F34B62">
        <w:rPr>
          <w:rStyle w:val="apple-converted-space"/>
          <w:rFonts w:cstheme="minorHAnsi"/>
          <w:b/>
          <w:bCs/>
          <w:sz w:val="20"/>
          <w:szCs w:val="20"/>
        </w:rPr>
        <w:t>Recovery Service Vault</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proofErr w:type="gramStart"/>
      <w:r w:rsidRPr="00F34B62">
        <w:rPr>
          <w:rStyle w:val="apple-converted-space"/>
          <w:rFonts w:cstheme="minorHAnsi"/>
          <w:sz w:val="20"/>
          <w:szCs w:val="20"/>
        </w:rPr>
        <w:t>Continue</w:t>
      </w:r>
      <w:proofErr w:type="gramEnd"/>
    </w:p>
    <w:p w14:paraId="6DF2E506" w14:textId="43EB9386" w:rsidR="000D0F50" w:rsidRPr="00F34B62" w:rsidRDefault="000D0F5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Vault n</w:t>
      </w:r>
      <w:r w:rsidR="00800108" w:rsidRPr="00F34B62">
        <w:rPr>
          <w:rStyle w:val="apple-converted-space"/>
          <w:rFonts w:cstheme="minorHAnsi"/>
          <w:sz w:val="20"/>
          <w:szCs w:val="20"/>
        </w:rPr>
        <w:t>ame</w:t>
      </w:r>
      <w:r w:rsidRPr="00F34B62">
        <w:rPr>
          <w:rStyle w:val="apple-converted-space"/>
          <w:rFonts w:cstheme="minorHAnsi"/>
          <w:sz w:val="20"/>
          <w:szCs w:val="20"/>
        </w:rPr>
        <w:t xml:space="preserve"> = Demo-vault</w:t>
      </w:r>
    </w:p>
    <w:p w14:paraId="0155D55A" w14:textId="77777777" w:rsidR="000D0F50" w:rsidRPr="00F34B62" w:rsidRDefault="00800108"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Location </w:t>
      </w:r>
      <w:r w:rsidRPr="00F34B62">
        <w:rPr>
          <w:rStyle w:val="apple-converted-space"/>
          <w:rFonts w:cstheme="minorHAnsi"/>
          <w:sz w:val="20"/>
          <w:szCs w:val="20"/>
          <w:highlight w:val="yellow"/>
        </w:rPr>
        <w:t>(must be same as VM location)</w:t>
      </w:r>
      <w:r w:rsidRPr="00F34B62">
        <w:rPr>
          <w:rStyle w:val="apple-converted-space"/>
          <w:rFonts w:cstheme="minorHAnsi"/>
          <w:sz w:val="20"/>
          <w:szCs w:val="20"/>
        </w:rPr>
        <w:t xml:space="preserve"> </w:t>
      </w:r>
    </w:p>
    <w:p w14:paraId="53396E4E" w14:textId="743AC48D" w:rsidR="00800108" w:rsidRPr="00F34B62" w:rsidRDefault="000D0F5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Review + </w:t>
      </w:r>
      <w:r w:rsidR="00800108" w:rsidRPr="00F34B62">
        <w:rPr>
          <w:rStyle w:val="apple-converted-space"/>
          <w:rFonts w:cstheme="minorHAnsi"/>
          <w:sz w:val="20"/>
          <w:szCs w:val="20"/>
        </w:rPr>
        <w:t>Create</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proofErr w:type="spellStart"/>
      <w:proofErr w:type="gramStart"/>
      <w:r w:rsidRPr="00F34B62">
        <w:rPr>
          <w:rStyle w:val="apple-converted-space"/>
          <w:rFonts w:cstheme="minorHAnsi"/>
          <w:sz w:val="20"/>
          <w:szCs w:val="20"/>
        </w:rPr>
        <w:t>Create</w:t>
      </w:r>
      <w:proofErr w:type="spellEnd"/>
      <w:proofErr w:type="gramEnd"/>
    </w:p>
    <w:p w14:paraId="22C4D504" w14:textId="77777777" w:rsidR="000D0F50" w:rsidRPr="00F34B62" w:rsidRDefault="000D0F50" w:rsidP="00F34B62">
      <w:pPr>
        <w:spacing w:after="0" w:line="360" w:lineRule="auto"/>
        <w:rPr>
          <w:rStyle w:val="apple-converted-space"/>
          <w:rFonts w:cstheme="minorHAnsi"/>
          <w:sz w:val="20"/>
          <w:szCs w:val="20"/>
        </w:rPr>
      </w:pPr>
    </w:p>
    <w:p w14:paraId="6EF1CFAF" w14:textId="5B246DD7" w:rsidR="000D0F50" w:rsidRPr="00F34B62" w:rsidRDefault="000D0F50" w:rsidP="00F34B62">
      <w:pPr>
        <w:spacing w:after="0" w:line="360" w:lineRule="auto"/>
        <w:rPr>
          <w:rStyle w:val="apple-converted-space"/>
          <w:rFonts w:cstheme="minorHAnsi"/>
          <w:sz w:val="20"/>
          <w:szCs w:val="20"/>
        </w:rPr>
      </w:pPr>
      <w:r w:rsidRPr="00F34B62">
        <w:rPr>
          <w:rFonts w:cstheme="minorHAnsi"/>
          <w:b/>
          <w:bCs/>
          <w:color w:val="222222"/>
          <w:sz w:val="20"/>
          <w:szCs w:val="20"/>
        </w:rPr>
        <w:t xml:space="preserve">Configure the backup </w:t>
      </w:r>
      <w:proofErr w:type="gramStart"/>
      <w:r w:rsidRPr="00F34B62">
        <w:rPr>
          <w:rFonts w:cstheme="minorHAnsi"/>
          <w:b/>
          <w:bCs/>
          <w:color w:val="222222"/>
          <w:sz w:val="20"/>
          <w:szCs w:val="20"/>
        </w:rPr>
        <w:t>job</w:t>
      </w:r>
      <w:proofErr w:type="gramEnd"/>
    </w:p>
    <w:p w14:paraId="5D497AC7" w14:textId="271E1A41"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0D0F50" w:rsidRPr="00F34B62">
        <w:rPr>
          <w:rStyle w:val="apple-converted-space"/>
          <w:rFonts w:cstheme="minorHAnsi"/>
          <w:sz w:val="20"/>
          <w:szCs w:val="20"/>
        </w:rPr>
        <w:t xml:space="preserve">Demo-vault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apple-converted-space"/>
          <w:rFonts w:cstheme="minorHAnsi"/>
          <w:b/>
          <w:sz w:val="20"/>
          <w:szCs w:val="20"/>
        </w:rPr>
        <w:t xml:space="preserve">Properties </w:t>
      </w:r>
      <w:r w:rsidRPr="00F34B62">
        <w:rPr>
          <w:rStyle w:val="apple-converted-space"/>
          <w:rFonts w:cstheme="minorHAnsi"/>
          <w:sz w:val="20"/>
          <w:szCs w:val="20"/>
        </w:rPr>
        <w:sym w:font="Wingdings" w:char="F0E0"/>
      </w:r>
      <w:r w:rsidR="000D0F50" w:rsidRPr="00F34B62">
        <w:rPr>
          <w:rStyle w:val="apple-converted-space"/>
          <w:rFonts w:cstheme="minorHAnsi"/>
          <w:sz w:val="20"/>
          <w:szCs w:val="20"/>
        </w:rPr>
        <w:t xml:space="preserve"> Click </w:t>
      </w:r>
      <w:r w:rsidR="000D0F50" w:rsidRPr="00F34B62">
        <w:rPr>
          <w:rStyle w:val="apple-converted-space"/>
          <w:rFonts w:cstheme="minorHAnsi"/>
          <w:b/>
          <w:bCs/>
          <w:sz w:val="20"/>
          <w:szCs w:val="20"/>
        </w:rPr>
        <w:t>Update</w:t>
      </w:r>
      <w:r w:rsidR="000D0F50" w:rsidRPr="00F34B62">
        <w:rPr>
          <w:rStyle w:val="apple-converted-space"/>
          <w:rFonts w:cstheme="minorHAnsi"/>
          <w:sz w:val="20"/>
          <w:szCs w:val="20"/>
        </w:rPr>
        <w:t xml:space="preserve"> under</w:t>
      </w:r>
      <w:r w:rsidRPr="00F34B62">
        <w:rPr>
          <w:rStyle w:val="apple-converted-space"/>
          <w:rFonts w:cstheme="minorHAnsi"/>
          <w:sz w:val="20"/>
          <w:szCs w:val="20"/>
        </w:rPr>
        <w:t xml:space="preserve"> </w:t>
      </w:r>
      <w:r w:rsidRPr="00F34B62">
        <w:rPr>
          <w:rStyle w:val="apple-converted-space"/>
          <w:rFonts w:cstheme="minorHAnsi"/>
          <w:b/>
          <w:sz w:val="20"/>
          <w:szCs w:val="20"/>
        </w:rPr>
        <w:t>Backup Configuration</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Fonts w:cstheme="minorHAnsi"/>
          <w:sz w:val="20"/>
          <w:szCs w:val="20"/>
        </w:rPr>
        <w:t xml:space="preserve">Choose the appropriate </w:t>
      </w:r>
      <w:r w:rsidRPr="00F34B62">
        <w:rPr>
          <w:rFonts w:cstheme="minorHAnsi"/>
          <w:b/>
          <w:sz w:val="20"/>
          <w:szCs w:val="20"/>
        </w:rPr>
        <w:t xml:space="preserve">storage </w:t>
      </w:r>
      <w:proofErr w:type="gramStart"/>
      <w:r w:rsidRPr="00F34B62">
        <w:rPr>
          <w:rFonts w:cstheme="minorHAnsi"/>
          <w:b/>
          <w:sz w:val="20"/>
          <w:szCs w:val="20"/>
        </w:rPr>
        <w:t>replication</w:t>
      </w:r>
      <w:r w:rsidRPr="00F34B62">
        <w:rPr>
          <w:rFonts w:cstheme="minorHAnsi"/>
          <w:sz w:val="20"/>
          <w:szCs w:val="20"/>
        </w:rPr>
        <w:t xml:space="preserve"> </w:t>
      </w:r>
      <w:r w:rsidR="000D0F50" w:rsidRPr="00F34B62">
        <w:rPr>
          <w:rFonts w:cstheme="minorHAnsi"/>
          <w:sz w:val="20"/>
          <w:szCs w:val="20"/>
        </w:rPr>
        <w:t xml:space="preserve"> =</w:t>
      </w:r>
      <w:proofErr w:type="gramEnd"/>
      <w:r w:rsidR="000D0F50" w:rsidRPr="00F34B62">
        <w:rPr>
          <w:rFonts w:cstheme="minorHAnsi"/>
          <w:sz w:val="20"/>
          <w:szCs w:val="20"/>
        </w:rPr>
        <w:t xml:space="preserve"> LRS </w:t>
      </w:r>
      <w:r w:rsidR="000D0F50" w:rsidRPr="00F34B62">
        <w:rPr>
          <w:rFonts w:cstheme="minorHAnsi"/>
          <w:sz w:val="20"/>
          <w:szCs w:val="20"/>
        </w:rPr>
        <w:sym w:font="Wingdings" w:char="F0E0"/>
      </w:r>
      <w:r w:rsidR="000D0F50" w:rsidRPr="00F34B62">
        <w:rPr>
          <w:rFonts w:cstheme="minorHAnsi"/>
          <w:sz w:val="20"/>
          <w:szCs w:val="20"/>
        </w:rPr>
        <w:t xml:space="preserve"> Save</w:t>
      </w:r>
    </w:p>
    <w:p w14:paraId="66F81954" w14:textId="178BF82F"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0D0F50" w:rsidRPr="00F34B62">
        <w:rPr>
          <w:rStyle w:val="apple-converted-space"/>
          <w:rFonts w:cstheme="minorHAnsi"/>
          <w:sz w:val="20"/>
          <w:szCs w:val="20"/>
        </w:rPr>
        <w:t xml:space="preserve">Demo-vault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Overview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apple-converted-space"/>
          <w:rFonts w:cstheme="minorHAnsi"/>
          <w:b/>
          <w:sz w:val="20"/>
          <w:szCs w:val="20"/>
        </w:rPr>
        <w:t>+ Backup</w:t>
      </w:r>
      <w:r w:rsidRPr="00F34B62">
        <w:rPr>
          <w:rStyle w:val="apple-converted-space"/>
          <w:rFonts w:cstheme="minorHAnsi"/>
          <w:sz w:val="20"/>
          <w:szCs w:val="20"/>
        </w:rPr>
        <w:t xml:space="preserve">, </w:t>
      </w:r>
    </w:p>
    <w:p w14:paraId="7BED7859" w14:textId="602EF8DF" w:rsidR="00712530" w:rsidRPr="00F34B62" w:rsidRDefault="00800108"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b w:val="0"/>
          <w:sz w:val="20"/>
          <w:szCs w:val="20"/>
          <w:shd w:val="clear" w:color="auto" w:fill="FFFFFF"/>
        </w:rPr>
        <w:t xml:space="preserve">Where is your workload running = </w:t>
      </w:r>
      <w:r w:rsidRPr="00F34B62">
        <w:rPr>
          <w:rStyle w:val="Strong"/>
          <w:rFonts w:cstheme="minorHAnsi"/>
          <w:sz w:val="20"/>
          <w:szCs w:val="20"/>
          <w:shd w:val="clear" w:color="auto" w:fill="FFFFFF"/>
        </w:rPr>
        <w:t>Azure</w:t>
      </w:r>
      <w:r w:rsidRPr="00F34B62">
        <w:rPr>
          <w:rStyle w:val="Strong"/>
          <w:rFonts w:cstheme="minorHAnsi"/>
          <w:b w:val="0"/>
          <w:sz w:val="20"/>
          <w:szCs w:val="20"/>
          <w:shd w:val="clear" w:color="auto" w:fill="FFFFFF"/>
        </w:rPr>
        <w:t xml:space="preserve">, </w:t>
      </w:r>
    </w:p>
    <w:p w14:paraId="56F0A114" w14:textId="576940F2" w:rsidR="00800108" w:rsidRPr="00F34B62" w:rsidRDefault="00800108"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b w:val="0"/>
          <w:sz w:val="20"/>
          <w:szCs w:val="20"/>
          <w:shd w:val="clear" w:color="auto" w:fill="FFFFFF"/>
        </w:rPr>
        <w:t xml:space="preserve">What do you want to backup = </w:t>
      </w:r>
      <w:r w:rsidRPr="00F34B62">
        <w:rPr>
          <w:rStyle w:val="Strong"/>
          <w:rFonts w:cstheme="minorHAnsi"/>
          <w:sz w:val="20"/>
          <w:szCs w:val="20"/>
          <w:shd w:val="clear" w:color="auto" w:fill="FFFFFF"/>
        </w:rPr>
        <w:t>Virtual Machine</w:t>
      </w:r>
    </w:p>
    <w:p w14:paraId="17F7F03A" w14:textId="6F9D34CF" w:rsidR="00712530" w:rsidRPr="00F34B62" w:rsidRDefault="00712530"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sz w:val="20"/>
          <w:szCs w:val="20"/>
          <w:shd w:val="clear" w:color="auto" w:fill="FFFFFF"/>
        </w:rPr>
        <w:t>Configure</w:t>
      </w:r>
    </w:p>
    <w:p w14:paraId="7CBBD36D" w14:textId="360AFED9" w:rsidR="00712530" w:rsidRPr="00F34B62" w:rsidRDefault="00712530" w:rsidP="00F34B62">
      <w:pPr>
        <w:pStyle w:val="ListParagraph"/>
        <w:numPr>
          <w:ilvl w:val="0"/>
          <w:numId w:val="8"/>
        </w:numPr>
        <w:spacing w:after="0" w:line="360" w:lineRule="auto"/>
        <w:rPr>
          <w:rStyle w:val="Strong"/>
          <w:rFonts w:cstheme="minorHAnsi"/>
          <w:b w:val="0"/>
          <w:bCs w:val="0"/>
          <w:sz w:val="20"/>
          <w:szCs w:val="20"/>
        </w:rPr>
      </w:pPr>
      <w:r w:rsidRPr="00F34B62">
        <w:rPr>
          <w:rStyle w:val="Strong"/>
          <w:rFonts w:cstheme="minorHAnsi"/>
          <w:sz w:val="20"/>
          <w:szCs w:val="20"/>
          <w:shd w:val="clear" w:color="auto" w:fill="FFFFFF"/>
        </w:rPr>
        <w:t xml:space="preserve">Configure </w:t>
      </w:r>
      <w:proofErr w:type="gramStart"/>
      <w:r w:rsidRPr="00F34B62">
        <w:rPr>
          <w:rStyle w:val="Strong"/>
          <w:rFonts w:cstheme="minorHAnsi"/>
          <w:sz w:val="20"/>
          <w:szCs w:val="20"/>
          <w:shd w:val="clear" w:color="auto" w:fill="FFFFFF"/>
        </w:rPr>
        <w:t>backup</w:t>
      </w:r>
      <w:proofErr w:type="gramEnd"/>
    </w:p>
    <w:p w14:paraId="686055E1" w14:textId="62777A7D" w:rsidR="00800108" w:rsidRPr="00F34B62" w:rsidRDefault="00800108" w:rsidP="00F34B62">
      <w:pPr>
        <w:pStyle w:val="ListParagraph"/>
        <w:numPr>
          <w:ilvl w:val="1"/>
          <w:numId w:val="8"/>
        </w:numPr>
        <w:spacing w:after="0" w:line="360" w:lineRule="auto"/>
        <w:rPr>
          <w:rStyle w:val="apple-converted-space"/>
          <w:rFonts w:cstheme="minorHAnsi"/>
          <w:b/>
          <w:sz w:val="20"/>
          <w:szCs w:val="20"/>
        </w:rPr>
      </w:pPr>
      <w:r w:rsidRPr="00F34B62">
        <w:rPr>
          <w:rFonts w:cstheme="minorHAnsi"/>
          <w:sz w:val="20"/>
          <w:szCs w:val="20"/>
          <w:shd w:val="clear" w:color="auto" w:fill="FFFFFF"/>
        </w:rPr>
        <w:t xml:space="preserve">Backup Policy </w:t>
      </w:r>
      <w:r w:rsidR="00712530" w:rsidRPr="00F34B62">
        <w:rPr>
          <w:rFonts w:cstheme="minorHAnsi"/>
          <w:sz w:val="20"/>
          <w:szCs w:val="20"/>
          <w:shd w:val="clear" w:color="auto" w:fill="FFFFFF"/>
        </w:rPr>
        <w:t xml:space="preserve">= </w:t>
      </w:r>
      <w:r w:rsidR="00712530" w:rsidRPr="00F34B62">
        <w:rPr>
          <w:rFonts w:cstheme="minorHAnsi"/>
          <w:b/>
          <w:sz w:val="20"/>
          <w:szCs w:val="20"/>
          <w:shd w:val="clear" w:color="auto" w:fill="FFFFFF"/>
        </w:rPr>
        <w:t xml:space="preserve">Default </w:t>
      </w:r>
      <w:r w:rsidRPr="00F34B62">
        <w:rPr>
          <w:rFonts w:cstheme="minorHAnsi"/>
          <w:b/>
          <w:sz w:val="20"/>
          <w:szCs w:val="20"/>
          <w:shd w:val="clear" w:color="auto" w:fill="FFFFFF"/>
        </w:rPr>
        <w:t>Policy</w:t>
      </w:r>
    </w:p>
    <w:p w14:paraId="52CB7BDE" w14:textId="59AFF40A" w:rsidR="00800108" w:rsidRPr="00F34B62" w:rsidRDefault="0071253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Add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r w:rsidR="00800108" w:rsidRPr="00F34B62">
        <w:rPr>
          <w:rStyle w:val="apple-converted-space"/>
          <w:rFonts w:cstheme="minorHAnsi"/>
          <w:b/>
          <w:sz w:val="20"/>
          <w:szCs w:val="20"/>
        </w:rPr>
        <w:t>Select the VM</w:t>
      </w:r>
      <w:r w:rsidR="00800108" w:rsidRPr="00F34B62">
        <w:rPr>
          <w:rStyle w:val="apple-converted-space"/>
          <w:rFonts w:cstheme="minorHAnsi"/>
          <w:sz w:val="20"/>
          <w:szCs w:val="20"/>
        </w:rPr>
        <w:t xml:space="preserve"> to backup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proofErr w:type="gramStart"/>
      <w:r w:rsidR="00800108" w:rsidRPr="00F34B62">
        <w:rPr>
          <w:rStyle w:val="apple-converted-space"/>
          <w:rFonts w:cstheme="minorHAnsi"/>
          <w:sz w:val="20"/>
          <w:szCs w:val="20"/>
        </w:rPr>
        <w:t>OK</w:t>
      </w:r>
      <w:proofErr w:type="gramEnd"/>
    </w:p>
    <w:p w14:paraId="0F2353E2" w14:textId="62A34649" w:rsidR="00712530" w:rsidRPr="008C6A63" w:rsidRDefault="00712530" w:rsidP="00F34B62">
      <w:pPr>
        <w:pStyle w:val="ListParagraph"/>
        <w:spacing w:after="0" w:line="360" w:lineRule="auto"/>
        <w:ind w:left="1080"/>
        <w:rPr>
          <w:rStyle w:val="apple-converted-space"/>
          <w:rFonts w:cstheme="minorHAnsi"/>
          <w:color w:val="FF0000"/>
          <w:sz w:val="20"/>
          <w:szCs w:val="20"/>
        </w:rPr>
      </w:pPr>
      <w:r w:rsidRPr="008C6A63">
        <w:rPr>
          <w:rStyle w:val="apple-converted-space"/>
          <w:rFonts w:cstheme="minorHAnsi"/>
          <w:color w:val="FF0000"/>
          <w:sz w:val="20"/>
          <w:szCs w:val="20"/>
        </w:rPr>
        <w:t xml:space="preserve">Note: If error is </w:t>
      </w:r>
      <w:proofErr w:type="gramStart"/>
      <w:r w:rsidRPr="008C6A63">
        <w:rPr>
          <w:rStyle w:val="apple-converted-space"/>
          <w:rFonts w:cstheme="minorHAnsi"/>
          <w:color w:val="FF0000"/>
          <w:sz w:val="20"/>
          <w:szCs w:val="20"/>
        </w:rPr>
        <w:t>reported</w:t>
      </w:r>
      <w:proofErr w:type="gramEnd"/>
      <w:r w:rsidRPr="008C6A63">
        <w:rPr>
          <w:rStyle w:val="apple-converted-space"/>
          <w:rFonts w:cstheme="minorHAnsi"/>
          <w:color w:val="FF0000"/>
          <w:sz w:val="20"/>
          <w:szCs w:val="20"/>
        </w:rPr>
        <w:t xml:space="preserve"> changed to Enhanced Policy.</w:t>
      </w:r>
    </w:p>
    <w:p w14:paraId="635BD966" w14:textId="77777777" w:rsidR="00800108" w:rsidRPr="00F34B62" w:rsidRDefault="00800108" w:rsidP="00F34B62">
      <w:pPr>
        <w:pStyle w:val="ListParagraph"/>
        <w:numPr>
          <w:ilvl w:val="0"/>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Click </w:t>
      </w:r>
      <w:r w:rsidRPr="00F34B62">
        <w:rPr>
          <w:rStyle w:val="apple-converted-space"/>
          <w:rFonts w:cstheme="minorHAnsi"/>
          <w:b/>
          <w:sz w:val="20"/>
          <w:szCs w:val="20"/>
        </w:rPr>
        <w:t>Enable Backup</w:t>
      </w:r>
    </w:p>
    <w:p w14:paraId="55B01185" w14:textId="77777777" w:rsidR="00800108" w:rsidRPr="00F34B62" w:rsidRDefault="00800108" w:rsidP="00F34B62">
      <w:pPr>
        <w:spacing w:after="0" w:line="360" w:lineRule="auto"/>
        <w:rPr>
          <w:rStyle w:val="apple-converted-space"/>
          <w:rFonts w:cstheme="minorHAnsi"/>
          <w:sz w:val="20"/>
          <w:szCs w:val="20"/>
        </w:rPr>
      </w:pPr>
    </w:p>
    <w:p w14:paraId="5E9CF1A2" w14:textId="77777777" w:rsidR="00800108" w:rsidRPr="00F34B62" w:rsidRDefault="00800108" w:rsidP="00F34B62">
      <w:pPr>
        <w:spacing w:after="0" w:line="360" w:lineRule="auto"/>
        <w:rPr>
          <w:rStyle w:val="apple-converted-space"/>
          <w:rFonts w:cstheme="minorHAnsi"/>
          <w:b/>
          <w:sz w:val="20"/>
          <w:szCs w:val="20"/>
        </w:rPr>
      </w:pPr>
      <w:r w:rsidRPr="00F34B62">
        <w:rPr>
          <w:rStyle w:val="apple-converted-space"/>
          <w:rFonts w:cstheme="minorHAnsi"/>
          <w:b/>
          <w:sz w:val="20"/>
          <w:szCs w:val="20"/>
        </w:rPr>
        <w:t xml:space="preserve">Initial Backup: </w:t>
      </w:r>
    </w:p>
    <w:p w14:paraId="45EEB748" w14:textId="77777777" w:rsidR="00800108" w:rsidRPr="00F34B62" w:rsidRDefault="00800108" w:rsidP="00F34B62">
      <w:pPr>
        <w:spacing w:after="0" w:line="360" w:lineRule="auto"/>
        <w:rPr>
          <w:rFonts w:cstheme="minorHAnsi"/>
          <w:color w:val="000000"/>
          <w:sz w:val="20"/>
          <w:szCs w:val="20"/>
        </w:rPr>
      </w:pPr>
      <w:r w:rsidRPr="00F34B62">
        <w:rPr>
          <w:rFonts w:cstheme="minorHAnsi"/>
          <w:color w:val="000000"/>
          <w:sz w:val="20"/>
          <w:szCs w:val="20"/>
        </w:rPr>
        <w:t>You have enabled backup for the Recovery Services vaults, but an initial backup has not been created. It is a disaster recovery best practice to trigger the first backup, so that your data is protected.</w:t>
      </w:r>
    </w:p>
    <w:p w14:paraId="71FA206B" w14:textId="34BBA3D0"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712530" w:rsidRPr="00F34B62">
        <w:rPr>
          <w:rStyle w:val="apple-converted-space"/>
          <w:rFonts w:cstheme="minorHAnsi"/>
          <w:sz w:val="20"/>
          <w:szCs w:val="20"/>
        </w:rPr>
        <w:t>Demo-v</w:t>
      </w:r>
      <w:r w:rsidRPr="00F34B62">
        <w:rPr>
          <w:rStyle w:val="apple-converted-space"/>
          <w:rFonts w:cstheme="minorHAnsi"/>
          <w:sz w:val="20"/>
          <w:szCs w:val="20"/>
        </w:rPr>
        <w:t xml:space="preserve">ault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 xml:space="preserve">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Click Azure Virtual Machine.</w:t>
      </w:r>
    </w:p>
    <w:p w14:paraId="23BA8BDA" w14:textId="77777777" w:rsidR="00800108" w:rsidRPr="00F34B62" w:rsidRDefault="00800108" w:rsidP="00F34B62">
      <w:pPr>
        <w:pStyle w:val="ListParagraph"/>
        <w:numPr>
          <w:ilvl w:val="0"/>
          <w:numId w:val="8"/>
        </w:numPr>
        <w:spacing w:after="0" w:line="360" w:lineRule="auto"/>
        <w:rPr>
          <w:rFonts w:cstheme="minorHAnsi"/>
          <w:b/>
          <w:sz w:val="20"/>
          <w:szCs w:val="20"/>
        </w:rPr>
      </w:pPr>
      <w:r w:rsidRPr="00F34B62">
        <w:rPr>
          <w:rFonts w:cstheme="minorHAnsi"/>
          <w:sz w:val="20"/>
          <w:szCs w:val="20"/>
          <w:shd w:val="clear" w:color="auto" w:fill="FFFFFF"/>
        </w:rPr>
        <w:t>On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list, click the ellipses</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 xml:space="preserve">to open the Context menu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w:t>
      </w:r>
      <w:r w:rsidRPr="00F34B62">
        <w:rPr>
          <w:rFonts w:cstheme="minorHAnsi"/>
          <w:b/>
          <w:sz w:val="20"/>
          <w:szCs w:val="20"/>
          <w:shd w:val="clear" w:color="auto" w:fill="FFFFFF"/>
        </w:rPr>
        <w:t xml:space="preserve">Backup </w:t>
      </w:r>
      <w:proofErr w:type="gramStart"/>
      <w:r w:rsidRPr="00F34B62">
        <w:rPr>
          <w:rFonts w:cstheme="minorHAnsi"/>
          <w:b/>
          <w:sz w:val="20"/>
          <w:szCs w:val="20"/>
          <w:shd w:val="clear" w:color="auto" w:fill="FFFFFF"/>
        </w:rPr>
        <w:t>now</w:t>
      </w:r>
      <w:proofErr w:type="gramEnd"/>
      <w:r w:rsidRPr="00F34B62">
        <w:rPr>
          <w:rFonts w:cstheme="minorHAnsi"/>
          <w:b/>
          <w:sz w:val="20"/>
          <w:szCs w:val="20"/>
          <w:shd w:val="clear" w:color="auto" w:fill="FFFFFF"/>
        </w:rPr>
        <w:t xml:space="preserve"> </w:t>
      </w:r>
    </w:p>
    <w:p w14:paraId="46940216" w14:textId="77777777" w:rsidR="00800108" w:rsidRPr="00F34B62" w:rsidRDefault="00800108" w:rsidP="00F34B62">
      <w:pPr>
        <w:pStyle w:val="ListParagraph"/>
        <w:numPr>
          <w:ilvl w:val="0"/>
          <w:numId w:val="8"/>
        </w:numPr>
        <w:spacing w:after="0" w:line="360" w:lineRule="auto"/>
        <w:rPr>
          <w:rFonts w:cstheme="minorHAnsi"/>
          <w:sz w:val="20"/>
          <w:szCs w:val="20"/>
        </w:rPr>
      </w:pPr>
      <w:r w:rsidRPr="00F34B62">
        <w:rPr>
          <w:rFonts w:cstheme="minorHAnsi"/>
          <w:sz w:val="20"/>
          <w:szCs w:val="20"/>
          <w:shd w:val="clear" w:color="auto" w:fill="FFFFFF"/>
        </w:rPr>
        <w:t xml:space="preserve">Provide </w:t>
      </w:r>
      <w:r w:rsidRPr="00F34B62">
        <w:rPr>
          <w:rFonts w:cstheme="minorHAnsi"/>
          <w:b/>
          <w:sz w:val="20"/>
          <w:szCs w:val="20"/>
          <w:shd w:val="clear" w:color="auto" w:fill="FFFFFF"/>
        </w:rPr>
        <w:t>Retain Backup</w:t>
      </w:r>
      <w:r w:rsidRPr="00F34B62">
        <w:rPr>
          <w:rFonts w:cstheme="minorHAnsi"/>
          <w:sz w:val="20"/>
          <w:szCs w:val="20"/>
          <w:shd w:val="clear" w:color="auto" w:fill="FFFFFF"/>
        </w:rPr>
        <w:t xml:space="preserve"> </w:t>
      </w:r>
      <w:r w:rsidRPr="00F34B62">
        <w:rPr>
          <w:rFonts w:cstheme="minorHAnsi"/>
          <w:b/>
          <w:sz w:val="20"/>
          <w:szCs w:val="20"/>
          <w:shd w:val="clear" w:color="auto" w:fill="FFFFFF"/>
        </w:rPr>
        <w:t>Till</w:t>
      </w:r>
      <w:r w:rsidRPr="00F34B62">
        <w:rPr>
          <w:rFonts w:cstheme="minorHAnsi"/>
          <w:sz w:val="20"/>
          <w:szCs w:val="20"/>
          <w:shd w:val="clear" w:color="auto" w:fill="FFFFFF"/>
        </w:rPr>
        <w:t xml:space="preserve"> = &lt;Date&gt;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Click OK button</w:t>
      </w:r>
    </w:p>
    <w:p w14:paraId="602470A7" w14:textId="77777777" w:rsidR="00956813" w:rsidRPr="00F34B62" w:rsidRDefault="00800108" w:rsidP="00F34B62">
      <w:pPr>
        <w:pStyle w:val="ListParagraph"/>
        <w:numPr>
          <w:ilvl w:val="0"/>
          <w:numId w:val="8"/>
        </w:numPr>
        <w:spacing w:after="0" w:line="360" w:lineRule="auto"/>
        <w:rPr>
          <w:rFonts w:cstheme="minorHAnsi"/>
          <w:sz w:val="20"/>
          <w:szCs w:val="20"/>
        </w:rPr>
      </w:pPr>
      <w:r w:rsidRPr="00F34B62">
        <w:rPr>
          <w:rFonts w:cstheme="minorHAnsi"/>
          <w:sz w:val="20"/>
          <w:szCs w:val="20"/>
          <w:shd w:val="clear" w:color="auto" w:fill="FFFFFF"/>
        </w:rPr>
        <w:t xml:space="preserve">To view or track the status of the initial backup, </w:t>
      </w:r>
    </w:p>
    <w:p w14:paraId="3720E24E" w14:textId="58888EFD" w:rsidR="00800108" w:rsidRPr="00F34B62" w:rsidRDefault="00956813" w:rsidP="00F34B62">
      <w:pPr>
        <w:pStyle w:val="ListParagraph"/>
        <w:numPr>
          <w:ilvl w:val="1"/>
          <w:numId w:val="8"/>
        </w:numPr>
        <w:spacing w:after="0" w:line="360" w:lineRule="auto"/>
        <w:rPr>
          <w:rStyle w:val="apple-converted-space"/>
          <w:rFonts w:cstheme="minorHAnsi"/>
          <w:sz w:val="20"/>
          <w:szCs w:val="20"/>
        </w:rPr>
      </w:pPr>
      <w:r w:rsidRPr="00F34B62">
        <w:rPr>
          <w:rFonts w:cstheme="minorHAnsi"/>
          <w:sz w:val="20"/>
          <w:szCs w:val="20"/>
          <w:shd w:val="clear" w:color="auto" w:fill="FFFFFF"/>
        </w:rPr>
        <w:t xml:space="preserve">Demo-vault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w:t>
      </w:r>
      <w:r w:rsidR="00800108" w:rsidRPr="00F34B62">
        <w:rPr>
          <w:rStyle w:val="Strong"/>
          <w:rFonts w:cstheme="minorHAnsi"/>
          <w:sz w:val="20"/>
          <w:szCs w:val="20"/>
          <w:shd w:val="clear" w:color="auto" w:fill="FFFFFF"/>
        </w:rPr>
        <w:t>Backup Jobs (Monitoring Section)</w:t>
      </w:r>
      <w:r w:rsidR="00800108" w:rsidRPr="00F34B62">
        <w:rPr>
          <w:rStyle w:val="apple-converted-space"/>
          <w:rFonts w:cstheme="minorHAnsi"/>
          <w:sz w:val="20"/>
          <w:szCs w:val="20"/>
          <w:shd w:val="clear" w:color="auto" w:fill="FFFFFF"/>
        </w:rPr>
        <w:t> </w:t>
      </w:r>
      <w:r w:rsidR="00800108" w:rsidRPr="00F34B62">
        <w:rPr>
          <w:rFonts w:cstheme="minorHAnsi"/>
          <w:sz w:val="20"/>
          <w:szCs w:val="20"/>
          <w:shd w:val="clear" w:color="auto" w:fill="FFFFFF"/>
        </w:rPr>
        <w:t>tile click</w:t>
      </w:r>
      <w:r w:rsidR="00800108" w:rsidRPr="00F34B62">
        <w:rPr>
          <w:rStyle w:val="apple-converted-space"/>
          <w:rFonts w:cstheme="minorHAnsi"/>
          <w:sz w:val="20"/>
          <w:szCs w:val="20"/>
          <w:shd w:val="clear" w:color="auto" w:fill="FFFFFF"/>
        </w:rPr>
        <w:t> </w:t>
      </w:r>
      <w:proofErr w:type="gramStart"/>
      <w:r w:rsidR="00800108" w:rsidRPr="00F34B62">
        <w:rPr>
          <w:rStyle w:val="Strong"/>
          <w:rFonts w:cstheme="minorHAnsi"/>
          <w:sz w:val="20"/>
          <w:szCs w:val="20"/>
          <w:shd w:val="clear" w:color="auto" w:fill="FFFFFF"/>
        </w:rPr>
        <w:t>In</w:t>
      </w:r>
      <w:proofErr w:type="gramEnd"/>
      <w:r w:rsidR="00800108" w:rsidRPr="00F34B62">
        <w:rPr>
          <w:rStyle w:val="Strong"/>
          <w:rFonts w:cstheme="minorHAnsi"/>
          <w:sz w:val="20"/>
          <w:szCs w:val="20"/>
          <w:shd w:val="clear" w:color="auto" w:fill="FFFFFF"/>
        </w:rPr>
        <w:t xml:space="preserve"> progress.</w:t>
      </w:r>
    </w:p>
    <w:p w14:paraId="03969BC9" w14:textId="77777777" w:rsidR="00800108" w:rsidRPr="00F34B62" w:rsidRDefault="00800108" w:rsidP="00F34B62">
      <w:pPr>
        <w:spacing w:after="0" w:line="360" w:lineRule="auto"/>
        <w:rPr>
          <w:rFonts w:cstheme="minorHAnsi"/>
          <w:sz w:val="20"/>
          <w:szCs w:val="20"/>
        </w:rPr>
      </w:pPr>
    </w:p>
    <w:p w14:paraId="64ACC167" w14:textId="77777777" w:rsidR="00800108" w:rsidRPr="00F34B62" w:rsidRDefault="00800108" w:rsidP="00F34B62">
      <w:pPr>
        <w:pStyle w:val="Heading1"/>
        <w:shd w:val="clear" w:color="auto" w:fill="FFFFFF"/>
        <w:spacing w:before="0" w:line="360" w:lineRule="auto"/>
        <w:rPr>
          <w:rFonts w:asciiTheme="minorHAnsi" w:hAnsiTheme="minorHAnsi" w:cstheme="minorHAnsi"/>
          <w:color w:val="auto"/>
          <w:sz w:val="20"/>
          <w:szCs w:val="20"/>
        </w:rPr>
      </w:pPr>
      <w:r w:rsidRPr="00F34B62">
        <w:rPr>
          <w:rFonts w:asciiTheme="minorHAnsi" w:hAnsiTheme="minorHAnsi" w:cstheme="minorHAnsi"/>
          <w:b/>
          <w:bCs/>
          <w:color w:val="auto"/>
          <w:sz w:val="20"/>
          <w:szCs w:val="20"/>
        </w:rPr>
        <w:t xml:space="preserve">Use Azure portal to restore virtual </w:t>
      </w:r>
      <w:proofErr w:type="gramStart"/>
      <w:r w:rsidRPr="00F34B62">
        <w:rPr>
          <w:rFonts w:asciiTheme="minorHAnsi" w:hAnsiTheme="minorHAnsi" w:cstheme="minorHAnsi"/>
          <w:b/>
          <w:bCs/>
          <w:color w:val="auto"/>
          <w:sz w:val="20"/>
          <w:szCs w:val="20"/>
        </w:rPr>
        <w:t>machines</w:t>
      </w:r>
      <w:proofErr w:type="gramEnd"/>
    </w:p>
    <w:p w14:paraId="5284679B" w14:textId="77777777" w:rsidR="00800108" w:rsidRPr="00F34B62" w:rsidRDefault="00800108" w:rsidP="00F34B62">
      <w:pPr>
        <w:pStyle w:val="Heading2"/>
        <w:shd w:val="clear" w:color="auto" w:fill="FFFFFF"/>
        <w:spacing w:before="0" w:line="360" w:lineRule="auto"/>
        <w:rPr>
          <w:rFonts w:asciiTheme="minorHAnsi" w:hAnsiTheme="minorHAnsi" w:cstheme="minorHAnsi"/>
          <w:color w:val="auto"/>
          <w:sz w:val="20"/>
          <w:szCs w:val="20"/>
        </w:rPr>
      </w:pPr>
      <w:r w:rsidRPr="00F34B62">
        <w:rPr>
          <w:rFonts w:asciiTheme="minorHAnsi" w:hAnsiTheme="minorHAnsi" w:cstheme="minorHAnsi"/>
          <w:b/>
          <w:bCs/>
          <w:color w:val="auto"/>
          <w:sz w:val="20"/>
          <w:szCs w:val="20"/>
        </w:rPr>
        <w:t xml:space="preserve">Restore a recovery </w:t>
      </w:r>
      <w:proofErr w:type="gramStart"/>
      <w:r w:rsidRPr="00F34B62">
        <w:rPr>
          <w:rFonts w:asciiTheme="minorHAnsi" w:hAnsiTheme="minorHAnsi" w:cstheme="minorHAnsi"/>
          <w:b/>
          <w:bCs/>
          <w:color w:val="auto"/>
          <w:sz w:val="20"/>
          <w:szCs w:val="20"/>
        </w:rPr>
        <w:t>point</w:t>
      </w:r>
      <w:proofErr w:type="gramEnd"/>
    </w:p>
    <w:p w14:paraId="357902BA" w14:textId="520603EB"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 xml:space="preserve">Select </w:t>
      </w:r>
      <w:r w:rsidR="00956813" w:rsidRPr="00F34B62">
        <w:rPr>
          <w:rFonts w:cstheme="minorHAnsi"/>
          <w:sz w:val="20"/>
          <w:szCs w:val="20"/>
        </w:rPr>
        <w:t>Demo-</w:t>
      </w:r>
      <w:r w:rsidRPr="00F34B62">
        <w:rPr>
          <w:rFonts w:cstheme="minorHAnsi"/>
          <w:sz w:val="20"/>
          <w:szCs w:val="20"/>
        </w:rPr>
        <w:t xml:space="preserve">vault </w:t>
      </w:r>
      <w:r w:rsidRPr="00F34B62">
        <w:rPr>
          <w:rFonts w:cstheme="minorHAnsi"/>
          <w:sz w:val="20"/>
          <w:szCs w:val="20"/>
        </w:rPr>
        <w:sym w:font="Wingdings" w:char="F0E0"/>
      </w:r>
      <w:r w:rsidR="00956813" w:rsidRPr="00F34B62">
        <w:rPr>
          <w:rFonts w:cstheme="minorHAnsi"/>
          <w:sz w:val="20"/>
          <w:szCs w:val="20"/>
        </w:rPr>
        <w:t xml:space="preserve">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00956813" w:rsidRPr="00F34B62">
        <w:rPr>
          <w:rFonts w:cstheme="minorHAnsi"/>
          <w:sz w:val="20"/>
          <w:szCs w:val="20"/>
          <w:shd w:val="clear" w:color="auto" w:fill="FFFFFF"/>
        </w:rPr>
        <w:t xml:space="preserve"> </w:t>
      </w:r>
      <w:r w:rsidR="00956813" w:rsidRPr="00F34B62">
        <w:rPr>
          <w:rFonts w:cstheme="minorHAnsi"/>
          <w:sz w:val="20"/>
          <w:szCs w:val="20"/>
          <w:shd w:val="clear" w:color="auto" w:fill="FFFFFF"/>
        </w:rPr>
        <w:sym w:font="Wingdings" w:char="F0E0"/>
      </w:r>
      <w:r w:rsidR="00956813" w:rsidRPr="00F34B62">
        <w:rPr>
          <w:rFonts w:cstheme="minorHAnsi"/>
          <w:sz w:val="20"/>
          <w:szCs w:val="20"/>
          <w:shd w:val="clear" w:color="auto" w:fill="FFFFFF"/>
        </w:rPr>
        <w:t xml:space="preserve"> </w:t>
      </w:r>
      <w:r w:rsidRPr="00F34B62">
        <w:rPr>
          <w:rFonts w:cstheme="minorHAnsi"/>
          <w:sz w:val="20"/>
          <w:szCs w:val="20"/>
          <w:shd w:val="clear" w:color="auto" w:fill="FFFFFF"/>
        </w:rPr>
        <w:t>click</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Azure Virtual Machines</w:t>
      </w:r>
      <w:r w:rsidRPr="00F34B62">
        <w:rPr>
          <w:rFonts w:cstheme="minorHAnsi"/>
          <w:sz w:val="20"/>
          <w:szCs w:val="20"/>
          <w:shd w:val="clear" w:color="auto" w:fill="FFFFFF"/>
        </w:rPr>
        <w:t>.</w:t>
      </w:r>
    </w:p>
    <w:p w14:paraId="7E6A6E89" w14:textId="38DCAC4C"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From the list, select a VM</w:t>
      </w:r>
      <w:r w:rsidR="00956813" w:rsidRPr="00F34B62">
        <w:rPr>
          <w:rFonts w:cstheme="minorHAnsi"/>
          <w:sz w:val="20"/>
          <w:szCs w:val="20"/>
          <w:shd w:val="clear" w:color="auto" w:fill="FFFFFF"/>
        </w:rPr>
        <w:t xml:space="preserve">, </w:t>
      </w:r>
      <w:r w:rsidR="00956813" w:rsidRPr="00F34B62">
        <w:rPr>
          <w:rFonts w:cstheme="minorHAnsi"/>
          <w:b/>
          <w:bCs/>
          <w:sz w:val="20"/>
          <w:szCs w:val="20"/>
          <w:shd w:val="clear" w:color="auto" w:fill="FFFFFF"/>
        </w:rPr>
        <w:t>View Details</w:t>
      </w:r>
      <w:r w:rsidRPr="00F34B62">
        <w:rPr>
          <w:rFonts w:cstheme="minorHAnsi"/>
          <w:sz w:val="20"/>
          <w:szCs w:val="20"/>
          <w:shd w:val="clear" w:color="auto" w:fill="FFFFFF"/>
        </w:rPr>
        <w:t xml:space="preserve">. The </w:t>
      </w:r>
      <w:r w:rsidR="00956813" w:rsidRPr="00F34B62">
        <w:rPr>
          <w:rFonts w:cstheme="minorHAnsi"/>
          <w:sz w:val="20"/>
          <w:szCs w:val="20"/>
          <w:shd w:val="clear" w:color="auto" w:fill="FFFFFF"/>
        </w:rPr>
        <w:t>Backup Item</w:t>
      </w:r>
      <w:r w:rsidRPr="00F34B62">
        <w:rPr>
          <w:rFonts w:cstheme="minorHAnsi"/>
          <w:sz w:val="20"/>
          <w:szCs w:val="20"/>
          <w:shd w:val="clear" w:color="auto" w:fill="FFFFFF"/>
        </w:rPr>
        <w:t xml:space="preserve"> dashboard opens to the Monitoring area, which </w:t>
      </w:r>
      <w:r w:rsidRPr="00F34B62">
        <w:rPr>
          <w:rFonts w:cstheme="minorHAnsi"/>
          <w:b/>
          <w:sz w:val="20"/>
          <w:szCs w:val="20"/>
          <w:shd w:val="clear" w:color="auto" w:fill="FFFFFF"/>
        </w:rPr>
        <w:t>contains the Restore points</w:t>
      </w:r>
      <w:r w:rsidRPr="00F34B62">
        <w:rPr>
          <w:rFonts w:cstheme="minorHAnsi"/>
          <w:sz w:val="20"/>
          <w:szCs w:val="20"/>
          <w:shd w:val="clear" w:color="auto" w:fill="FFFFFF"/>
        </w:rPr>
        <w:t xml:space="preserve"> tile.</w:t>
      </w:r>
    </w:p>
    <w:p w14:paraId="541F7D39" w14:textId="04CAA9CB" w:rsidR="00800108" w:rsidRPr="00F34B62" w:rsidRDefault="00800108" w:rsidP="00F34B62">
      <w:pPr>
        <w:pStyle w:val="ListParagraph"/>
        <w:numPr>
          <w:ilvl w:val="0"/>
          <w:numId w:val="7"/>
        </w:numPr>
        <w:spacing w:after="0" w:line="360" w:lineRule="auto"/>
        <w:rPr>
          <w:rStyle w:val="Strong"/>
          <w:rFonts w:cstheme="minorHAnsi"/>
          <w:b w:val="0"/>
          <w:bCs w:val="0"/>
          <w:sz w:val="20"/>
          <w:szCs w:val="20"/>
        </w:rPr>
      </w:pPr>
      <w:r w:rsidRPr="00F34B62">
        <w:rPr>
          <w:rFonts w:cstheme="minorHAnsi"/>
          <w:sz w:val="20"/>
          <w:szCs w:val="20"/>
          <w:shd w:val="clear" w:color="auto" w:fill="FFFFFF"/>
        </w:rPr>
        <w:t>click</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Restore VM</w:t>
      </w:r>
    </w:p>
    <w:p w14:paraId="5713CC7F" w14:textId="77777777" w:rsidR="00800108" w:rsidRPr="00F34B62" w:rsidRDefault="00800108" w:rsidP="00F34B62">
      <w:pPr>
        <w:pStyle w:val="ListParagraph"/>
        <w:numPr>
          <w:ilvl w:val="0"/>
          <w:numId w:val="7"/>
        </w:numPr>
        <w:spacing w:after="0" w:line="360" w:lineRule="auto"/>
        <w:rPr>
          <w:rStyle w:val="apple-converted-space"/>
          <w:rFonts w:cstheme="minorHAnsi"/>
          <w:sz w:val="20"/>
          <w:szCs w:val="20"/>
        </w:rPr>
      </w:pPr>
      <w:r w:rsidRPr="00F34B62">
        <w:rPr>
          <w:rFonts w:cstheme="minorHAnsi"/>
          <w:sz w:val="20"/>
          <w:szCs w:val="20"/>
          <w:shd w:val="clear" w:color="auto" w:fill="FFFFFF"/>
        </w:rPr>
        <w:t>Select Restore Point, by default, the dialog displays all restore points from the last 30 days. Use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Filter</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to alter the time range of the restore points displayed. By default, restore points of all consistency are displayed.</w:t>
      </w:r>
      <w:r w:rsidRPr="00F34B62">
        <w:rPr>
          <w:rStyle w:val="apple-converted-space"/>
          <w:rFonts w:cstheme="minorHAnsi"/>
          <w:sz w:val="20"/>
          <w:szCs w:val="20"/>
          <w:shd w:val="clear" w:color="auto" w:fill="FFFFFF"/>
        </w:rPr>
        <w:t> </w:t>
      </w:r>
    </w:p>
    <w:p w14:paraId="62BB8153" w14:textId="77777777"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On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Restore</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blade,</w:t>
      </w:r>
      <w:r w:rsidRPr="00F34B62">
        <w:rPr>
          <w:rStyle w:val="apple-converted-space"/>
          <w:rFonts w:cstheme="minorHAnsi"/>
          <w:sz w:val="20"/>
          <w:szCs w:val="20"/>
          <w:shd w:val="clear" w:color="auto" w:fill="FFFFFF"/>
        </w:rPr>
        <w:t> </w:t>
      </w:r>
      <w:proofErr w:type="gramStart"/>
      <w:r w:rsidRPr="00F34B62">
        <w:rPr>
          <w:rStyle w:val="Strong"/>
          <w:rFonts w:cstheme="minorHAnsi"/>
          <w:sz w:val="20"/>
          <w:szCs w:val="20"/>
          <w:shd w:val="clear" w:color="auto" w:fill="FFFFFF"/>
        </w:rPr>
        <w:t>Restore</w:t>
      </w:r>
      <w:proofErr w:type="gramEnd"/>
      <w:r w:rsidRPr="00F34B62">
        <w:rPr>
          <w:rStyle w:val="Strong"/>
          <w:rFonts w:cstheme="minorHAnsi"/>
          <w:sz w:val="20"/>
          <w:szCs w:val="20"/>
          <w:shd w:val="clear" w:color="auto" w:fill="FFFFFF"/>
        </w:rPr>
        <w:t xml:space="preserve"> configuration</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opens automatically after restore point is set.</w:t>
      </w:r>
    </w:p>
    <w:p w14:paraId="4E5D3C7F" w14:textId="5BA08EAB"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 xml:space="preserve">Restore Type = </w:t>
      </w:r>
      <w:r w:rsidRPr="00F34B62">
        <w:rPr>
          <w:rFonts w:cstheme="minorHAnsi"/>
          <w:b/>
          <w:sz w:val="20"/>
          <w:szCs w:val="20"/>
          <w:shd w:val="clear" w:color="auto" w:fill="FFFFFF"/>
        </w:rPr>
        <w:t>Create Virtual machine</w:t>
      </w:r>
      <w:r w:rsidRPr="00F34B62">
        <w:rPr>
          <w:rFonts w:cstheme="minorHAnsi"/>
          <w:sz w:val="20"/>
          <w:szCs w:val="20"/>
          <w:shd w:val="clear" w:color="auto" w:fill="FFFFFF"/>
        </w:rPr>
        <w:t xml:space="preserve"> and provide other details for creating a VM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OK</w:t>
      </w:r>
    </w:p>
    <w:p w14:paraId="69E6AAD4" w14:textId="0406650E"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Restore</w:t>
      </w:r>
    </w:p>
    <w:p w14:paraId="513466EC" w14:textId="77777777"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 xml:space="preserve">To </w:t>
      </w:r>
      <w:r w:rsidRPr="00F34B62">
        <w:rPr>
          <w:rFonts w:cstheme="minorHAnsi"/>
          <w:b/>
          <w:bCs/>
          <w:sz w:val="20"/>
          <w:szCs w:val="20"/>
        </w:rPr>
        <w:t xml:space="preserve">Track the restore operation, </w:t>
      </w:r>
      <w:r w:rsidRPr="00F34B62">
        <w:rPr>
          <w:rFonts w:cstheme="minorHAnsi"/>
          <w:bCs/>
          <w:sz w:val="20"/>
          <w:szCs w:val="20"/>
        </w:rPr>
        <w:t xml:space="preserve">Select the vault </w:t>
      </w:r>
      <w:r w:rsidRPr="00F34B62">
        <w:rPr>
          <w:rFonts w:cstheme="minorHAnsi"/>
          <w:bCs/>
          <w:sz w:val="20"/>
          <w:szCs w:val="20"/>
        </w:rPr>
        <w:sym w:font="Wingdings" w:char="F0E0"/>
      </w:r>
      <w:r w:rsidRPr="00F34B62">
        <w:rPr>
          <w:rFonts w:cstheme="minorHAnsi"/>
          <w:bCs/>
          <w:sz w:val="20"/>
          <w:szCs w:val="20"/>
        </w:rPr>
        <w:t xml:space="preserve"> </w:t>
      </w:r>
      <w:proofErr w:type="spellStart"/>
      <w:r w:rsidRPr="00F34B62">
        <w:rPr>
          <w:rFonts w:cstheme="minorHAnsi"/>
          <w:bCs/>
          <w:sz w:val="20"/>
          <w:szCs w:val="20"/>
        </w:rPr>
        <w:t>Vault</w:t>
      </w:r>
      <w:proofErr w:type="spellEnd"/>
      <w:r w:rsidRPr="00F34B62">
        <w:rPr>
          <w:rFonts w:cstheme="minorHAnsi"/>
          <w:bCs/>
          <w:sz w:val="20"/>
          <w:szCs w:val="20"/>
        </w:rPr>
        <w:t xml:space="preserve"> Dashboard </w:t>
      </w:r>
      <w:r w:rsidRPr="00F34B62">
        <w:rPr>
          <w:rFonts w:cstheme="minorHAnsi"/>
          <w:bCs/>
          <w:sz w:val="20"/>
          <w:szCs w:val="20"/>
        </w:rPr>
        <w:sym w:font="Wingdings" w:char="F0E0"/>
      </w:r>
      <w:r w:rsidRPr="00F34B62">
        <w:rPr>
          <w:rFonts w:cstheme="minorHAnsi"/>
          <w:bCs/>
          <w:sz w:val="20"/>
          <w:szCs w:val="20"/>
        </w:rPr>
        <w:t xml:space="preserve"> </w:t>
      </w:r>
      <w:r w:rsidRPr="00F34B62">
        <w:rPr>
          <w:rFonts w:cstheme="minorHAnsi"/>
          <w:b/>
          <w:bCs/>
          <w:sz w:val="20"/>
          <w:szCs w:val="20"/>
        </w:rPr>
        <w:t>Backup Jobs tile</w:t>
      </w:r>
      <w:r w:rsidRPr="00F34B62">
        <w:rPr>
          <w:rFonts w:cstheme="minorHAnsi"/>
          <w:bCs/>
          <w:sz w:val="20"/>
          <w:szCs w:val="20"/>
        </w:rPr>
        <w:t xml:space="preserve"> </w:t>
      </w:r>
      <w:r w:rsidRPr="00F34B62">
        <w:rPr>
          <w:rFonts w:cstheme="minorHAnsi"/>
          <w:bCs/>
          <w:sz w:val="20"/>
          <w:szCs w:val="20"/>
        </w:rPr>
        <w:sym w:font="Wingdings" w:char="F0E0"/>
      </w:r>
      <w:r w:rsidRPr="00F34B62">
        <w:rPr>
          <w:rFonts w:cstheme="minorHAnsi"/>
          <w:bCs/>
          <w:sz w:val="20"/>
          <w:szCs w:val="20"/>
        </w:rPr>
        <w:t xml:space="preserve"> click the Azure Virtual Machine</w:t>
      </w:r>
    </w:p>
    <w:p w14:paraId="625D58C1" w14:textId="77777777" w:rsidR="00800108" w:rsidRPr="00F34B62" w:rsidRDefault="00800108" w:rsidP="00F34B62">
      <w:pPr>
        <w:spacing w:after="0" w:line="360" w:lineRule="auto"/>
        <w:rPr>
          <w:rFonts w:cstheme="minorHAnsi"/>
          <w:sz w:val="20"/>
          <w:szCs w:val="20"/>
        </w:rPr>
      </w:pPr>
      <w:r w:rsidRPr="00F34B62">
        <w:rPr>
          <w:rFonts w:cstheme="minorHAnsi"/>
          <w:sz w:val="20"/>
          <w:szCs w:val="20"/>
        </w:rPr>
        <w:t xml:space="preserve"> </w:t>
      </w:r>
    </w:p>
    <w:p w14:paraId="3222C8F8" w14:textId="77777777" w:rsidR="00800108" w:rsidRPr="00F34B62" w:rsidRDefault="00800108" w:rsidP="00F34B62">
      <w:pPr>
        <w:spacing w:after="0" w:line="360" w:lineRule="auto"/>
        <w:rPr>
          <w:rFonts w:cstheme="minorHAnsi"/>
          <w:b/>
          <w:sz w:val="20"/>
          <w:szCs w:val="20"/>
        </w:rPr>
      </w:pPr>
      <w:r w:rsidRPr="00F34B62">
        <w:rPr>
          <w:rFonts w:cstheme="minorHAnsi"/>
          <w:b/>
          <w:sz w:val="20"/>
          <w:szCs w:val="20"/>
        </w:rPr>
        <w:t>For SQL Server on Azure VM following Extension must be installed</w:t>
      </w:r>
    </w:p>
    <w:p w14:paraId="7B84984C" w14:textId="77777777" w:rsidR="00800108" w:rsidRPr="00F34B62" w:rsidRDefault="00800108" w:rsidP="00F34B62">
      <w:pPr>
        <w:spacing w:after="0" w:line="360" w:lineRule="auto"/>
        <w:rPr>
          <w:rFonts w:cstheme="minorHAnsi"/>
          <w:sz w:val="20"/>
          <w:szCs w:val="20"/>
        </w:rPr>
      </w:pPr>
      <w:r w:rsidRPr="00F34B62">
        <w:rPr>
          <w:rFonts w:cstheme="minorHAnsi"/>
          <w:sz w:val="20"/>
          <w:szCs w:val="20"/>
        </w:rPr>
        <w:t xml:space="preserve">If the default </w:t>
      </w:r>
      <w:proofErr w:type="spellStart"/>
      <w:r w:rsidRPr="00F34B62">
        <w:rPr>
          <w:rFonts w:cstheme="minorHAnsi"/>
          <w:sz w:val="20"/>
          <w:szCs w:val="20"/>
        </w:rPr>
        <w:t>extentions</w:t>
      </w:r>
      <w:proofErr w:type="spellEnd"/>
      <w:r w:rsidRPr="00F34B62">
        <w:rPr>
          <w:rFonts w:cstheme="minorHAnsi"/>
          <w:sz w:val="20"/>
          <w:szCs w:val="20"/>
        </w:rPr>
        <w:t xml:space="preserve"> fails to create, please drop that and recreate the Extension using the below </w:t>
      </w:r>
      <w:proofErr w:type="spellStart"/>
      <w:r w:rsidRPr="00F34B62">
        <w:rPr>
          <w:rFonts w:cstheme="minorHAnsi"/>
          <w:sz w:val="20"/>
          <w:szCs w:val="20"/>
        </w:rPr>
        <w:t>Powershell</w:t>
      </w:r>
      <w:proofErr w:type="spellEnd"/>
      <w:r w:rsidRPr="00F34B62">
        <w:rPr>
          <w:rFonts w:cstheme="minorHAnsi"/>
          <w:sz w:val="20"/>
          <w:szCs w:val="20"/>
        </w:rPr>
        <w:t xml:space="preserve"> </w:t>
      </w:r>
      <w:proofErr w:type="gramStart"/>
      <w:r w:rsidRPr="00F34B62">
        <w:rPr>
          <w:rFonts w:cstheme="minorHAnsi"/>
          <w:sz w:val="20"/>
          <w:szCs w:val="20"/>
        </w:rPr>
        <w:t>command</w:t>
      </w:r>
      <w:proofErr w:type="gramEnd"/>
    </w:p>
    <w:p w14:paraId="28D3A362" w14:textId="77777777" w:rsidR="00800108" w:rsidRPr="00F34B62" w:rsidRDefault="00800108" w:rsidP="00F34B6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rPr>
          <w:rFonts w:cstheme="minorHAnsi"/>
          <w:color w:val="8B0000"/>
          <w:sz w:val="20"/>
          <w:szCs w:val="20"/>
        </w:rPr>
      </w:pPr>
      <w:r w:rsidRPr="00F34B62">
        <w:rPr>
          <w:rFonts w:cstheme="minorHAnsi"/>
          <w:color w:val="0000FF"/>
          <w:sz w:val="20"/>
          <w:szCs w:val="20"/>
        </w:rPr>
        <w:t>Set-</w:t>
      </w:r>
      <w:proofErr w:type="spellStart"/>
      <w:r w:rsidRPr="00F34B62">
        <w:rPr>
          <w:rFonts w:cstheme="minorHAnsi"/>
          <w:color w:val="0000FF"/>
          <w:sz w:val="20"/>
          <w:szCs w:val="20"/>
        </w:rPr>
        <w:t>AzVMSqlServerExtension</w:t>
      </w:r>
      <w:proofErr w:type="spellEnd"/>
      <w:r w:rsidRPr="00F34B62">
        <w:rPr>
          <w:rFonts w:cstheme="minorHAnsi"/>
          <w:sz w:val="20"/>
          <w:szCs w:val="20"/>
        </w:rPr>
        <w:t xml:space="preserve"> </w:t>
      </w:r>
      <w:r w:rsidRPr="00F34B62">
        <w:rPr>
          <w:rFonts w:cstheme="minorHAnsi"/>
          <w:color w:val="000080"/>
          <w:sz w:val="20"/>
          <w:szCs w:val="20"/>
        </w:rPr>
        <w:t>-</w:t>
      </w:r>
      <w:proofErr w:type="spellStart"/>
      <w:r w:rsidRPr="00F34B62">
        <w:rPr>
          <w:rFonts w:cstheme="minorHAnsi"/>
          <w:color w:val="000080"/>
          <w:sz w:val="20"/>
          <w:szCs w:val="20"/>
        </w:rPr>
        <w:t>ResourceGroupName</w:t>
      </w:r>
      <w:proofErr w:type="spellEnd"/>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DemoRG</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w:t>
      </w:r>
      <w:proofErr w:type="spellStart"/>
      <w:r w:rsidRPr="00F34B62">
        <w:rPr>
          <w:rFonts w:cstheme="minorHAnsi"/>
          <w:color w:val="000080"/>
          <w:sz w:val="20"/>
          <w:szCs w:val="20"/>
        </w:rPr>
        <w:t>VMName</w:t>
      </w:r>
      <w:proofErr w:type="spellEnd"/>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SqlServer</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-Name</w:t>
      </w:r>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SqlIaasExtension</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-Version</w:t>
      </w:r>
      <w:r w:rsidRPr="00F34B62">
        <w:rPr>
          <w:rFonts w:cstheme="minorHAnsi"/>
          <w:sz w:val="20"/>
          <w:szCs w:val="20"/>
        </w:rPr>
        <w:t xml:space="preserve"> </w:t>
      </w:r>
      <w:r w:rsidRPr="00F34B62">
        <w:rPr>
          <w:rFonts w:cstheme="minorHAnsi"/>
          <w:color w:val="8B0000"/>
          <w:sz w:val="20"/>
          <w:szCs w:val="20"/>
        </w:rPr>
        <w:t>"2.0"</w:t>
      </w:r>
      <w:r w:rsidRPr="00F34B62">
        <w:rPr>
          <w:rFonts w:cstheme="minorHAnsi"/>
          <w:sz w:val="20"/>
          <w:szCs w:val="20"/>
        </w:rPr>
        <w:t xml:space="preserve"> </w:t>
      </w:r>
      <w:r w:rsidRPr="00F34B62">
        <w:rPr>
          <w:rFonts w:cstheme="minorHAnsi"/>
          <w:color w:val="000080"/>
          <w:sz w:val="20"/>
          <w:szCs w:val="20"/>
        </w:rPr>
        <w:t>-Location</w:t>
      </w:r>
      <w:r w:rsidRPr="00F34B62">
        <w:rPr>
          <w:rFonts w:cstheme="minorHAnsi"/>
          <w:sz w:val="20"/>
          <w:szCs w:val="20"/>
        </w:rPr>
        <w:t xml:space="preserve"> </w:t>
      </w:r>
      <w:r w:rsidRPr="00F34B62">
        <w:rPr>
          <w:rFonts w:cstheme="minorHAnsi"/>
          <w:color w:val="8B0000"/>
          <w:sz w:val="20"/>
          <w:szCs w:val="20"/>
        </w:rPr>
        <w:t xml:space="preserve">"East US" </w:t>
      </w:r>
    </w:p>
    <w:p w14:paraId="5A2F9F2C" w14:textId="77777777" w:rsidR="00800108" w:rsidRDefault="00800108" w:rsidP="00F34B62">
      <w:pPr>
        <w:spacing w:after="0" w:line="360" w:lineRule="auto"/>
        <w:rPr>
          <w:rFonts w:cstheme="minorHAnsi"/>
          <w:b/>
          <w:bCs/>
          <w:color w:val="FFFFFF" w:themeColor="background1"/>
          <w:sz w:val="20"/>
          <w:szCs w:val="20"/>
        </w:rPr>
      </w:pPr>
    </w:p>
    <w:p w14:paraId="6566B3A7" w14:textId="3D919D15" w:rsidR="009E2E62" w:rsidRPr="00F34B62" w:rsidRDefault="007608EA" w:rsidP="009E2E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Pr>
          <w:rFonts w:cstheme="minorHAnsi"/>
          <w:b/>
          <w:bCs/>
          <w:color w:val="FFFFFF" w:themeColor="background1"/>
          <w:sz w:val="20"/>
          <w:szCs w:val="20"/>
        </w:rPr>
        <w:t xml:space="preserve">Lab2: </w:t>
      </w:r>
      <w:r w:rsidR="009E2E62" w:rsidRPr="00F34B62">
        <w:rPr>
          <w:rFonts w:cstheme="minorHAnsi"/>
          <w:b/>
          <w:bCs/>
          <w:color w:val="FFFFFF" w:themeColor="background1"/>
          <w:sz w:val="20"/>
          <w:szCs w:val="20"/>
        </w:rPr>
        <w:t>Backup a Windows Server (Files and Folders) to Azure using Azure Backup</w:t>
      </w:r>
    </w:p>
    <w:p w14:paraId="4C60EB28" w14:textId="77777777" w:rsidR="00250751" w:rsidRPr="00250751" w:rsidRDefault="00250751" w:rsidP="00F34B62">
      <w:pPr>
        <w:shd w:val="clear" w:color="auto" w:fill="FFFFFF"/>
        <w:spacing w:after="0" w:line="360" w:lineRule="auto"/>
        <w:rPr>
          <w:rFonts w:eastAsia="Times New Roman" w:cstheme="minorHAnsi"/>
          <w:color w:val="161616"/>
          <w:sz w:val="20"/>
          <w:szCs w:val="20"/>
        </w:rPr>
      </w:pPr>
      <w:r w:rsidRPr="00250751">
        <w:rPr>
          <w:rFonts w:eastAsia="Times New Roman" w:cstheme="minorHAnsi"/>
          <w:color w:val="161616"/>
          <w:sz w:val="20"/>
          <w:szCs w:val="20"/>
        </w:rPr>
        <w:t>Azure Backup uses the MARS agent to back up files, folders, and system state from on-premises machines and Azure VMs. Those backups are stored in a Recovery Services vault in Azure. You can run the agent:</w:t>
      </w:r>
    </w:p>
    <w:p w14:paraId="3D2A49F4"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Directly on on-premises Windows machines. These machines can back up directly to a Recovery Services vault in Azure.</w:t>
      </w:r>
    </w:p>
    <w:p w14:paraId="1A63E91D"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On Azure VMs that run Windows side by side with the Azure VM backup extension. The agent backs up specific files and folders on the VM.</w:t>
      </w:r>
    </w:p>
    <w:p w14:paraId="05F2BE5A"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On a Microsoft Azure Backup Server (MABS) instance or a System Center Data Protection Manager (DPM) server. In this scenario, </w:t>
      </w:r>
      <w:proofErr w:type="gramStart"/>
      <w:r w:rsidRPr="00F34B62">
        <w:rPr>
          <w:rFonts w:eastAsia="Times New Roman" w:cstheme="minorHAnsi"/>
          <w:color w:val="161616"/>
          <w:sz w:val="20"/>
          <w:szCs w:val="20"/>
        </w:rPr>
        <w:t>machines</w:t>
      </w:r>
      <w:proofErr w:type="gramEnd"/>
      <w:r w:rsidRPr="00F34B62">
        <w:rPr>
          <w:rFonts w:eastAsia="Times New Roman" w:cstheme="minorHAnsi"/>
          <w:color w:val="161616"/>
          <w:sz w:val="20"/>
          <w:szCs w:val="20"/>
        </w:rPr>
        <w:t xml:space="preserve"> and workloads back up to MABS or Data Protection Manager. Then MABS or Data Protection Manager uses the MARS agent to back up to a vault in Azure.</w:t>
      </w:r>
    </w:p>
    <w:p w14:paraId="4C7D3ABE" w14:textId="77777777" w:rsidR="00250751" w:rsidRPr="00250751" w:rsidRDefault="00250751" w:rsidP="00F34B62">
      <w:pPr>
        <w:shd w:val="clear" w:color="auto" w:fill="FFFFFF"/>
        <w:spacing w:after="0" w:line="360" w:lineRule="auto"/>
        <w:rPr>
          <w:rFonts w:eastAsia="Times New Roman" w:cstheme="minorHAnsi"/>
          <w:color w:val="161616"/>
          <w:sz w:val="20"/>
          <w:szCs w:val="20"/>
        </w:rPr>
      </w:pPr>
      <w:r w:rsidRPr="00250751">
        <w:rPr>
          <w:rFonts w:eastAsia="Times New Roman" w:cstheme="minorHAnsi"/>
          <w:color w:val="161616"/>
          <w:sz w:val="20"/>
          <w:szCs w:val="20"/>
        </w:rPr>
        <w:t>The data that's available for backup depends on where the agent is installed.</w:t>
      </w:r>
    </w:p>
    <w:p w14:paraId="1AAA23FB" w14:textId="6C8565D3" w:rsidR="00CB4C27" w:rsidRPr="00F34B62" w:rsidRDefault="000F77C3" w:rsidP="00F34B62">
      <w:pPr>
        <w:spacing w:after="0" w:line="360" w:lineRule="auto"/>
        <w:jc w:val="center"/>
        <w:rPr>
          <w:rFonts w:cstheme="minorHAnsi"/>
          <w:sz w:val="20"/>
          <w:szCs w:val="20"/>
        </w:rPr>
      </w:pPr>
      <w:r w:rsidRPr="00F34B62">
        <w:rPr>
          <w:rFonts w:cstheme="minorHAnsi"/>
          <w:noProof/>
          <w:sz w:val="20"/>
          <w:szCs w:val="20"/>
        </w:rPr>
        <w:drawing>
          <wp:inline distT="0" distB="0" distL="0" distR="0" wp14:anchorId="5424B1F0" wp14:editId="384A967A">
            <wp:extent cx="3151414" cy="3266644"/>
            <wp:effectExtent l="0" t="0" r="0" b="0"/>
            <wp:docPr id="2" name="Picture 2" descr="Backup proces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process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2516" cy="3298884"/>
                    </a:xfrm>
                    <a:prstGeom prst="rect">
                      <a:avLst/>
                    </a:prstGeom>
                    <a:noFill/>
                    <a:ln>
                      <a:noFill/>
                    </a:ln>
                  </pic:spPr>
                </pic:pic>
              </a:graphicData>
            </a:graphic>
          </wp:inline>
        </w:drawing>
      </w:r>
    </w:p>
    <w:p w14:paraId="111E6F0F" w14:textId="1E6BF911" w:rsidR="000F77C3" w:rsidRPr="00F34B62" w:rsidRDefault="007F69F2" w:rsidP="00F34B62">
      <w:pPr>
        <w:spacing w:after="0" w:line="360" w:lineRule="auto"/>
        <w:rPr>
          <w:rFonts w:cstheme="minorHAnsi"/>
          <w:b/>
          <w:bCs/>
          <w:color w:val="000000"/>
          <w:sz w:val="20"/>
          <w:szCs w:val="20"/>
        </w:rPr>
      </w:pPr>
      <w:r w:rsidRPr="00F34B62">
        <w:rPr>
          <w:rFonts w:cstheme="minorHAnsi"/>
          <w:b/>
          <w:bCs/>
          <w:color w:val="000000"/>
          <w:sz w:val="20"/>
          <w:szCs w:val="20"/>
        </w:rPr>
        <w:t xml:space="preserve">Step1: </w:t>
      </w:r>
      <w:r w:rsidR="000F77C3" w:rsidRPr="00F34B62">
        <w:rPr>
          <w:rFonts w:cstheme="minorHAnsi"/>
          <w:b/>
          <w:bCs/>
          <w:color w:val="000000"/>
          <w:sz w:val="20"/>
          <w:szCs w:val="20"/>
        </w:rPr>
        <w:t>Recovery Services vault</w:t>
      </w:r>
    </w:p>
    <w:p w14:paraId="48F4BFEC" w14:textId="7BEEFADB" w:rsidR="004457DC" w:rsidRDefault="004457DC" w:rsidP="00F34B62">
      <w:pPr>
        <w:pStyle w:val="ListParagraph"/>
        <w:numPr>
          <w:ilvl w:val="0"/>
          <w:numId w:val="6"/>
        </w:numPr>
        <w:spacing w:after="0" w:line="360" w:lineRule="auto"/>
        <w:rPr>
          <w:rFonts w:cstheme="minorHAnsi"/>
          <w:bCs/>
          <w:color w:val="000000"/>
          <w:sz w:val="20"/>
          <w:szCs w:val="20"/>
        </w:rPr>
      </w:pPr>
      <w:r w:rsidRPr="00F34B62">
        <w:rPr>
          <w:rFonts w:cstheme="minorHAnsi"/>
          <w:bCs/>
          <w:color w:val="000000"/>
          <w:sz w:val="20"/>
          <w:szCs w:val="20"/>
        </w:rPr>
        <w:t>Create a Recovery Service Vault</w:t>
      </w:r>
      <w:r w:rsidR="009324B0">
        <w:rPr>
          <w:rFonts w:cstheme="minorHAnsi"/>
          <w:bCs/>
          <w:color w:val="000000"/>
          <w:sz w:val="20"/>
          <w:szCs w:val="20"/>
        </w:rPr>
        <w:t xml:space="preserve"> or Use the existing one from the </w:t>
      </w:r>
      <w:proofErr w:type="gramStart"/>
      <w:r w:rsidR="009324B0">
        <w:rPr>
          <w:rFonts w:cstheme="minorHAnsi"/>
          <w:bCs/>
          <w:color w:val="000000"/>
          <w:sz w:val="20"/>
          <w:szCs w:val="20"/>
        </w:rPr>
        <w:t>Lab1</w:t>
      </w:r>
      <w:proofErr w:type="gramEnd"/>
    </w:p>
    <w:p w14:paraId="5522F568" w14:textId="7DB47BC3" w:rsidR="009324B0" w:rsidRPr="00F34B62" w:rsidRDefault="009324B0" w:rsidP="009324B0">
      <w:pPr>
        <w:pStyle w:val="ListParagraph"/>
        <w:numPr>
          <w:ilvl w:val="1"/>
          <w:numId w:val="6"/>
        </w:numPr>
        <w:spacing w:after="0" w:line="360" w:lineRule="auto"/>
        <w:rPr>
          <w:rFonts w:cstheme="minorHAnsi"/>
          <w:bCs/>
          <w:color w:val="000000"/>
          <w:sz w:val="20"/>
          <w:szCs w:val="20"/>
        </w:rPr>
      </w:pPr>
      <w:r>
        <w:rPr>
          <w:rFonts w:cstheme="minorHAnsi"/>
          <w:bCs/>
          <w:color w:val="000000"/>
          <w:sz w:val="20"/>
          <w:szCs w:val="20"/>
        </w:rPr>
        <w:t>Name = Demo-vault</w:t>
      </w:r>
    </w:p>
    <w:p w14:paraId="3BBB5D97" w14:textId="77777777" w:rsidR="009324B0" w:rsidRPr="00F34B62" w:rsidRDefault="009324B0" w:rsidP="009324B0">
      <w:pPr>
        <w:pStyle w:val="ListParagraph"/>
        <w:numPr>
          <w:ilvl w:val="0"/>
          <w:numId w:val="6"/>
        </w:numPr>
        <w:spacing w:after="0" w:line="360" w:lineRule="auto"/>
        <w:rPr>
          <w:rFonts w:cstheme="minorHAnsi"/>
          <w:sz w:val="20"/>
          <w:szCs w:val="20"/>
        </w:rPr>
      </w:pPr>
      <w:r w:rsidRPr="00F34B62">
        <w:rPr>
          <w:rStyle w:val="apple-converted-space"/>
          <w:rFonts w:cstheme="minorHAnsi"/>
          <w:sz w:val="20"/>
          <w:szCs w:val="20"/>
        </w:rPr>
        <w:t xml:space="preserve">Select Demo-vault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apple-converted-space"/>
          <w:rFonts w:cstheme="minorHAnsi"/>
          <w:b/>
          <w:sz w:val="20"/>
          <w:szCs w:val="20"/>
        </w:rPr>
        <w:t xml:space="preserve">Properties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Click </w:t>
      </w:r>
      <w:r w:rsidRPr="00F34B62">
        <w:rPr>
          <w:rStyle w:val="apple-converted-space"/>
          <w:rFonts w:cstheme="minorHAnsi"/>
          <w:b/>
          <w:bCs/>
          <w:sz w:val="20"/>
          <w:szCs w:val="20"/>
        </w:rPr>
        <w:t>Update</w:t>
      </w:r>
      <w:r w:rsidRPr="00F34B62">
        <w:rPr>
          <w:rStyle w:val="apple-converted-space"/>
          <w:rFonts w:cstheme="minorHAnsi"/>
          <w:sz w:val="20"/>
          <w:szCs w:val="20"/>
        </w:rPr>
        <w:t xml:space="preserve"> under </w:t>
      </w:r>
      <w:r w:rsidRPr="00F34B62">
        <w:rPr>
          <w:rStyle w:val="apple-converted-space"/>
          <w:rFonts w:cstheme="minorHAnsi"/>
          <w:b/>
          <w:sz w:val="20"/>
          <w:szCs w:val="20"/>
        </w:rPr>
        <w:t>Backup Configuration</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Fonts w:cstheme="minorHAnsi"/>
          <w:sz w:val="20"/>
          <w:szCs w:val="20"/>
        </w:rPr>
        <w:t xml:space="preserve">Choose the appropriate </w:t>
      </w:r>
      <w:r w:rsidRPr="00F34B62">
        <w:rPr>
          <w:rFonts w:cstheme="minorHAnsi"/>
          <w:b/>
          <w:sz w:val="20"/>
          <w:szCs w:val="20"/>
        </w:rPr>
        <w:t xml:space="preserve">storage </w:t>
      </w:r>
      <w:proofErr w:type="gramStart"/>
      <w:r w:rsidRPr="00F34B62">
        <w:rPr>
          <w:rFonts w:cstheme="minorHAnsi"/>
          <w:b/>
          <w:sz w:val="20"/>
          <w:szCs w:val="20"/>
        </w:rPr>
        <w:t>replication</w:t>
      </w:r>
      <w:r w:rsidRPr="00F34B62">
        <w:rPr>
          <w:rFonts w:cstheme="minorHAnsi"/>
          <w:sz w:val="20"/>
          <w:szCs w:val="20"/>
        </w:rPr>
        <w:t xml:space="preserve">  =</w:t>
      </w:r>
      <w:proofErr w:type="gramEnd"/>
      <w:r w:rsidRPr="00F34B62">
        <w:rPr>
          <w:rFonts w:cstheme="minorHAnsi"/>
          <w:sz w:val="20"/>
          <w:szCs w:val="20"/>
        </w:rPr>
        <w:t xml:space="preserve"> LRS </w:t>
      </w:r>
      <w:r w:rsidRPr="00F34B62">
        <w:rPr>
          <w:rFonts w:cstheme="minorHAnsi"/>
          <w:sz w:val="20"/>
          <w:szCs w:val="20"/>
        </w:rPr>
        <w:sym w:font="Wingdings" w:char="F0E0"/>
      </w:r>
      <w:r w:rsidRPr="00F34B62">
        <w:rPr>
          <w:rFonts w:cstheme="minorHAnsi"/>
          <w:sz w:val="20"/>
          <w:szCs w:val="20"/>
        </w:rPr>
        <w:t xml:space="preserve"> Save</w:t>
      </w:r>
    </w:p>
    <w:p w14:paraId="0C8FF047" w14:textId="77777777" w:rsidR="007608EA" w:rsidRDefault="007608EA" w:rsidP="00F34B62">
      <w:pPr>
        <w:spacing w:after="0" w:line="360" w:lineRule="auto"/>
        <w:rPr>
          <w:rFonts w:cstheme="minorHAnsi"/>
          <w:b/>
          <w:sz w:val="20"/>
          <w:szCs w:val="20"/>
        </w:rPr>
      </w:pPr>
    </w:p>
    <w:p w14:paraId="6985EA64" w14:textId="6ADF1E07" w:rsidR="007F69F2" w:rsidRPr="00F34B62" w:rsidRDefault="007F69F2"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2</w:t>
      </w:r>
      <w:r w:rsidRPr="00F34B62">
        <w:rPr>
          <w:rFonts w:cstheme="minorHAnsi"/>
          <w:b/>
          <w:sz w:val="20"/>
          <w:szCs w:val="20"/>
        </w:rPr>
        <w:t>: Configure the Vault</w:t>
      </w:r>
    </w:p>
    <w:p w14:paraId="74B8D105" w14:textId="4888A9C2" w:rsidR="007F69F2" w:rsidRPr="00F34B62" w:rsidRDefault="009324B0" w:rsidP="00F34B62">
      <w:pPr>
        <w:pStyle w:val="ListParagraph"/>
        <w:numPr>
          <w:ilvl w:val="0"/>
          <w:numId w:val="6"/>
        </w:numPr>
        <w:spacing w:after="0" w:line="360" w:lineRule="auto"/>
        <w:rPr>
          <w:rFonts w:cstheme="minorHAnsi"/>
          <w:sz w:val="20"/>
          <w:szCs w:val="20"/>
        </w:rPr>
      </w:pPr>
      <w:r w:rsidRPr="00F34B62">
        <w:rPr>
          <w:rStyle w:val="apple-converted-space"/>
          <w:rFonts w:cstheme="minorHAnsi"/>
          <w:sz w:val="20"/>
          <w:szCs w:val="20"/>
        </w:rPr>
        <w:t xml:space="preserve">Demo-vault </w:t>
      </w:r>
      <w:r w:rsidR="007F69F2" w:rsidRPr="00F34B62">
        <w:rPr>
          <w:rFonts w:cstheme="minorHAnsi"/>
          <w:sz w:val="20"/>
          <w:szCs w:val="20"/>
        </w:rPr>
        <w:sym w:font="Wingdings" w:char="F0E0"/>
      </w:r>
      <w:r w:rsidR="007F69F2" w:rsidRPr="00F34B62">
        <w:rPr>
          <w:rFonts w:cstheme="minorHAnsi"/>
          <w:sz w:val="20"/>
          <w:szCs w:val="20"/>
        </w:rPr>
        <w:t xml:space="preserve"> </w:t>
      </w:r>
      <w:r w:rsidR="007F69F2" w:rsidRPr="00F34B62">
        <w:rPr>
          <w:rFonts w:cstheme="minorHAnsi"/>
          <w:b/>
          <w:sz w:val="20"/>
          <w:szCs w:val="20"/>
        </w:rPr>
        <w:t>Backup</w:t>
      </w:r>
      <w:r w:rsidR="007F69F2" w:rsidRPr="00F34B62">
        <w:rPr>
          <w:rFonts w:cstheme="minorHAnsi"/>
          <w:sz w:val="20"/>
          <w:szCs w:val="20"/>
        </w:rPr>
        <w:t xml:space="preserve">, </w:t>
      </w:r>
    </w:p>
    <w:p w14:paraId="4F97F558" w14:textId="20706D7B"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Where is your workload running = </w:t>
      </w:r>
      <w:proofErr w:type="gramStart"/>
      <w:r w:rsidRPr="00F34B62">
        <w:rPr>
          <w:rFonts w:cstheme="minorHAnsi"/>
          <w:b/>
          <w:sz w:val="20"/>
          <w:szCs w:val="20"/>
          <w:highlight w:val="yellow"/>
        </w:rPr>
        <w:t>On-</w:t>
      </w:r>
      <w:r w:rsidR="009324B0">
        <w:rPr>
          <w:rFonts w:cstheme="minorHAnsi"/>
          <w:b/>
          <w:sz w:val="20"/>
          <w:szCs w:val="20"/>
          <w:highlight w:val="yellow"/>
        </w:rPr>
        <w:t>P</w:t>
      </w:r>
      <w:r w:rsidRPr="00F34B62">
        <w:rPr>
          <w:rFonts w:cstheme="minorHAnsi"/>
          <w:b/>
          <w:sz w:val="20"/>
          <w:szCs w:val="20"/>
          <w:highlight w:val="yellow"/>
        </w:rPr>
        <w:t>remise</w:t>
      </w:r>
      <w:proofErr w:type="gramEnd"/>
      <w:r w:rsidRPr="00F34B62">
        <w:rPr>
          <w:rFonts w:cstheme="minorHAnsi"/>
          <w:sz w:val="20"/>
          <w:szCs w:val="20"/>
        </w:rPr>
        <w:t xml:space="preserve">, What do you want to backup = </w:t>
      </w:r>
      <w:r w:rsidRPr="00F34B62">
        <w:rPr>
          <w:rFonts w:cstheme="minorHAnsi"/>
          <w:b/>
          <w:sz w:val="20"/>
          <w:szCs w:val="20"/>
        </w:rPr>
        <w:t>Files and Folders</w:t>
      </w:r>
    </w:p>
    <w:p w14:paraId="7E4EDD7F" w14:textId="24381542" w:rsidR="007F69F2"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on </w:t>
      </w:r>
      <w:r w:rsidR="007F69F2" w:rsidRPr="00F34B62">
        <w:rPr>
          <w:rFonts w:cstheme="minorHAnsi"/>
          <w:b/>
          <w:sz w:val="20"/>
          <w:szCs w:val="20"/>
        </w:rPr>
        <w:t>Prepare Infrastructure</w:t>
      </w:r>
      <w:r w:rsidR="007F69F2" w:rsidRPr="00F34B62">
        <w:rPr>
          <w:rFonts w:cstheme="minorHAnsi"/>
          <w:sz w:val="20"/>
          <w:szCs w:val="20"/>
        </w:rPr>
        <w:t xml:space="preserve"> </w:t>
      </w:r>
    </w:p>
    <w:p w14:paraId="5C6EE326" w14:textId="49FCAAA5"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Copy the “</w:t>
      </w:r>
      <w:r w:rsidRPr="00F34B62">
        <w:rPr>
          <w:rFonts w:cstheme="minorHAnsi"/>
          <w:b/>
          <w:i/>
          <w:sz w:val="20"/>
          <w:szCs w:val="20"/>
        </w:rPr>
        <w:t>Download Agent for Windows Server or Windows Client</w:t>
      </w:r>
      <w:r w:rsidRPr="00F34B62">
        <w:rPr>
          <w:rFonts w:cstheme="minorHAnsi"/>
          <w:sz w:val="20"/>
          <w:szCs w:val="20"/>
        </w:rPr>
        <w:t>” Link</w:t>
      </w:r>
    </w:p>
    <w:p w14:paraId="7D2B6031" w14:textId="7F389416"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w:t>
      </w:r>
      <w:r w:rsidRPr="00F34B62">
        <w:rPr>
          <w:rFonts w:cstheme="minorHAnsi"/>
          <w:b/>
          <w:sz w:val="20"/>
          <w:szCs w:val="20"/>
        </w:rPr>
        <w:t>Download</w:t>
      </w:r>
      <w:r w:rsidRPr="00F34B62">
        <w:rPr>
          <w:rFonts w:cstheme="minorHAnsi"/>
          <w:sz w:val="20"/>
          <w:szCs w:val="20"/>
        </w:rPr>
        <w:t xml:space="preserve"> to download the Vault Credentials and save the file locally.</w:t>
      </w:r>
    </w:p>
    <w:p w14:paraId="2B9E16D8" w14:textId="77777777" w:rsidR="007608EA" w:rsidRDefault="007608EA" w:rsidP="00F34B62">
      <w:pPr>
        <w:spacing w:after="0" w:line="360" w:lineRule="auto"/>
        <w:rPr>
          <w:rFonts w:cstheme="minorHAnsi"/>
          <w:b/>
          <w:sz w:val="20"/>
          <w:szCs w:val="20"/>
        </w:rPr>
      </w:pPr>
    </w:p>
    <w:p w14:paraId="1D1BC19B" w14:textId="2550E641" w:rsidR="007F69F2" w:rsidRPr="00F34B62" w:rsidRDefault="007F69F2"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3</w:t>
      </w:r>
      <w:r w:rsidRPr="00F34B62">
        <w:rPr>
          <w:rFonts w:cstheme="minorHAnsi"/>
          <w:b/>
          <w:sz w:val="20"/>
          <w:szCs w:val="20"/>
        </w:rPr>
        <w:t xml:space="preserve">: Install </w:t>
      </w:r>
      <w:r w:rsidR="006B583B" w:rsidRPr="00F34B62">
        <w:rPr>
          <w:rFonts w:cstheme="minorHAnsi"/>
          <w:b/>
          <w:sz w:val="20"/>
          <w:szCs w:val="20"/>
        </w:rPr>
        <w:t xml:space="preserve">and Register </w:t>
      </w:r>
      <w:r w:rsidRPr="00F34B62">
        <w:rPr>
          <w:rFonts w:cstheme="minorHAnsi"/>
          <w:b/>
          <w:sz w:val="20"/>
          <w:szCs w:val="20"/>
        </w:rPr>
        <w:t>Agent on VM</w:t>
      </w:r>
    </w:p>
    <w:p w14:paraId="73B3FB11" w14:textId="42F84DDC"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RDP to VM</w:t>
      </w:r>
    </w:p>
    <w:p w14:paraId="6857C170" w14:textId="5C5A6B85"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b/>
          <w:sz w:val="20"/>
          <w:szCs w:val="20"/>
        </w:rPr>
        <w:t>Copy</w:t>
      </w:r>
      <w:r w:rsidRPr="00F34B62">
        <w:rPr>
          <w:rFonts w:cstheme="minorHAnsi"/>
          <w:sz w:val="20"/>
          <w:szCs w:val="20"/>
        </w:rPr>
        <w:t xml:space="preserve"> the Downloaded </w:t>
      </w:r>
      <w:r w:rsidRPr="00F34B62">
        <w:rPr>
          <w:rFonts w:cstheme="minorHAnsi"/>
          <w:b/>
          <w:sz w:val="20"/>
          <w:szCs w:val="20"/>
        </w:rPr>
        <w:t>Vault Credentials</w:t>
      </w:r>
      <w:r w:rsidRPr="00F34B62">
        <w:rPr>
          <w:rFonts w:cstheme="minorHAnsi"/>
          <w:sz w:val="20"/>
          <w:szCs w:val="20"/>
        </w:rPr>
        <w:t xml:space="preserve"> </w:t>
      </w:r>
      <w:r w:rsidRPr="00F34B62">
        <w:rPr>
          <w:rFonts w:cstheme="minorHAnsi"/>
          <w:b/>
          <w:sz w:val="20"/>
          <w:szCs w:val="20"/>
        </w:rPr>
        <w:t>file</w:t>
      </w:r>
      <w:r w:rsidRPr="00F34B62">
        <w:rPr>
          <w:rFonts w:cstheme="minorHAnsi"/>
          <w:sz w:val="20"/>
          <w:szCs w:val="20"/>
        </w:rPr>
        <w:t xml:space="preserve"> to this </w:t>
      </w:r>
      <w:proofErr w:type="gramStart"/>
      <w:r w:rsidRPr="00F34B62">
        <w:rPr>
          <w:rFonts w:cstheme="minorHAnsi"/>
          <w:sz w:val="20"/>
          <w:szCs w:val="20"/>
        </w:rPr>
        <w:t>VM</w:t>
      </w:r>
      <w:proofErr w:type="gramEnd"/>
    </w:p>
    <w:p w14:paraId="4ACFC0B8" w14:textId="553B61B6" w:rsidR="007F69F2"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Open browser </w:t>
      </w:r>
      <w:r w:rsidRPr="00F34B62">
        <w:rPr>
          <w:rFonts w:cstheme="minorHAnsi"/>
          <w:sz w:val="20"/>
          <w:szCs w:val="20"/>
        </w:rPr>
        <w:sym w:font="Wingdings" w:char="F0E0"/>
      </w:r>
      <w:r w:rsidRPr="00F34B62">
        <w:rPr>
          <w:rFonts w:cstheme="minorHAnsi"/>
          <w:sz w:val="20"/>
          <w:szCs w:val="20"/>
        </w:rPr>
        <w:t xml:space="preserve"> Visit link copied earlier </w:t>
      </w:r>
      <w:r w:rsidRPr="00F34B62">
        <w:rPr>
          <w:rFonts w:cstheme="minorHAnsi"/>
          <w:sz w:val="20"/>
          <w:szCs w:val="20"/>
        </w:rPr>
        <w:sym w:font="Wingdings" w:char="F0E0"/>
      </w:r>
      <w:r w:rsidRPr="00F34B62">
        <w:rPr>
          <w:rFonts w:cstheme="minorHAnsi"/>
          <w:sz w:val="20"/>
          <w:szCs w:val="20"/>
        </w:rPr>
        <w:t xml:space="preserve"> </w:t>
      </w:r>
      <w:r w:rsidRPr="00F34B62">
        <w:rPr>
          <w:rFonts w:cstheme="minorHAnsi"/>
          <w:b/>
          <w:sz w:val="20"/>
          <w:szCs w:val="20"/>
        </w:rPr>
        <w:t>Install Agent</w:t>
      </w:r>
      <w:r w:rsidRPr="00F34B62">
        <w:rPr>
          <w:rFonts w:cstheme="minorHAnsi"/>
          <w:sz w:val="20"/>
          <w:szCs w:val="20"/>
        </w:rPr>
        <w:t xml:space="preserve"> </w:t>
      </w:r>
      <w:r w:rsidRPr="00F34B62">
        <w:rPr>
          <w:rFonts w:cstheme="minorHAnsi"/>
          <w:b/>
          <w:bCs/>
          <w:sz w:val="20"/>
          <w:szCs w:val="20"/>
        </w:rPr>
        <w:t>(MARSAgentInstaller.exe)</w:t>
      </w:r>
    </w:p>
    <w:p w14:paraId="622057DC" w14:textId="18C292C1" w:rsidR="0002583C" w:rsidRPr="00F34B62" w:rsidRDefault="0002583C"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EFA560F" wp14:editId="7D6C8255">
            <wp:extent cx="3234267" cy="25779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668" cy="2612524"/>
                    </a:xfrm>
                    <a:prstGeom prst="rect">
                      <a:avLst/>
                    </a:prstGeom>
                  </pic:spPr>
                </pic:pic>
              </a:graphicData>
            </a:graphic>
          </wp:inline>
        </w:drawing>
      </w:r>
    </w:p>
    <w:p w14:paraId="7B84C742" w14:textId="0492116D" w:rsidR="0002583C"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5A0AA67" wp14:editId="094F7B79">
            <wp:extent cx="3238500" cy="2581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0260" cy="2630481"/>
                    </a:xfrm>
                    <a:prstGeom prst="rect">
                      <a:avLst/>
                    </a:prstGeom>
                  </pic:spPr>
                </pic:pic>
              </a:graphicData>
            </a:graphic>
          </wp:inline>
        </w:drawing>
      </w:r>
    </w:p>
    <w:p w14:paraId="72B33D6A" w14:textId="4877D83A"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38DA66F" wp14:editId="073C8D42">
            <wp:extent cx="3238500" cy="2579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625" cy="2634889"/>
                    </a:xfrm>
                    <a:prstGeom prst="rect">
                      <a:avLst/>
                    </a:prstGeom>
                  </pic:spPr>
                </pic:pic>
              </a:graphicData>
            </a:graphic>
          </wp:inline>
        </w:drawing>
      </w:r>
    </w:p>
    <w:p w14:paraId="38AF16EA" w14:textId="34267292"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1A86775" wp14:editId="2D2B0030">
            <wp:extent cx="3242733" cy="26066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021" cy="2651932"/>
                    </a:xfrm>
                    <a:prstGeom prst="rect">
                      <a:avLst/>
                    </a:prstGeom>
                  </pic:spPr>
                </pic:pic>
              </a:graphicData>
            </a:graphic>
          </wp:inline>
        </w:drawing>
      </w:r>
    </w:p>
    <w:p w14:paraId="420614D8" w14:textId="5891D9B1"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613F519A" wp14:editId="666E492B">
            <wp:extent cx="3251200" cy="2606092"/>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118" cy="2630073"/>
                    </a:xfrm>
                    <a:prstGeom prst="rect">
                      <a:avLst/>
                    </a:prstGeom>
                  </pic:spPr>
                </pic:pic>
              </a:graphicData>
            </a:graphic>
          </wp:inline>
        </w:drawing>
      </w:r>
    </w:p>
    <w:p w14:paraId="4DAC1A49" w14:textId="4B5EC1C0" w:rsidR="0091780B" w:rsidRPr="00F34B62" w:rsidRDefault="00C06E89"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on </w:t>
      </w:r>
      <w:r w:rsidRPr="007608EA">
        <w:rPr>
          <w:rFonts w:cstheme="minorHAnsi"/>
          <w:b/>
          <w:bCs/>
          <w:sz w:val="20"/>
          <w:szCs w:val="20"/>
        </w:rPr>
        <w:t>Proceed to Registration</w:t>
      </w:r>
      <w:r w:rsidRPr="00F34B62">
        <w:rPr>
          <w:rFonts w:cstheme="minorHAnsi"/>
          <w:sz w:val="20"/>
          <w:szCs w:val="20"/>
        </w:rPr>
        <w:t xml:space="preserve"> and </w:t>
      </w:r>
      <w:r w:rsidR="0091780B" w:rsidRPr="00F34B62">
        <w:rPr>
          <w:rFonts w:cstheme="minorHAnsi"/>
          <w:sz w:val="20"/>
          <w:szCs w:val="20"/>
        </w:rPr>
        <w:t xml:space="preserve">Complete the Setup Wizard by providing the </w:t>
      </w:r>
      <w:r w:rsidR="0091780B" w:rsidRPr="00F34B62">
        <w:rPr>
          <w:rFonts w:cstheme="minorHAnsi"/>
          <w:b/>
          <w:sz w:val="20"/>
          <w:szCs w:val="20"/>
        </w:rPr>
        <w:t>Vault Credential file</w:t>
      </w:r>
      <w:r w:rsidR="0091780B" w:rsidRPr="00F34B62">
        <w:rPr>
          <w:rFonts w:cstheme="minorHAnsi"/>
          <w:sz w:val="20"/>
          <w:szCs w:val="20"/>
        </w:rPr>
        <w:t>.</w:t>
      </w:r>
    </w:p>
    <w:p w14:paraId="6E594253" w14:textId="4FB1C52D" w:rsidR="003B6372" w:rsidRPr="00F34B62" w:rsidRDefault="003B637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662976A1" wp14:editId="396501C6">
            <wp:extent cx="3249879" cy="2396067"/>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242" cy="2426563"/>
                    </a:xfrm>
                    <a:prstGeom prst="rect">
                      <a:avLst/>
                    </a:prstGeom>
                  </pic:spPr>
                </pic:pic>
              </a:graphicData>
            </a:graphic>
          </wp:inline>
        </w:drawing>
      </w:r>
    </w:p>
    <w:p w14:paraId="71E62B82" w14:textId="7C62B904" w:rsidR="009C3483" w:rsidRPr="00F34B62" w:rsidRDefault="009C3483" w:rsidP="00F34B62">
      <w:pPr>
        <w:pStyle w:val="ListParagraph"/>
        <w:numPr>
          <w:ilvl w:val="0"/>
          <w:numId w:val="6"/>
        </w:numPr>
        <w:spacing w:after="0" w:line="360" w:lineRule="auto"/>
        <w:rPr>
          <w:rFonts w:cstheme="minorHAnsi"/>
          <w:sz w:val="20"/>
          <w:szCs w:val="20"/>
        </w:rPr>
      </w:pPr>
      <w:r w:rsidRPr="00F34B62">
        <w:rPr>
          <w:rFonts w:cstheme="minorHAnsi"/>
          <w:sz w:val="20"/>
          <w:szCs w:val="20"/>
        </w:rPr>
        <w:t>Click on Generate Passphrase and specify local folder for saving the same.</w:t>
      </w:r>
    </w:p>
    <w:p w14:paraId="13818AD4" w14:textId="7260D984" w:rsidR="003B6372" w:rsidRPr="00F34B62" w:rsidRDefault="003B637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5C7E76D0" wp14:editId="4CBF0A07">
            <wp:extent cx="3246967" cy="2403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530" cy="2432443"/>
                    </a:xfrm>
                    <a:prstGeom prst="rect">
                      <a:avLst/>
                    </a:prstGeom>
                  </pic:spPr>
                </pic:pic>
              </a:graphicData>
            </a:graphic>
          </wp:inline>
        </w:drawing>
      </w:r>
    </w:p>
    <w:p w14:paraId="0885A1F4" w14:textId="698F5169" w:rsidR="009C3483" w:rsidRPr="00F34B62" w:rsidRDefault="009C3483" w:rsidP="00F34B62">
      <w:pPr>
        <w:pStyle w:val="ListParagraph"/>
        <w:numPr>
          <w:ilvl w:val="0"/>
          <w:numId w:val="6"/>
        </w:numPr>
        <w:spacing w:after="0" w:line="360" w:lineRule="auto"/>
        <w:rPr>
          <w:rFonts w:cstheme="minorHAnsi"/>
          <w:sz w:val="20"/>
          <w:szCs w:val="20"/>
        </w:rPr>
      </w:pPr>
      <w:r w:rsidRPr="00F34B62">
        <w:rPr>
          <w:rFonts w:cstheme="minorHAnsi"/>
          <w:sz w:val="20"/>
          <w:szCs w:val="20"/>
        </w:rPr>
        <w:t>Now wait for Registering the server.</w:t>
      </w:r>
    </w:p>
    <w:p w14:paraId="104E6193" w14:textId="024F6193"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2083BF43" wp14:editId="1F473418">
            <wp:extent cx="3255433" cy="240105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164" cy="2429617"/>
                    </a:xfrm>
                    <a:prstGeom prst="rect">
                      <a:avLst/>
                    </a:prstGeom>
                  </pic:spPr>
                </pic:pic>
              </a:graphicData>
            </a:graphic>
          </wp:inline>
        </w:drawing>
      </w:r>
    </w:p>
    <w:p w14:paraId="3A5EF3FC" w14:textId="30F4165B"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F0A7D5F" wp14:editId="327B1B4C">
            <wp:extent cx="3242733" cy="23966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951" cy="2431554"/>
                    </a:xfrm>
                    <a:prstGeom prst="rect">
                      <a:avLst/>
                    </a:prstGeom>
                  </pic:spPr>
                </pic:pic>
              </a:graphicData>
            </a:graphic>
          </wp:inline>
        </w:drawing>
      </w:r>
    </w:p>
    <w:p w14:paraId="19844131" w14:textId="77777777" w:rsidR="007608EA" w:rsidRDefault="007608EA" w:rsidP="00F34B62">
      <w:pPr>
        <w:spacing w:after="0" w:line="360" w:lineRule="auto"/>
        <w:rPr>
          <w:rFonts w:cstheme="minorHAnsi"/>
          <w:b/>
          <w:sz w:val="20"/>
          <w:szCs w:val="20"/>
        </w:rPr>
      </w:pPr>
    </w:p>
    <w:p w14:paraId="2EB4E3B7" w14:textId="09017F7B" w:rsidR="006B583B" w:rsidRPr="00F34B62" w:rsidRDefault="006B583B"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4</w:t>
      </w:r>
      <w:r w:rsidRPr="00F34B62">
        <w:rPr>
          <w:rFonts w:cstheme="minorHAnsi"/>
          <w:b/>
          <w:sz w:val="20"/>
          <w:szCs w:val="20"/>
        </w:rPr>
        <w:t xml:space="preserve">: Create the backup </w:t>
      </w:r>
      <w:proofErr w:type="gramStart"/>
      <w:r w:rsidRPr="00F34B62">
        <w:rPr>
          <w:rFonts w:cstheme="minorHAnsi"/>
          <w:b/>
          <w:sz w:val="20"/>
          <w:szCs w:val="20"/>
        </w:rPr>
        <w:t>policy</w:t>
      </w:r>
      <w:proofErr w:type="gramEnd"/>
    </w:p>
    <w:p w14:paraId="3DAB65A7" w14:textId="5C3D85EC"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In VM </w:t>
      </w:r>
      <w:r w:rsidRPr="00F34B62">
        <w:rPr>
          <w:rFonts w:cstheme="minorHAnsi"/>
          <w:sz w:val="20"/>
          <w:szCs w:val="20"/>
        </w:rPr>
        <w:sym w:font="Wingdings" w:char="F0E0"/>
      </w:r>
      <w:r w:rsidRPr="00F34B62">
        <w:rPr>
          <w:rFonts w:cstheme="minorHAnsi"/>
          <w:sz w:val="20"/>
          <w:szCs w:val="20"/>
        </w:rPr>
        <w:t xml:space="preserve"> Open </w:t>
      </w:r>
      <w:r w:rsidRPr="00F34B62">
        <w:rPr>
          <w:rFonts w:cstheme="minorHAnsi"/>
          <w:b/>
          <w:sz w:val="20"/>
          <w:szCs w:val="20"/>
        </w:rPr>
        <w:t>Microsoft Azure Backup</w:t>
      </w:r>
      <w:r w:rsidRPr="00F34B62">
        <w:rPr>
          <w:rFonts w:cstheme="minorHAnsi"/>
          <w:sz w:val="20"/>
          <w:szCs w:val="20"/>
        </w:rPr>
        <w:t xml:space="preserve"> application</w:t>
      </w:r>
    </w:p>
    <w:p w14:paraId="3F479B3B" w14:textId="54CC4F46"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Actions pane </w:t>
      </w:r>
      <w:r w:rsidRPr="00F34B62">
        <w:rPr>
          <w:rFonts w:cstheme="minorHAnsi"/>
          <w:color w:val="000000"/>
          <w:sz w:val="20"/>
          <w:szCs w:val="20"/>
        </w:rPr>
        <w:sym w:font="Wingdings" w:char="F0E0"/>
      </w:r>
      <w:r w:rsidRPr="00F34B62">
        <w:rPr>
          <w:rFonts w:cstheme="minorHAnsi"/>
          <w:color w:val="000000"/>
          <w:sz w:val="20"/>
          <w:szCs w:val="20"/>
        </w:rPr>
        <w:t xml:space="preserve"> </w:t>
      </w:r>
      <w:r w:rsidRPr="00F34B62">
        <w:rPr>
          <w:rStyle w:val="Strong"/>
          <w:rFonts w:cstheme="minorHAnsi"/>
          <w:color w:val="000000"/>
          <w:sz w:val="20"/>
          <w:szCs w:val="20"/>
        </w:rPr>
        <w:t>Schedule Backup</w:t>
      </w:r>
      <w:r w:rsidRPr="00F34B62">
        <w:rPr>
          <w:rFonts w:cstheme="minorHAnsi"/>
          <w:color w:val="000000"/>
          <w:sz w:val="20"/>
          <w:szCs w:val="20"/>
        </w:rPr>
        <w:t>.</w:t>
      </w:r>
    </w:p>
    <w:p w14:paraId="3D0A1BBA" w14:textId="75B59304" w:rsidR="009C3483" w:rsidRPr="00F34B62" w:rsidRDefault="009C3483" w:rsidP="00F34B62">
      <w:pPr>
        <w:spacing w:after="0" w:line="360" w:lineRule="auto"/>
        <w:ind w:left="720" w:firstLine="360"/>
        <w:rPr>
          <w:rFonts w:cstheme="minorHAnsi"/>
          <w:sz w:val="20"/>
          <w:szCs w:val="20"/>
        </w:rPr>
      </w:pPr>
      <w:r w:rsidRPr="00F34B62">
        <w:rPr>
          <w:rFonts w:cstheme="minorHAnsi"/>
          <w:noProof/>
          <w:sz w:val="20"/>
          <w:szCs w:val="20"/>
        </w:rPr>
        <w:drawing>
          <wp:inline distT="0" distB="0" distL="0" distR="0" wp14:anchorId="51D6029A" wp14:editId="5ED1E9A0">
            <wp:extent cx="2633133" cy="81055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4331" cy="817080"/>
                    </a:xfrm>
                    <a:prstGeom prst="rect">
                      <a:avLst/>
                    </a:prstGeom>
                  </pic:spPr>
                </pic:pic>
              </a:graphicData>
            </a:graphic>
          </wp:inline>
        </w:drawing>
      </w:r>
    </w:p>
    <w:p w14:paraId="757E2ED4" w14:textId="2AB63644" w:rsidR="006B583B" w:rsidRPr="00F34B62" w:rsidRDefault="006B583B" w:rsidP="00F34B62">
      <w:pPr>
        <w:pStyle w:val="ListParagraph"/>
        <w:numPr>
          <w:ilvl w:val="0"/>
          <w:numId w:val="6"/>
        </w:numPr>
        <w:spacing w:after="0" w:line="360" w:lineRule="auto"/>
        <w:rPr>
          <w:rFonts w:cstheme="minorHAnsi"/>
          <w:sz w:val="20"/>
          <w:szCs w:val="20"/>
        </w:rPr>
      </w:pPr>
      <w:r w:rsidRPr="00F34B62">
        <w:rPr>
          <w:rStyle w:val="Strong"/>
          <w:rFonts w:cstheme="minorHAnsi"/>
          <w:b w:val="0"/>
          <w:color w:val="000000"/>
          <w:sz w:val="20"/>
          <w:szCs w:val="20"/>
        </w:rPr>
        <w:t>Select</w:t>
      </w:r>
      <w:r w:rsidRPr="00F34B62">
        <w:rPr>
          <w:rStyle w:val="Strong"/>
          <w:rFonts w:cstheme="minorHAnsi"/>
          <w:color w:val="000000"/>
          <w:sz w:val="20"/>
          <w:szCs w:val="20"/>
        </w:rPr>
        <w:t xml:space="preserve"> Items to Backup</w:t>
      </w:r>
      <w:r w:rsidRPr="00F34B62">
        <w:rPr>
          <w:rFonts w:cstheme="minorHAnsi"/>
          <w:color w:val="000000"/>
          <w:sz w:val="20"/>
          <w:szCs w:val="20"/>
        </w:rPr>
        <w:t xml:space="preserve"> page, click </w:t>
      </w:r>
      <w:r w:rsidRPr="00F34B62">
        <w:rPr>
          <w:rStyle w:val="Strong"/>
          <w:rFonts w:cstheme="minorHAnsi"/>
          <w:color w:val="000000"/>
          <w:sz w:val="20"/>
          <w:szCs w:val="20"/>
        </w:rPr>
        <w:t>Add Items</w:t>
      </w:r>
      <w:r w:rsidRPr="00F34B62">
        <w:rPr>
          <w:rFonts w:cstheme="minorHAnsi"/>
          <w:color w:val="000000"/>
          <w:sz w:val="20"/>
          <w:szCs w:val="20"/>
        </w:rPr>
        <w:t xml:space="preserve"> </w:t>
      </w:r>
      <w:r w:rsidRPr="00F34B62">
        <w:rPr>
          <w:rFonts w:cstheme="minorHAnsi"/>
          <w:color w:val="000000"/>
          <w:sz w:val="20"/>
          <w:szCs w:val="20"/>
        </w:rPr>
        <w:sym w:font="Wingdings" w:char="F0E0"/>
      </w:r>
      <w:r w:rsidRPr="00F34B62">
        <w:rPr>
          <w:rFonts w:cstheme="minorHAnsi"/>
          <w:color w:val="000000"/>
          <w:sz w:val="20"/>
          <w:szCs w:val="20"/>
        </w:rPr>
        <w:t xml:space="preserve"> Select the files and folders that you want to protect, and then click </w:t>
      </w:r>
      <w:r w:rsidRPr="00F34B62">
        <w:rPr>
          <w:rStyle w:val="Strong"/>
          <w:rFonts w:cstheme="minorHAnsi"/>
          <w:color w:val="000000"/>
          <w:sz w:val="20"/>
          <w:szCs w:val="20"/>
        </w:rPr>
        <w:t>OK</w:t>
      </w:r>
      <w:r w:rsidRPr="00F34B62">
        <w:rPr>
          <w:rFonts w:cstheme="minorHAnsi"/>
          <w:color w:val="000000"/>
          <w:sz w:val="20"/>
          <w:szCs w:val="20"/>
        </w:rPr>
        <w:t xml:space="preserve"> </w:t>
      </w:r>
      <w:r w:rsidRPr="00F34B62">
        <w:rPr>
          <w:rFonts w:cstheme="minorHAnsi"/>
          <w:color w:val="000000"/>
          <w:sz w:val="20"/>
          <w:szCs w:val="20"/>
        </w:rPr>
        <w:sym w:font="Wingdings" w:char="F0E0"/>
      </w:r>
      <w:r w:rsidRPr="00F34B62">
        <w:rPr>
          <w:rFonts w:cstheme="minorHAnsi"/>
          <w:color w:val="000000"/>
          <w:sz w:val="20"/>
          <w:szCs w:val="20"/>
        </w:rPr>
        <w:t xml:space="preserve"> </w:t>
      </w:r>
      <w:proofErr w:type="gramStart"/>
      <w:r w:rsidRPr="00F34B62">
        <w:rPr>
          <w:rFonts w:cstheme="minorHAnsi"/>
          <w:color w:val="000000"/>
          <w:sz w:val="20"/>
          <w:szCs w:val="20"/>
        </w:rPr>
        <w:t>Next</w:t>
      </w:r>
      <w:proofErr w:type="gramEnd"/>
    </w:p>
    <w:p w14:paraId="2B4C9F2D" w14:textId="7118564A"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DB34101" wp14:editId="3D67F461">
            <wp:extent cx="3213614" cy="206606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46" cy="2095792"/>
                    </a:xfrm>
                    <a:prstGeom prst="rect">
                      <a:avLst/>
                    </a:prstGeom>
                  </pic:spPr>
                </pic:pic>
              </a:graphicData>
            </a:graphic>
          </wp:inline>
        </w:drawing>
      </w:r>
    </w:p>
    <w:p w14:paraId="39602B1B" w14:textId="761332C5" w:rsidR="006B583B" w:rsidRPr="00F34B62" w:rsidRDefault="006B583B" w:rsidP="00F34B62">
      <w:pPr>
        <w:pStyle w:val="ListParagraph"/>
        <w:numPr>
          <w:ilvl w:val="0"/>
          <w:numId w:val="6"/>
        </w:numPr>
        <w:spacing w:after="0" w:line="360" w:lineRule="auto"/>
        <w:rPr>
          <w:rStyle w:val="Strong"/>
          <w:rFonts w:cstheme="minorHAnsi"/>
          <w:b w:val="0"/>
          <w:bCs w:val="0"/>
          <w:sz w:val="20"/>
          <w:szCs w:val="20"/>
        </w:rPr>
      </w:pPr>
      <w:r w:rsidRPr="00F34B62">
        <w:rPr>
          <w:rStyle w:val="Strong"/>
          <w:rFonts w:cstheme="minorHAnsi"/>
          <w:b w:val="0"/>
          <w:color w:val="000000"/>
          <w:sz w:val="20"/>
          <w:szCs w:val="20"/>
        </w:rPr>
        <w:t>Specify Backup Schedule</w:t>
      </w:r>
      <w:r w:rsidRPr="00F34B62">
        <w:rPr>
          <w:rStyle w:val="Strong"/>
          <w:rFonts w:cstheme="minorHAnsi"/>
          <w:color w:val="000000"/>
          <w:sz w:val="20"/>
          <w:szCs w:val="20"/>
        </w:rPr>
        <w:t xml:space="preserve"> = Day / Week</w:t>
      </w:r>
    </w:p>
    <w:p w14:paraId="598F9492" w14:textId="1781BF2A" w:rsidR="00B7604A" w:rsidRPr="00F34B62" w:rsidRDefault="00B7604A" w:rsidP="00F34B62">
      <w:pPr>
        <w:pStyle w:val="ListParagraph"/>
        <w:spacing w:after="0" w:line="360" w:lineRule="auto"/>
        <w:ind w:left="1080"/>
        <w:rPr>
          <w:rStyle w:val="Strong"/>
          <w:rFonts w:cstheme="minorHAnsi"/>
          <w:b w:val="0"/>
          <w:bCs w:val="0"/>
          <w:sz w:val="20"/>
          <w:szCs w:val="20"/>
        </w:rPr>
      </w:pPr>
      <w:r w:rsidRPr="00F34B62">
        <w:rPr>
          <w:rFonts w:cstheme="minorHAnsi"/>
          <w:noProof/>
          <w:sz w:val="20"/>
          <w:szCs w:val="20"/>
        </w:rPr>
        <w:drawing>
          <wp:inline distT="0" distB="0" distL="0" distR="0" wp14:anchorId="678F7E5B" wp14:editId="3B94A8C9">
            <wp:extent cx="3203043" cy="8870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479" cy="905985"/>
                    </a:xfrm>
                    <a:prstGeom prst="rect">
                      <a:avLst/>
                    </a:prstGeom>
                  </pic:spPr>
                </pic:pic>
              </a:graphicData>
            </a:graphic>
          </wp:inline>
        </w:drawing>
      </w:r>
    </w:p>
    <w:p w14:paraId="7124FD96" w14:textId="1C10AA2E"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Retention Policy</w:t>
      </w:r>
      <w:r w:rsidRPr="00F34B62">
        <w:rPr>
          <w:rFonts w:cstheme="minorHAnsi"/>
          <w:color w:val="000000"/>
          <w:sz w:val="20"/>
          <w:szCs w:val="20"/>
        </w:rPr>
        <w:t xml:space="preserve"> page, choose the specific retention policies </w:t>
      </w:r>
      <w:proofErr w:type="gramStart"/>
      <w:r w:rsidRPr="00F34B62">
        <w:rPr>
          <w:rFonts w:cstheme="minorHAnsi"/>
          <w:color w:val="000000"/>
          <w:sz w:val="20"/>
          <w:szCs w:val="20"/>
        </w:rPr>
        <w:t>the for</w:t>
      </w:r>
      <w:proofErr w:type="gramEnd"/>
      <w:r w:rsidRPr="00F34B62">
        <w:rPr>
          <w:rFonts w:cstheme="minorHAnsi"/>
          <w:color w:val="000000"/>
          <w:sz w:val="20"/>
          <w:szCs w:val="20"/>
        </w:rPr>
        <w:t xml:space="preserve"> the backup copy and click </w:t>
      </w:r>
      <w:r w:rsidRPr="00F34B62">
        <w:rPr>
          <w:rStyle w:val="Strong"/>
          <w:rFonts w:cstheme="minorHAnsi"/>
          <w:color w:val="000000"/>
          <w:sz w:val="20"/>
          <w:szCs w:val="20"/>
        </w:rPr>
        <w:t>Next</w:t>
      </w:r>
      <w:r w:rsidRPr="00F34B62">
        <w:rPr>
          <w:rFonts w:cstheme="minorHAnsi"/>
          <w:color w:val="000000"/>
          <w:sz w:val="20"/>
          <w:szCs w:val="20"/>
        </w:rPr>
        <w:t>.</w:t>
      </w:r>
    </w:p>
    <w:p w14:paraId="465D6128" w14:textId="4A783EA8"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30A290C" wp14:editId="6003E4B4">
            <wp:extent cx="3181900" cy="1609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006" cy="1625757"/>
                    </a:xfrm>
                    <a:prstGeom prst="rect">
                      <a:avLst/>
                    </a:prstGeom>
                  </pic:spPr>
                </pic:pic>
              </a:graphicData>
            </a:graphic>
          </wp:inline>
        </w:drawing>
      </w:r>
    </w:p>
    <w:p w14:paraId="23EDA897" w14:textId="77777777" w:rsidR="002E73B2" w:rsidRPr="00F34B62" w:rsidRDefault="002E73B2" w:rsidP="00F34B62">
      <w:pPr>
        <w:spacing w:after="0" w:line="360" w:lineRule="auto"/>
        <w:ind w:left="720"/>
        <w:rPr>
          <w:rFonts w:cstheme="minorHAnsi"/>
          <w:sz w:val="20"/>
          <w:szCs w:val="20"/>
        </w:rPr>
      </w:pPr>
      <w:r w:rsidRPr="00F34B62">
        <w:rPr>
          <w:rFonts w:cstheme="minorHAnsi"/>
          <w:color w:val="000000"/>
          <w:sz w:val="20"/>
          <w:szCs w:val="20"/>
        </w:rPr>
        <w:t xml:space="preserve">Note: The retention policy specifies the </w:t>
      </w:r>
      <w:proofErr w:type="gramStart"/>
      <w:r w:rsidRPr="00F34B62">
        <w:rPr>
          <w:rFonts w:cstheme="minorHAnsi"/>
          <w:color w:val="000000"/>
          <w:sz w:val="20"/>
          <w:szCs w:val="20"/>
        </w:rPr>
        <w:t>duration</w:t>
      </w:r>
      <w:proofErr w:type="gramEnd"/>
      <w:r w:rsidRPr="00F34B62">
        <w:rPr>
          <w:rFonts w:cstheme="minorHAnsi"/>
          <w:color w:val="000000"/>
          <w:sz w:val="20"/>
          <w:szCs w:val="20"/>
        </w:rPr>
        <w:t xml:space="preserve"> which the backup is stored. Rather than just specifying a “flat policy” for all backup points, you can specify different retention policies based on when the backup occurs. You can modify the daily, weekly, monthly, and yearly retention policies to meet your needs.</w:t>
      </w:r>
    </w:p>
    <w:p w14:paraId="020883E2" w14:textId="35FC98BC" w:rsidR="002E73B2" w:rsidRPr="00F34B62" w:rsidRDefault="002E73B2" w:rsidP="00F34B62">
      <w:pPr>
        <w:pStyle w:val="ListParagraph"/>
        <w:numPr>
          <w:ilvl w:val="0"/>
          <w:numId w:val="6"/>
        </w:numPr>
        <w:spacing w:after="0" w:line="360" w:lineRule="auto"/>
        <w:rPr>
          <w:rFonts w:cstheme="minorHAnsi"/>
          <w:sz w:val="20"/>
          <w:szCs w:val="20"/>
        </w:rPr>
      </w:pPr>
      <w:r w:rsidRPr="00F34B62">
        <w:rPr>
          <w:rFonts w:cstheme="minorHAnsi"/>
          <w:sz w:val="20"/>
          <w:szCs w:val="20"/>
        </w:rPr>
        <w:t>Choose In</w:t>
      </w:r>
      <w:r w:rsidR="009C3483" w:rsidRPr="00F34B62">
        <w:rPr>
          <w:rFonts w:cstheme="minorHAnsi"/>
          <w:sz w:val="20"/>
          <w:szCs w:val="20"/>
        </w:rPr>
        <w:t>i</w:t>
      </w:r>
      <w:r w:rsidRPr="00F34B62">
        <w:rPr>
          <w:rFonts w:cstheme="minorHAnsi"/>
          <w:sz w:val="20"/>
          <w:szCs w:val="20"/>
        </w:rPr>
        <w:t>tial Backup Type = Automatically over the Internet</w:t>
      </w:r>
    </w:p>
    <w:p w14:paraId="1F7DD59F" w14:textId="0680B422"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72CA7A88" wp14:editId="1AC57943">
            <wp:extent cx="3166044" cy="166949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044" cy="1669499"/>
                    </a:xfrm>
                    <a:prstGeom prst="rect">
                      <a:avLst/>
                    </a:prstGeom>
                  </pic:spPr>
                </pic:pic>
              </a:graphicData>
            </a:graphic>
          </wp:inline>
        </w:drawing>
      </w:r>
    </w:p>
    <w:p w14:paraId="128B4303" w14:textId="29B52FC5" w:rsidR="002E73B2" w:rsidRPr="00F34B62" w:rsidRDefault="002E73B2"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Finish to get the below </w:t>
      </w:r>
      <w:proofErr w:type="gramStart"/>
      <w:r w:rsidRPr="00F34B62">
        <w:rPr>
          <w:rFonts w:cstheme="minorHAnsi"/>
          <w:sz w:val="20"/>
          <w:szCs w:val="20"/>
        </w:rPr>
        <w:t>screen</w:t>
      </w:r>
      <w:proofErr w:type="gramEnd"/>
    </w:p>
    <w:p w14:paraId="26F64E97" w14:textId="2172D4D1"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D5B0BB9" wp14:editId="1B09CC44">
            <wp:extent cx="3172234" cy="2029651"/>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2680" cy="2055529"/>
                    </a:xfrm>
                    <a:prstGeom prst="rect">
                      <a:avLst/>
                    </a:prstGeom>
                  </pic:spPr>
                </pic:pic>
              </a:graphicData>
            </a:graphic>
          </wp:inline>
        </w:drawing>
      </w:r>
    </w:p>
    <w:p w14:paraId="56464373" w14:textId="77777777" w:rsidR="009C3483" w:rsidRPr="00F34B62" w:rsidRDefault="009C3483" w:rsidP="00F34B62">
      <w:pPr>
        <w:spacing w:after="0" w:line="360" w:lineRule="auto"/>
        <w:rPr>
          <w:rFonts w:cstheme="minorHAnsi"/>
          <w:b/>
          <w:bCs/>
          <w:color w:val="000000"/>
          <w:sz w:val="20"/>
          <w:szCs w:val="20"/>
        </w:rPr>
      </w:pPr>
    </w:p>
    <w:p w14:paraId="02975A26" w14:textId="367C3692" w:rsidR="006B583B" w:rsidRPr="00F34B62" w:rsidRDefault="004208D0" w:rsidP="00F34B62">
      <w:pPr>
        <w:spacing w:after="0" w:line="360" w:lineRule="auto"/>
        <w:rPr>
          <w:rFonts w:cstheme="minorHAnsi"/>
          <w:b/>
          <w:bCs/>
          <w:color w:val="000000"/>
          <w:sz w:val="20"/>
          <w:szCs w:val="20"/>
        </w:rPr>
      </w:pPr>
      <w:r w:rsidRPr="00F34B62">
        <w:rPr>
          <w:rFonts w:cstheme="minorHAnsi"/>
          <w:b/>
          <w:bCs/>
          <w:color w:val="000000"/>
          <w:sz w:val="20"/>
          <w:szCs w:val="20"/>
        </w:rPr>
        <w:t>Step</w:t>
      </w:r>
      <w:r w:rsidR="004457DC" w:rsidRPr="00F34B62">
        <w:rPr>
          <w:rFonts w:cstheme="minorHAnsi"/>
          <w:b/>
          <w:bCs/>
          <w:color w:val="000000"/>
          <w:sz w:val="20"/>
          <w:szCs w:val="20"/>
        </w:rPr>
        <w:t>5</w:t>
      </w:r>
      <w:r w:rsidRPr="00F34B62">
        <w:rPr>
          <w:rFonts w:cstheme="minorHAnsi"/>
          <w:b/>
          <w:bCs/>
          <w:color w:val="000000"/>
          <w:sz w:val="20"/>
          <w:szCs w:val="20"/>
        </w:rPr>
        <w:t xml:space="preserve">: To back up files and folders for the first </w:t>
      </w:r>
      <w:proofErr w:type="gramStart"/>
      <w:r w:rsidRPr="00F34B62">
        <w:rPr>
          <w:rFonts w:cstheme="minorHAnsi"/>
          <w:b/>
          <w:bCs/>
          <w:color w:val="000000"/>
          <w:sz w:val="20"/>
          <w:szCs w:val="20"/>
        </w:rPr>
        <w:t>time</w:t>
      </w:r>
      <w:proofErr w:type="gramEnd"/>
    </w:p>
    <w:p w14:paraId="18A6AFC8" w14:textId="2A7B4066"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Actions pane </w:t>
      </w:r>
      <w:r w:rsidRPr="00F34B62">
        <w:rPr>
          <w:rFonts w:cstheme="minorHAnsi"/>
          <w:sz w:val="20"/>
          <w:szCs w:val="20"/>
        </w:rPr>
        <w:sym w:font="Wingdings" w:char="F0E0"/>
      </w:r>
      <w:r w:rsidRPr="00F34B62">
        <w:rPr>
          <w:rFonts w:cstheme="minorHAnsi"/>
          <w:sz w:val="20"/>
          <w:szCs w:val="20"/>
        </w:rPr>
        <w:t xml:space="preserve"> </w:t>
      </w:r>
      <w:r w:rsidRPr="00F34B62">
        <w:rPr>
          <w:rFonts w:cstheme="minorHAnsi"/>
          <w:b/>
          <w:sz w:val="20"/>
          <w:szCs w:val="20"/>
        </w:rPr>
        <w:t>Backup Now</w:t>
      </w:r>
    </w:p>
    <w:p w14:paraId="55624C1D" w14:textId="61EE1F7F"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On the Confirmation page, review the settings that the Back Up Now Wizard will use to back up the machine. Then click </w:t>
      </w:r>
      <w:r w:rsidRPr="00F34B62">
        <w:rPr>
          <w:rStyle w:val="Strong"/>
          <w:rFonts w:cstheme="minorHAnsi"/>
          <w:color w:val="000000"/>
          <w:sz w:val="20"/>
          <w:szCs w:val="20"/>
        </w:rPr>
        <w:t>Back Up</w:t>
      </w:r>
      <w:r w:rsidRPr="00F34B62">
        <w:rPr>
          <w:rFonts w:cstheme="minorHAnsi"/>
          <w:color w:val="000000"/>
          <w:sz w:val="20"/>
          <w:szCs w:val="20"/>
        </w:rPr>
        <w:t>.</w:t>
      </w:r>
    </w:p>
    <w:p w14:paraId="073B4054" w14:textId="3E8CE8D9"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ECD99DC" wp14:editId="2AD958E4">
            <wp:extent cx="3144902" cy="26068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9507" cy="2618965"/>
                    </a:xfrm>
                    <a:prstGeom prst="rect">
                      <a:avLst/>
                    </a:prstGeom>
                  </pic:spPr>
                </pic:pic>
              </a:graphicData>
            </a:graphic>
          </wp:inline>
        </w:drawing>
      </w:r>
    </w:p>
    <w:p w14:paraId="4E5A3DCC" w14:textId="16943F59"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After the initial backup is completed, the </w:t>
      </w:r>
      <w:r w:rsidRPr="00F34B62">
        <w:rPr>
          <w:rStyle w:val="Strong"/>
          <w:rFonts w:cstheme="minorHAnsi"/>
          <w:color w:val="000000"/>
          <w:sz w:val="20"/>
          <w:szCs w:val="20"/>
        </w:rPr>
        <w:t>Job completed</w:t>
      </w:r>
      <w:r w:rsidRPr="00F34B62">
        <w:rPr>
          <w:rFonts w:cstheme="minorHAnsi"/>
          <w:color w:val="000000"/>
          <w:sz w:val="20"/>
          <w:szCs w:val="20"/>
        </w:rPr>
        <w:t xml:space="preserve"> status appears in the Backup console.</w:t>
      </w:r>
    </w:p>
    <w:p w14:paraId="504EFFEA" w14:textId="7797BC47" w:rsidR="004208D0" w:rsidRPr="00F34B62" w:rsidRDefault="004208D0" w:rsidP="00F34B62">
      <w:pPr>
        <w:spacing w:after="0" w:line="360" w:lineRule="auto"/>
        <w:rPr>
          <w:rFonts w:cstheme="minorHAnsi"/>
          <w:sz w:val="20"/>
          <w:szCs w:val="20"/>
        </w:rPr>
      </w:pPr>
    </w:p>
    <w:p w14:paraId="131EE908" w14:textId="2989F1C6" w:rsidR="004208D0" w:rsidRPr="00F34B62" w:rsidRDefault="00B07704"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F34B62">
        <w:rPr>
          <w:rFonts w:cstheme="minorHAnsi"/>
          <w:b/>
          <w:bCs/>
          <w:color w:val="FFFFFF" w:themeColor="background1"/>
          <w:sz w:val="20"/>
          <w:szCs w:val="20"/>
        </w:rPr>
        <w:t>Restore</w:t>
      </w:r>
      <w:r w:rsidR="004208D0" w:rsidRPr="00F34B62">
        <w:rPr>
          <w:rFonts w:cstheme="minorHAnsi"/>
          <w:b/>
          <w:bCs/>
          <w:color w:val="FFFFFF" w:themeColor="background1"/>
          <w:sz w:val="20"/>
          <w:szCs w:val="20"/>
        </w:rPr>
        <w:t xml:space="preserve"> files from Azure to a Windows Server</w:t>
      </w:r>
    </w:p>
    <w:p w14:paraId="22CE6F92" w14:textId="492648EC"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Open the </w:t>
      </w:r>
      <w:r w:rsidRPr="00F34B62">
        <w:rPr>
          <w:rStyle w:val="Strong"/>
          <w:rFonts w:cstheme="minorHAnsi"/>
          <w:color w:val="000000"/>
          <w:sz w:val="20"/>
          <w:szCs w:val="20"/>
        </w:rPr>
        <w:t>Microsoft Azure Backup</w:t>
      </w:r>
      <w:r w:rsidRPr="00F34B62">
        <w:rPr>
          <w:rFonts w:cstheme="minorHAnsi"/>
          <w:color w:val="000000"/>
          <w:sz w:val="20"/>
          <w:szCs w:val="20"/>
        </w:rPr>
        <w:t xml:space="preserve"> snap-in</w:t>
      </w:r>
      <w:r w:rsidR="004F2205" w:rsidRPr="00F34B62">
        <w:rPr>
          <w:rFonts w:cstheme="minorHAnsi"/>
          <w:sz w:val="20"/>
          <w:szCs w:val="20"/>
        </w:rPr>
        <w:t xml:space="preserve"> </w:t>
      </w:r>
    </w:p>
    <w:p w14:paraId="67AC871C" w14:textId="5B78D5C4"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Fonts w:cstheme="minorHAnsi"/>
          <w:color w:val="000000"/>
          <w:sz w:val="20"/>
          <w:szCs w:val="20"/>
        </w:rPr>
        <w:t xml:space="preserve">click </w:t>
      </w:r>
      <w:r w:rsidRPr="00F34B62">
        <w:rPr>
          <w:rStyle w:val="Strong"/>
          <w:rFonts w:cstheme="minorHAnsi"/>
          <w:color w:val="000000"/>
          <w:sz w:val="20"/>
          <w:szCs w:val="20"/>
        </w:rPr>
        <w:t>Recover Data</w:t>
      </w:r>
      <w:r w:rsidRPr="00F34B62">
        <w:rPr>
          <w:rFonts w:cstheme="minorHAnsi"/>
          <w:color w:val="000000"/>
          <w:sz w:val="20"/>
          <w:szCs w:val="20"/>
        </w:rPr>
        <w:t xml:space="preserve"> in the </w:t>
      </w:r>
      <w:r w:rsidRPr="00F34B62">
        <w:rPr>
          <w:rStyle w:val="Strong"/>
          <w:rFonts w:cstheme="minorHAnsi"/>
          <w:color w:val="000000"/>
          <w:sz w:val="20"/>
          <w:szCs w:val="20"/>
        </w:rPr>
        <w:t>Actions Pane</w:t>
      </w:r>
    </w:p>
    <w:p w14:paraId="45AD9B3E" w14:textId="20A47C61" w:rsidR="00804D9A" w:rsidRPr="00F34B62" w:rsidRDefault="00804D9A" w:rsidP="00F34B62">
      <w:pPr>
        <w:pStyle w:val="ListParagraph"/>
        <w:spacing w:after="0" w:line="360" w:lineRule="auto"/>
        <w:ind w:left="360"/>
        <w:rPr>
          <w:rStyle w:val="Strong"/>
          <w:rFonts w:cstheme="minorHAnsi"/>
          <w:b w:val="0"/>
          <w:bCs w:val="0"/>
          <w:sz w:val="20"/>
          <w:szCs w:val="20"/>
        </w:rPr>
      </w:pPr>
      <w:r w:rsidRPr="00F34B62">
        <w:rPr>
          <w:rFonts w:cstheme="minorHAnsi"/>
          <w:noProof/>
          <w:sz w:val="20"/>
          <w:szCs w:val="20"/>
        </w:rPr>
        <w:drawing>
          <wp:inline distT="0" distB="0" distL="0" distR="0" wp14:anchorId="6144468A" wp14:editId="7A6172DB">
            <wp:extent cx="3519170" cy="207010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0335" cy="2082550"/>
                    </a:xfrm>
                    <a:prstGeom prst="rect">
                      <a:avLst/>
                    </a:prstGeom>
                  </pic:spPr>
                </pic:pic>
              </a:graphicData>
            </a:graphic>
          </wp:inline>
        </w:drawing>
      </w:r>
    </w:p>
    <w:p w14:paraId="6A5E1F59" w14:textId="4DBA29D8"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Style w:val="Strong"/>
          <w:rFonts w:cstheme="minorHAnsi"/>
          <w:color w:val="000000"/>
          <w:sz w:val="20"/>
          <w:szCs w:val="20"/>
        </w:rPr>
        <w:t>Getting Started</w:t>
      </w:r>
      <w:r w:rsidRPr="00F34B62">
        <w:rPr>
          <w:rFonts w:cstheme="minorHAnsi"/>
          <w:color w:val="000000"/>
          <w:sz w:val="20"/>
          <w:szCs w:val="20"/>
        </w:rPr>
        <w:t xml:space="preserve"> page, select </w:t>
      </w:r>
      <w:r w:rsidRPr="00F34B62">
        <w:rPr>
          <w:rStyle w:val="Strong"/>
          <w:rFonts w:cstheme="minorHAnsi"/>
          <w:color w:val="000000"/>
          <w:sz w:val="20"/>
          <w:szCs w:val="20"/>
        </w:rPr>
        <w:t>This server (server name)</w:t>
      </w:r>
      <w:r w:rsidRPr="00F34B62">
        <w:rPr>
          <w:rFonts w:cstheme="minorHAnsi"/>
          <w:color w:val="000000"/>
          <w:sz w:val="20"/>
          <w:szCs w:val="20"/>
        </w:rPr>
        <w:t xml:space="preserve"> and click </w:t>
      </w:r>
      <w:proofErr w:type="gramStart"/>
      <w:r w:rsidRPr="00F34B62">
        <w:rPr>
          <w:rStyle w:val="Strong"/>
          <w:rFonts w:cstheme="minorHAnsi"/>
          <w:color w:val="000000"/>
          <w:sz w:val="20"/>
          <w:szCs w:val="20"/>
        </w:rPr>
        <w:t>Next</w:t>
      </w:r>
      <w:proofErr w:type="gramEnd"/>
    </w:p>
    <w:p w14:paraId="79E432BC" w14:textId="72577130"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Recovery Mode</w:t>
      </w:r>
      <w:r w:rsidRPr="00F34B62">
        <w:rPr>
          <w:rFonts w:cstheme="minorHAnsi"/>
          <w:color w:val="000000"/>
          <w:sz w:val="20"/>
          <w:szCs w:val="20"/>
        </w:rPr>
        <w:t xml:space="preserve"> page, select </w:t>
      </w:r>
      <w:r w:rsidRPr="00F34B62">
        <w:rPr>
          <w:rStyle w:val="Strong"/>
          <w:rFonts w:cstheme="minorHAnsi"/>
          <w:color w:val="000000"/>
          <w:sz w:val="20"/>
          <w:szCs w:val="20"/>
        </w:rPr>
        <w:t>Individual files and folders</w:t>
      </w:r>
      <w:r w:rsidRPr="00F34B62">
        <w:rPr>
          <w:rFonts w:cstheme="minorHAnsi"/>
          <w:color w:val="000000"/>
          <w:sz w:val="20"/>
          <w:szCs w:val="20"/>
        </w:rPr>
        <w:t xml:space="preserve"> and then click </w:t>
      </w:r>
      <w:proofErr w:type="gramStart"/>
      <w:r w:rsidRPr="00F34B62">
        <w:rPr>
          <w:rStyle w:val="Strong"/>
          <w:rFonts w:cstheme="minorHAnsi"/>
          <w:color w:val="000000"/>
          <w:sz w:val="20"/>
          <w:szCs w:val="20"/>
        </w:rPr>
        <w:t>Next</w:t>
      </w:r>
      <w:proofErr w:type="gramEnd"/>
    </w:p>
    <w:p w14:paraId="1F9E3D71" w14:textId="3DAFD9B9" w:rsidR="002E73B2" w:rsidRPr="00F34B62" w:rsidRDefault="002E73B2" w:rsidP="00F34B62">
      <w:pPr>
        <w:pStyle w:val="ListParagraph"/>
        <w:spacing w:after="0" w:line="360" w:lineRule="auto"/>
        <w:ind w:left="360"/>
        <w:rPr>
          <w:rStyle w:val="Strong"/>
          <w:rFonts w:cstheme="minorHAnsi"/>
          <w:b w:val="0"/>
          <w:bCs w:val="0"/>
          <w:sz w:val="20"/>
          <w:szCs w:val="20"/>
        </w:rPr>
      </w:pPr>
      <w:r w:rsidRPr="00F34B62">
        <w:rPr>
          <w:rFonts w:cstheme="minorHAnsi"/>
          <w:noProof/>
          <w:sz w:val="20"/>
          <w:szCs w:val="20"/>
        </w:rPr>
        <w:drawing>
          <wp:inline distT="0" distB="0" distL="0" distR="0" wp14:anchorId="1E4068F3" wp14:editId="791C7AF9">
            <wp:extent cx="3525461" cy="111876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7310" cy="1132047"/>
                    </a:xfrm>
                    <a:prstGeom prst="rect">
                      <a:avLst/>
                    </a:prstGeom>
                  </pic:spPr>
                </pic:pic>
              </a:graphicData>
            </a:graphic>
          </wp:inline>
        </w:drawing>
      </w:r>
    </w:p>
    <w:p w14:paraId="0EBBD397" w14:textId="54A6AC66"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Volume and Date</w:t>
      </w:r>
      <w:r w:rsidRPr="00F34B62">
        <w:rPr>
          <w:rFonts w:cstheme="minorHAnsi"/>
          <w:color w:val="000000"/>
          <w:sz w:val="20"/>
          <w:szCs w:val="20"/>
        </w:rPr>
        <w:t xml:space="preserve"> page, select the volume that contains the files or folders you want to restore, and click </w:t>
      </w:r>
      <w:r w:rsidRPr="00F34B62">
        <w:rPr>
          <w:rStyle w:val="Strong"/>
          <w:rFonts w:cstheme="minorHAnsi"/>
          <w:color w:val="000000"/>
          <w:sz w:val="20"/>
          <w:szCs w:val="20"/>
        </w:rPr>
        <w:t>Mount</w:t>
      </w:r>
      <w:r w:rsidRPr="00F34B62">
        <w:rPr>
          <w:rFonts w:cstheme="minorHAnsi"/>
          <w:color w:val="000000"/>
          <w:sz w:val="20"/>
          <w:szCs w:val="20"/>
        </w:rPr>
        <w:t>.</w:t>
      </w:r>
    </w:p>
    <w:p w14:paraId="1930AE55" w14:textId="61ACF6B2" w:rsidR="002E73B2" w:rsidRPr="00F34B62" w:rsidRDefault="006A5D83" w:rsidP="00F34B62">
      <w:pPr>
        <w:pStyle w:val="ListParagraph"/>
        <w:spacing w:after="0" w:line="360" w:lineRule="auto"/>
        <w:ind w:left="360"/>
        <w:rPr>
          <w:rFonts w:cstheme="minorHAnsi"/>
          <w:sz w:val="20"/>
          <w:szCs w:val="20"/>
        </w:rPr>
      </w:pPr>
      <w:r w:rsidRPr="00F34B62">
        <w:rPr>
          <w:rFonts w:cstheme="minorHAnsi"/>
          <w:noProof/>
          <w:sz w:val="20"/>
          <w:szCs w:val="20"/>
        </w:rPr>
        <w:drawing>
          <wp:inline distT="0" distB="0" distL="0" distR="0" wp14:anchorId="4380F67C" wp14:editId="2CEB7D89">
            <wp:extent cx="3546604" cy="22195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433" cy="2224436"/>
                    </a:xfrm>
                    <a:prstGeom prst="rect">
                      <a:avLst/>
                    </a:prstGeom>
                  </pic:spPr>
                </pic:pic>
              </a:graphicData>
            </a:graphic>
          </wp:inline>
        </w:drawing>
      </w:r>
    </w:p>
    <w:p w14:paraId="41184E8D" w14:textId="54E44AD6"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Select a </w:t>
      </w:r>
      <w:proofErr w:type="gramStart"/>
      <w:r w:rsidRPr="00F34B62">
        <w:rPr>
          <w:rFonts w:cstheme="minorHAnsi"/>
          <w:color w:val="000000"/>
          <w:sz w:val="20"/>
          <w:szCs w:val="20"/>
        </w:rPr>
        <w:t>date, and</w:t>
      </w:r>
      <w:proofErr w:type="gramEnd"/>
      <w:r w:rsidRPr="00F34B62">
        <w:rPr>
          <w:rFonts w:cstheme="minorHAnsi"/>
          <w:color w:val="000000"/>
          <w:sz w:val="20"/>
          <w:szCs w:val="20"/>
        </w:rPr>
        <w:t xml:space="preserve"> select a time from the drop-down menu that corresponds to a recovery point. Dates in </w:t>
      </w:r>
      <w:r w:rsidRPr="00F34B62">
        <w:rPr>
          <w:rStyle w:val="Strong"/>
          <w:rFonts w:cstheme="minorHAnsi"/>
          <w:color w:val="000000"/>
          <w:sz w:val="20"/>
          <w:szCs w:val="20"/>
        </w:rPr>
        <w:t>bold</w:t>
      </w:r>
      <w:r w:rsidRPr="00F34B62">
        <w:rPr>
          <w:rFonts w:cstheme="minorHAnsi"/>
          <w:color w:val="000000"/>
          <w:sz w:val="20"/>
          <w:szCs w:val="20"/>
        </w:rPr>
        <w:t xml:space="preserve"> indicate the availability of at least one recovery point on that day.</w:t>
      </w:r>
    </w:p>
    <w:p w14:paraId="5517E9AE" w14:textId="7064246C"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Note that </w:t>
      </w:r>
      <w:r w:rsidR="00302A74" w:rsidRPr="00F34B62">
        <w:rPr>
          <w:rFonts w:cstheme="minorHAnsi"/>
          <w:color w:val="000000"/>
          <w:sz w:val="20"/>
          <w:szCs w:val="20"/>
        </w:rPr>
        <w:t>w</w:t>
      </w:r>
      <w:r w:rsidRPr="00F34B62">
        <w:rPr>
          <w:rFonts w:cstheme="minorHAnsi"/>
          <w:color w:val="000000"/>
          <w:sz w:val="20"/>
          <w:szCs w:val="20"/>
        </w:rPr>
        <w:t xml:space="preserve">hen you click </w:t>
      </w:r>
      <w:r w:rsidRPr="00F34B62">
        <w:rPr>
          <w:rStyle w:val="Strong"/>
          <w:rFonts w:cstheme="minorHAnsi"/>
          <w:color w:val="000000"/>
          <w:sz w:val="20"/>
          <w:szCs w:val="20"/>
        </w:rPr>
        <w:t>Mount</w:t>
      </w:r>
      <w:r w:rsidRPr="00F34B62">
        <w:rPr>
          <w:rFonts w:cstheme="minorHAnsi"/>
          <w:color w:val="000000"/>
          <w:sz w:val="20"/>
          <w:szCs w:val="20"/>
        </w:rPr>
        <w:t>, Azure Backup makes the recovery point available as a disk. Browse and recover files from the disk.</w:t>
      </w:r>
    </w:p>
    <w:p w14:paraId="68965000" w14:textId="33C8398E"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Once the recovery volume is mounted, click </w:t>
      </w:r>
      <w:r w:rsidRPr="00F34B62">
        <w:rPr>
          <w:rStyle w:val="Strong"/>
          <w:rFonts w:cstheme="minorHAnsi"/>
          <w:color w:val="000000"/>
          <w:sz w:val="20"/>
          <w:szCs w:val="20"/>
        </w:rPr>
        <w:t>Browse</w:t>
      </w:r>
      <w:r w:rsidRPr="00F34B62">
        <w:rPr>
          <w:rFonts w:cstheme="minorHAnsi"/>
          <w:color w:val="000000"/>
          <w:sz w:val="20"/>
          <w:szCs w:val="20"/>
        </w:rPr>
        <w:t xml:space="preserve"> to open Windows Explorer and find the files and folders you wish to recover.</w:t>
      </w:r>
    </w:p>
    <w:p w14:paraId="2354D5D4" w14:textId="0D70BA11"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In Windows Explorer, copy the files and/or folders you want to restore and paste them to any desired location on the server.</w:t>
      </w:r>
    </w:p>
    <w:p w14:paraId="581F44B0" w14:textId="77777777" w:rsidR="002D1A74" w:rsidRPr="00F34B62" w:rsidRDefault="002D1A74" w:rsidP="00F34B62">
      <w:pPr>
        <w:spacing w:after="0" w:line="360" w:lineRule="auto"/>
        <w:rPr>
          <w:rFonts w:cstheme="minorHAnsi"/>
          <w:b/>
          <w:sz w:val="20"/>
          <w:szCs w:val="20"/>
        </w:rPr>
      </w:pPr>
    </w:p>
    <w:p w14:paraId="389EDA0B" w14:textId="4954DFEC" w:rsidR="002D1A74" w:rsidRPr="00F34B62" w:rsidRDefault="002D1A74" w:rsidP="00F34B62">
      <w:pPr>
        <w:spacing w:after="0" w:line="360" w:lineRule="auto"/>
        <w:rPr>
          <w:rFonts w:cstheme="minorHAnsi"/>
          <w:b/>
          <w:sz w:val="20"/>
          <w:szCs w:val="20"/>
        </w:rPr>
      </w:pPr>
      <w:r w:rsidRPr="00F34B62">
        <w:rPr>
          <w:rFonts w:cstheme="minorHAnsi"/>
          <w:b/>
          <w:sz w:val="20"/>
          <w:szCs w:val="20"/>
        </w:rPr>
        <w:t>Unmount the Drive</w:t>
      </w:r>
    </w:p>
    <w:p w14:paraId="7C6C5C18" w14:textId="0264D3DD"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When you are finished restoring the files and/or folders, on the </w:t>
      </w:r>
      <w:r w:rsidRPr="00F34B62">
        <w:rPr>
          <w:rStyle w:val="Strong"/>
          <w:rFonts w:cstheme="minorHAnsi"/>
          <w:color w:val="000000"/>
          <w:sz w:val="20"/>
          <w:szCs w:val="20"/>
        </w:rPr>
        <w:t>Browse and Recovery Files</w:t>
      </w:r>
      <w:r w:rsidRPr="00F34B62">
        <w:rPr>
          <w:rFonts w:cstheme="minorHAnsi"/>
          <w:color w:val="000000"/>
          <w:sz w:val="20"/>
          <w:szCs w:val="20"/>
        </w:rPr>
        <w:t xml:space="preserve"> page of the </w:t>
      </w:r>
      <w:r w:rsidRPr="00F34B62">
        <w:rPr>
          <w:rStyle w:val="Strong"/>
          <w:rFonts w:cstheme="minorHAnsi"/>
          <w:color w:val="000000"/>
          <w:sz w:val="20"/>
          <w:szCs w:val="20"/>
        </w:rPr>
        <w:t>Recover Data</w:t>
      </w:r>
      <w:r w:rsidRPr="00F34B62">
        <w:rPr>
          <w:rFonts w:cstheme="minorHAnsi"/>
          <w:color w:val="000000"/>
          <w:sz w:val="20"/>
          <w:szCs w:val="20"/>
        </w:rPr>
        <w:t xml:space="preserve"> wizard, click </w:t>
      </w:r>
      <w:r w:rsidRPr="00F34B62">
        <w:rPr>
          <w:rStyle w:val="Strong"/>
          <w:rFonts w:cstheme="minorHAnsi"/>
          <w:color w:val="000000"/>
          <w:sz w:val="20"/>
          <w:szCs w:val="20"/>
        </w:rPr>
        <w:t>Unmount</w:t>
      </w:r>
      <w:r w:rsidRPr="00F34B62">
        <w:rPr>
          <w:rFonts w:cstheme="minorHAnsi"/>
          <w:color w:val="000000"/>
          <w:sz w:val="20"/>
          <w:szCs w:val="20"/>
        </w:rPr>
        <w:t>.</w:t>
      </w:r>
    </w:p>
    <w:p w14:paraId="71207191" w14:textId="32206B77"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Once the snapshot is unmounted, </w:t>
      </w:r>
      <w:r w:rsidRPr="00F34B62">
        <w:rPr>
          <w:rStyle w:val="Strong"/>
          <w:rFonts w:cstheme="minorHAnsi"/>
          <w:color w:val="000000"/>
          <w:sz w:val="20"/>
          <w:szCs w:val="20"/>
        </w:rPr>
        <w:t>Job Completed</w:t>
      </w:r>
      <w:r w:rsidRPr="00F34B62">
        <w:rPr>
          <w:rFonts w:cstheme="minorHAnsi"/>
          <w:color w:val="000000"/>
          <w:sz w:val="20"/>
          <w:szCs w:val="20"/>
        </w:rPr>
        <w:t xml:space="preserve"> appears in the </w:t>
      </w:r>
      <w:r w:rsidRPr="00F34B62">
        <w:rPr>
          <w:rStyle w:val="Strong"/>
          <w:rFonts w:cstheme="minorHAnsi"/>
          <w:color w:val="000000"/>
          <w:sz w:val="20"/>
          <w:szCs w:val="20"/>
        </w:rPr>
        <w:t>Jobs</w:t>
      </w:r>
      <w:r w:rsidRPr="00F34B62">
        <w:rPr>
          <w:rFonts w:cstheme="minorHAnsi"/>
          <w:color w:val="000000"/>
          <w:sz w:val="20"/>
          <w:szCs w:val="20"/>
        </w:rPr>
        <w:t xml:space="preserve"> pane in the agent console.</w:t>
      </w:r>
    </w:p>
    <w:p w14:paraId="66F6E849" w14:textId="77777777" w:rsidR="004D5404" w:rsidRPr="00F34B62" w:rsidRDefault="004D5404" w:rsidP="00F34B62">
      <w:pPr>
        <w:spacing w:after="0" w:line="360" w:lineRule="auto"/>
        <w:rPr>
          <w:rFonts w:cstheme="minorHAnsi"/>
          <w:sz w:val="20"/>
          <w:szCs w:val="20"/>
        </w:rPr>
      </w:pPr>
    </w:p>
    <w:p w14:paraId="4F0F721C" w14:textId="7D557513" w:rsidR="002C5481" w:rsidRPr="00F34B62" w:rsidRDefault="002C5481" w:rsidP="00F34B62">
      <w:pPr>
        <w:spacing w:after="0" w:line="360" w:lineRule="auto"/>
        <w:rPr>
          <w:rFonts w:cstheme="minorHAnsi"/>
          <w:sz w:val="20"/>
          <w:szCs w:val="20"/>
        </w:rPr>
      </w:pPr>
    </w:p>
    <w:sectPr w:rsidR="002C5481" w:rsidRPr="00F34B62" w:rsidSect="0035272B">
      <w:headerReference w:type="default" r:id="rId28"/>
      <w:footerReference w:type="default" r:id="rId2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90F4A" w14:textId="77777777" w:rsidR="004C1786" w:rsidRDefault="004C1786" w:rsidP="0035272B">
      <w:pPr>
        <w:spacing w:after="0" w:line="240" w:lineRule="auto"/>
      </w:pPr>
      <w:r>
        <w:separator/>
      </w:r>
    </w:p>
  </w:endnote>
  <w:endnote w:type="continuationSeparator" w:id="0">
    <w:p w14:paraId="674F48DC" w14:textId="77777777" w:rsidR="004C1786" w:rsidRDefault="004C1786" w:rsidP="0035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w:eastAsia="Calibri" w:hAnsi="Calibri" w:cs="Calibri"/>
        <w:lang w:eastAsia="ar-SA"/>
      </w:rPr>
      <w:id w:val="710606"/>
      <w:docPartObj>
        <w:docPartGallery w:val="Page Numbers (Bottom of Page)"/>
        <w:docPartUnique/>
      </w:docPartObj>
    </w:sdtPr>
    <w:sdtEndPr>
      <w:rPr>
        <w:noProof/>
      </w:rPr>
    </w:sdtEndPr>
    <w:sdtContent>
      <w:p w14:paraId="334571A9" w14:textId="3E1B72A3" w:rsidR="00F263EA" w:rsidRDefault="00F263EA" w:rsidP="00F263EA">
        <w:pPr>
          <w:pStyle w:val="Footer"/>
          <w:jc w:val="right"/>
          <w:rPr>
            <w:rFonts w:ascii="Calibri" w:eastAsia="Calibri" w:hAnsi="Calibri" w:cs="Calibri"/>
            <w:lang w:eastAsia="ar-SA"/>
          </w:rPr>
        </w:pPr>
      </w:p>
      <w:p w14:paraId="0D846A19" w14:textId="3BAE40E5" w:rsidR="00A16A29" w:rsidRDefault="00000000" w:rsidP="00F263EA">
        <w:pPr>
          <w:pStyle w:val="BodyText"/>
          <w:spacing w:before="2"/>
          <w:ind w:left="224" w:right="222"/>
          <w:jc w:val="center"/>
        </w:pPr>
      </w:p>
    </w:sdtContent>
  </w:sdt>
  <w:p w14:paraId="0184C7D4" w14:textId="77777777" w:rsidR="00A16A29" w:rsidRDefault="00A16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C6FB7" w14:textId="77777777" w:rsidR="004C1786" w:rsidRDefault="004C1786" w:rsidP="0035272B">
      <w:pPr>
        <w:spacing w:after="0" w:line="240" w:lineRule="auto"/>
      </w:pPr>
      <w:r>
        <w:separator/>
      </w:r>
    </w:p>
  </w:footnote>
  <w:footnote w:type="continuationSeparator" w:id="0">
    <w:p w14:paraId="3A562BC0" w14:textId="77777777" w:rsidR="004C1786" w:rsidRDefault="004C1786" w:rsidP="0035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AA6" w14:textId="0DB33E7C" w:rsidR="0035272B" w:rsidRDefault="00F263EA" w:rsidP="0035272B">
    <w:pPr>
      <w:pStyle w:val="Header"/>
      <w:pBdr>
        <w:bottom w:val="single" w:sz="4" w:space="1" w:color="auto"/>
      </w:pBdr>
    </w:pPr>
    <w:r>
      <w:t>Azure Training</w:t>
    </w:r>
    <w:r w:rsidR="0035272B">
      <w:tab/>
    </w:r>
    <w:r w:rsidR="0035272B">
      <w:tab/>
      <w:t>Azure Backup and Restore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30F"/>
    <w:multiLevelType w:val="multilevel"/>
    <w:tmpl w:val="514AEF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07D7029"/>
    <w:multiLevelType w:val="hybridMultilevel"/>
    <w:tmpl w:val="6406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344CB"/>
    <w:multiLevelType w:val="hybridMultilevel"/>
    <w:tmpl w:val="B0FE9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C6FE9"/>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0E7163A"/>
    <w:multiLevelType w:val="hybridMultilevel"/>
    <w:tmpl w:val="C10A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B9537E"/>
    <w:multiLevelType w:val="hybridMultilevel"/>
    <w:tmpl w:val="83222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F42964"/>
    <w:multiLevelType w:val="multilevel"/>
    <w:tmpl w:val="48AE9262"/>
    <w:lvl w:ilvl="0">
      <w:start w:val="1"/>
      <w:numFmt w:val="bullet"/>
      <w:lvlText w:val=""/>
      <w:lvlJc w:val="left"/>
      <w:pPr>
        <w:tabs>
          <w:tab w:val="num" w:pos="90"/>
        </w:tabs>
        <w:ind w:left="90" w:hanging="360"/>
      </w:pPr>
      <w:rPr>
        <w:rFonts w:ascii="Symbol" w:hAnsi="Symbol"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7" w15:restartNumberingAfterBreak="0">
    <w:nsid w:val="1C6329C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E612CAA"/>
    <w:multiLevelType w:val="hybridMultilevel"/>
    <w:tmpl w:val="432C8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9E3049"/>
    <w:multiLevelType w:val="hybridMultilevel"/>
    <w:tmpl w:val="3F8EB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98347B"/>
    <w:multiLevelType w:val="multilevel"/>
    <w:tmpl w:val="0292FCA6"/>
    <w:lvl w:ilvl="0">
      <w:start w:val="1"/>
      <w:numFmt w:val="decimal"/>
      <w:lvlText w:val="%1."/>
      <w:lvlJc w:val="left"/>
      <w:pPr>
        <w:tabs>
          <w:tab w:val="num" w:pos="-1170"/>
        </w:tabs>
        <w:ind w:left="-1170" w:hanging="360"/>
      </w:p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decimal"/>
      <w:lvlText w:val="%3."/>
      <w:lvlJc w:val="left"/>
      <w:pPr>
        <w:tabs>
          <w:tab w:val="num" w:pos="270"/>
        </w:tabs>
        <w:ind w:left="270" w:hanging="360"/>
      </w:pPr>
    </w:lvl>
    <w:lvl w:ilvl="3" w:tentative="1">
      <w:start w:val="1"/>
      <w:numFmt w:val="decimal"/>
      <w:lvlText w:val="%4."/>
      <w:lvlJc w:val="left"/>
      <w:pPr>
        <w:tabs>
          <w:tab w:val="num" w:pos="990"/>
        </w:tabs>
        <w:ind w:left="990" w:hanging="360"/>
      </w:pPr>
    </w:lvl>
    <w:lvl w:ilvl="4" w:tentative="1">
      <w:start w:val="1"/>
      <w:numFmt w:val="decimal"/>
      <w:lvlText w:val="%5."/>
      <w:lvlJc w:val="left"/>
      <w:pPr>
        <w:tabs>
          <w:tab w:val="num" w:pos="1710"/>
        </w:tabs>
        <w:ind w:left="1710" w:hanging="360"/>
      </w:pPr>
    </w:lvl>
    <w:lvl w:ilvl="5" w:tentative="1">
      <w:start w:val="1"/>
      <w:numFmt w:val="decimal"/>
      <w:lvlText w:val="%6."/>
      <w:lvlJc w:val="left"/>
      <w:pPr>
        <w:tabs>
          <w:tab w:val="num" w:pos="2430"/>
        </w:tabs>
        <w:ind w:left="2430" w:hanging="360"/>
      </w:pPr>
    </w:lvl>
    <w:lvl w:ilvl="6" w:tentative="1">
      <w:start w:val="1"/>
      <w:numFmt w:val="decimal"/>
      <w:lvlText w:val="%7."/>
      <w:lvlJc w:val="left"/>
      <w:pPr>
        <w:tabs>
          <w:tab w:val="num" w:pos="3150"/>
        </w:tabs>
        <w:ind w:left="3150" w:hanging="360"/>
      </w:pPr>
    </w:lvl>
    <w:lvl w:ilvl="7" w:tentative="1">
      <w:start w:val="1"/>
      <w:numFmt w:val="decimal"/>
      <w:lvlText w:val="%8."/>
      <w:lvlJc w:val="left"/>
      <w:pPr>
        <w:tabs>
          <w:tab w:val="num" w:pos="3870"/>
        </w:tabs>
        <w:ind w:left="3870" w:hanging="360"/>
      </w:pPr>
    </w:lvl>
    <w:lvl w:ilvl="8" w:tentative="1">
      <w:start w:val="1"/>
      <w:numFmt w:val="decimal"/>
      <w:lvlText w:val="%9."/>
      <w:lvlJc w:val="left"/>
      <w:pPr>
        <w:tabs>
          <w:tab w:val="num" w:pos="4590"/>
        </w:tabs>
        <w:ind w:left="4590" w:hanging="360"/>
      </w:pPr>
    </w:lvl>
  </w:abstractNum>
  <w:abstractNum w:abstractNumId="11" w15:restartNumberingAfterBreak="0">
    <w:nsid w:val="28806951"/>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4168FE"/>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E5A6383"/>
    <w:multiLevelType w:val="multilevel"/>
    <w:tmpl w:val="514AEF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6F803F0"/>
    <w:multiLevelType w:val="hybridMultilevel"/>
    <w:tmpl w:val="9312A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4E1E9A"/>
    <w:multiLevelType w:val="hybridMultilevel"/>
    <w:tmpl w:val="52D0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E543BB"/>
    <w:multiLevelType w:val="hybridMultilevel"/>
    <w:tmpl w:val="4620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063EA0"/>
    <w:multiLevelType w:val="hybridMultilevel"/>
    <w:tmpl w:val="B80C3CAE"/>
    <w:lvl w:ilvl="0" w:tplc="B1E08F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AB1DF0"/>
    <w:multiLevelType w:val="multilevel"/>
    <w:tmpl w:val="A3A2FBE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5B45DBB"/>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71D5458"/>
    <w:multiLevelType w:val="hybridMultilevel"/>
    <w:tmpl w:val="DF9E6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8767E2"/>
    <w:multiLevelType w:val="multilevel"/>
    <w:tmpl w:val="376A2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E65DE"/>
    <w:multiLevelType w:val="multilevel"/>
    <w:tmpl w:val="900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C56A5"/>
    <w:multiLevelType w:val="hybridMultilevel"/>
    <w:tmpl w:val="653874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0F42A23"/>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15B352C"/>
    <w:multiLevelType w:val="hybridMultilevel"/>
    <w:tmpl w:val="37622E20"/>
    <w:lvl w:ilvl="0" w:tplc="40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5D6231"/>
    <w:multiLevelType w:val="hybridMultilevel"/>
    <w:tmpl w:val="8708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6A43FB"/>
    <w:multiLevelType w:val="multilevel"/>
    <w:tmpl w:val="514A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F2998"/>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060618C"/>
    <w:multiLevelType w:val="hybridMultilevel"/>
    <w:tmpl w:val="1B2E0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1A1F64"/>
    <w:multiLevelType w:val="hybridMultilevel"/>
    <w:tmpl w:val="E9A4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987B20"/>
    <w:multiLevelType w:val="multilevel"/>
    <w:tmpl w:val="8BAC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A2FB1"/>
    <w:multiLevelType w:val="hybridMultilevel"/>
    <w:tmpl w:val="8DC0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71539B"/>
    <w:multiLevelType w:val="multilevel"/>
    <w:tmpl w:val="73FC2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076599">
    <w:abstractNumId w:val="8"/>
  </w:num>
  <w:num w:numId="2" w16cid:durableId="1542399016">
    <w:abstractNumId w:val="4"/>
  </w:num>
  <w:num w:numId="3" w16cid:durableId="375394458">
    <w:abstractNumId w:val="23"/>
  </w:num>
  <w:num w:numId="4" w16cid:durableId="1251886616">
    <w:abstractNumId w:val="14"/>
  </w:num>
  <w:num w:numId="5" w16cid:durableId="586885081">
    <w:abstractNumId w:val="9"/>
  </w:num>
  <w:num w:numId="6" w16cid:durableId="903680213">
    <w:abstractNumId w:val="17"/>
  </w:num>
  <w:num w:numId="7" w16cid:durableId="1236089641">
    <w:abstractNumId w:val="28"/>
  </w:num>
  <w:num w:numId="8" w16cid:durableId="260339200">
    <w:abstractNumId w:val="7"/>
  </w:num>
  <w:num w:numId="9" w16cid:durableId="1281838302">
    <w:abstractNumId w:val="20"/>
  </w:num>
  <w:num w:numId="10" w16cid:durableId="1723019920">
    <w:abstractNumId w:val="12"/>
  </w:num>
  <w:num w:numId="11" w16cid:durableId="200358821">
    <w:abstractNumId w:val="19"/>
  </w:num>
  <w:num w:numId="12" w16cid:durableId="1451437542">
    <w:abstractNumId w:val="32"/>
  </w:num>
  <w:num w:numId="13" w16cid:durableId="113528243">
    <w:abstractNumId w:val="16"/>
  </w:num>
  <w:num w:numId="14" w16cid:durableId="1790394714">
    <w:abstractNumId w:val="30"/>
  </w:num>
  <w:num w:numId="15" w16cid:durableId="1705594039">
    <w:abstractNumId w:val="2"/>
  </w:num>
  <w:num w:numId="16" w16cid:durableId="1533953837">
    <w:abstractNumId w:val="29"/>
  </w:num>
  <w:num w:numId="17" w16cid:durableId="2008315128">
    <w:abstractNumId w:val="1"/>
  </w:num>
  <w:num w:numId="18" w16cid:durableId="1651667604">
    <w:abstractNumId w:val="15"/>
  </w:num>
  <w:num w:numId="19" w16cid:durableId="1793553149">
    <w:abstractNumId w:val="26"/>
  </w:num>
  <w:num w:numId="20" w16cid:durableId="1915236863">
    <w:abstractNumId w:val="25"/>
  </w:num>
  <w:num w:numId="21" w16cid:durableId="2092501589">
    <w:abstractNumId w:val="5"/>
  </w:num>
  <w:num w:numId="22" w16cid:durableId="895312102">
    <w:abstractNumId w:val="27"/>
  </w:num>
  <w:num w:numId="23" w16cid:durableId="1042679692">
    <w:abstractNumId w:val="22"/>
  </w:num>
  <w:num w:numId="24" w16cid:durableId="1642494672">
    <w:abstractNumId w:val="21"/>
  </w:num>
  <w:num w:numId="25" w16cid:durableId="1326978809">
    <w:abstractNumId w:val="21"/>
  </w:num>
  <w:num w:numId="26" w16cid:durableId="1048341950">
    <w:abstractNumId w:val="21"/>
  </w:num>
  <w:num w:numId="27" w16cid:durableId="2023242286">
    <w:abstractNumId w:val="13"/>
  </w:num>
  <w:num w:numId="28" w16cid:durableId="2120758594">
    <w:abstractNumId w:val="3"/>
  </w:num>
  <w:num w:numId="29" w16cid:durableId="1724913257">
    <w:abstractNumId w:val="24"/>
  </w:num>
  <w:num w:numId="30" w16cid:durableId="1624461588">
    <w:abstractNumId w:val="31"/>
  </w:num>
  <w:num w:numId="31" w16cid:durableId="1692760055">
    <w:abstractNumId w:val="10"/>
  </w:num>
  <w:num w:numId="32" w16cid:durableId="1489131684">
    <w:abstractNumId w:val="10"/>
  </w:num>
  <w:num w:numId="33" w16cid:durableId="2039695122">
    <w:abstractNumId w:val="10"/>
  </w:num>
  <w:num w:numId="34" w16cid:durableId="1597396659">
    <w:abstractNumId w:val="10"/>
  </w:num>
  <w:num w:numId="35" w16cid:durableId="950086895">
    <w:abstractNumId w:val="33"/>
  </w:num>
  <w:num w:numId="36" w16cid:durableId="515272026">
    <w:abstractNumId w:val="33"/>
  </w:num>
  <w:num w:numId="37" w16cid:durableId="668294667">
    <w:abstractNumId w:val="33"/>
  </w:num>
  <w:num w:numId="38" w16cid:durableId="399135921">
    <w:abstractNumId w:val="33"/>
  </w:num>
  <w:num w:numId="39" w16cid:durableId="991299423">
    <w:abstractNumId w:val="0"/>
  </w:num>
  <w:num w:numId="40" w16cid:durableId="1734573700">
    <w:abstractNumId w:val="6"/>
  </w:num>
  <w:num w:numId="41" w16cid:durableId="323902023">
    <w:abstractNumId w:val="11"/>
  </w:num>
  <w:num w:numId="42" w16cid:durableId="646322709">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6"/>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55D"/>
    <w:rsid w:val="00012FDA"/>
    <w:rsid w:val="00024513"/>
    <w:rsid w:val="0002583C"/>
    <w:rsid w:val="00027217"/>
    <w:rsid w:val="00032049"/>
    <w:rsid w:val="000550CE"/>
    <w:rsid w:val="00063437"/>
    <w:rsid w:val="000751D3"/>
    <w:rsid w:val="000A22F6"/>
    <w:rsid w:val="000A569F"/>
    <w:rsid w:val="000B1C7F"/>
    <w:rsid w:val="000D0F50"/>
    <w:rsid w:val="000D2695"/>
    <w:rsid w:val="000E4009"/>
    <w:rsid w:val="000F38AD"/>
    <w:rsid w:val="000F77C3"/>
    <w:rsid w:val="00120D03"/>
    <w:rsid w:val="00141E10"/>
    <w:rsid w:val="0014557D"/>
    <w:rsid w:val="00146D83"/>
    <w:rsid w:val="001905B9"/>
    <w:rsid w:val="00191666"/>
    <w:rsid w:val="001A1514"/>
    <w:rsid w:val="001B1EB7"/>
    <w:rsid w:val="001B59BD"/>
    <w:rsid w:val="00201528"/>
    <w:rsid w:val="00224D79"/>
    <w:rsid w:val="00250751"/>
    <w:rsid w:val="002747AE"/>
    <w:rsid w:val="002814B2"/>
    <w:rsid w:val="00291E94"/>
    <w:rsid w:val="002C4F00"/>
    <w:rsid w:val="002C5481"/>
    <w:rsid w:val="002D17E5"/>
    <w:rsid w:val="002D1A74"/>
    <w:rsid w:val="002E73B2"/>
    <w:rsid w:val="002F0901"/>
    <w:rsid w:val="00301CB5"/>
    <w:rsid w:val="00302423"/>
    <w:rsid w:val="00302A74"/>
    <w:rsid w:val="003105ED"/>
    <w:rsid w:val="00320F0D"/>
    <w:rsid w:val="00326274"/>
    <w:rsid w:val="0035272B"/>
    <w:rsid w:val="00396ED0"/>
    <w:rsid w:val="003B6372"/>
    <w:rsid w:val="003C71EC"/>
    <w:rsid w:val="003D0217"/>
    <w:rsid w:val="0041607F"/>
    <w:rsid w:val="004208D0"/>
    <w:rsid w:val="004457DC"/>
    <w:rsid w:val="00483341"/>
    <w:rsid w:val="004A0E9B"/>
    <w:rsid w:val="004B727A"/>
    <w:rsid w:val="004C1786"/>
    <w:rsid w:val="004C6AC9"/>
    <w:rsid w:val="004D1F33"/>
    <w:rsid w:val="004D3C92"/>
    <w:rsid w:val="004D5404"/>
    <w:rsid w:val="004D6CE3"/>
    <w:rsid w:val="004E3077"/>
    <w:rsid w:val="004F2205"/>
    <w:rsid w:val="004F261D"/>
    <w:rsid w:val="00515EFE"/>
    <w:rsid w:val="00517892"/>
    <w:rsid w:val="00531DE1"/>
    <w:rsid w:val="005374CB"/>
    <w:rsid w:val="00567135"/>
    <w:rsid w:val="00570788"/>
    <w:rsid w:val="0058779C"/>
    <w:rsid w:val="005A0B60"/>
    <w:rsid w:val="005A0FF0"/>
    <w:rsid w:val="005B687C"/>
    <w:rsid w:val="005C0D02"/>
    <w:rsid w:val="005D4A9F"/>
    <w:rsid w:val="00611691"/>
    <w:rsid w:val="00621211"/>
    <w:rsid w:val="00642D94"/>
    <w:rsid w:val="00654B8D"/>
    <w:rsid w:val="00656BA1"/>
    <w:rsid w:val="006871C7"/>
    <w:rsid w:val="006A5D83"/>
    <w:rsid w:val="006B442E"/>
    <w:rsid w:val="006B583B"/>
    <w:rsid w:val="0070642F"/>
    <w:rsid w:val="00712530"/>
    <w:rsid w:val="007208D1"/>
    <w:rsid w:val="007353A3"/>
    <w:rsid w:val="007608EA"/>
    <w:rsid w:val="0076655D"/>
    <w:rsid w:val="007A2CD0"/>
    <w:rsid w:val="007E2DDD"/>
    <w:rsid w:val="007F69F2"/>
    <w:rsid w:val="00800108"/>
    <w:rsid w:val="00804D9A"/>
    <w:rsid w:val="008115FC"/>
    <w:rsid w:val="00825FF2"/>
    <w:rsid w:val="008372E2"/>
    <w:rsid w:val="00846B64"/>
    <w:rsid w:val="00855672"/>
    <w:rsid w:val="0085619F"/>
    <w:rsid w:val="00887997"/>
    <w:rsid w:val="0089196C"/>
    <w:rsid w:val="0089416A"/>
    <w:rsid w:val="00894E3C"/>
    <w:rsid w:val="008C062B"/>
    <w:rsid w:val="008C6A63"/>
    <w:rsid w:val="0090269C"/>
    <w:rsid w:val="009105AD"/>
    <w:rsid w:val="0091710B"/>
    <w:rsid w:val="0091780B"/>
    <w:rsid w:val="009324B0"/>
    <w:rsid w:val="00944FF6"/>
    <w:rsid w:val="00954FEB"/>
    <w:rsid w:val="00956813"/>
    <w:rsid w:val="00971BBA"/>
    <w:rsid w:val="00973CE2"/>
    <w:rsid w:val="009757E3"/>
    <w:rsid w:val="009901DD"/>
    <w:rsid w:val="00997E4B"/>
    <w:rsid w:val="009A09D1"/>
    <w:rsid w:val="009C3483"/>
    <w:rsid w:val="009D063E"/>
    <w:rsid w:val="009E2E62"/>
    <w:rsid w:val="009E676F"/>
    <w:rsid w:val="00A02947"/>
    <w:rsid w:val="00A10753"/>
    <w:rsid w:val="00A16A29"/>
    <w:rsid w:val="00A22097"/>
    <w:rsid w:val="00A36B4E"/>
    <w:rsid w:val="00A5389C"/>
    <w:rsid w:val="00A60D05"/>
    <w:rsid w:val="00A74DCE"/>
    <w:rsid w:val="00A845C5"/>
    <w:rsid w:val="00AC2BD5"/>
    <w:rsid w:val="00AC2EDA"/>
    <w:rsid w:val="00AD2B62"/>
    <w:rsid w:val="00AF16E5"/>
    <w:rsid w:val="00AF4805"/>
    <w:rsid w:val="00B06397"/>
    <w:rsid w:val="00B07704"/>
    <w:rsid w:val="00B2621A"/>
    <w:rsid w:val="00B314E9"/>
    <w:rsid w:val="00B36FEB"/>
    <w:rsid w:val="00B43C55"/>
    <w:rsid w:val="00B505C0"/>
    <w:rsid w:val="00B7604A"/>
    <w:rsid w:val="00B84D5E"/>
    <w:rsid w:val="00B85301"/>
    <w:rsid w:val="00B94BDA"/>
    <w:rsid w:val="00BA3873"/>
    <w:rsid w:val="00BB0D0B"/>
    <w:rsid w:val="00BB5601"/>
    <w:rsid w:val="00BD122D"/>
    <w:rsid w:val="00BD4322"/>
    <w:rsid w:val="00BE251F"/>
    <w:rsid w:val="00BE3111"/>
    <w:rsid w:val="00C06E89"/>
    <w:rsid w:val="00C109FD"/>
    <w:rsid w:val="00C40781"/>
    <w:rsid w:val="00C42AB3"/>
    <w:rsid w:val="00C47BCF"/>
    <w:rsid w:val="00C61601"/>
    <w:rsid w:val="00C643CA"/>
    <w:rsid w:val="00C84388"/>
    <w:rsid w:val="00CA10EE"/>
    <w:rsid w:val="00CB4C27"/>
    <w:rsid w:val="00CB7350"/>
    <w:rsid w:val="00CC6E81"/>
    <w:rsid w:val="00CE6A8D"/>
    <w:rsid w:val="00CF52B1"/>
    <w:rsid w:val="00D053E3"/>
    <w:rsid w:val="00D51CFD"/>
    <w:rsid w:val="00D75866"/>
    <w:rsid w:val="00D90046"/>
    <w:rsid w:val="00D9217D"/>
    <w:rsid w:val="00DA095F"/>
    <w:rsid w:val="00DA4105"/>
    <w:rsid w:val="00DB4352"/>
    <w:rsid w:val="00DE6E58"/>
    <w:rsid w:val="00E21B95"/>
    <w:rsid w:val="00E355EB"/>
    <w:rsid w:val="00E54783"/>
    <w:rsid w:val="00E60539"/>
    <w:rsid w:val="00EB2FFC"/>
    <w:rsid w:val="00EC79EF"/>
    <w:rsid w:val="00F2000F"/>
    <w:rsid w:val="00F20515"/>
    <w:rsid w:val="00F263EA"/>
    <w:rsid w:val="00F30168"/>
    <w:rsid w:val="00F340B3"/>
    <w:rsid w:val="00F34B62"/>
    <w:rsid w:val="00F54FF7"/>
    <w:rsid w:val="00F722BC"/>
    <w:rsid w:val="00FA6FB4"/>
    <w:rsid w:val="00FB1B93"/>
    <w:rsid w:val="00FB4E1F"/>
    <w:rsid w:val="00FD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F061C"/>
  <w15:chartTrackingRefBased/>
  <w15:docId w15:val="{E644CCD4-0494-49E9-978A-94A2D192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5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26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21B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59BD"/>
    <w:rPr>
      <w:b/>
      <w:bCs/>
    </w:rPr>
  </w:style>
  <w:style w:type="paragraph" w:styleId="ListParagraph">
    <w:name w:val="List Paragraph"/>
    <w:basedOn w:val="Normal"/>
    <w:uiPriority w:val="34"/>
    <w:qFormat/>
    <w:rsid w:val="001B59BD"/>
    <w:pPr>
      <w:ind w:left="720"/>
      <w:contextualSpacing/>
    </w:pPr>
  </w:style>
  <w:style w:type="character" w:styleId="Hyperlink">
    <w:name w:val="Hyperlink"/>
    <w:basedOn w:val="DefaultParagraphFont"/>
    <w:uiPriority w:val="99"/>
    <w:semiHidden/>
    <w:unhideWhenUsed/>
    <w:rsid w:val="009A09D1"/>
    <w:rPr>
      <w:color w:val="0000FF"/>
      <w:u w:val="single"/>
    </w:rPr>
  </w:style>
  <w:style w:type="paragraph" w:styleId="NormalWeb">
    <w:name w:val="Normal (Web)"/>
    <w:basedOn w:val="Normal"/>
    <w:uiPriority w:val="99"/>
    <w:semiHidden/>
    <w:unhideWhenUsed/>
    <w:rsid w:val="000D2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D2695"/>
    <w:rPr>
      <w:rFonts w:ascii="Times New Roman" w:eastAsia="Times New Roman" w:hAnsi="Times New Roman" w:cs="Times New Roman"/>
      <w:b/>
      <w:bCs/>
      <w:sz w:val="27"/>
      <w:szCs w:val="27"/>
    </w:rPr>
  </w:style>
  <w:style w:type="character" w:customStyle="1" w:styleId="dtbs-word">
    <w:name w:val="dtbs-word"/>
    <w:basedOn w:val="DefaultParagraphFont"/>
    <w:rsid w:val="000D2695"/>
  </w:style>
  <w:style w:type="character" w:customStyle="1" w:styleId="Heading2Char">
    <w:name w:val="Heading 2 Char"/>
    <w:basedOn w:val="DefaultParagraphFont"/>
    <w:link w:val="Heading2"/>
    <w:uiPriority w:val="9"/>
    <w:semiHidden/>
    <w:rsid w:val="002C548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21B9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550CE"/>
    <w:rPr>
      <w:color w:val="954F72" w:themeColor="followedHyperlink"/>
      <w:u w:val="single"/>
    </w:rPr>
  </w:style>
  <w:style w:type="character" w:customStyle="1" w:styleId="Heading1Char">
    <w:name w:val="Heading 1 Char"/>
    <w:basedOn w:val="DefaultParagraphFont"/>
    <w:link w:val="Heading1"/>
    <w:uiPriority w:val="9"/>
    <w:rsid w:val="00A845C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A845C5"/>
  </w:style>
  <w:style w:type="table" w:styleId="TableGrid">
    <w:name w:val="Table Grid"/>
    <w:basedOn w:val="TableNormal"/>
    <w:uiPriority w:val="39"/>
    <w:rsid w:val="00FA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72B"/>
  </w:style>
  <w:style w:type="paragraph" w:styleId="Footer">
    <w:name w:val="footer"/>
    <w:basedOn w:val="Normal"/>
    <w:link w:val="FooterChar"/>
    <w:uiPriority w:val="99"/>
    <w:unhideWhenUsed/>
    <w:rsid w:val="0035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2B"/>
  </w:style>
  <w:style w:type="paragraph" w:styleId="BodyText">
    <w:name w:val="Body Text"/>
    <w:basedOn w:val="Normal"/>
    <w:link w:val="BodyTextChar"/>
    <w:unhideWhenUsed/>
    <w:rsid w:val="00A16A29"/>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rsid w:val="00A16A29"/>
    <w:rPr>
      <w:rFonts w:ascii="Calibri" w:eastAsia="Calibri" w:hAnsi="Calibri" w:cs="Calibri"/>
      <w:lang w:eastAsia="ar-SA"/>
    </w:rPr>
  </w:style>
  <w:style w:type="character" w:styleId="Emphasis">
    <w:name w:val="Emphasis"/>
    <w:basedOn w:val="DefaultParagraphFont"/>
    <w:uiPriority w:val="20"/>
    <w:qFormat/>
    <w:rsid w:val="000D0F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89743">
      <w:bodyDiv w:val="1"/>
      <w:marLeft w:val="0"/>
      <w:marRight w:val="0"/>
      <w:marTop w:val="0"/>
      <w:marBottom w:val="0"/>
      <w:divBdr>
        <w:top w:val="none" w:sz="0" w:space="0" w:color="auto"/>
        <w:left w:val="none" w:sz="0" w:space="0" w:color="auto"/>
        <w:bottom w:val="none" w:sz="0" w:space="0" w:color="auto"/>
        <w:right w:val="none" w:sz="0" w:space="0" w:color="auto"/>
      </w:divBdr>
    </w:div>
    <w:div w:id="77602309">
      <w:bodyDiv w:val="1"/>
      <w:marLeft w:val="0"/>
      <w:marRight w:val="0"/>
      <w:marTop w:val="0"/>
      <w:marBottom w:val="0"/>
      <w:divBdr>
        <w:top w:val="none" w:sz="0" w:space="0" w:color="auto"/>
        <w:left w:val="none" w:sz="0" w:space="0" w:color="auto"/>
        <w:bottom w:val="none" w:sz="0" w:space="0" w:color="auto"/>
        <w:right w:val="none" w:sz="0" w:space="0" w:color="auto"/>
      </w:divBdr>
    </w:div>
    <w:div w:id="245383682">
      <w:bodyDiv w:val="1"/>
      <w:marLeft w:val="0"/>
      <w:marRight w:val="0"/>
      <w:marTop w:val="0"/>
      <w:marBottom w:val="0"/>
      <w:divBdr>
        <w:top w:val="none" w:sz="0" w:space="0" w:color="auto"/>
        <w:left w:val="none" w:sz="0" w:space="0" w:color="auto"/>
        <w:bottom w:val="none" w:sz="0" w:space="0" w:color="auto"/>
        <w:right w:val="none" w:sz="0" w:space="0" w:color="auto"/>
      </w:divBdr>
    </w:div>
    <w:div w:id="249196173">
      <w:bodyDiv w:val="1"/>
      <w:marLeft w:val="0"/>
      <w:marRight w:val="0"/>
      <w:marTop w:val="0"/>
      <w:marBottom w:val="0"/>
      <w:divBdr>
        <w:top w:val="none" w:sz="0" w:space="0" w:color="auto"/>
        <w:left w:val="none" w:sz="0" w:space="0" w:color="auto"/>
        <w:bottom w:val="none" w:sz="0" w:space="0" w:color="auto"/>
        <w:right w:val="none" w:sz="0" w:space="0" w:color="auto"/>
      </w:divBdr>
    </w:div>
    <w:div w:id="307826104">
      <w:bodyDiv w:val="1"/>
      <w:marLeft w:val="0"/>
      <w:marRight w:val="0"/>
      <w:marTop w:val="0"/>
      <w:marBottom w:val="0"/>
      <w:divBdr>
        <w:top w:val="none" w:sz="0" w:space="0" w:color="auto"/>
        <w:left w:val="none" w:sz="0" w:space="0" w:color="auto"/>
        <w:bottom w:val="none" w:sz="0" w:space="0" w:color="auto"/>
        <w:right w:val="none" w:sz="0" w:space="0" w:color="auto"/>
      </w:divBdr>
    </w:div>
    <w:div w:id="308294165">
      <w:bodyDiv w:val="1"/>
      <w:marLeft w:val="0"/>
      <w:marRight w:val="0"/>
      <w:marTop w:val="0"/>
      <w:marBottom w:val="0"/>
      <w:divBdr>
        <w:top w:val="none" w:sz="0" w:space="0" w:color="auto"/>
        <w:left w:val="none" w:sz="0" w:space="0" w:color="auto"/>
        <w:bottom w:val="none" w:sz="0" w:space="0" w:color="auto"/>
        <w:right w:val="none" w:sz="0" w:space="0" w:color="auto"/>
      </w:divBdr>
    </w:div>
    <w:div w:id="502092488">
      <w:bodyDiv w:val="1"/>
      <w:marLeft w:val="0"/>
      <w:marRight w:val="0"/>
      <w:marTop w:val="0"/>
      <w:marBottom w:val="0"/>
      <w:divBdr>
        <w:top w:val="none" w:sz="0" w:space="0" w:color="auto"/>
        <w:left w:val="none" w:sz="0" w:space="0" w:color="auto"/>
        <w:bottom w:val="none" w:sz="0" w:space="0" w:color="auto"/>
        <w:right w:val="none" w:sz="0" w:space="0" w:color="auto"/>
      </w:divBdr>
    </w:div>
    <w:div w:id="527066974">
      <w:bodyDiv w:val="1"/>
      <w:marLeft w:val="0"/>
      <w:marRight w:val="0"/>
      <w:marTop w:val="0"/>
      <w:marBottom w:val="0"/>
      <w:divBdr>
        <w:top w:val="none" w:sz="0" w:space="0" w:color="auto"/>
        <w:left w:val="none" w:sz="0" w:space="0" w:color="auto"/>
        <w:bottom w:val="none" w:sz="0" w:space="0" w:color="auto"/>
        <w:right w:val="none" w:sz="0" w:space="0" w:color="auto"/>
      </w:divBdr>
    </w:div>
    <w:div w:id="592737302">
      <w:bodyDiv w:val="1"/>
      <w:marLeft w:val="0"/>
      <w:marRight w:val="0"/>
      <w:marTop w:val="0"/>
      <w:marBottom w:val="0"/>
      <w:divBdr>
        <w:top w:val="none" w:sz="0" w:space="0" w:color="auto"/>
        <w:left w:val="none" w:sz="0" w:space="0" w:color="auto"/>
        <w:bottom w:val="none" w:sz="0" w:space="0" w:color="auto"/>
        <w:right w:val="none" w:sz="0" w:space="0" w:color="auto"/>
      </w:divBdr>
      <w:divsChild>
        <w:div w:id="1170558864">
          <w:marLeft w:val="360"/>
          <w:marRight w:val="0"/>
          <w:marTop w:val="134"/>
          <w:marBottom w:val="0"/>
          <w:divBdr>
            <w:top w:val="none" w:sz="0" w:space="0" w:color="auto"/>
            <w:left w:val="none" w:sz="0" w:space="0" w:color="auto"/>
            <w:bottom w:val="none" w:sz="0" w:space="0" w:color="auto"/>
            <w:right w:val="none" w:sz="0" w:space="0" w:color="auto"/>
          </w:divBdr>
        </w:div>
        <w:div w:id="469515306">
          <w:marLeft w:val="720"/>
          <w:marRight w:val="0"/>
          <w:marTop w:val="115"/>
          <w:marBottom w:val="0"/>
          <w:divBdr>
            <w:top w:val="none" w:sz="0" w:space="0" w:color="auto"/>
            <w:left w:val="none" w:sz="0" w:space="0" w:color="auto"/>
            <w:bottom w:val="none" w:sz="0" w:space="0" w:color="auto"/>
            <w:right w:val="none" w:sz="0" w:space="0" w:color="auto"/>
          </w:divBdr>
        </w:div>
      </w:divsChild>
    </w:div>
    <w:div w:id="639699076">
      <w:bodyDiv w:val="1"/>
      <w:marLeft w:val="0"/>
      <w:marRight w:val="0"/>
      <w:marTop w:val="0"/>
      <w:marBottom w:val="0"/>
      <w:divBdr>
        <w:top w:val="none" w:sz="0" w:space="0" w:color="auto"/>
        <w:left w:val="none" w:sz="0" w:space="0" w:color="auto"/>
        <w:bottom w:val="none" w:sz="0" w:space="0" w:color="auto"/>
        <w:right w:val="none" w:sz="0" w:space="0" w:color="auto"/>
      </w:divBdr>
      <w:divsChild>
        <w:div w:id="1339234924">
          <w:marLeft w:val="0"/>
          <w:marRight w:val="0"/>
          <w:marTop w:val="0"/>
          <w:marBottom w:val="0"/>
          <w:divBdr>
            <w:top w:val="none" w:sz="0" w:space="0" w:color="auto"/>
            <w:left w:val="none" w:sz="0" w:space="0" w:color="auto"/>
            <w:bottom w:val="none" w:sz="0" w:space="0" w:color="auto"/>
            <w:right w:val="none" w:sz="0" w:space="0" w:color="auto"/>
          </w:divBdr>
          <w:divsChild>
            <w:div w:id="1795053546">
              <w:marLeft w:val="0"/>
              <w:marRight w:val="0"/>
              <w:marTop w:val="0"/>
              <w:marBottom w:val="0"/>
              <w:divBdr>
                <w:top w:val="none" w:sz="0" w:space="0" w:color="auto"/>
                <w:left w:val="none" w:sz="0" w:space="0" w:color="auto"/>
                <w:bottom w:val="none" w:sz="0" w:space="0" w:color="auto"/>
                <w:right w:val="none" w:sz="0" w:space="0" w:color="auto"/>
              </w:divBdr>
              <w:divsChild>
                <w:div w:id="16298181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42766036">
      <w:bodyDiv w:val="1"/>
      <w:marLeft w:val="0"/>
      <w:marRight w:val="0"/>
      <w:marTop w:val="0"/>
      <w:marBottom w:val="0"/>
      <w:divBdr>
        <w:top w:val="none" w:sz="0" w:space="0" w:color="auto"/>
        <w:left w:val="none" w:sz="0" w:space="0" w:color="auto"/>
        <w:bottom w:val="none" w:sz="0" w:space="0" w:color="auto"/>
        <w:right w:val="none" w:sz="0" w:space="0" w:color="auto"/>
      </w:divBdr>
    </w:div>
    <w:div w:id="984506120">
      <w:bodyDiv w:val="1"/>
      <w:marLeft w:val="0"/>
      <w:marRight w:val="0"/>
      <w:marTop w:val="0"/>
      <w:marBottom w:val="0"/>
      <w:divBdr>
        <w:top w:val="none" w:sz="0" w:space="0" w:color="auto"/>
        <w:left w:val="none" w:sz="0" w:space="0" w:color="auto"/>
        <w:bottom w:val="none" w:sz="0" w:space="0" w:color="auto"/>
        <w:right w:val="none" w:sz="0" w:space="0" w:color="auto"/>
      </w:divBdr>
    </w:div>
    <w:div w:id="1107890961">
      <w:bodyDiv w:val="1"/>
      <w:marLeft w:val="0"/>
      <w:marRight w:val="0"/>
      <w:marTop w:val="0"/>
      <w:marBottom w:val="0"/>
      <w:divBdr>
        <w:top w:val="none" w:sz="0" w:space="0" w:color="auto"/>
        <w:left w:val="none" w:sz="0" w:space="0" w:color="auto"/>
        <w:bottom w:val="none" w:sz="0" w:space="0" w:color="auto"/>
        <w:right w:val="none" w:sz="0" w:space="0" w:color="auto"/>
      </w:divBdr>
      <w:divsChild>
        <w:div w:id="1629820506">
          <w:marLeft w:val="360"/>
          <w:marRight w:val="0"/>
          <w:marTop w:val="134"/>
          <w:marBottom w:val="0"/>
          <w:divBdr>
            <w:top w:val="none" w:sz="0" w:space="0" w:color="auto"/>
            <w:left w:val="none" w:sz="0" w:space="0" w:color="auto"/>
            <w:bottom w:val="none" w:sz="0" w:space="0" w:color="auto"/>
            <w:right w:val="none" w:sz="0" w:space="0" w:color="auto"/>
          </w:divBdr>
        </w:div>
        <w:div w:id="1048532743">
          <w:marLeft w:val="720"/>
          <w:marRight w:val="0"/>
          <w:marTop w:val="115"/>
          <w:marBottom w:val="0"/>
          <w:divBdr>
            <w:top w:val="none" w:sz="0" w:space="0" w:color="auto"/>
            <w:left w:val="none" w:sz="0" w:space="0" w:color="auto"/>
            <w:bottom w:val="none" w:sz="0" w:space="0" w:color="auto"/>
            <w:right w:val="none" w:sz="0" w:space="0" w:color="auto"/>
          </w:divBdr>
        </w:div>
      </w:divsChild>
    </w:div>
    <w:div w:id="1235357174">
      <w:bodyDiv w:val="1"/>
      <w:marLeft w:val="0"/>
      <w:marRight w:val="0"/>
      <w:marTop w:val="0"/>
      <w:marBottom w:val="0"/>
      <w:divBdr>
        <w:top w:val="none" w:sz="0" w:space="0" w:color="auto"/>
        <w:left w:val="none" w:sz="0" w:space="0" w:color="auto"/>
        <w:bottom w:val="none" w:sz="0" w:space="0" w:color="auto"/>
        <w:right w:val="none" w:sz="0" w:space="0" w:color="auto"/>
      </w:divBdr>
    </w:div>
    <w:div w:id="1282497447">
      <w:bodyDiv w:val="1"/>
      <w:marLeft w:val="0"/>
      <w:marRight w:val="0"/>
      <w:marTop w:val="0"/>
      <w:marBottom w:val="0"/>
      <w:divBdr>
        <w:top w:val="none" w:sz="0" w:space="0" w:color="auto"/>
        <w:left w:val="none" w:sz="0" w:space="0" w:color="auto"/>
        <w:bottom w:val="none" w:sz="0" w:space="0" w:color="auto"/>
        <w:right w:val="none" w:sz="0" w:space="0" w:color="auto"/>
      </w:divBdr>
    </w:div>
    <w:div w:id="1302805693">
      <w:bodyDiv w:val="1"/>
      <w:marLeft w:val="0"/>
      <w:marRight w:val="0"/>
      <w:marTop w:val="0"/>
      <w:marBottom w:val="0"/>
      <w:divBdr>
        <w:top w:val="none" w:sz="0" w:space="0" w:color="auto"/>
        <w:left w:val="none" w:sz="0" w:space="0" w:color="auto"/>
        <w:bottom w:val="none" w:sz="0" w:space="0" w:color="auto"/>
        <w:right w:val="none" w:sz="0" w:space="0" w:color="auto"/>
      </w:divBdr>
    </w:div>
    <w:div w:id="1372535264">
      <w:bodyDiv w:val="1"/>
      <w:marLeft w:val="0"/>
      <w:marRight w:val="0"/>
      <w:marTop w:val="0"/>
      <w:marBottom w:val="0"/>
      <w:divBdr>
        <w:top w:val="none" w:sz="0" w:space="0" w:color="auto"/>
        <w:left w:val="none" w:sz="0" w:space="0" w:color="auto"/>
        <w:bottom w:val="none" w:sz="0" w:space="0" w:color="auto"/>
        <w:right w:val="none" w:sz="0" w:space="0" w:color="auto"/>
      </w:divBdr>
    </w:div>
    <w:div w:id="1410612700">
      <w:bodyDiv w:val="1"/>
      <w:marLeft w:val="0"/>
      <w:marRight w:val="0"/>
      <w:marTop w:val="0"/>
      <w:marBottom w:val="0"/>
      <w:divBdr>
        <w:top w:val="none" w:sz="0" w:space="0" w:color="auto"/>
        <w:left w:val="none" w:sz="0" w:space="0" w:color="auto"/>
        <w:bottom w:val="none" w:sz="0" w:space="0" w:color="auto"/>
        <w:right w:val="none" w:sz="0" w:space="0" w:color="auto"/>
      </w:divBdr>
    </w:div>
    <w:div w:id="1471435251">
      <w:bodyDiv w:val="1"/>
      <w:marLeft w:val="0"/>
      <w:marRight w:val="0"/>
      <w:marTop w:val="0"/>
      <w:marBottom w:val="0"/>
      <w:divBdr>
        <w:top w:val="none" w:sz="0" w:space="0" w:color="auto"/>
        <w:left w:val="none" w:sz="0" w:space="0" w:color="auto"/>
        <w:bottom w:val="none" w:sz="0" w:space="0" w:color="auto"/>
        <w:right w:val="none" w:sz="0" w:space="0" w:color="auto"/>
      </w:divBdr>
    </w:div>
    <w:div w:id="1552812325">
      <w:bodyDiv w:val="1"/>
      <w:marLeft w:val="0"/>
      <w:marRight w:val="0"/>
      <w:marTop w:val="0"/>
      <w:marBottom w:val="0"/>
      <w:divBdr>
        <w:top w:val="none" w:sz="0" w:space="0" w:color="auto"/>
        <w:left w:val="none" w:sz="0" w:space="0" w:color="auto"/>
        <w:bottom w:val="none" w:sz="0" w:space="0" w:color="auto"/>
        <w:right w:val="none" w:sz="0" w:space="0" w:color="auto"/>
      </w:divBdr>
    </w:div>
    <w:div w:id="1585412928">
      <w:bodyDiv w:val="1"/>
      <w:marLeft w:val="0"/>
      <w:marRight w:val="0"/>
      <w:marTop w:val="0"/>
      <w:marBottom w:val="0"/>
      <w:divBdr>
        <w:top w:val="none" w:sz="0" w:space="0" w:color="auto"/>
        <w:left w:val="none" w:sz="0" w:space="0" w:color="auto"/>
        <w:bottom w:val="none" w:sz="0" w:space="0" w:color="auto"/>
        <w:right w:val="none" w:sz="0" w:space="0" w:color="auto"/>
      </w:divBdr>
    </w:div>
    <w:div w:id="1774280530">
      <w:bodyDiv w:val="1"/>
      <w:marLeft w:val="0"/>
      <w:marRight w:val="0"/>
      <w:marTop w:val="0"/>
      <w:marBottom w:val="0"/>
      <w:divBdr>
        <w:top w:val="none" w:sz="0" w:space="0" w:color="auto"/>
        <w:left w:val="none" w:sz="0" w:space="0" w:color="auto"/>
        <w:bottom w:val="none" w:sz="0" w:space="0" w:color="auto"/>
        <w:right w:val="none" w:sz="0" w:space="0" w:color="auto"/>
      </w:divBdr>
    </w:div>
    <w:div w:id="205411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2691</TotalTime>
  <Pages>1</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101</cp:revision>
  <cp:lastPrinted>2019-04-27T03:13:00Z</cp:lastPrinted>
  <dcterms:created xsi:type="dcterms:W3CDTF">2018-12-08T09:00:00Z</dcterms:created>
  <dcterms:modified xsi:type="dcterms:W3CDTF">2023-09-19T15:53:00Z</dcterms:modified>
</cp:coreProperties>
</file>