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C7CA6" w14:textId="7DABFF58" w:rsidR="00DE42CB" w:rsidRPr="00671FD7" w:rsidRDefault="00DE42CB" w:rsidP="00671FD7">
      <w:pPr>
        <w:pStyle w:val="ListParagraph"/>
        <w:spacing w:after="0" w:line="360" w:lineRule="auto"/>
        <w:ind w:left="0"/>
        <w:rPr>
          <w:rFonts w:cstheme="minorHAnsi"/>
          <w:b/>
          <w:sz w:val="20"/>
          <w:szCs w:val="20"/>
        </w:rPr>
      </w:pPr>
      <w:r w:rsidRPr="00671FD7">
        <w:rPr>
          <w:rFonts w:cstheme="minorHAnsi"/>
          <w:b/>
          <w:sz w:val="20"/>
          <w:szCs w:val="20"/>
        </w:rPr>
        <w:t>Securi</w:t>
      </w:r>
      <w:r w:rsidR="00DA531A" w:rsidRPr="00671FD7">
        <w:rPr>
          <w:rFonts w:cstheme="minorHAnsi"/>
          <w:b/>
          <w:sz w:val="20"/>
          <w:szCs w:val="20"/>
        </w:rPr>
        <w:t>ty:</w:t>
      </w:r>
    </w:p>
    <w:p w14:paraId="1736E9BD"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Authentication and Authorization</w:t>
      </w:r>
    </w:p>
    <w:p w14:paraId="30B1ADD6"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 xml:space="preserve">Understanding OAuth2 and </w:t>
      </w:r>
      <w:proofErr w:type="spellStart"/>
      <w:r w:rsidRPr="00671FD7">
        <w:rPr>
          <w:rFonts w:cstheme="minorHAnsi"/>
          <w:sz w:val="20"/>
          <w:szCs w:val="20"/>
        </w:rPr>
        <w:t>OpenIdConnect</w:t>
      </w:r>
      <w:proofErr w:type="spellEnd"/>
    </w:p>
    <w:p w14:paraId="2B66AABC"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 xml:space="preserve">Authenticate with JWT Bearer Token </w:t>
      </w:r>
    </w:p>
    <w:p w14:paraId="1CB0A66C"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Using IdentityServer4</w:t>
      </w:r>
    </w:p>
    <w:p w14:paraId="3FED3295" w14:textId="77777777"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Authenticating between microservices</w:t>
      </w:r>
    </w:p>
    <w:p w14:paraId="09BA648F" w14:textId="76D98AFD" w:rsidR="00DE42CB" w:rsidRPr="00671FD7" w:rsidRDefault="00DE42CB" w:rsidP="00671FD7">
      <w:pPr>
        <w:pStyle w:val="ListParagraph"/>
        <w:numPr>
          <w:ilvl w:val="0"/>
          <w:numId w:val="2"/>
        </w:numPr>
        <w:spacing w:after="0" w:line="360" w:lineRule="auto"/>
        <w:rPr>
          <w:rFonts w:cstheme="minorHAnsi"/>
          <w:sz w:val="20"/>
          <w:szCs w:val="20"/>
        </w:rPr>
      </w:pPr>
      <w:r w:rsidRPr="00671FD7">
        <w:rPr>
          <w:rFonts w:cstheme="minorHAnsi"/>
          <w:sz w:val="20"/>
          <w:szCs w:val="20"/>
        </w:rPr>
        <w:t>Implementing Role based and Policy based Authorization</w:t>
      </w:r>
    </w:p>
    <w:p w14:paraId="12B5F0EB" w14:textId="77777777" w:rsidR="00C8047E" w:rsidRPr="00671FD7" w:rsidRDefault="00C8047E" w:rsidP="00671FD7">
      <w:pPr>
        <w:pStyle w:val="ListParagraph"/>
        <w:spacing w:after="0" w:line="360" w:lineRule="auto"/>
        <w:ind w:left="360"/>
        <w:rPr>
          <w:rFonts w:cstheme="minorHAnsi"/>
          <w:sz w:val="20"/>
          <w:szCs w:val="20"/>
        </w:rPr>
      </w:pPr>
    </w:p>
    <w:p w14:paraId="49BCF6BD" w14:textId="77777777" w:rsidR="007D0190" w:rsidRPr="00671FD7" w:rsidRDefault="007D0190"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bookmarkStart w:id="0" w:name="_Hlk56069992"/>
      <w:r w:rsidRPr="00671FD7">
        <w:rPr>
          <w:rFonts w:cstheme="minorHAnsi"/>
          <w:b/>
          <w:sz w:val="20"/>
          <w:szCs w:val="20"/>
        </w:rPr>
        <w:t>The Big Picture</w:t>
      </w:r>
    </w:p>
    <w:p w14:paraId="7152852D" w14:textId="77777777" w:rsidR="007D0190" w:rsidRPr="00671FD7" w:rsidRDefault="007D0190" w:rsidP="00671FD7">
      <w:pPr>
        <w:shd w:val="clear" w:color="auto" w:fill="FCFCFC"/>
        <w:spacing w:after="0" w:line="360" w:lineRule="auto"/>
        <w:rPr>
          <w:rFonts w:eastAsia="Times New Roman" w:cstheme="minorHAnsi"/>
          <w:sz w:val="20"/>
          <w:szCs w:val="20"/>
          <w:lang w:eastAsia="en-IN"/>
        </w:rPr>
      </w:pPr>
      <w:r w:rsidRPr="00671FD7">
        <w:rPr>
          <w:rFonts w:eastAsia="Times New Roman" w:cstheme="minorHAnsi"/>
          <w:sz w:val="20"/>
          <w:szCs w:val="20"/>
          <w:lang w:eastAsia="en-IN"/>
        </w:rPr>
        <w:t>Most modern applications look more or less like this:</w:t>
      </w:r>
    </w:p>
    <w:p w14:paraId="3B644C26" w14:textId="67FB6BEB" w:rsidR="007D0190" w:rsidRPr="00671FD7" w:rsidRDefault="001C384D" w:rsidP="00671FD7">
      <w:pPr>
        <w:pStyle w:val="ListParagraph"/>
        <w:spacing w:after="0" w:line="360" w:lineRule="auto"/>
        <w:rPr>
          <w:rFonts w:cstheme="minorHAnsi"/>
          <w:sz w:val="20"/>
          <w:szCs w:val="20"/>
        </w:rPr>
      </w:pPr>
      <w:r w:rsidRPr="008C2397">
        <w:rPr>
          <w:rFonts w:cstheme="minorHAnsi"/>
          <w:noProof/>
          <w:sz w:val="20"/>
          <w:szCs w:val="20"/>
        </w:rPr>
        <w:drawing>
          <wp:inline distT="0" distB="0" distL="0" distR="0" wp14:anchorId="52615BCD" wp14:editId="7C0BB3BE">
            <wp:extent cx="4024313" cy="19204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28714" cy="1922549"/>
                    </a:xfrm>
                    <a:prstGeom prst="rect">
                      <a:avLst/>
                    </a:prstGeom>
                  </pic:spPr>
                </pic:pic>
              </a:graphicData>
            </a:graphic>
          </wp:inline>
        </w:drawing>
      </w:r>
    </w:p>
    <w:p w14:paraId="24D29494" w14:textId="1C859FC7" w:rsidR="007D0190" w:rsidRPr="00671FD7" w:rsidRDefault="007D0190" w:rsidP="00671FD7">
      <w:pPr>
        <w:shd w:val="clear" w:color="auto" w:fill="FCFCFC"/>
        <w:spacing w:after="0" w:line="360" w:lineRule="auto"/>
        <w:rPr>
          <w:rFonts w:eastAsia="Times New Roman" w:cstheme="minorHAnsi"/>
          <w:sz w:val="20"/>
          <w:szCs w:val="20"/>
          <w:lang w:eastAsia="en-IN"/>
        </w:rPr>
      </w:pPr>
      <w:r w:rsidRPr="00671FD7">
        <w:rPr>
          <w:rFonts w:eastAsia="Times New Roman" w:cstheme="minorHAnsi"/>
          <w:sz w:val="20"/>
          <w:szCs w:val="20"/>
          <w:lang w:eastAsia="en-IN"/>
        </w:rPr>
        <w:t>The most common interactions are:</w:t>
      </w:r>
    </w:p>
    <w:p w14:paraId="6F8B8A0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Web browser to web application: A user needs to sign in to a web application that is secured by Azure AD.</w:t>
      </w:r>
    </w:p>
    <w:p w14:paraId="573A15B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Single-page application (SPA): A user needs to sign in to a single-page application that is secured by Azure AD.</w:t>
      </w:r>
    </w:p>
    <w:p w14:paraId="6A5EEC28"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Web application to web API: A web application needs to get resources from a web API secured by Azure AD.</w:t>
      </w:r>
    </w:p>
    <w:p w14:paraId="5696B7F6"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Native application to web API: A native application that runs on a phone, tablet, or PC needs to authenticate a user to get resources from a web API that is secured by Azure AD.</w:t>
      </w:r>
    </w:p>
    <w:p w14:paraId="6F1C34C0" w14:textId="77777777" w:rsidR="001C384D" w:rsidRPr="008C2397" w:rsidRDefault="001C384D" w:rsidP="001C384D">
      <w:pPr>
        <w:pStyle w:val="square"/>
        <w:numPr>
          <w:ilvl w:val="0"/>
          <w:numId w:val="28"/>
        </w:numPr>
        <w:spacing w:before="0" w:beforeAutospacing="0" w:after="0" w:afterAutospacing="0" w:line="360" w:lineRule="auto"/>
        <w:ind w:left="398"/>
        <w:rPr>
          <w:rFonts w:asciiTheme="minorHAnsi" w:hAnsiTheme="minorHAnsi" w:cstheme="minorHAnsi"/>
          <w:sz w:val="20"/>
          <w:szCs w:val="20"/>
        </w:rPr>
      </w:pPr>
      <w:r w:rsidRPr="008C2397">
        <w:rPr>
          <w:rFonts w:asciiTheme="minorHAnsi" w:hAnsiTheme="minorHAnsi" w:cstheme="minorHAnsi"/>
          <w:sz w:val="20"/>
          <w:szCs w:val="20"/>
        </w:rPr>
        <w:t>Daemon or server application to web API: A daemon application or a server application with no web user interface needs to get resources from a web API secured by Azure AD.</w:t>
      </w:r>
    </w:p>
    <w:p w14:paraId="1FF6100C" w14:textId="77777777" w:rsidR="00DB2F13" w:rsidRPr="00671FD7" w:rsidRDefault="00DB2F13" w:rsidP="00671FD7">
      <w:pPr>
        <w:pStyle w:val="Heading2"/>
        <w:shd w:val="clear" w:color="auto" w:fill="FCFCFC"/>
        <w:spacing w:before="0" w:line="360" w:lineRule="auto"/>
        <w:rPr>
          <w:rFonts w:asciiTheme="minorHAnsi" w:hAnsiTheme="minorHAnsi" w:cstheme="minorHAnsi"/>
          <w:b/>
          <w:color w:val="auto"/>
          <w:sz w:val="20"/>
          <w:szCs w:val="20"/>
        </w:rPr>
      </w:pPr>
    </w:p>
    <w:p w14:paraId="493DA89D" w14:textId="45992A3C" w:rsidR="007A5471" w:rsidRPr="00671FD7" w:rsidRDefault="007A5471" w:rsidP="00671FD7">
      <w:pPr>
        <w:pStyle w:val="Heading2"/>
        <w:shd w:val="clear" w:color="auto" w:fill="FCFCFC"/>
        <w:spacing w:before="0" w:line="360" w:lineRule="auto"/>
        <w:rPr>
          <w:rFonts w:asciiTheme="minorHAnsi" w:hAnsiTheme="minorHAnsi" w:cstheme="minorHAnsi"/>
          <w:b/>
          <w:color w:val="auto"/>
          <w:sz w:val="20"/>
          <w:szCs w:val="20"/>
        </w:rPr>
      </w:pPr>
      <w:r w:rsidRPr="00671FD7">
        <w:rPr>
          <w:rFonts w:asciiTheme="minorHAnsi" w:hAnsiTheme="minorHAnsi" w:cstheme="minorHAnsi"/>
          <w:b/>
          <w:color w:val="auto"/>
          <w:sz w:val="20"/>
          <w:szCs w:val="20"/>
        </w:rPr>
        <w:t>API Access</w:t>
      </w:r>
    </w:p>
    <w:p w14:paraId="147A1061" w14:textId="541452DB" w:rsidR="007A5471" w:rsidRPr="00671FD7" w:rsidRDefault="007A5471" w:rsidP="00671FD7">
      <w:pPr>
        <w:shd w:val="clear" w:color="auto" w:fill="FCFCFC"/>
        <w:spacing w:after="0" w:line="360" w:lineRule="auto"/>
        <w:rPr>
          <w:rFonts w:eastAsia="Times New Roman" w:cstheme="minorHAnsi"/>
          <w:sz w:val="20"/>
          <w:szCs w:val="20"/>
          <w:lang w:eastAsia="en-IN"/>
        </w:rPr>
      </w:pPr>
      <w:r w:rsidRPr="00671FD7">
        <w:rPr>
          <w:rFonts w:cstheme="minorHAnsi"/>
          <w:sz w:val="20"/>
          <w:szCs w:val="20"/>
          <w:shd w:val="clear" w:color="auto" w:fill="FCFCFC"/>
        </w:rPr>
        <w:t xml:space="preserve">Applications have two fundamental ways with which they communicate with APIs – using the </w:t>
      </w:r>
      <w:r w:rsidRPr="00ED65AB">
        <w:rPr>
          <w:rFonts w:cstheme="minorHAnsi"/>
          <w:b/>
          <w:bCs/>
          <w:sz w:val="20"/>
          <w:szCs w:val="20"/>
          <w:shd w:val="clear" w:color="auto" w:fill="FCFCFC"/>
        </w:rPr>
        <w:t xml:space="preserve">application </w:t>
      </w:r>
      <w:proofErr w:type="gramStart"/>
      <w:r w:rsidRPr="00ED65AB">
        <w:rPr>
          <w:rFonts w:cstheme="minorHAnsi"/>
          <w:b/>
          <w:bCs/>
          <w:sz w:val="20"/>
          <w:szCs w:val="20"/>
          <w:shd w:val="clear" w:color="auto" w:fill="FCFCFC"/>
        </w:rPr>
        <w:t>identity</w:t>
      </w:r>
      <w:r w:rsidRPr="00671FD7">
        <w:rPr>
          <w:rFonts w:cstheme="minorHAnsi"/>
          <w:sz w:val="20"/>
          <w:szCs w:val="20"/>
          <w:shd w:val="clear" w:color="auto" w:fill="FCFCFC"/>
        </w:rPr>
        <w:t>, or</w:t>
      </w:r>
      <w:proofErr w:type="gramEnd"/>
      <w:r w:rsidRPr="00671FD7">
        <w:rPr>
          <w:rFonts w:cstheme="minorHAnsi"/>
          <w:sz w:val="20"/>
          <w:szCs w:val="20"/>
          <w:shd w:val="clear" w:color="auto" w:fill="FCFCFC"/>
        </w:rPr>
        <w:t xml:space="preserve"> </w:t>
      </w:r>
      <w:r w:rsidRPr="00ED65AB">
        <w:rPr>
          <w:rFonts w:cstheme="minorHAnsi"/>
          <w:sz w:val="20"/>
          <w:szCs w:val="20"/>
          <w:shd w:val="clear" w:color="auto" w:fill="FCFCFC"/>
        </w:rPr>
        <w:t>delegating the user’s identity</w:t>
      </w:r>
      <w:r w:rsidRPr="00671FD7">
        <w:rPr>
          <w:rFonts w:cstheme="minorHAnsi"/>
          <w:sz w:val="20"/>
          <w:szCs w:val="20"/>
          <w:shd w:val="clear" w:color="auto" w:fill="FCFCFC"/>
        </w:rPr>
        <w:t>. Sometimes both methods need to be combined.</w:t>
      </w:r>
    </w:p>
    <w:p w14:paraId="59A67223" w14:textId="19DC646A"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Basic Authentication</w:t>
      </w:r>
      <w:r w:rsidR="00333A03" w:rsidRPr="00671FD7">
        <w:rPr>
          <w:rFonts w:cstheme="minorHAnsi"/>
          <w:b/>
          <w:sz w:val="20"/>
          <w:szCs w:val="20"/>
        </w:rPr>
        <w:t xml:space="preserve"> Flow</w:t>
      </w:r>
    </w:p>
    <w:p w14:paraId="61759D27" w14:textId="77777777" w:rsidR="00DE42CB" w:rsidRPr="00671FD7" w:rsidRDefault="00DE42CB" w:rsidP="00671FD7">
      <w:pPr>
        <w:pStyle w:val="NoSpacing"/>
        <w:spacing w:line="360" w:lineRule="auto"/>
        <w:rPr>
          <w:rFonts w:cstheme="minorHAnsi"/>
          <w:sz w:val="20"/>
          <w:szCs w:val="20"/>
        </w:rPr>
      </w:pPr>
      <w:r w:rsidRPr="00671FD7">
        <w:rPr>
          <w:rFonts w:cstheme="minorHAnsi"/>
          <w:sz w:val="20"/>
          <w:szCs w:val="20"/>
        </w:rPr>
        <w:t>In Basic Authentication username and password are passed in HTTP Header</w:t>
      </w:r>
    </w:p>
    <w:p w14:paraId="3611BB8D" w14:textId="77777777" w:rsidR="00DE42CB" w:rsidRPr="00671FD7" w:rsidRDefault="00DE42CB" w:rsidP="00671FD7">
      <w:pPr>
        <w:pStyle w:val="NoSpacing"/>
        <w:spacing w:line="360" w:lineRule="auto"/>
        <w:rPr>
          <w:rFonts w:cstheme="minorHAnsi"/>
          <w:sz w:val="20"/>
          <w:szCs w:val="20"/>
        </w:rPr>
      </w:pPr>
      <w:r w:rsidRPr="00671FD7">
        <w:rPr>
          <w:rFonts w:cstheme="minorHAnsi"/>
          <w:b/>
          <w:sz w:val="20"/>
          <w:szCs w:val="20"/>
        </w:rPr>
        <w:t>End User Login Process:</w:t>
      </w:r>
    </w:p>
    <w:p w14:paraId="6154F05B"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User visits login page</w:t>
      </w:r>
    </w:p>
    <w:p w14:paraId="1295AEA0"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Provides Username and Password</w:t>
      </w:r>
    </w:p>
    <w:p w14:paraId="1358E241"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Username and password are sent to server</w:t>
      </w:r>
    </w:p>
    <w:p w14:paraId="53EC9EF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Encrypted in transit (HTTPS)</w:t>
      </w:r>
    </w:p>
    <w:p w14:paraId="379A80C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 xml:space="preserve">Authorization Header </w:t>
      </w:r>
      <w:proofErr w:type="spellStart"/>
      <w:r w:rsidRPr="00671FD7">
        <w:rPr>
          <w:rFonts w:cstheme="minorHAnsi"/>
          <w:sz w:val="20"/>
          <w:szCs w:val="20"/>
        </w:rPr>
        <w:t>eg</w:t>
      </w:r>
      <w:proofErr w:type="spellEnd"/>
      <w:r w:rsidRPr="00671FD7">
        <w:rPr>
          <w:rFonts w:cstheme="minorHAnsi"/>
          <w:sz w:val="20"/>
          <w:szCs w:val="20"/>
        </w:rPr>
        <w:t>: Basic dXn1cjpasdfsasdf= (Basic Access Authentication with encrypted u/p)</w:t>
      </w:r>
    </w:p>
    <w:p w14:paraId="3D4A59F5"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Server Validates the Password</w:t>
      </w:r>
    </w:p>
    <w:p w14:paraId="6869F0C8"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Database lookup</w:t>
      </w:r>
    </w:p>
    <w:p w14:paraId="43470E42"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Passwords are stored as hashes</w:t>
      </w:r>
    </w:p>
    <w:p w14:paraId="17FADF82" w14:textId="77777777" w:rsidR="00DE42CB" w:rsidRPr="00671FD7" w:rsidRDefault="00DE42CB" w:rsidP="00671FD7">
      <w:pPr>
        <w:pStyle w:val="NoSpacing"/>
        <w:numPr>
          <w:ilvl w:val="0"/>
          <w:numId w:val="14"/>
        </w:numPr>
        <w:spacing w:line="360" w:lineRule="auto"/>
        <w:rPr>
          <w:rFonts w:cstheme="minorHAnsi"/>
          <w:sz w:val="20"/>
          <w:szCs w:val="20"/>
        </w:rPr>
      </w:pPr>
      <w:r w:rsidRPr="00671FD7">
        <w:rPr>
          <w:rFonts w:cstheme="minorHAnsi"/>
          <w:sz w:val="20"/>
          <w:szCs w:val="20"/>
        </w:rPr>
        <w:t>Web server issues a cookie</w:t>
      </w:r>
    </w:p>
    <w:p w14:paraId="0E5D366D"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Stored in the browser</w:t>
      </w:r>
    </w:p>
    <w:p w14:paraId="28FDAFEB"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Sent with every subsequent HTTP request</w:t>
      </w:r>
    </w:p>
    <w:p w14:paraId="27528651" w14:textId="77777777" w:rsidR="00DE42CB" w:rsidRPr="00671FD7" w:rsidRDefault="00DE42CB" w:rsidP="00671FD7">
      <w:pPr>
        <w:pStyle w:val="NoSpacing"/>
        <w:numPr>
          <w:ilvl w:val="1"/>
          <w:numId w:val="14"/>
        </w:numPr>
        <w:spacing w:line="360" w:lineRule="auto"/>
        <w:rPr>
          <w:rFonts w:cstheme="minorHAnsi"/>
          <w:sz w:val="20"/>
          <w:szCs w:val="20"/>
        </w:rPr>
      </w:pPr>
      <w:r w:rsidRPr="00671FD7">
        <w:rPr>
          <w:rFonts w:cstheme="minorHAnsi"/>
          <w:sz w:val="20"/>
          <w:szCs w:val="20"/>
        </w:rPr>
        <w:t>Server validates the cookie</w:t>
      </w:r>
    </w:p>
    <w:p w14:paraId="23F790E4" w14:textId="77777777" w:rsidR="00DE42CB" w:rsidRPr="00671FD7" w:rsidRDefault="00DE42CB" w:rsidP="00671FD7">
      <w:pPr>
        <w:pStyle w:val="NoSpacing"/>
        <w:spacing w:line="360" w:lineRule="auto"/>
        <w:rPr>
          <w:rFonts w:cstheme="minorHAnsi"/>
          <w:sz w:val="20"/>
          <w:szCs w:val="20"/>
        </w:rPr>
      </w:pPr>
    </w:p>
    <w:p w14:paraId="6B7E4EE5" w14:textId="77777777" w:rsidR="00DE42CB" w:rsidRPr="00671FD7" w:rsidRDefault="00DE42CB" w:rsidP="00671FD7">
      <w:pPr>
        <w:pStyle w:val="NoSpacing"/>
        <w:spacing w:line="360" w:lineRule="auto"/>
        <w:rPr>
          <w:rFonts w:cstheme="minorHAnsi"/>
          <w:b/>
          <w:sz w:val="20"/>
          <w:szCs w:val="20"/>
        </w:rPr>
      </w:pPr>
      <w:r w:rsidRPr="00671FD7">
        <w:rPr>
          <w:rFonts w:cstheme="minorHAnsi"/>
          <w:b/>
          <w:sz w:val="20"/>
          <w:szCs w:val="20"/>
        </w:rPr>
        <w:t>Problems with Basic Authentication in using for Microservices</w:t>
      </w:r>
    </w:p>
    <w:p w14:paraId="67A59FC0" w14:textId="1F2B9C06" w:rsidR="00DE42CB" w:rsidRPr="00671FD7" w:rsidRDefault="00DE42CB" w:rsidP="00671FD7">
      <w:pPr>
        <w:pStyle w:val="NoSpacing"/>
        <w:numPr>
          <w:ilvl w:val="0"/>
          <w:numId w:val="15"/>
        </w:numPr>
        <w:spacing w:line="360" w:lineRule="auto"/>
        <w:rPr>
          <w:rFonts w:cstheme="minorHAnsi"/>
          <w:sz w:val="20"/>
          <w:szCs w:val="20"/>
        </w:rPr>
      </w:pPr>
      <w:r w:rsidRPr="00671FD7">
        <w:rPr>
          <w:rFonts w:cstheme="minorHAnsi"/>
          <w:sz w:val="20"/>
          <w:szCs w:val="20"/>
        </w:rPr>
        <w:t>Managing user credentials is complex</w:t>
      </w:r>
      <w:r w:rsidR="00731F06" w:rsidRPr="00671FD7">
        <w:rPr>
          <w:rFonts w:cstheme="minorHAnsi"/>
          <w:sz w:val="20"/>
          <w:szCs w:val="20"/>
        </w:rPr>
        <w:t xml:space="preserve"> and we have to deal with all of the following:</w:t>
      </w:r>
    </w:p>
    <w:p w14:paraId="57EE6CA1"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Password Hashing</w:t>
      </w:r>
    </w:p>
    <w:p w14:paraId="70CA3B32"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User Registration</w:t>
      </w:r>
    </w:p>
    <w:p w14:paraId="194DDDC9"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Password Reset</w:t>
      </w:r>
    </w:p>
    <w:p w14:paraId="5B421BCB"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Brute force attack detection</w:t>
      </w:r>
    </w:p>
    <w:p w14:paraId="1231284B" w14:textId="77777777" w:rsidR="00DE42CB" w:rsidRPr="00671FD7" w:rsidRDefault="00DE42CB" w:rsidP="00671FD7">
      <w:pPr>
        <w:pStyle w:val="NoSpacing"/>
        <w:numPr>
          <w:ilvl w:val="1"/>
          <w:numId w:val="15"/>
        </w:numPr>
        <w:spacing w:line="360" w:lineRule="auto"/>
        <w:rPr>
          <w:rFonts w:cstheme="minorHAnsi"/>
          <w:sz w:val="20"/>
          <w:szCs w:val="20"/>
        </w:rPr>
      </w:pPr>
      <w:r w:rsidRPr="00671FD7">
        <w:rPr>
          <w:rFonts w:cstheme="minorHAnsi"/>
          <w:sz w:val="20"/>
          <w:szCs w:val="20"/>
        </w:rPr>
        <w:t>Two Factor Authentication</w:t>
      </w:r>
    </w:p>
    <w:p w14:paraId="02E38E28" w14:textId="04E0B322" w:rsidR="00DE42CB" w:rsidRPr="00671FD7" w:rsidRDefault="00DE42CB" w:rsidP="00671FD7">
      <w:pPr>
        <w:pStyle w:val="NoSpacing"/>
        <w:numPr>
          <w:ilvl w:val="0"/>
          <w:numId w:val="15"/>
        </w:numPr>
        <w:spacing w:line="360" w:lineRule="auto"/>
        <w:rPr>
          <w:rFonts w:cstheme="minorHAnsi"/>
          <w:sz w:val="20"/>
          <w:szCs w:val="20"/>
        </w:rPr>
      </w:pPr>
      <w:r w:rsidRPr="00671FD7">
        <w:rPr>
          <w:rFonts w:cstheme="minorHAnsi"/>
          <w:sz w:val="20"/>
          <w:szCs w:val="20"/>
        </w:rPr>
        <w:t>Multiple microservices need authentication</w:t>
      </w:r>
      <w:r w:rsidR="00731F06" w:rsidRPr="00671FD7">
        <w:rPr>
          <w:rFonts w:cstheme="minorHAnsi"/>
          <w:sz w:val="20"/>
          <w:szCs w:val="20"/>
        </w:rPr>
        <w:t xml:space="preserve"> </w:t>
      </w:r>
    </w:p>
    <w:p w14:paraId="6ED13DE4" w14:textId="77777777" w:rsidR="00DE42CB" w:rsidRPr="00671FD7" w:rsidRDefault="00DE42CB" w:rsidP="00671FD7">
      <w:pPr>
        <w:pStyle w:val="NoSpacing"/>
        <w:spacing w:line="360" w:lineRule="auto"/>
        <w:rPr>
          <w:rFonts w:cstheme="minorHAnsi"/>
          <w:sz w:val="20"/>
          <w:szCs w:val="20"/>
        </w:rPr>
      </w:pPr>
      <w:r w:rsidRPr="00671FD7">
        <w:rPr>
          <w:rFonts w:cstheme="minorHAnsi"/>
          <w:noProof/>
          <w:sz w:val="20"/>
          <w:szCs w:val="20"/>
        </w:rPr>
        <w:drawing>
          <wp:inline distT="0" distB="0" distL="0" distR="0" wp14:anchorId="4D434B10" wp14:editId="29A38F96">
            <wp:extent cx="3662657" cy="135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3762" cy="1360344"/>
                    </a:xfrm>
                    <a:prstGeom prst="rect">
                      <a:avLst/>
                    </a:prstGeom>
                  </pic:spPr>
                </pic:pic>
              </a:graphicData>
            </a:graphic>
          </wp:inline>
        </w:drawing>
      </w:r>
    </w:p>
    <w:p w14:paraId="04B73E61" w14:textId="77777777" w:rsidR="00731F06" w:rsidRPr="00671FD7" w:rsidRDefault="00731F06" w:rsidP="00671FD7">
      <w:pPr>
        <w:pStyle w:val="NoSpacing"/>
        <w:spacing w:line="360" w:lineRule="auto"/>
        <w:rPr>
          <w:rFonts w:cstheme="minorHAnsi"/>
          <w:sz w:val="20"/>
          <w:szCs w:val="20"/>
        </w:rPr>
      </w:pPr>
    </w:p>
    <w:p w14:paraId="76ABD034" w14:textId="670D4FB2" w:rsidR="00DE42CB" w:rsidRPr="00671FD7" w:rsidRDefault="00DE42CB" w:rsidP="00671FD7">
      <w:pPr>
        <w:pStyle w:val="NoSpacing"/>
        <w:spacing w:line="360" w:lineRule="auto"/>
        <w:rPr>
          <w:rFonts w:cstheme="minorHAnsi"/>
          <w:sz w:val="20"/>
          <w:szCs w:val="20"/>
        </w:rPr>
      </w:pPr>
      <w:r w:rsidRPr="00671FD7">
        <w:rPr>
          <w:rFonts w:cstheme="minorHAnsi"/>
          <w:sz w:val="20"/>
          <w:szCs w:val="20"/>
        </w:rPr>
        <w:t xml:space="preserve">Ideally, we should delegate authentication to </w:t>
      </w:r>
      <w:r w:rsidRPr="00671FD7">
        <w:rPr>
          <w:rFonts w:cstheme="minorHAnsi"/>
          <w:b/>
          <w:sz w:val="20"/>
          <w:szCs w:val="20"/>
        </w:rPr>
        <w:t>third party identity service</w:t>
      </w:r>
      <w:r w:rsidRPr="00671FD7">
        <w:rPr>
          <w:rFonts w:cstheme="minorHAnsi"/>
          <w:sz w:val="20"/>
          <w:szCs w:val="20"/>
        </w:rPr>
        <w:t xml:space="preserve"> which can handle all the concerns and simply tell us who is calling our microservice. There are some standard protocols which will help us in achieve this.</w:t>
      </w:r>
    </w:p>
    <w:p w14:paraId="385F60A3" w14:textId="77777777" w:rsidR="00DE42CB" w:rsidRPr="00671FD7" w:rsidRDefault="00DE42CB" w:rsidP="00671FD7">
      <w:pPr>
        <w:pStyle w:val="NoSpacing"/>
        <w:spacing w:line="360" w:lineRule="auto"/>
        <w:rPr>
          <w:rFonts w:cstheme="minorHAnsi"/>
          <w:b/>
          <w:sz w:val="20"/>
          <w:szCs w:val="20"/>
          <w:u w:val="single"/>
        </w:rPr>
      </w:pPr>
      <w:r w:rsidRPr="00671FD7">
        <w:rPr>
          <w:rFonts w:cstheme="minorHAnsi"/>
          <w:noProof/>
          <w:sz w:val="20"/>
          <w:szCs w:val="20"/>
        </w:rPr>
        <w:drawing>
          <wp:inline distT="0" distB="0" distL="0" distR="0" wp14:anchorId="02C8411E" wp14:editId="5776C449">
            <wp:extent cx="3657600" cy="21029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158" cy="2179184"/>
                    </a:xfrm>
                    <a:prstGeom prst="rect">
                      <a:avLst/>
                    </a:prstGeom>
                  </pic:spPr>
                </pic:pic>
              </a:graphicData>
            </a:graphic>
          </wp:inline>
        </w:drawing>
      </w:r>
    </w:p>
    <w:p w14:paraId="3E0B2FE5" w14:textId="77777777" w:rsidR="00DE42CB" w:rsidRPr="00671FD7" w:rsidRDefault="00DE42CB" w:rsidP="00671FD7">
      <w:pPr>
        <w:pStyle w:val="NoSpacing"/>
        <w:spacing w:line="360" w:lineRule="auto"/>
        <w:rPr>
          <w:rFonts w:cstheme="minorHAnsi"/>
          <w:b/>
          <w:sz w:val="20"/>
          <w:szCs w:val="20"/>
          <w:u w:val="single"/>
        </w:rPr>
      </w:pPr>
    </w:p>
    <w:p w14:paraId="4E39467F" w14:textId="7103C8BC" w:rsidR="00DE42CB" w:rsidRPr="00671FD7" w:rsidRDefault="00DE42CB" w:rsidP="00671FD7">
      <w:pPr>
        <w:pStyle w:val="NoSpacing"/>
        <w:spacing w:line="360" w:lineRule="auto"/>
        <w:rPr>
          <w:rFonts w:cstheme="minorHAnsi"/>
          <w:b/>
          <w:sz w:val="20"/>
          <w:szCs w:val="20"/>
        </w:rPr>
      </w:pPr>
      <w:r w:rsidRPr="00671FD7">
        <w:rPr>
          <w:rFonts w:cstheme="minorHAnsi"/>
          <w:b/>
          <w:sz w:val="20"/>
          <w:szCs w:val="20"/>
        </w:rPr>
        <w:t>Solution: Authorization Server</w:t>
      </w:r>
      <w:r w:rsidR="007A5471" w:rsidRPr="00671FD7">
        <w:rPr>
          <w:rFonts w:cstheme="minorHAnsi"/>
          <w:b/>
          <w:sz w:val="20"/>
          <w:szCs w:val="20"/>
        </w:rPr>
        <w:t xml:space="preserve"> / Security Token Service</w:t>
      </w:r>
    </w:p>
    <w:p w14:paraId="4951E976" w14:textId="4571E994" w:rsidR="007A5471" w:rsidRPr="00671FD7" w:rsidRDefault="007A5471" w:rsidP="00671FD7">
      <w:pPr>
        <w:pStyle w:val="NormalWeb"/>
        <w:spacing w:before="0" w:beforeAutospacing="0" w:after="0" w:afterAutospacing="0" w:line="360" w:lineRule="auto"/>
        <w:rPr>
          <w:rFonts w:asciiTheme="minorHAnsi" w:hAnsiTheme="minorHAnsi" w:cstheme="minorHAnsi"/>
          <w:b/>
          <w:sz w:val="20"/>
          <w:szCs w:val="20"/>
        </w:rPr>
      </w:pPr>
      <w:r w:rsidRPr="00671FD7">
        <w:rPr>
          <w:rFonts w:asciiTheme="minorHAnsi" w:hAnsiTheme="minorHAnsi" w:cstheme="minorHAnsi"/>
          <w:b/>
          <w:sz w:val="20"/>
          <w:szCs w:val="20"/>
        </w:rPr>
        <w:t>Restructuring the application to support a</w:t>
      </w:r>
      <w:r w:rsidR="00731F06" w:rsidRPr="00671FD7">
        <w:rPr>
          <w:rFonts w:asciiTheme="minorHAnsi" w:hAnsiTheme="minorHAnsi" w:cstheme="minorHAnsi"/>
          <w:b/>
          <w:sz w:val="20"/>
          <w:szCs w:val="20"/>
        </w:rPr>
        <w:t>n</w:t>
      </w:r>
      <w:r w:rsidRPr="00671FD7">
        <w:rPr>
          <w:rFonts w:asciiTheme="minorHAnsi" w:hAnsiTheme="minorHAnsi" w:cstheme="minorHAnsi"/>
          <w:b/>
          <w:sz w:val="20"/>
          <w:szCs w:val="20"/>
        </w:rPr>
        <w:t xml:space="preserve"> Authorization server or Security Token Service leads to the following architecture and protocols:</w:t>
      </w:r>
    </w:p>
    <w:p w14:paraId="6F6C5853" w14:textId="57D6A146" w:rsidR="007A5471" w:rsidRPr="00671FD7" w:rsidRDefault="00DE42CB" w:rsidP="00671FD7">
      <w:pPr>
        <w:pStyle w:val="NoSpacing"/>
        <w:spacing w:line="360" w:lineRule="auto"/>
        <w:rPr>
          <w:rFonts w:cstheme="minorHAnsi"/>
          <w:b/>
          <w:sz w:val="20"/>
          <w:szCs w:val="20"/>
        </w:rPr>
      </w:pPr>
      <w:r w:rsidRPr="00671FD7">
        <w:rPr>
          <w:rFonts w:cstheme="minorHAnsi"/>
          <w:noProof/>
          <w:sz w:val="20"/>
          <w:szCs w:val="20"/>
        </w:rPr>
        <w:drawing>
          <wp:inline distT="0" distB="0" distL="0" distR="0" wp14:anchorId="0254FAB2" wp14:editId="11221E70">
            <wp:extent cx="4397300" cy="1462088"/>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398" cy="1468770"/>
                    </a:xfrm>
                    <a:prstGeom prst="rect">
                      <a:avLst/>
                    </a:prstGeom>
                  </pic:spPr>
                </pic:pic>
              </a:graphicData>
            </a:graphic>
          </wp:inline>
        </w:drawing>
      </w:r>
    </w:p>
    <w:p w14:paraId="5FF5E606" w14:textId="32CF6112" w:rsidR="007A5471" w:rsidRPr="00671FD7" w:rsidRDefault="007A5471" w:rsidP="00671FD7">
      <w:pPr>
        <w:pStyle w:val="NoSpacing"/>
        <w:spacing w:line="360" w:lineRule="auto"/>
        <w:rPr>
          <w:rFonts w:cstheme="minorHAnsi"/>
          <w:b/>
          <w:sz w:val="20"/>
          <w:szCs w:val="20"/>
          <w:u w:val="single"/>
        </w:rPr>
      </w:pPr>
      <w:r w:rsidRPr="00671FD7">
        <w:rPr>
          <w:rFonts w:cstheme="minorHAnsi"/>
          <w:noProof/>
          <w:sz w:val="20"/>
          <w:szCs w:val="20"/>
        </w:rPr>
        <w:drawing>
          <wp:inline distT="0" distB="0" distL="0" distR="0" wp14:anchorId="581E0675" wp14:editId="1B888AA0">
            <wp:extent cx="4772625" cy="2861903"/>
            <wp:effectExtent l="0" t="0" r="0" b="0"/>
            <wp:docPr id="20" name="Picture 20" descr="../_images/proto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protoco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8894" cy="2883652"/>
                    </a:xfrm>
                    <a:prstGeom prst="rect">
                      <a:avLst/>
                    </a:prstGeom>
                    <a:noFill/>
                    <a:ln>
                      <a:noFill/>
                    </a:ln>
                  </pic:spPr>
                </pic:pic>
              </a:graphicData>
            </a:graphic>
          </wp:inline>
        </w:drawing>
      </w:r>
    </w:p>
    <w:p w14:paraId="209EE6CD"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bookmarkStart w:id="1" w:name="_Hlk57369196"/>
      <w:r w:rsidRPr="00671FD7">
        <w:rPr>
          <w:rFonts w:cstheme="minorHAnsi"/>
          <w:b/>
          <w:sz w:val="20"/>
          <w:szCs w:val="20"/>
        </w:rPr>
        <w:t>OAuth 2.0</w:t>
      </w:r>
    </w:p>
    <w:p w14:paraId="4E06D86A" w14:textId="77777777"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OAuth stands for Open Authorization. It is a free and open protocol.</w:t>
      </w:r>
    </w:p>
    <w:p w14:paraId="32AB9C19" w14:textId="7AB9EC35"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 xml:space="preserve">It works by </w:t>
      </w:r>
      <w:r w:rsidRPr="00671FD7">
        <w:rPr>
          <w:rFonts w:cstheme="minorHAnsi"/>
          <w:b/>
          <w:sz w:val="20"/>
          <w:szCs w:val="20"/>
        </w:rPr>
        <w:t>delegating user authentication</w:t>
      </w:r>
      <w:r w:rsidRPr="00671FD7">
        <w:rPr>
          <w:rFonts w:cstheme="minorHAnsi"/>
          <w:sz w:val="20"/>
          <w:szCs w:val="20"/>
        </w:rPr>
        <w:t xml:space="preserve"> to the service that hosts the user account and authorizing third-party applications to access the user account. </w:t>
      </w:r>
      <w:r w:rsidR="00731F06" w:rsidRPr="00671FD7">
        <w:rPr>
          <w:rFonts w:cstheme="minorHAnsi"/>
          <w:sz w:val="20"/>
          <w:szCs w:val="20"/>
        </w:rPr>
        <w:t xml:space="preserve">Example: Facebook, Twitter, Google, Microsoft Account, Linked-In </w:t>
      </w:r>
      <w:proofErr w:type="spellStart"/>
      <w:r w:rsidR="00731F06" w:rsidRPr="00671FD7">
        <w:rPr>
          <w:rFonts w:cstheme="minorHAnsi"/>
          <w:sz w:val="20"/>
          <w:szCs w:val="20"/>
        </w:rPr>
        <w:t>etc</w:t>
      </w:r>
      <w:proofErr w:type="spellEnd"/>
      <w:r w:rsidR="00731F06" w:rsidRPr="00671FD7">
        <w:rPr>
          <w:rFonts w:cstheme="minorHAnsi"/>
          <w:sz w:val="20"/>
          <w:szCs w:val="20"/>
        </w:rPr>
        <w:t>…</w:t>
      </w:r>
    </w:p>
    <w:p w14:paraId="44693226" w14:textId="3CDE34B0" w:rsidR="007A5471"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 xml:space="preserve">OAuth 2 provides authorization flows for </w:t>
      </w:r>
      <w:r w:rsidRPr="00671FD7">
        <w:rPr>
          <w:rFonts w:cstheme="minorHAnsi"/>
          <w:b/>
          <w:sz w:val="20"/>
          <w:szCs w:val="20"/>
        </w:rPr>
        <w:t>web</w:t>
      </w:r>
      <w:r w:rsidR="00731F06" w:rsidRPr="00671FD7">
        <w:rPr>
          <w:rFonts w:cstheme="minorHAnsi"/>
          <w:b/>
          <w:sz w:val="20"/>
          <w:szCs w:val="20"/>
        </w:rPr>
        <w:t xml:space="preserve">, </w:t>
      </w:r>
      <w:r w:rsidRPr="00671FD7">
        <w:rPr>
          <w:rFonts w:cstheme="minorHAnsi"/>
          <w:b/>
          <w:sz w:val="20"/>
          <w:szCs w:val="20"/>
        </w:rPr>
        <w:t>desktop applications</w:t>
      </w:r>
      <w:r w:rsidRPr="00671FD7">
        <w:rPr>
          <w:rFonts w:cstheme="minorHAnsi"/>
          <w:sz w:val="20"/>
          <w:szCs w:val="20"/>
        </w:rPr>
        <w:t xml:space="preserve"> and </w:t>
      </w:r>
      <w:r w:rsidRPr="00671FD7">
        <w:rPr>
          <w:rFonts w:cstheme="minorHAnsi"/>
          <w:b/>
          <w:sz w:val="20"/>
          <w:szCs w:val="20"/>
        </w:rPr>
        <w:t>mobile</w:t>
      </w:r>
      <w:r w:rsidRPr="00671FD7">
        <w:rPr>
          <w:rFonts w:cstheme="minorHAnsi"/>
          <w:sz w:val="20"/>
          <w:szCs w:val="20"/>
        </w:rPr>
        <w:t xml:space="preserve"> devices. </w:t>
      </w:r>
    </w:p>
    <w:p w14:paraId="0B0918AC" w14:textId="66BCC2F0" w:rsidR="00DE42CB" w:rsidRPr="00671FD7" w:rsidRDefault="00DE42CB" w:rsidP="00671FD7">
      <w:pPr>
        <w:pStyle w:val="NoSpacing"/>
        <w:numPr>
          <w:ilvl w:val="0"/>
          <w:numId w:val="20"/>
        </w:numPr>
        <w:spacing w:line="360" w:lineRule="auto"/>
        <w:jc w:val="both"/>
        <w:rPr>
          <w:rFonts w:cstheme="minorHAnsi"/>
          <w:sz w:val="20"/>
          <w:szCs w:val="20"/>
        </w:rPr>
      </w:pPr>
      <w:r w:rsidRPr="00671FD7">
        <w:rPr>
          <w:rFonts w:cstheme="minorHAnsi"/>
          <w:sz w:val="20"/>
          <w:szCs w:val="20"/>
        </w:rPr>
        <w:t>It allows users</w:t>
      </w:r>
      <w:r w:rsidR="00F85924">
        <w:rPr>
          <w:rFonts w:cstheme="minorHAnsi"/>
          <w:sz w:val="20"/>
          <w:szCs w:val="20"/>
        </w:rPr>
        <w:t xml:space="preserve"> (1</w:t>
      </w:r>
      <w:r w:rsidR="00F85924" w:rsidRPr="00F85924">
        <w:rPr>
          <w:rFonts w:cstheme="minorHAnsi"/>
          <w:sz w:val="20"/>
          <w:szCs w:val="20"/>
          <w:vertAlign w:val="superscript"/>
        </w:rPr>
        <w:t>st</w:t>
      </w:r>
      <w:r w:rsidR="00F85924">
        <w:rPr>
          <w:rFonts w:cstheme="minorHAnsi"/>
          <w:sz w:val="20"/>
          <w:szCs w:val="20"/>
        </w:rPr>
        <w:t xml:space="preserve"> Party)</w:t>
      </w:r>
      <w:r w:rsidRPr="00671FD7">
        <w:rPr>
          <w:rFonts w:cstheme="minorHAnsi"/>
          <w:sz w:val="20"/>
          <w:szCs w:val="20"/>
        </w:rPr>
        <w:t xml:space="preserve"> to share their private resources with </w:t>
      </w:r>
      <w:r w:rsidR="00864EF2">
        <w:rPr>
          <w:rFonts w:cstheme="minorHAnsi"/>
          <w:sz w:val="20"/>
          <w:szCs w:val="20"/>
        </w:rPr>
        <w:t>3</w:t>
      </w:r>
      <w:r w:rsidR="00864EF2" w:rsidRPr="00864EF2">
        <w:rPr>
          <w:rFonts w:cstheme="minorHAnsi"/>
          <w:sz w:val="20"/>
          <w:szCs w:val="20"/>
          <w:vertAlign w:val="superscript"/>
        </w:rPr>
        <w:t>rd</w:t>
      </w:r>
      <w:r w:rsidR="00864EF2">
        <w:rPr>
          <w:rFonts w:cstheme="minorHAnsi"/>
          <w:sz w:val="20"/>
          <w:szCs w:val="20"/>
        </w:rPr>
        <w:t xml:space="preserve"> </w:t>
      </w:r>
      <w:r w:rsidRPr="00671FD7">
        <w:rPr>
          <w:rFonts w:cstheme="minorHAnsi"/>
          <w:sz w:val="20"/>
          <w:szCs w:val="20"/>
        </w:rPr>
        <w:t xml:space="preserve">party while keeping their own credentials secret from the </w:t>
      </w:r>
      <w:r w:rsidR="00864EF2">
        <w:rPr>
          <w:rFonts w:cstheme="minorHAnsi"/>
          <w:sz w:val="20"/>
          <w:szCs w:val="20"/>
        </w:rPr>
        <w:t>3</w:t>
      </w:r>
      <w:r w:rsidR="00864EF2" w:rsidRPr="00864EF2">
        <w:rPr>
          <w:rFonts w:cstheme="minorHAnsi"/>
          <w:sz w:val="20"/>
          <w:szCs w:val="20"/>
          <w:vertAlign w:val="superscript"/>
        </w:rPr>
        <w:t>rd</w:t>
      </w:r>
      <w:r w:rsidR="00864EF2">
        <w:rPr>
          <w:rFonts w:cstheme="minorHAnsi"/>
          <w:sz w:val="20"/>
          <w:szCs w:val="20"/>
        </w:rPr>
        <w:t xml:space="preserve"> </w:t>
      </w:r>
      <w:r w:rsidRPr="00671FD7">
        <w:rPr>
          <w:rFonts w:cstheme="minorHAnsi"/>
          <w:sz w:val="20"/>
          <w:szCs w:val="20"/>
        </w:rPr>
        <w:t>party. These resources could be the digital assets like photos, videos, contact lists and are usually stored with another service provider</w:t>
      </w:r>
      <w:r w:rsidR="00F16CE0">
        <w:rPr>
          <w:rFonts w:cstheme="minorHAnsi"/>
          <w:sz w:val="20"/>
          <w:szCs w:val="20"/>
        </w:rPr>
        <w:t xml:space="preserve"> (2</w:t>
      </w:r>
      <w:r w:rsidR="00F16CE0" w:rsidRPr="00F16CE0">
        <w:rPr>
          <w:rFonts w:cstheme="minorHAnsi"/>
          <w:sz w:val="20"/>
          <w:szCs w:val="20"/>
          <w:vertAlign w:val="superscript"/>
        </w:rPr>
        <w:t>nd</w:t>
      </w:r>
      <w:r w:rsidR="00F16CE0">
        <w:rPr>
          <w:rFonts w:cstheme="minorHAnsi"/>
          <w:sz w:val="20"/>
          <w:szCs w:val="20"/>
        </w:rPr>
        <w:t xml:space="preserve"> </w:t>
      </w:r>
      <w:r w:rsidR="00864EF2">
        <w:rPr>
          <w:rFonts w:cstheme="minorHAnsi"/>
          <w:sz w:val="20"/>
          <w:szCs w:val="20"/>
        </w:rPr>
        <w:t>Party)</w:t>
      </w:r>
      <w:r w:rsidRPr="00671FD7">
        <w:rPr>
          <w:rFonts w:cstheme="minorHAnsi"/>
          <w:sz w:val="20"/>
          <w:szCs w:val="20"/>
        </w:rPr>
        <w:t>. OAuth does this by granting the requesting client applications</w:t>
      </w:r>
      <w:r w:rsidR="00864EF2">
        <w:rPr>
          <w:rFonts w:cstheme="minorHAnsi"/>
          <w:sz w:val="20"/>
          <w:szCs w:val="20"/>
        </w:rPr>
        <w:t xml:space="preserve"> (3</w:t>
      </w:r>
      <w:r w:rsidR="00864EF2" w:rsidRPr="00864EF2">
        <w:rPr>
          <w:rFonts w:cstheme="minorHAnsi"/>
          <w:sz w:val="20"/>
          <w:szCs w:val="20"/>
          <w:vertAlign w:val="superscript"/>
        </w:rPr>
        <w:t>rd</w:t>
      </w:r>
      <w:r w:rsidR="00864EF2">
        <w:rPr>
          <w:rFonts w:cstheme="minorHAnsi"/>
          <w:sz w:val="20"/>
          <w:szCs w:val="20"/>
        </w:rPr>
        <w:t xml:space="preserve"> Party)</w:t>
      </w:r>
      <w:r w:rsidRPr="00671FD7">
        <w:rPr>
          <w:rFonts w:cstheme="minorHAnsi"/>
          <w:sz w:val="20"/>
          <w:szCs w:val="20"/>
        </w:rPr>
        <w:t xml:space="preserve"> a token after access is approved by the user. Each token grants limited access to a specific resource for a specific period.</w:t>
      </w:r>
    </w:p>
    <w:p w14:paraId="77043BEC" w14:textId="77777777" w:rsidR="00DE42CB" w:rsidRPr="00671FD7" w:rsidRDefault="00DE42CB" w:rsidP="00671FD7">
      <w:pPr>
        <w:pStyle w:val="NoSpacing"/>
        <w:spacing w:line="360" w:lineRule="auto"/>
        <w:jc w:val="both"/>
        <w:rPr>
          <w:rFonts w:cstheme="minorHAnsi"/>
          <w:sz w:val="20"/>
          <w:szCs w:val="20"/>
        </w:rPr>
      </w:pPr>
    </w:p>
    <w:p w14:paraId="787BCAD6"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Actors involved in OAuth 2:</w:t>
      </w:r>
    </w:p>
    <w:p w14:paraId="4021688E" w14:textId="5D03B965"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User / Resource Owner:</w:t>
      </w:r>
      <w:r w:rsidRPr="00671FD7">
        <w:rPr>
          <w:rFonts w:cstheme="minorHAnsi"/>
          <w:sz w:val="20"/>
          <w:szCs w:val="20"/>
        </w:rPr>
        <w:t xml:space="preserve"> The resource owner is the </w:t>
      </w:r>
      <w:r w:rsidR="00695727" w:rsidRPr="00671FD7">
        <w:rPr>
          <w:rFonts w:cstheme="minorHAnsi"/>
          <w:b/>
          <w:sz w:val="20"/>
          <w:szCs w:val="20"/>
        </w:rPr>
        <w:t>end user</w:t>
      </w:r>
      <w:r w:rsidR="00695727" w:rsidRPr="00671FD7">
        <w:rPr>
          <w:rFonts w:cstheme="minorHAnsi"/>
          <w:sz w:val="20"/>
          <w:szCs w:val="20"/>
        </w:rPr>
        <w:t xml:space="preserve"> </w:t>
      </w:r>
      <w:r w:rsidRPr="00671FD7">
        <w:rPr>
          <w:rFonts w:cstheme="minorHAnsi"/>
          <w:sz w:val="20"/>
          <w:szCs w:val="20"/>
        </w:rPr>
        <w:t>who is giving access to some portion of his/her account.</w:t>
      </w:r>
    </w:p>
    <w:p w14:paraId="24744060" w14:textId="68AAE8A2"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Authorization Server</w:t>
      </w:r>
      <w:r w:rsidRPr="00671FD7">
        <w:rPr>
          <w:rFonts w:cstheme="minorHAnsi"/>
          <w:sz w:val="20"/>
          <w:szCs w:val="20"/>
        </w:rPr>
        <w:t xml:space="preserve">: </w:t>
      </w:r>
      <w:r w:rsidR="00695727" w:rsidRPr="00671FD7">
        <w:rPr>
          <w:rFonts w:cstheme="minorHAnsi"/>
          <w:sz w:val="20"/>
          <w:szCs w:val="20"/>
        </w:rPr>
        <w:t xml:space="preserve">The server where the client application is registered and returns the access token after it </w:t>
      </w:r>
      <w:r w:rsidRPr="00671FD7">
        <w:rPr>
          <w:rFonts w:cstheme="minorHAnsi"/>
          <w:sz w:val="20"/>
          <w:szCs w:val="20"/>
        </w:rPr>
        <w:t>gets consent from the resource owner for accessing protected resources hosted by a resource server.</w:t>
      </w:r>
      <w:r w:rsidR="00695727" w:rsidRPr="00671FD7">
        <w:rPr>
          <w:rFonts w:cstheme="minorHAnsi"/>
          <w:sz w:val="20"/>
          <w:szCs w:val="20"/>
        </w:rPr>
        <w:t xml:space="preserve"> </w:t>
      </w:r>
    </w:p>
    <w:p w14:paraId="1AD65A66" w14:textId="37D2731B" w:rsidR="00DE42CB" w:rsidRPr="00671FD7" w:rsidRDefault="00DE42CB" w:rsidP="00671FD7">
      <w:pPr>
        <w:pStyle w:val="NoSpacing"/>
        <w:numPr>
          <w:ilvl w:val="0"/>
          <w:numId w:val="3"/>
        </w:numPr>
        <w:spacing w:line="360" w:lineRule="auto"/>
        <w:jc w:val="both"/>
        <w:rPr>
          <w:rFonts w:cstheme="minorHAnsi"/>
          <w:b/>
          <w:sz w:val="20"/>
          <w:szCs w:val="20"/>
        </w:rPr>
      </w:pPr>
      <w:r w:rsidRPr="00671FD7">
        <w:rPr>
          <w:rFonts w:cstheme="minorHAnsi"/>
          <w:b/>
          <w:sz w:val="20"/>
          <w:szCs w:val="20"/>
        </w:rPr>
        <w:t xml:space="preserve">Resource Server: </w:t>
      </w:r>
      <w:r w:rsidRPr="00671FD7">
        <w:rPr>
          <w:rFonts w:cstheme="minorHAnsi"/>
          <w:sz w:val="20"/>
          <w:szCs w:val="20"/>
        </w:rPr>
        <w:t xml:space="preserve">The </w:t>
      </w:r>
      <w:r w:rsidR="00695727" w:rsidRPr="00671FD7">
        <w:rPr>
          <w:rFonts w:cstheme="minorHAnsi"/>
          <w:sz w:val="20"/>
          <w:szCs w:val="20"/>
        </w:rPr>
        <w:t xml:space="preserve">Web API or Web Service </w:t>
      </w:r>
      <w:r w:rsidRPr="00671FD7">
        <w:rPr>
          <w:rFonts w:cstheme="minorHAnsi"/>
          <w:sz w:val="20"/>
          <w:szCs w:val="20"/>
        </w:rPr>
        <w:t>server which hosts the secured user</w:t>
      </w:r>
      <w:r w:rsidR="00DA0AF5" w:rsidRPr="00671FD7">
        <w:rPr>
          <w:rFonts w:cstheme="minorHAnsi"/>
          <w:sz w:val="20"/>
          <w:szCs w:val="20"/>
        </w:rPr>
        <w:t>s</w:t>
      </w:r>
      <w:r w:rsidRPr="00671FD7">
        <w:rPr>
          <w:rFonts w:cstheme="minorHAnsi"/>
          <w:sz w:val="20"/>
          <w:szCs w:val="20"/>
        </w:rPr>
        <w:t xml:space="preserve"> </w:t>
      </w:r>
      <w:r w:rsidR="00DA0AF5" w:rsidRPr="00671FD7">
        <w:rPr>
          <w:rFonts w:cstheme="minorHAnsi"/>
          <w:sz w:val="20"/>
          <w:szCs w:val="20"/>
        </w:rPr>
        <w:t xml:space="preserve">protected </w:t>
      </w:r>
      <w:r w:rsidR="004E228A" w:rsidRPr="00671FD7">
        <w:rPr>
          <w:rFonts w:cstheme="minorHAnsi"/>
          <w:sz w:val="20"/>
          <w:szCs w:val="20"/>
        </w:rPr>
        <w:t>resources</w:t>
      </w:r>
      <w:r w:rsidRPr="00671FD7">
        <w:rPr>
          <w:rFonts w:cstheme="minorHAnsi"/>
          <w:sz w:val="20"/>
          <w:szCs w:val="20"/>
        </w:rPr>
        <w:t xml:space="preserve"> and are protected by OAuth2. The resource server validates the access-token and serves the protected resources.</w:t>
      </w:r>
      <w:r w:rsidR="00E2326E" w:rsidRPr="00671FD7">
        <w:rPr>
          <w:rFonts w:cstheme="minorHAnsi"/>
          <w:sz w:val="20"/>
          <w:szCs w:val="20"/>
        </w:rPr>
        <w:t xml:space="preserve"> </w:t>
      </w:r>
      <w:proofErr w:type="spellStart"/>
      <w:r w:rsidR="00E2326E" w:rsidRPr="00671FD7">
        <w:rPr>
          <w:rFonts w:cstheme="minorHAnsi"/>
          <w:sz w:val="20"/>
          <w:szCs w:val="20"/>
        </w:rPr>
        <w:t>Eg</w:t>
      </w:r>
      <w:proofErr w:type="spellEnd"/>
      <w:r w:rsidR="00E2326E" w:rsidRPr="00671FD7">
        <w:rPr>
          <w:rFonts w:cstheme="minorHAnsi"/>
          <w:sz w:val="20"/>
          <w:szCs w:val="20"/>
        </w:rPr>
        <w:t xml:space="preserve">: Photo Sharing </w:t>
      </w:r>
      <w:r w:rsidR="004E6211" w:rsidRPr="00671FD7">
        <w:rPr>
          <w:rFonts w:cstheme="minorHAnsi"/>
          <w:sz w:val="20"/>
          <w:szCs w:val="20"/>
        </w:rPr>
        <w:t xml:space="preserve">site, online bank service or any other service where </w:t>
      </w:r>
      <w:r w:rsidR="004E6211" w:rsidRPr="00671FD7">
        <w:rPr>
          <w:rFonts w:cstheme="minorHAnsi"/>
          <w:b/>
          <w:sz w:val="20"/>
          <w:szCs w:val="20"/>
        </w:rPr>
        <w:t>users private stuff</w:t>
      </w:r>
      <w:r w:rsidR="004E6211" w:rsidRPr="00671FD7">
        <w:rPr>
          <w:rFonts w:cstheme="minorHAnsi"/>
          <w:sz w:val="20"/>
          <w:szCs w:val="20"/>
        </w:rPr>
        <w:t xml:space="preserve"> is kept.</w:t>
      </w:r>
    </w:p>
    <w:p w14:paraId="2C56C563" w14:textId="6883F3DF" w:rsidR="00DE42CB" w:rsidRPr="00671FD7" w:rsidRDefault="00DE42CB" w:rsidP="00671FD7">
      <w:pPr>
        <w:pStyle w:val="NoSpacing"/>
        <w:numPr>
          <w:ilvl w:val="0"/>
          <w:numId w:val="3"/>
        </w:numPr>
        <w:spacing w:line="360" w:lineRule="auto"/>
        <w:jc w:val="both"/>
        <w:rPr>
          <w:rFonts w:cstheme="minorHAnsi"/>
          <w:sz w:val="20"/>
          <w:szCs w:val="20"/>
        </w:rPr>
      </w:pPr>
      <w:r w:rsidRPr="00671FD7">
        <w:rPr>
          <w:rFonts w:cstheme="minorHAnsi"/>
          <w:b/>
          <w:sz w:val="20"/>
          <w:szCs w:val="20"/>
        </w:rPr>
        <w:t xml:space="preserve">Third party </w:t>
      </w:r>
      <w:r w:rsidR="00333A03" w:rsidRPr="00671FD7">
        <w:rPr>
          <w:rFonts w:cstheme="minorHAnsi"/>
          <w:b/>
          <w:sz w:val="20"/>
          <w:szCs w:val="20"/>
        </w:rPr>
        <w:t>Client A</w:t>
      </w:r>
      <w:r w:rsidRPr="00671FD7">
        <w:rPr>
          <w:rFonts w:cstheme="minorHAnsi"/>
          <w:b/>
          <w:sz w:val="20"/>
          <w:szCs w:val="20"/>
        </w:rPr>
        <w:t xml:space="preserve">pplication: </w:t>
      </w:r>
      <w:r w:rsidRPr="00671FD7">
        <w:rPr>
          <w:rFonts w:cstheme="minorHAnsi"/>
          <w:sz w:val="20"/>
          <w:szCs w:val="20"/>
        </w:rPr>
        <w:t>The application that is attempting to get access to the user's account</w:t>
      </w:r>
      <w:r w:rsidR="0008650A" w:rsidRPr="00671FD7">
        <w:rPr>
          <w:rFonts w:cstheme="minorHAnsi"/>
          <w:sz w:val="20"/>
          <w:szCs w:val="20"/>
        </w:rPr>
        <w:t xml:space="preserve"> or a resource form Resource Server. </w:t>
      </w:r>
      <w:r w:rsidR="004E6211" w:rsidRPr="00671FD7">
        <w:rPr>
          <w:rFonts w:cstheme="minorHAnsi"/>
          <w:sz w:val="20"/>
          <w:szCs w:val="20"/>
        </w:rPr>
        <w:t>It can b</w:t>
      </w:r>
      <w:r w:rsidR="00333A03" w:rsidRPr="00671FD7">
        <w:rPr>
          <w:rFonts w:cstheme="minorHAnsi"/>
          <w:sz w:val="20"/>
          <w:szCs w:val="20"/>
        </w:rPr>
        <w:t>e</w:t>
      </w:r>
      <w:r w:rsidR="004E6211" w:rsidRPr="00671FD7">
        <w:rPr>
          <w:rFonts w:cstheme="minorHAnsi"/>
          <w:sz w:val="20"/>
          <w:szCs w:val="20"/>
        </w:rPr>
        <w:t xml:space="preserve"> website, desktop or mobile application or a set-top box or anything connected to the web. </w:t>
      </w:r>
      <w:proofErr w:type="spellStart"/>
      <w:r w:rsidR="004E6211" w:rsidRPr="00671FD7">
        <w:rPr>
          <w:rFonts w:cstheme="minorHAnsi"/>
          <w:sz w:val="20"/>
          <w:szCs w:val="20"/>
        </w:rPr>
        <w:t>Eg</w:t>
      </w:r>
      <w:proofErr w:type="spellEnd"/>
      <w:r w:rsidR="004E6211" w:rsidRPr="00671FD7">
        <w:rPr>
          <w:rFonts w:cstheme="minorHAnsi"/>
          <w:sz w:val="20"/>
          <w:szCs w:val="20"/>
        </w:rPr>
        <w:t xml:space="preserve">: Photo Printing Application/Website, </w:t>
      </w:r>
    </w:p>
    <w:p w14:paraId="143C721A" w14:textId="01D98C28" w:rsidR="00DE42CB" w:rsidRPr="00671FD7" w:rsidRDefault="0061232B" w:rsidP="00671FD7">
      <w:pPr>
        <w:pStyle w:val="NoSpacing"/>
        <w:spacing w:line="360" w:lineRule="auto"/>
        <w:jc w:val="center"/>
        <w:rPr>
          <w:rFonts w:cstheme="minorHAnsi"/>
          <w:noProof/>
          <w:sz w:val="20"/>
          <w:szCs w:val="20"/>
        </w:rPr>
      </w:pPr>
      <w:r w:rsidRPr="00671FD7">
        <w:rPr>
          <w:rFonts w:cstheme="minorHAnsi"/>
          <w:noProof/>
          <w:sz w:val="20"/>
          <w:szCs w:val="20"/>
        </w:rPr>
        <w:drawing>
          <wp:inline distT="0" distB="0" distL="0" distR="0" wp14:anchorId="186103B3" wp14:editId="5FDF3211">
            <wp:extent cx="4685178" cy="312889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7151" cy="3176960"/>
                    </a:xfrm>
                    <a:prstGeom prst="rect">
                      <a:avLst/>
                    </a:prstGeom>
                  </pic:spPr>
                </pic:pic>
              </a:graphicData>
            </a:graphic>
          </wp:inline>
        </w:drawing>
      </w:r>
      <w:r w:rsidRPr="00671FD7">
        <w:rPr>
          <w:rFonts w:cstheme="minorHAnsi"/>
          <w:noProof/>
          <w:sz w:val="20"/>
          <w:szCs w:val="20"/>
        </w:rPr>
        <w:t xml:space="preserve">                      </w:t>
      </w:r>
    </w:p>
    <w:p w14:paraId="14F2F038" w14:textId="77777777" w:rsidR="00DE42CB" w:rsidRPr="00671FD7" w:rsidRDefault="00DE42CB" w:rsidP="00671FD7">
      <w:pPr>
        <w:spacing w:after="0" w:line="360" w:lineRule="auto"/>
        <w:rPr>
          <w:rFonts w:cstheme="minorHAnsi"/>
          <w:sz w:val="20"/>
          <w:szCs w:val="20"/>
        </w:rPr>
      </w:pPr>
    </w:p>
    <w:p w14:paraId="46F64187"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u w:val="single"/>
        </w:rPr>
      </w:pPr>
      <w:r w:rsidRPr="00671FD7">
        <w:rPr>
          <w:rFonts w:cstheme="minorHAnsi"/>
          <w:b/>
          <w:sz w:val="20"/>
          <w:szCs w:val="20"/>
          <w:u w:val="single"/>
        </w:rPr>
        <w:t>Authorization Grant Types</w:t>
      </w:r>
    </w:p>
    <w:p w14:paraId="296C8D02" w14:textId="77777777" w:rsidR="00710CB3"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authorization grant type depends on the method used by the application to request authorization, and the grant types supported by the API. </w:t>
      </w:r>
    </w:p>
    <w:p w14:paraId="703C9FD2" w14:textId="4EEE5CD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OAuth 2 defines four grant types, each of which is useful in different cases:</w:t>
      </w:r>
    </w:p>
    <w:p w14:paraId="60CC3BF0" w14:textId="14C6ABA8"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Authorization Code</w:t>
      </w:r>
      <w:r w:rsidR="004E6211" w:rsidRPr="00671FD7">
        <w:rPr>
          <w:rFonts w:cstheme="minorHAnsi"/>
          <w:b/>
          <w:sz w:val="20"/>
          <w:szCs w:val="20"/>
        </w:rPr>
        <w:t>.</w:t>
      </w:r>
    </w:p>
    <w:p w14:paraId="162461BF" w14:textId="24B41636"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Implicit</w:t>
      </w:r>
    </w:p>
    <w:p w14:paraId="611C2CCD" w14:textId="77777777" w:rsidR="002F436A" w:rsidRPr="00671FD7" w:rsidRDefault="002F436A"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 xml:space="preserve">Client Credentials </w:t>
      </w:r>
    </w:p>
    <w:p w14:paraId="0CC6A406" w14:textId="600BEB24" w:rsidR="00DE42CB" w:rsidRPr="00671FD7" w:rsidRDefault="00DE42CB" w:rsidP="00671FD7">
      <w:pPr>
        <w:pStyle w:val="NoSpacing"/>
        <w:numPr>
          <w:ilvl w:val="0"/>
          <w:numId w:val="6"/>
        </w:numPr>
        <w:spacing w:line="360" w:lineRule="auto"/>
        <w:jc w:val="both"/>
        <w:rPr>
          <w:rFonts w:cstheme="minorHAnsi"/>
          <w:b/>
          <w:sz w:val="20"/>
          <w:szCs w:val="20"/>
        </w:rPr>
      </w:pPr>
      <w:r w:rsidRPr="00671FD7">
        <w:rPr>
          <w:rFonts w:cstheme="minorHAnsi"/>
          <w:b/>
          <w:sz w:val="20"/>
          <w:szCs w:val="20"/>
        </w:rPr>
        <w:t>Resource Owner Password Credentials</w:t>
      </w:r>
      <w:r w:rsidR="00382F26">
        <w:rPr>
          <w:rFonts w:cstheme="minorHAnsi"/>
          <w:b/>
          <w:sz w:val="20"/>
          <w:szCs w:val="20"/>
        </w:rPr>
        <w:t xml:space="preserve"> (ROPC)</w:t>
      </w:r>
    </w:p>
    <w:p w14:paraId="7CD1EEFA" w14:textId="77777777" w:rsidR="00DE42CB" w:rsidRPr="00671FD7" w:rsidRDefault="00DE42CB" w:rsidP="00671FD7">
      <w:pPr>
        <w:pStyle w:val="NoSpacing"/>
        <w:spacing w:line="360" w:lineRule="auto"/>
        <w:jc w:val="both"/>
        <w:rPr>
          <w:rFonts w:cstheme="minorHAnsi"/>
          <w:sz w:val="20"/>
          <w:szCs w:val="20"/>
        </w:rPr>
      </w:pPr>
    </w:p>
    <w:p w14:paraId="1CC9F977" w14:textId="77777777" w:rsidR="00DE42CB" w:rsidRPr="00671FD7" w:rsidRDefault="00DE42CB" w:rsidP="00671FD7">
      <w:pPr>
        <w:pStyle w:val="NoSpacing"/>
        <w:numPr>
          <w:ilvl w:val="0"/>
          <w:numId w:val="7"/>
        </w:numPr>
        <w:spacing w:line="360" w:lineRule="auto"/>
        <w:jc w:val="both"/>
        <w:rPr>
          <w:rFonts w:cstheme="minorHAnsi"/>
          <w:b/>
          <w:sz w:val="20"/>
          <w:szCs w:val="20"/>
        </w:rPr>
      </w:pPr>
      <w:r w:rsidRPr="00671FD7">
        <w:rPr>
          <w:rFonts w:cstheme="minorHAnsi"/>
          <w:b/>
          <w:sz w:val="20"/>
          <w:szCs w:val="20"/>
        </w:rPr>
        <w:t xml:space="preserve">Grant Type: </w:t>
      </w:r>
      <w:r w:rsidRPr="00C46F07">
        <w:rPr>
          <w:rFonts w:cstheme="minorHAnsi"/>
          <w:b/>
          <w:sz w:val="20"/>
          <w:szCs w:val="20"/>
          <w:highlight w:val="yellow"/>
        </w:rPr>
        <w:t>Authorization Code</w:t>
      </w:r>
    </w:p>
    <w:p w14:paraId="0B73FB76" w14:textId="731DD18F"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The authorization code</w:t>
      </w:r>
      <w:r w:rsidRPr="00671FD7">
        <w:rPr>
          <w:rFonts w:cstheme="minorHAnsi"/>
          <w:sz w:val="20"/>
          <w:szCs w:val="20"/>
        </w:rPr>
        <w:t xml:space="preserve"> grant type is the most commonly used because it is optimized </w:t>
      </w:r>
      <w:r w:rsidRPr="00671FD7">
        <w:rPr>
          <w:rFonts w:cstheme="minorHAnsi"/>
          <w:b/>
          <w:sz w:val="20"/>
          <w:szCs w:val="20"/>
        </w:rPr>
        <w:t xml:space="preserve">for server-side </w:t>
      </w:r>
      <w:r w:rsidR="002F5DAD" w:rsidRPr="00671FD7">
        <w:rPr>
          <w:rFonts w:cstheme="minorHAnsi"/>
          <w:b/>
          <w:sz w:val="20"/>
          <w:szCs w:val="20"/>
        </w:rPr>
        <w:t xml:space="preserve">(web based) </w:t>
      </w:r>
      <w:r w:rsidRPr="00671FD7">
        <w:rPr>
          <w:rFonts w:cstheme="minorHAnsi"/>
          <w:b/>
          <w:sz w:val="20"/>
          <w:szCs w:val="20"/>
        </w:rPr>
        <w:t>applications</w:t>
      </w:r>
      <w:r w:rsidRPr="00671FD7">
        <w:rPr>
          <w:rFonts w:cstheme="minorHAnsi"/>
          <w:sz w:val="20"/>
          <w:szCs w:val="20"/>
        </w:rPr>
        <w:t xml:space="preserve">, where source code is not publicly exposed, and Client Secret confidentiality can be maintained. This is a </w:t>
      </w:r>
      <w:r w:rsidRPr="00671FD7">
        <w:rPr>
          <w:rFonts w:cstheme="minorHAnsi"/>
          <w:b/>
          <w:sz w:val="20"/>
          <w:szCs w:val="20"/>
        </w:rPr>
        <w:t>redirection-based</w:t>
      </w:r>
      <w:r w:rsidRPr="00671FD7">
        <w:rPr>
          <w:rFonts w:cstheme="minorHAnsi"/>
          <w:sz w:val="20"/>
          <w:szCs w:val="20"/>
        </w:rPr>
        <w:t xml:space="preserve"> flow, which means that the application must be capable of </w:t>
      </w:r>
      <w:r w:rsidRPr="00671FD7">
        <w:rPr>
          <w:rFonts w:cstheme="minorHAnsi"/>
          <w:b/>
          <w:sz w:val="20"/>
          <w:szCs w:val="20"/>
        </w:rPr>
        <w:t>interacting</w:t>
      </w:r>
      <w:r w:rsidRPr="00671FD7">
        <w:rPr>
          <w:rFonts w:cstheme="minorHAnsi"/>
          <w:sz w:val="20"/>
          <w:szCs w:val="20"/>
        </w:rPr>
        <w:t xml:space="preserve"> with the user-agent (i.e. the user's </w:t>
      </w:r>
      <w:r w:rsidRPr="00671FD7">
        <w:rPr>
          <w:rFonts w:cstheme="minorHAnsi"/>
          <w:b/>
          <w:sz w:val="20"/>
          <w:szCs w:val="20"/>
        </w:rPr>
        <w:t>web browser</w:t>
      </w:r>
      <w:r w:rsidRPr="00671FD7">
        <w:rPr>
          <w:rFonts w:cstheme="minorHAnsi"/>
          <w:sz w:val="20"/>
          <w:szCs w:val="20"/>
        </w:rPr>
        <w:t>) and receiving API authorization codes that are routed through the user-agent.</w:t>
      </w:r>
    </w:p>
    <w:p w14:paraId="7B829E4D"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The example explained above is Authorization Code Grant Type</w:t>
      </w:r>
    </w:p>
    <w:tbl>
      <w:tblPr>
        <w:tblStyle w:val="TableGrid"/>
        <w:tblW w:w="0" w:type="auto"/>
        <w:tblLook w:val="04A0" w:firstRow="1" w:lastRow="0" w:firstColumn="1" w:lastColumn="0" w:noHBand="0" w:noVBand="1"/>
      </w:tblPr>
      <w:tblGrid>
        <w:gridCol w:w="5878"/>
      </w:tblGrid>
      <w:tr w:rsidR="001C384D" w:rsidRPr="00671FD7" w14:paraId="6763E544" w14:textId="77777777" w:rsidTr="00B20C1F">
        <w:trPr>
          <w:trHeight w:val="3277"/>
        </w:trPr>
        <w:tc>
          <w:tcPr>
            <w:tcW w:w="5878" w:type="dxa"/>
          </w:tcPr>
          <w:p w14:paraId="5CFFF844" w14:textId="4348F487" w:rsidR="001C384D" w:rsidRPr="00671FD7" w:rsidRDefault="001C384D" w:rsidP="00671FD7">
            <w:pPr>
              <w:pStyle w:val="NoSpacing"/>
              <w:spacing w:line="360" w:lineRule="auto"/>
              <w:jc w:val="center"/>
              <w:rPr>
                <w:rFonts w:cstheme="minorHAnsi"/>
                <w:sz w:val="20"/>
                <w:szCs w:val="20"/>
              </w:rPr>
            </w:pPr>
            <w:r w:rsidRPr="00671FD7">
              <w:rPr>
                <w:rFonts w:cstheme="minorHAnsi"/>
                <w:noProof/>
                <w:sz w:val="20"/>
                <w:szCs w:val="20"/>
              </w:rPr>
              <w:drawing>
                <wp:anchor distT="0" distB="0" distL="114300" distR="114300" simplePos="0" relativeHeight="251658240" behindDoc="0" locked="0" layoutInCell="1" allowOverlap="1" wp14:anchorId="60D9A9BF" wp14:editId="48F127DE">
                  <wp:simplePos x="0" y="0"/>
                  <wp:positionH relativeFrom="column">
                    <wp:posOffset>1967</wp:posOffset>
                  </wp:positionH>
                  <wp:positionV relativeFrom="paragraph">
                    <wp:posOffset>481</wp:posOffset>
                  </wp:positionV>
                  <wp:extent cx="3747287" cy="2071935"/>
                  <wp:effectExtent l="0" t="0" r="5715"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7287" cy="2071935"/>
                          </a:xfrm>
                          <a:prstGeom prst="rect">
                            <a:avLst/>
                          </a:prstGeom>
                        </pic:spPr>
                      </pic:pic>
                    </a:graphicData>
                  </a:graphic>
                </wp:anchor>
              </w:drawing>
            </w:r>
          </w:p>
        </w:tc>
      </w:tr>
    </w:tbl>
    <w:p w14:paraId="65372448" w14:textId="77777777" w:rsidR="002F5DAD" w:rsidRPr="00671FD7" w:rsidRDefault="002F5DAD" w:rsidP="00671FD7">
      <w:pPr>
        <w:pStyle w:val="NoSpacing"/>
        <w:spacing w:line="360" w:lineRule="auto"/>
        <w:jc w:val="both"/>
        <w:rPr>
          <w:rFonts w:cstheme="minorHAnsi"/>
          <w:b/>
          <w:color w:val="000000" w:themeColor="text1"/>
          <w:sz w:val="20"/>
          <w:szCs w:val="20"/>
          <w:u w:val="single"/>
        </w:rPr>
      </w:pPr>
      <w:r w:rsidRPr="00671FD7">
        <w:rPr>
          <w:rFonts w:cstheme="minorHAnsi"/>
          <w:b/>
          <w:color w:val="000000" w:themeColor="text1"/>
          <w:sz w:val="20"/>
          <w:szCs w:val="20"/>
          <w:u w:val="single"/>
        </w:rPr>
        <w:t>Application Registration</w:t>
      </w:r>
    </w:p>
    <w:p w14:paraId="0F77BB98" w14:textId="77777777" w:rsidR="002F5DAD" w:rsidRPr="00671FD7" w:rsidRDefault="002F5DAD" w:rsidP="00671FD7">
      <w:pPr>
        <w:pStyle w:val="NoSpacing"/>
        <w:spacing w:line="360" w:lineRule="auto"/>
        <w:jc w:val="both"/>
        <w:rPr>
          <w:rFonts w:cstheme="minorHAnsi"/>
          <w:color w:val="000000" w:themeColor="text1"/>
          <w:sz w:val="20"/>
          <w:szCs w:val="20"/>
        </w:rPr>
      </w:pPr>
      <w:r w:rsidRPr="00671FD7">
        <w:rPr>
          <w:rFonts w:cstheme="minorHAnsi"/>
          <w:color w:val="000000" w:themeColor="text1"/>
          <w:sz w:val="20"/>
          <w:szCs w:val="20"/>
        </w:rPr>
        <w:t>Before using OAuth with our application, we must register our application with the Authorization Server. This is done through a registration form in the "developer" or "API" portion of the service's website, where we will provide the following information (and probably details about our application):</w:t>
      </w:r>
    </w:p>
    <w:p w14:paraId="7F647D19"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Application Name</w:t>
      </w:r>
    </w:p>
    <w:p w14:paraId="4D2021D7"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Application Website</w:t>
      </w:r>
    </w:p>
    <w:p w14:paraId="64BF1563" w14:textId="77777777" w:rsidR="002F5DAD" w:rsidRPr="00671FD7" w:rsidRDefault="002F5DAD" w:rsidP="00671FD7">
      <w:pPr>
        <w:pStyle w:val="NoSpacing"/>
        <w:numPr>
          <w:ilvl w:val="0"/>
          <w:numId w:val="5"/>
        </w:numPr>
        <w:spacing w:line="360" w:lineRule="auto"/>
        <w:jc w:val="both"/>
        <w:rPr>
          <w:rFonts w:cstheme="minorHAnsi"/>
          <w:color w:val="000000" w:themeColor="text1"/>
          <w:sz w:val="20"/>
          <w:szCs w:val="20"/>
        </w:rPr>
      </w:pPr>
      <w:r w:rsidRPr="00671FD7">
        <w:rPr>
          <w:rFonts w:cstheme="minorHAnsi"/>
          <w:color w:val="000000" w:themeColor="text1"/>
          <w:sz w:val="20"/>
          <w:szCs w:val="20"/>
        </w:rPr>
        <w:t>Redirect URI or Callback URL</w:t>
      </w:r>
    </w:p>
    <w:p w14:paraId="11A46078" w14:textId="77777777" w:rsidR="002F5DAD" w:rsidRPr="00671FD7" w:rsidRDefault="002F5DAD" w:rsidP="00671FD7">
      <w:pPr>
        <w:pStyle w:val="NoSpacing"/>
        <w:spacing w:line="360" w:lineRule="auto"/>
        <w:jc w:val="both"/>
        <w:rPr>
          <w:rFonts w:cstheme="minorHAnsi"/>
          <w:sz w:val="20"/>
          <w:szCs w:val="20"/>
        </w:rPr>
      </w:pPr>
      <w:r w:rsidRPr="00671FD7">
        <w:rPr>
          <w:rFonts w:cstheme="minorHAnsi"/>
          <w:sz w:val="20"/>
          <w:szCs w:val="20"/>
        </w:rPr>
        <w:t>The redirect URI is where the service will redirect the user after they authorize (or deny) your application, and therefore the part of your application that will handle authorization codes or access tokens.</w:t>
      </w:r>
    </w:p>
    <w:p w14:paraId="6A15857A" w14:textId="77777777" w:rsidR="002F5DAD" w:rsidRPr="00671FD7" w:rsidRDefault="002F5DAD" w:rsidP="00671FD7">
      <w:pPr>
        <w:pStyle w:val="NoSpacing"/>
        <w:spacing w:line="360" w:lineRule="auto"/>
        <w:jc w:val="both"/>
        <w:rPr>
          <w:rFonts w:cstheme="minorHAnsi"/>
          <w:sz w:val="20"/>
          <w:szCs w:val="20"/>
        </w:rPr>
      </w:pPr>
    </w:p>
    <w:p w14:paraId="56AE87C3" w14:textId="77777777" w:rsidR="002F5DAD" w:rsidRPr="00671FD7" w:rsidRDefault="002F5DAD" w:rsidP="00671FD7">
      <w:pPr>
        <w:pStyle w:val="NoSpacing"/>
        <w:spacing w:line="360" w:lineRule="auto"/>
        <w:jc w:val="both"/>
        <w:rPr>
          <w:rFonts w:cstheme="minorHAnsi"/>
          <w:b/>
          <w:sz w:val="20"/>
          <w:szCs w:val="20"/>
          <w:u w:val="single"/>
        </w:rPr>
      </w:pPr>
      <w:r w:rsidRPr="00671FD7">
        <w:rPr>
          <w:rFonts w:cstheme="minorHAnsi"/>
          <w:b/>
          <w:sz w:val="20"/>
          <w:szCs w:val="20"/>
          <w:u w:val="single"/>
        </w:rPr>
        <w:t>Client ID and Client Secret</w:t>
      </w:r>
    </w:p>
    <w:p w14:paraId="009B3A02" w14:textId="77777777" w:rsidR="002F5DAD" w:rsidRPr="00671FD7" w:rsidRDefault="002F5DAD" w:rsidP="00671FD7">
      <w:pPr>
        <w:pStyle w:val="NoSpacing"/>
        <w:spacing w:line="360" w:lineRule="auto"/>
        <w:jc w:val="both"/>
        <w:rPr>
          <w:rFonts w:cstheme="minorHAnsi"/>
          <w:sz w:val="20"/>
          <w:szCs w:val="20"/>
        </w:rPr>
      </w:pPr>
      <w:r w:rsidRPr="00671FD7">
        <w:rPr>
          <w:rFonts w:cstheme="minorHAnsi"/>
          <w:sz w:val="20"/>
          <w:szCs w:val="20"/>
        </w:rPr>
        <w:t xml:space="preserve">Once our application is registered, the service will issue "client credentials" in the form of a client identifier and a client secret. The Client ID is a </w:t>
      </w:r>
      <w:r w:rsidRPr="002B5DA9">
        <w:rPr>
          <w:rFonts w:cstheme="minorHAnsi"/>
          <w:b/>
          <w:sz w:val="20"/>
          <w:szCs w:val="20"/>
        </w:rPr>
        <w:t>publicly exposed</w:t>
      </w:r>
      <w:r w:rsidRPr="00671FD7">
        <w:rPr>
          <w:rFonts w:cstheme="minorHAnsi"/>
          <w:sz w:val="20"/>
          <w:szCs w:val="20"/>
        </w:rPr>
        <w:t xml:space="preserve"> string that is used by the Authorization Server to identify the client application. The Client Secret is used to </w:t>
      </w:r>
      <w:r w:rsidRPr="002B5DA9">
        <w:rPr>
          <w:rFonts w:cstheme="minorHAnsi"/>
          <w:b/>
          <w:sz w:val="20"/>
          <w:szCs w:val="20"/>
        </w:rPr>
        <w:t>authenticate the identity</w:t>
      </w:r>
      <w:r w:rsidRPr="00671FD7">
        <w:rPr>
          <w:rFonts w:cstheme="minorHAnsi"/>
          <w:sz w:val="20"/>
          <w:szCs w:val="20"/>
        </w:rPr>
        <w:t xml:space="preserve"> of the client application to the service API when the application requests to access a user's account and must be kept private between the client application and the Authorization Server.</w:t>
      </w:r>
    </w:p>
    <w:p w14:paraId="3352AB2A" w14:textId="77777777" w:rsidR="002F5DAD" w:rsidRPr="00671FD7" w:rsidRDefault="002F5DAD" w:rsidP="00671FD7">
      <w:pPr>
        <w:pStyle w:val="NoSpacing"/>
        <w:spacing w:line="360" w:lineRule="auto"/>
        <w:jc w:val="both"/>
        <w:rPr>
          <w:rFonts w:cstheme="minorHAnsi"/>
          <w:b/>
          <w:bCs/>
          <w:sz w:val="20"/>
          <w:szCs w:val="20"/>
        </w:rPr>
      </w:pPr>
    </w:p>
    <w:p w14:paraId="40BDFF34" w14:textId="77777777" w:rsidR="002B5DA9"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1: Authorization Code Link: </w:t>
      </w:r>
    </w:p>
    <w:p w14:paraId="63D278CD" w14:textId="1C714703" w:rsidR="002B5DA9" w:rsidRDefault="002B5DA9" w:rsidP="00671FD7">
      <w:pPr>
        <w:pStyle w:val="NoSpacing"/>
        <w:spacing w:line="360" w:lineRule="auto"/>
        <w:jc w:val="both"/>
        <w:rPr>
          <w:rFonts w:cstheme="minorHAnsi"/>
          <w:b/>
          <w:bCs/>
          <w:sz w:val="20"/>
          <w:szCs w:val="20"/>
        </w:rPr>
      </w:pPr>
      <w:r>
        <w:rPr>
          <w:rFonts w:cstheme="minorHAnsi"/>
          <w:b/>
          <w:bCs/>
          <w:sz w:val="20"/>
          <w:szCs w:val="20"/>
        </w:rPr>
        <w:t xml:space="preserve">The client application redirects the user to authorization server. </w:t>
      </w:r>
    </w:p>
    <w:p w14:paraId="28096BEE" w14:textId="4C2C8AB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First, the user is given an authorization code link that looks like the following:</w:t>
      </w:r>
    </w:p>
    <w:p w14:paraId="0C7E603B" w14:textId="6390CF57" w:rsidR="00DE42CB" w:rsidRPr="00671FD7" w:rsidRDefault="00000000" w:rsidP="00671FD7">
      <w:pPr>
        <w:pStyle w:val="NoSpacing"/>
        <w:spacing w:line="360" w:lineRule="auto"/>
        <w:rPr>
          <w:rFonts w:cstheme="minorHAnsi"/>
          <w:color w:val="3A3A3A"/>
          <w:sz w:val="20"/>
          <w:szCs w:val="20"/>
        </w:rPr>
      </w:pPr>
      <w:hyperlink r:id="rId14" w:history="1">
        <w:hyperlink r:id="rId15" w:history="1">
          <w:r w:rsidR="00C46F07" w:rsidRPr="003E0AC3">
            <w:rPr>
              <w:rStyle w:val="Hyperlink"/>
              <w:rFonts w:cstheme="minorHAnsi"/>
              <w:sz w:val="20"/>
              <w:szCs w:val="20"/>
            </w:rPr>
            <w:t>https://login.microsoftonline.com</w:t>
          </w:r>
        </w:hyperlink>
        <w:r w:rsidR="00C46F07">
          <w:rPr>
            <w:rStyle w:val="Hyperlink"/>
            <w:rFonts w:cstheme="minorHAnsi"/>
            <w:sz w:val="20"/>
            <w:szCs w:val="20"/>
          </w:rPr>
          <w:t>/&lt;</w:t>
        </w:r>
        <w:proofErr w:type="spellStart"/>
        <w:r w:rsidR="00C46F07">
          <w:rPr>
            <w:rStyle w:val="Hyperlink"/>
            <w:rFonts w:cstheme="minorHAnsi"/>
            <w:sz w:val="20"/>
            <w:szCs w:val="20"/>
          </w:rPr>
          <w:t>tenantId</w:t>
        </w:r>
        <w:proofErr w:type="spellEnd"/>
        <w:r w:rsidR="00C46F07">
          <w:rPr>
            <w:rStyle w:val="Hyperlink"/>
            <w:rFonts w:cstheme="minorHAnsi"/>
            <w:sz w:val="20"/>
            <w:szCs w:val="20"/>
          </w:rPr>
          <w:t>&gt;</w:t>
        </w:r>
        <w:r w:rsidR="00DE42CB" w:rsidRPr="00671FD7">
          <w:rPr>
            <w:rStyle w:val="Hyperlink"/>
            <w:rFonts w:cstheme="minorHAnsi"/>
            <w:sz w:val="20"/>
            <w:szCs w:val="20"/>
          </w:rPr>
          <w:t>/authorize</w:t>
        </w:r>
      </w:hyperlink>
      <w:r w:rsidR="00DE42CB" w:rsidRPr="00671FD7">
        <w:rPr>
          <w:rFonts w:cstheme="minorHAnsi"/>
          <w:color w:val="3A3A3A"/>
          <w:sz w:val="20"/>
          <w:szCs w:val="20"/>
        </w:rPr>
        <w:t>?</w:t>
      </w:r>
    </w:p>
    <w:p w14:paraId="673E77F2" w14:textId="25AC5CED"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response_type</w:t>
      </w:r>
      <w:proofErr w:type="spellEnd"/>
      <w:r w:rsidRPr="00671FD7">
        <w:rPr>
          <w:rFonts w:cstheme="minorHAnsi"/>
          <w:color w:val="3A3A3A"/>
          <w:sz w:val="20"/>
          <w:szCs w:val="20"/>
        </w:rPr>
        <w:t>=</w:t>
      </w:r>
      <w:r w:rsidRPr="00671FD7">
        <w:rPr>
          <w:rStyle w:val="highlight"/>
          <w:rFonts w:cstheme="minorHAnsi"/>
          <w:b/>
          <w:color w:val="E94849"/>
          <w:sz w:val="20"/>
          <w:szCs w:val="20"/>
          <w:highlight w:val="yellow"/>
        </w:rPr>
        <w:t>code</w:t>
      </w:r>
      <w:r w:rsidRPr="00671FD7">
        <w:rPr>
          <w:rFonts w:cstheme="minorHAnsi"/>
          <w:color w:val="3A3A3A"/>
          <w:sz w:val="20"/>
          <w:szCs w:val="20"/>
        </w:rPr>
        <w:t>&amp;</w:t>
      </w:r>
      <w:r w:rsidR="002B5DA9">
        <w:rPr>
          <w:rFonts w:cstheme="minorHAnsi"/>
          <w:color w:val="3A3A3A"/>
          <w:sz w:val="20"/>
          <w:szCs w:val="20"/>
        </w:rPr>
        <w:tab/>
        <w:t>--</w:t>
      </w:r>
      <w:r w:rsidR="00831CDB">
        <w:rPr>
          <w:rFonts w:cstheme="minorHAnsi"/>
          <w:color w:val="3A3A3A"/>
          <w:sz w:val="20"/>
          <w:szCs w:val="20"/>
        </w:rPr>
        <w:t xml:space="preserve"> </w:t>
      </w:r>
      <w:r w:rsidR="002B5DA9">
        <w:rPr>
          <w:rFonts w:cstheme="minorHAnsi"/>
          <w:color w:val="3A3A3A"/>
          <w:sz w:val="20"/>
          <w:szCs w:val="20"/>
        </w:rPr>
        <w:t xml:space="preserve">code is fixed and means Authorization Code </w:t>
      </w:r>
      <w:proofErr w:type="spellStart"/>
      <w:r w:rsidR="002B5DA9">
        <w:rPr>
          <w:rFonts w:cstheme="minorHAnsi"/>
          <w:color w:val="3A3A3A"/>
          <w:sz w:val="20"/>
          <w:szCs w:val="20"/>
        </w:rPr>
        <w:t>GrantType</w:t>
      </w:r>
      <w:proofErr w:type="spellEnd"/>
    </w:p>
    <w:p w14:paraId="628C67D0" w14:textId="77777777"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client_id</w:t>
      </w:r>
      <w:proofErr w:type="spellEnd"/>
      <w:r w:rsidRPr="00671FD7">
        <w:rPr>
          <w:rFonts w:cstheme="minorHAnsi"/>
          <w:sz w:val="20"/>
          <w:szCs w:val="20"/>
        </w:rPr>
        <w:t>=</w:t>
      </w:r>
      <w:r w:rsidRPr="00671FD7">
        <w:rPr>
          <w:rFonts w:cstheme="minorHAnsi"/>
          <w:color w:val="3A3A3A"/>
          <w:sz w:val="20"/>
          <w:szCs w:val="20"/>
        </w:rPr>
        <w:t>&lt;</w:t>
      </w:r>
      <w:r w:rsidRPr="00671FD7">
        <w:rPr>
          <w:rStyle w:val="highlight"/>
          <w:rFonts w:cstheme="minorHAnsi"/>
          <w:color w:val="E94849"/>
          <w:sz w:val="20"/>
          <w:szCs w:val="20"/>
        </w:rPr>
        <w:t>CLIENT_ID&gt;</w:t>
      </w:r>
      <w:r w:rsidRPr="00671FD7">
        <w:rPr>
          <w:rFonts w:cstheme="minorHAnsi"/>
          <w:color w:val="3A3A3A"/>
          <w:sz w:val="20"/>
          <w:szCs w:val="20"/>
        </w:rPr>
        <w:t>&amp;</w:t>
      </w:r>
    </w:p>
    <w:p w14:paraId="3F777BCA" w14:textId="5E463FFD" w:rsidR="00DE42CB" w:rsidRPr="00671FD7" w:rsidRDefault="00DE42CB" w:rsidP="00671FD7">
      <w:pPr>
        <w:pStyle w:val="NoSpacing"/>
        <w:spacing w:line="360" w:lineRule="auto"/>
        <w:ind w:firstLine="720"/>
        <w:rPr>
          <w:rFonts w:cstheme="minorHAnsi"/>
          <w:color w:val="3A3A3A"/>
          <w:sz w:val="20"/>
          <w:szCs w:val="20"/>
        </w:rPr>
      </w:pPr>
      <w:proofErr w:type="spellStart"/>
      <w:r w:rsidRPr="00671FD7">
        <w:rPr>
          <w:rFonts w:cstheme="minorHAnsi"/>
          <w:b/>
          <w:sz w:val="20"/>
          <w:szCs w:val="20"/>
        </w:rPr>
        <w:t>redirect</w:t>
      </w:r>
      <w:r w:rsidRPr="00671FD7">
        <w:rPr>
          <w:rFonts w:cstheme="minorHAnsi"/>
          <w:b/>
          <w:color w:val="3A3A3A"/>
          <w:sz w:val="20"/>
          <w:szCs w:val="20"/>
        </w:rPr>
        <w:t>_uri</w:t>
      </w:r>
      <w:proofErr w:type="spellEnd"/>
      <w:r w:rsidRPr="00671FD7">
        <w:rPr>
          <w:rFonts w:cstheme="minorHAnsi"/>
          <w:color w:val="3A3A3A"/>
          <w:sz w:val="20"/>
          <w:szCs w:val="20"/>
        </w:rPr>
        <w:t>=</w:t>
      </w:r>
      <w:r w:rsidRPr="002B5DA9">
        <w:rPr>
          <w:rStyle w:val="highlight"/>
          <w:rFonts w:cstheme="minorHAnsi"/>
          <w:color w:val="E94849"/>
          <w:sz w:val="20"/>
          <w:szCs w:val="20"/>
          <w:highlight w:val="darkBlue"/>
        </w:rPr>
        <w:t>https://</w:t>
      </w:r>
      <w:r w:rsidR="002F5DAD" w:rsidRPr="002B5DA9">
        <w:rPr>
          <w:rStyle w:val="highlight"/>
          <w:rFonts w:cstheme="minorHAnsi"/>
          <w:color w:val="E94849"/>
          <w:sz w:val="20"/>
          <w:szCs w:val="20"/>
          <w:highlight w:val="darkBlue"/>
        </w:rPr>
        <w:t>www.</w:t>
      </w:r>
      <w:r w:rsidRPr="002B5DA9">
        <w:rPr>
          <w:rStyle w:val="highlight"/>
          <w:rFonts w:cstheme="minorHAnsi"/>
          <w:color w:val="E94849"/>
          <w:sz w:val="20"/>
          <w:szCs w:val="20"/>
          <w:highlight w:val="darkBlue"/>
        </w:rPr>
        <w:t>client</w:t>
      </w:r>
      <w:r w:rsidR="002F5DAD" w:rsidRPr="002B5DA9">
        <w:rPr>
          <w:rStyle w:val="highlight"/>
          <w:rFonts w:cstheme="minorHAnsi"/>
          <w:color w:val="E94849"/>
          <w:sz w:val="20"/>
          <w:szCs w:val="20"/>
          <w:highlight w:val="darkBlue"/>
        </w:rPr>
        <w:t>app</w:t>
      </w:r>
      <w:r w:rsidRPr="002B5DA9">
        <w:rPr>
          <w:rStyle w:val="highlight"/>
          <w:rFonts w:cstheme="minorHAnsi"/>
          <w:color w:val="E94849"/>
          <w:sz w:val="20"/>
          <w:szCs w:val="20"/>
          <w:highlight w:val="darkBlue"/>
        </w:rPr>
        <w:t>.com/callback</w:t>
      </w:r>
      <w:r w:rsidRPr="00671FD7">
        <w:rPr>
          <w:rStyle w:val="highlight"/>
          <w:rFonts w:cstheme="minorHAnsi"/>
          <w:color w:val="E94849"/>
          <w:sz w:val="20"/>
          <w:szCs w:val="20"/>
        </w:rPr>
        <w:t>&amp;</w:t>
      </w:r>
    </w:p>
    <w:p w14:paraId="65D4DD6E" w14:textId="7271E2FB" w:rsidR="00DE42CB" w:rsidRPr="00671FD7" w:rsidRDefault="00DE42CB" w:rsidP="00671FD7">
      <w:pPr>
        <w:pStyle w:val="NoSpacing"/>
        <w:spacing w:line="360" w:lineRule="auto"/>
        <w:ind w:firstLine="720"/>
        <w:rPr>
          <w:rStyle w:val="highlight"/>
          <w:rFonts w:cstheme="minorHAnsi"/>
          <w:sz w:val="20"/>
          <w:szCs w:val="20"/>
        </w:rPr>
      </w:pPr>
      <w:r w:rsidRPr="00671FD7">
        <w:rPr>
          <w:rFonts w:cstheme="minorHAnsi"/>
          <w:b/>
          <w:sz w:val="20"/>
          <w:szCs w:val="20"/>
        </w:rPr>
        <w:t>scope</w:t>
      </w:r>
      <w:r w:rsidRPr="00671FD7">
        <w:rPr>
          <w:rFonts w:cstheme="minorHAnsi"/>
          <w:color w:val="3A3A3A"/>
          <w:sz w:val="20"/>
          <w:szCs w:val="20"/>
        </w:rPr>
        <w:t>=</w:t>
      </w:r>
      <w:r w:rsidRPr="00831CDB">
        <w:rPr>
          <w:rFonts w:cstheme="minorHAnsi"/>
          <w:color w:val="C00000"/>
          <w:sz w:val="20"/>
          <w:szCs w:val="20"/>
        </w:rPr>
        <w:t>api1.</w:t>
      </w:r>
      <w:r w:rsidRPr="00831CDB">
        <w:rPr>
          <w:rStyle w:val="highlight"/>
          <w:rFonts w:cstheme="minorHAnsi"/>
          <w:color w:val="C00000"/>
          <w:sz w:val="20"/>
          <w:szCs w:val="20"/>
        </w:rPr>
        <w:t>read</w:t>
      </w:r>
      <w:r w:rsidR="00710E5E" w:rsidRPr="00831CDB">
        <w:rPr>
          <w:rStyle w:val="highlight"/>
          <w:rFonts w:cstheme="minorHAnsi"/>
          <w:color w:val="C00000"/>
          <w:sz w:val="20"/>
          <w:szCs w:val="20"/>
        </w:rPr>
        <w:t>, api2</w:t>
      </w:r>
      <w:r w:rsidR="002F5DAD" w:rsidRPr="00671FD7">
        <w:rPr>
          <w:rStyle w:val="highlight"/>
          <w:rFonts w:cstheme="minorHAnsi"/>
          <w:color w:val="E94849"/>
          <w:sz w:val="20"/>
          <w:szCs w:val="20"/>
        </w:rPr>
        <w:t>&amp;</w:t>
      </w:r>
    </w:p>
    <w:p w14:paraId="323FB820" w14:textId="77777777" w:rsidR="00DE42CB" w:rsidRPr="00671FD7" w:rsidRDefault="00DE42CB" w:rsidP="00671FD7">
      <w:pPr>
        <w:pStyle w:val="NoSpacing"/>
        <w:spacing w:line="360" w:lineRule="auto"/>
        <w:ind w:firstLine="720"/>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color w:val="E94849"/>
          <w:sz w:val="20"/>
          <w:szCs w:val="20"/>
        </w:rPr>
        <w:t>=</w:t>
      </w:r>
      <w:proofErr w:type="spellStart"/>
      <w:r w:rsidRPr="00671FD7">
        <w:rPr>
          <w:rStyle w:val="highlight"/>
          <w:rFonts w:cstheme="minorHAnsi"/>
          <w:color w:val="E94849"/>
          <w:sz w:val="20"/>
          <w:szCs w:val="20"/>
        </w:rPr>
        <w:t>xyz</w:t>
      </w:r>
      <w:proofErr w:type="spellEnd"/>
    </w:p>
    <w:p w14:paraId="0BBBF7A6" w14:textId="77777777" w:rsidR="002F5DAD" w:rsidRPr="00671FD7" w:rsidRDefault="002F5DAD" w:rsidP="00671FD7">
      <w:pPr>
        <w:pStyle w:val="NoSpacing"/>
        <w:spacing w:line="360" w:lineRule="auto"/>
        <w:jc w:val="both"/>
        <w:rPr>
          <w:rFonts w:cstheme="minorHAnsi"/>
          <w:b/>
          <w:bCs/>
          <w:sz w:val="20"/>
          <w:szCs w:val="20"/>
        </w:rPr>
      </w:pPr>
    </w:p>
    <w:p w14:paraId="5187846E" w14:textId="001A4B00"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2: User Authorizes Application</w:t>
      </w:r>
    </w:p>
    <w:p w14:paraId="56F063E0" w14:textId="1E3A3C96" w:rsidR="00DE42CB" w:rsidRPr="00671FD7" w:rsidRDefault="00C46F07" w:rsidP="00671FD7">
      <w:pPr>
        <w:pStyle w:val="NoSpacing"/>
        <w:spacing w:line="360" w:lineRule="auto"/>
        <w:jc w:val="both"/>
        <w:rPr>
          <w:rFonts w:cstheme="minorHAnsi"/>
          <w:sz w:val="20"/>
          <w:szCs w:val="20"/>
        </w:rPr>
      </w:pPr>
      <w:r>
        <w:rPr>
          <w:noProof/>
        </w:rPr>
        <w:drawing>
          <wp:inline distT="0" distB="0" distL="0" distR="0" wp14:anchorId="39AB156B" wp14:editId="0595502C">
            <wp:extent cx="2224877" cy="22741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751" cy="2281177"/>
                    </a:xfrm>
                    <a:prstGeom prst="rect">
                      <a:avLst/>
                    </a:prstGeom>
                  </pic:spPr>
                </pic:pic>
              </a:graphicData>
            </a:graphic>
          </wp:inline>
        </w:drawing>
      </w:r>
      <w:r w:rsidR="008A6972">
        <w:rPr>
          <w:noProof/>
        </w:rPr>
        <w:drawing>
          <wp:inline distT="0" distB="0" distL="0" distR="0" wp14:anchorId="3B33091B" wp14:editId="6C11BFF2">
            <wp:extent cx="1793309" cy="23080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661" cy="2322697"/>
                    </a:xfrm>
                    <a:prstGeom prst="rect">
                      <a:avLst/>
                    </a:prstGeom>
                  </pic:spPr>
                </pic:pic>
              </a:graphicData>
            </a:graphic>
          </wp:inline>
        </w:drawing>
      </w:r>
    </w:p>
    <w:p w14:paraId="2FDE5973" w14:textId="77777777" w:rsidR="002F5DAD" w:rsidRPr="00671FD7" w:rsidRDefault="002F5DAD" w:rsidP="00671FD7">
      <w:pPr>
        <w:pStyle w:val="NoSpacing"/>
        <w:spacing w:line="360" w:lineRule="auto"/>
        <w:jc w:val="both"/>
        <w:rPr>
          <w:rFonts w:cstheme="minorHAnsi"/>
          <w:b/>
          <w:sz w:val="20"/>
          <w:szCs w:val="20"/>
        </w:rPr>
      </w:pPr>
    </w:p>
    <w:p w14:paraId="5F346223" w14:textId="057D381D"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Step 3:</w:t>
      </w:r>
      <w:r w:rsidRPr="00671FD7">
        <w:rPr>
          <w:rFonts w:cstheme="minorHAnsi"/>
          <w:sz w:val="20"/>
          <w:szCs w:val="20"/>
        </w:rPr>
        <w:t xml:space="preserve"> </w:t>
      </w:r>
      <w:r w:rsidRPr="00671FD7">
        <w:rPr>
          <w:rFonts w:cstheme="minorHAnsi"/>
          <w:b/>
          <w:bCs/>
          <w:sz w:val="20"/>
          <w:szCs w:val="20"/>
        </w:rPr>
        <w:t>Application Receives Authorization Code</w:t>
      </w:r>
    </w:p>
    <w:p w14:paraId="77A5C9C7" w14:textId="3B14B14B" w:rsidR="00DE42CB" w:rsidRPr="00671FD7" w:rsidRDefault="00DE42CB" w:rsidP="00671FD7">
      <w:pPr>
        <w:pStyle w:val="NoSpacing"/>
        <w:spacing w:line="360" w:lineRule="auto"/>
        <w:rPr>
          <w:rFonts w:cstheme="minorHAnsi"/>
          <w:color w:val="000000"/>
          <w:sz w:val="20"/>
          <w:szCs w:val="20"/>
        </w:rPr>
      </w:pPr>
      <w:r w:rsidRPr="00671FD7">
        <w:rPr>
          <w:rFonts w:cstheme="minorHAnsi"/>
          <w:color w:val="000000"/>
          <w:sz w:val="20"/>
          <w:szCs w:val="20"/>
        </w:rPr>
        <w:t xml:space="preserve">If the user clicks "Authorize Application", the service redirects the user-agent to the application </w:t>
      </w:r>
      <w:r w:rsidRPr="00671FD7">
        <w:rPr>
          <w:rFonts w:cstheme="minorHAnsi"/>
          <w:b/>
          <w:color w:val="000000"/>
          <w:sz w:val="20"/>
          <w:szCs w:val="20"/>
        </w:rPr>
        <w:t>redirect URI</w:t>
      </w:r>
      <w:r w:rsidRPr="00671FD7">
        <w:rPr>
          <w:rFonts w:cstheme="minorHAnsi"/>
          <w:color w:val="000000"/>
          <w:sz w:val="20"/>
          <w:szCs w:val="20"/>
        </w:rPr>
        <w:t xml:space="preserve">, which was specified during the client registration, along with an </w:t>
      </w:r>
      <w:r w:rsidRPr="00671FD7">
        <w:rPr>
          <w:rStyle w:val="Emphasis"/>
          <w:rFonts w:cstheme="minorHAnsi"/>
          <w:color w:val="000000"/>
          <w:sz w:val="20"/>
          <w:szCs w:val="20"/>
        </w:rPr>
        <w:t>authorization code</w:t>
      </w:r>
      <w:r w:rsidRPr="00671FD7">
        <w:rPr>
          <w:rFonts w:cstheme="minorHAnsi"/>
          <w:color w:val="000000"/>
          <w:sz w:val="20"/>
          <w:szCs w:val="20"/>
        </w:rPr>
        <w:t>. The redirect would look something like this</w:t>
      </w:r>
      <w:r w:rsidR="009D3524" w:rsidRPr="00671FD7">
        <w:rPr>
          <w:rFonts w:cstheme="minorHAnsi"/>
          <w:color w:val="000000"/>
          <w:sz w:val="20"/>
          <w:szCs w:val="20"/>
        </w:rPr>
        <w:t>:</w:t>
      </w:r>
    </w:p>
    <w:p w14:paraId="2E3ADB2B" w14:textId="05A195CD" w:rsidR="00DE42CB" w:rsidRPr="00671FD7" w:rsidRDefault="00DE42CB" w:rsidP="00671FD7">
      <w:pPr>
        <w:spacing w:after="0" w:line="360" w:lineRule="auto"/>
        <w:rPr>
          <w:rFonts w:eastAsia="Times New Roman" w:cstheme="minorHAnsi"/>
          <w:color w:val="3A3A3A"/>
          <w:sz w:val="20"/>
          <w:szCs w:val="20"/>
        </w:rPr>
      </w:pPr>
      <w:r w:rsidRPr="00C46F07">
        <w:rPr>
          <w:rFonts w:eastAsia="Times New Roman" w:cstheme="minorHAnsi"/>
          <w:bCs/>
          <w:color w:val="FF0000"/>
          <w:sz w:val="20"/>
          <w:szCs w:val="20"/>
          <w:highlight w:val="darkBlue"/>
        </w:rPr>
        <w:t>https://</w:t>
      </w:r>
      <w:r w:rsidR="002F5DAD" w:rsidRPr="00C46F07">
        <w:rPr>
          <w:rFonts w:eastAsia="Times New Roman" w:cstheme="minorHAnsi"/>
          <w:bCs/>
          <w:color w:val="FF0000"/>
          <w:sz w:val="20"/>
          <w:szCs w:val="20"/>
          <w:highlight w:val="darkBlue"/>
        </w:rPr>
        <w:t>www.clientapp.com</w:t>
      </w:r>
      <w:r w:rsidRPr="00C46F07">
        <w:rPr>
          <w:rFonts w:eastAsia="Times New Roman" w:cstheme="minorHAnsi"/>
          <w:bCs/>
          <w:color w:val="FF0000"/>
          <w:sz w:val="20"/>
          <w:szCs w:val="20"/>
          <w:highlight w:val="darkBlue"/>
        </w:rPr>
        <w:t>/callback</w:t>
      </w:r>
      <w:r w:rsidRPr="00671FD7">
        <w:rPr>
          <w:rFonts w:eastAsia="Times New Roman" w:cstheme="minorHAnsi"/>
          <w:b/>
          <w:sz w:val="20"/>
          <w:szCs w:val="20"/>
        </w:rPr>
        <w:t>?code</w:t>
      </w:r>
      <w:r w:rsidRPr="00671FD7">
        <w:rPr>
          <w:rFonts w:eastAsia="Times New Roman" w:cstheme="minorHAnsi"/>
          <w:sz w:val="20"/>
          <w:szCs w:val="20"/>
        </w:rPr>
        <w:t>=</w:t>
      </w:r>
      <w:r w:rsidRPr="002B5DA9">
        <w:rPr>
          <w:rFonts w:eastAsia="Times New Roman" w:cstheme="minorHAnsi"/>
          <w:color w:val="4472C4" w:themeColor="accent1"/>
          <w:sz w:val="20"/>
          <w:szCs w:val="20"/>
          <w:highlight w:val="darkGray"/>
        </w:rPr>
        <w:t>&lt;AUTHORIZATION_CODE&gt;</w:t>
      </w:r>
      <w:r w:rsidRPr="00671FD7">
        <w:rPr>
          <w:rStyle w:val="highlight"/>
          <w:rFonts w:cstheme="minorHAnsi"/>
          <w:sz w:val="20"/>
          <w:szCs w:val="20"/>
        </w:rPr>
        <w:t>&amp;</w:t>
      </w:r>
      <w:r w:rsidRPr="00671FD7">
        <w:rPr>
          <w:rStyle w:val="highlight"/>
          <w:rFonts w:cstheme="minorHAnsi"/>
          <w:b/>
          <w:sz w:val="20"/>
          <w:szCs w:val="20"/>
        </w:rPr>
        <w:t>state</w:t>
      </w:r>
      <w:r w:rsidRPr="00671FD7">
        <w:rPr>
          <w:rStyle w:val="highlight"/>
          <w:rFonts w:cstheme="minorHAnsi"/>
          <w:color w:val="E94849"/>
          <w:sz w:val="20"/>
          <w:szCs w:val="20"/>
        </w:rPr>
        <w:t>=xyz</w:t>
      </w:r>
    </w:p>
    <w:p w14:paraId="22F6CE79" w14:textId="77777777" w:rsidR="00DE42CB" w:rsidRPr="00671FD7" w:rsidRDefault="00DE42CB" w:rsidP="00671FD7">
      <w:pPr>
        <w:pStyle w:val="NoSpacing"/>
        <w:spacing w:line="360" w:lineRule="auto"/>
        <w:jc w:val="both"/>
        <w:rPr>
          <w:rFonts w:cstheme="minorHAnsi"/>
          <w:sz w:val="20"/>
          <w:szCs w:val="20"/>
        </w:rPr>
      </w:pPr>
    </w:p>
    <w:p w14:paraId="715BC73A"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4: Swap the Authorization Code with Access Token</w:t>
      </w:r>
    </w:p>
    <w:p w14:paraId="68F70304"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application requests an access token from the API, by passing the authorization code along with authentication details, including the </w:t>
      </w:r>
      <w:r w:rsidRPr="00671FD7">
        <w:rPr>
          <w:rStyle w:val="Emphasis"/>
          <w:rFonts w:cstheme="minorHAnsi"/>
          <w:sz w:val="20"/>
          <w:szCs w:val="20"/>
        </w:rPr>
        <w:t>client secret</w:t>
      </w:r>
      <w:r w:rsidRPr="00671FD7">
        <w:rPr>
          <w:rFonts w:cstheme="minorHAnsi"/>
          <w:sz w:val="20"/>
          <w:szCs w:val="20"/>
        </w:rPr>
        <w:t xml:space="preserve">, to the API token endpoint. </w:t>
      </w:r>
    </w:p>
    <w:p w14:paraId="673B8F89"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sz w:val="20"/>
          <w:szCs w:val="20"/>
        </w:rPr>
        <w:t>Here is an example request token endpoint:</w:t>
      </w:r>
    </w:p>
    <w:p w14:paraId="72FE67DD"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Request Method: POST</w:t>
      </w:r>
    </w:p>
    <w:p w14:paraId="24E3751C"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content-type=application/x-www.form-urlencoded</w:t>
      </w:r>
    </w:p>
    <w:p w14:paraId="45107555" w14:textId="63A84FC7" w:rsidR="00DE42CB" w:rsidRPr="00671FD7" w:rsidRDefault="00DE42CB" w:rsidP="00671FD7">
      <w:pPr>
        <w:pStyle w:val="NoSpacing"/>
        <w:spacing w:line="360" w:lineRule="auto"/>
        <w:rPr>
          <w:rFonts w:cstheme="minorHAnsi"/>
          <w:sz w:val="20"/>
          <w:szCs w:val="20"/>
        </w:rPr>
      </w:pPr>
      <w:r w:rsidRPr="00671FD7">
        <w:rPr>
          <w:rFonts w:cstheme="minorHAnsi"/>
          <w:b/>
          <w:sz w:val="20"/>
          <w:szCs w:val="20"/>
        </w:rPr>
        <w:t>Request URL:</w:t>
      </w:r>
      <w:r w:rsidRPr="00671FD7">
        <w:rPr>
          <w:rFonts w:cstheme="minorHAnsi"/>
          <w:sz w:val="20"/>
          <w:szCs w:val="20"/>
        </w:rPr>
        <w:t xml:space="preserve"> </w:t>
      </w:r>
      <w:hyperlink r:id="rId18" w:history="1">
        <w:r w:rsidR="0068389A" w:rsidRPr="0068389A">
          <w:rPr>
            <w:rFonts w:cstheme="minorHAnsi"/>
            <w:sz w:val="20"/>
            <w:szCs w:val="20"/>
          </w:rPr>
          <w:t>https://login.microsoftonline.com</w:t>
        </w:r>
      </w:hyperlink>
      <w:r w:rsidR="0068389A" w:rsidRPr="0068389A">
        <w:rPr>
          <w:rFonts w:cstheme="minorHAnsi"/>
          <w:sz w:val="20"/>
          <w:szCs w:val="20"/>
        </w:rPr>
        <w:t>/&lt;tenantId&gt;</w:t>
      </w:r>
      <w:r w:rsidR="005D56EA" w:rsidRPr="0068389A">
        <w:rPr>
          <w:rFonts w:cstheme="minorHAnsi"/>
          <w:sz w:val="20"/>
          <w:szCs w:val="20"/>
          <w:highlight w:val="yellow"/>
        </w:rPr>
        <w:t>/token</w:t>
      </w:r>
      <w:r w:rsidRPr="00671FD7">
        <w:rPr>
          <w:rFonts w:cstheme="minorHAnsi"/>
          <w:sz w:val="20"/>
          <w:szCs w:val="20"/>
        </w:rPr>
        <w:t>?</w:t>
      </w:r>
    </w:p>
    <w:p w14:paraId="237226A1" w14:textId="77777777" w:rsidR="00DE42CB" w:rsidRPr="00671FD7" w:rsidRDefault="00DE42CB" w:rsidP="00671FD7">
      <w:pPr>
        <w:pStyle w:val="NoSpacing"/>
        <w:spacing w:line="360" w:lineRule="auto"/>
        <w:ind w:firstLine="720"/>
        <w:rPr>
          <w:rFonts w:cstheme="minorHAnsi"/>
          <w:b/>
          <w:sz w:val="20"/>
          <w:szCs w:val="20"/>
        </w:rPr>
      </w:pPr>
      <w:proofErr w:type="spellStart"/>
      <w:r w:rsidRPr="00671FD7">
        <w:rPr>
          <w:rFonts w:cstheme="minorHAnsi"/>
          <w:b/>
          <w:sz w:val="20"/>
          <w:szCs w:val="20"/>
        </w:rPr>
        <w:t>client_id</w:t>
      </w:r>
      <w:proofErr w:type="spellEnd"/>
      <w:r w:rsidRPr="00671FD7">
        <w:rPr>
          <w:rFonts w:cstheme="minorHAnsi"/>
          <w:color w:val="3A3A3A"/>
          <w:sz w:val="20"/>
          <w:szCs w:val="20"/>
        </w:rPr>
        <w:t>=</w:t>
      </w:r>
      <w:r w:rsidRPr="00671FD7">
        <w:rPr>
          <w:rStyle w:val="highlight"/>
          <w:rFonts w:cstheme="minorHAnsi"/>
          <w:color w:val="E94849"/>
          <w:sz w:val="20"/>
          <w:szCs w:val="20"/>
        </w:rPr>
        <w:t>CLIENT_ID</w:t>
      </w:r>
      <w:r w:rsidRPr="00671FD7">
        <w:rPr>
          <w:rFonts w:cstheme="minorHAnsi"/>
          <w:b/>
          <w:sz w:val="20"/>
          <w:szCs w:val="20"/>
        </w:rPr>
        <w:t>&amp;</w:t>
      </w:r>
    </w:p>
    <w:p w14:paraId="6D40C5C7"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client_secret</w:t>
      </w:r>
      <w:proofErr w:type="spellEnd"/>
      <w:r w:rsidRPr="00671FD7">
        <w:rPr>
          <w:rFonts w:cstheme="minorHAnsi"/>
          <w:color w:val="3A3A3A"/>
          <w:sz w:val="20"/>
          <w:szCs w:val="20"/>
        </w:rPr>
        <w:t>=</w:t>
      </w:r>
      <w:r w:rsidRPr="00671FD7">
        <w:rPr>
          <w:rStyle w:val="highlight"/>
          <w:rFonts w:cstheme="minorHAnsi"/>
          <w:color w:val="E94849"/>
          <w:sz w:val="20"/>
          <w:szCs w:val="20"/>
        </w:rPr>
        <w:t>CLIENT_SECRET</w:t>
      </w:r>
      <w:r w:rsidRPr="00671FD7">
        <w:rPr>
          <w:rFonts w:cstheme="minorHAnsi"/>
          <w:color w:val="3A3A3A"/>
          <w:sz w:val="20"/>
          <w:szCs w:val="20"/>
        </w:rPr>
        <w:t>&amp;</w:t>
      </w:r>
    </w:p>
    <w:p w14:paraId="68F05495" w14:textId="77777777" w:rsidR="00DE42CB" w:rsidRPr="00671FD7" w:rsidRDefault="00DE42CB" w:rsidP="00671FD7">
      <w:pPr>
        <w:pStyle w:val="NoSpacing"/>
        <w:spacing w:line="360" w:lineRule="auto"/>
        <w:ind w:left="720"/>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b/>
          <w:sz w:val="20"/>
          <w:szCs w:val="20"/>
          <w:highlight w:val="yellow"/>
        </w:rPr>
        <w:t>authorization_code</w:t>
      </w:r>
      <w:proofErr w:type="spellEnd"/>
      <w:r w:rsidRPr="00671FD7">
        <w:rPr>
          <w:rFonts w:cstheme="minorHAnsi"/>
          <w:sz w:val="20"/>
          <w:szCs w:val="20"/>
        </w:rPr>
        <w:t>&amp;</w:t>
      </w:r>
    </w:p>
    <w:p w14:paraId="66E9CA8B" w14:textId="2BA5484B" w:rsidR="00DE42CB" w:rsidRPr="00671FD7" w:rsidRDefault="00DE42CB" w:rsidP="00671FD7">
      <w:pPr>
        <w:pStyle w:val="NoSpacing"/>
        <w:spacing w:line="360" w:lineRule="auto"/>
        <w:ind w:left="720"/>
        <w:rPr>
          <w:rFonts w:cstheme="minorHAnsi"/>
          <w:sz w:val="20"/>
          <w:szCs w:val="20"/>
        </w:rPr>
      </w:pPr>
      <w:r w:rsidRPr="00671FD7">
        <w:rPr>
          <w:rFonts w:cstheme="minorHAnsi"/>
          <w:b/>
          <w:sz w:val="20"/>
          <w:szCs w:val="20"/>
        </w:rPr>
        <w:t>code</w:t>
      </w:r>
      <w:r w:rsidRPr="00671FD7">
        <w:rPr>
          <w:rFonts w:cstheme="minorHAnsi"/>
          <w:sz w:val="20"/>
          <w:szCs w:val="20"/>
        </w:rPr>
        <w:t>=</w:t>
      </w:r>
      <w:r w:rsidR="002B5DA9" w:rsidRPr="002B5DA9">
        <w:rPr>
          <w:rFonts w:eastAsia="Times New Roman" w:cstheme="minorHAnsi"/>
          <w:color w:val="4472C4" w:themeColor="accent1"/>
          <w:sz w:val="20"/>
          <w:szCs w:val="20"/>
          <w:highlight w:val="darkGray"/>
        </w:rPr>
        <w:t>&lt;AUTHORIZATION_CODE&gt;</w:t>
      </w:r>
      <w:r w:rsidRPr="00671FD7">
        <w:rPr>
          <w:rFonts w:cstheme="minorHAnsi"/>
          <w:sz w:val="20"/>
          <w:szCs w:val="20"/>
        </w:rPr>
        <w:t>&amp;</w:t>
      </w:r>
    </w:p>
    <w:p w14:paraId="320C1E59" w14:textId="77777777" w:rsidR="00DE42CB" w:rsidRPr="00671FD7" w:rsidRDefault="00DE42CB" w:rsidP="00671FD7">
      <w:pPr>
        <w:pStyle w:val="NoSpacing"/>
        <w:spacing w:line="360" w:lineRule="auto"/>
        <w:ind w:left="720"/>
        <w:rPr>
          <w:rStyle w:val="highlight"/>
          <w:rFonts w:cstheme="minorHAnsi"/>
          <w:color w:val="E94849"/>
          <w:sz w:val="20"/>
          <w:szCs w:val="20"/>
        </w:rPr>
      </w:pPr>
      <w:proofErr w:type="spellStart"/>
      <w:r w:rsidRPr="00671FD7">
        <w:rPr>
          <w:rFonts w:cstheme="minorHAnsi"/>
          <w:b/>
          <w:sz w:val="20"/>
          <w:szCs w:val="20"/>
        </w:rPr>
        <w:t>redirect_uri</w:t>
      </w:r>
      <w:proofErr w:type="spellEnd"/>
      <w:r w:rsidRPr="00671FD7">
        <w:rPr>
          <w:rFonts w:cstheme="minorHAnsi"/>
          <w:sz w:val="20"/>
          <w:szCs w:val="20"/>
        </w:rPr>
        <w:t>=</w:t>
      </w:r>
      <w:r w:rsidRPr="00671FD7">
        <w:rPr>
          <w:rStyle w:val="highlight"/>
          <w:rFonts w:cstheme="minorHAnsi"/>
          <w:color w:val="E94849"/>
          <w:sz w:val="20"/>
          <w:szCs w:val="20"/>
        </w:rPr>
        <w:t>CALLBACK_URL</w:t>
      </w:r>
    </w:p>
    <w:p w14:paraId="15F50CBC" w14:textId="77777777" w:rsidR="00DE42CB" w:rsidRPr="00671FD7" w:rsidRDefault="00DE42CB" w:rsidP="00671FD7">
      <w:pPr>
        <w:pStyle w:val="NoSpacing"/>
        <w:spacing w:line="360" w:lineRule="auto"/>
        <w:jc w:val="both"/>
        <w:rPr>
          <w:rFonts w:cstheme="minorHAnsi"/>
          <w:b/>
          <w:bCs/>
          <w:sz w:val="20"/>
          <w:szCs w:val="20"/>
        </w:rPr>
      </w:pPr>
    </w:p>
    <w:p w14:paraId="74F637F3" w14:textId="1E159D52"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5: Application Receives Access Token</w:t>
      </w:r>
      <w:r w:rsidR="002F5DAD" w:rsidRPr="00671FD7">
        <w:rPr>
          <w:rFonts w:cstheme="minorHAnsi"/>
          <w:b/>
          <w:bCs/>
          <w:sz w:val="20"/>
          <w:szCs w:val="20"/>
        </w:rPr>
        <w:t xml:space="preserve"> in response</w:t>
      </w:r>
    </w:p>
    <w:p w14:paraId="24CD5333"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73FD90FC" w14:textId="672C438D"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proofErr w:type="spellEnd"/>
      <w:r w:rsidRPr="00671FD7">
        <w:rPr>
          <w:rFonts w:cstheme="minorHAnsi"/>
          <w:sz w:val="20"/>
          <w:szCs w:val="20"/>
        </w:rPr>
        <w:t>":"</w:t>
      </w:r>
      <w:r w:rsidR="0091050B" w:rsidRPr="00702438">
        <w:rPr>
          <w:rFonts w:cstheme="minorHAnsi"/>
          <w:color w:val="FF0000"/>
          <w:sz w:val="20"/>
          <w:szCs w:val="20"/>
        </w:rPr>
        <w:t>&lt;</w:t>
      </w:r>
      <w:r w:rsidRPr="00671FD7">
        <w:rPr>
          <w:rStyle w:val="highlight"/>
          <w:rFonts w:cstheme="minorHAnsi"/>
          <w:color w:val="E94849"/>
          <w:sz w:val="20"/>
          <w:szCs w:val="20"/>
        </w:rPr>
        <w:t>ACCESS_TOKEN</w:t>
      </w:r>
      <w:r w:rsidR="0091050B">
        <w:rPr>
          <w:rStyle w:val="highlight"/>
          <w:rFonts w:cstheme="minorHAnsi"/>
          <w:color w:val="E94849"/>
          <w:sz w:val="20"/>
          <w:szCs w:val="20"/>
        </w:rPr>
        <w:t>&gt;</w:t>
      </w:r>
      <w:r w:rsidRPr="00671FD7">
        <w:rPr>
          <w:rFonts w:cstheme="minorHAnsi"/>
          <w:color w:val="3A3A3A"/>
          <w:sz w:val="20"/>
          <w:szCs w:val="20"/>
        </w:rPr>
        <w:t>",</w:t>
      </w:r>
    </w:p>
    <w:p w14:paraId="61AFFBF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37634792"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76BD6F06" w14:textId="68E8D92E"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":"api1.read</w:t>
      </w:r>
      <w:r w:rsidR="00560F3D" w:rsidRPr="00671FD7">
        <w:rPr>
          <w:rFonts w:cstheme="minorHAnsi"/>
          <w:sz w:val="20"/>
          <w:szCs w:val="20"/>
        </w:rPr>
        <w:t>, api2</w:t>
      </w:r>
      <w:r w:rsidRPr="00671FD7">
        <w:rPr>
          <w:rFonts w:cstheme="minorHAnsi"/>
          <w:sz w:val="20"/>
          <w:szCs w:val="20"/>
        </w:rPr>
        <w:t>",</w:t>
      </w:r>
    </w:p>
    <w:p w14:paraId="5C5921DA"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uid</w:t>
      </w:r>
      <w:r w:rsidRPr="00671FD7">
        <w:rPr>
          <w:rFonts w:cstheme="minorHAnsi"/>
          <w:sz w:val="20"/>
          <w:szCs w:val="20"/>
        </w:rPr>
        <w:t>":100101,</w:t>
      </w:r>
    </w:p>
    <w:p w14:paraId="62749EF4"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info</w:t>
      </w:r>
      <w:r w:rsidRPr="00671FD7">
        <w:rPr>
          <w:rFonts w:cstheme="minorHAnsi"/>
          <w:sz w:val="20"/>
          <w:szCs w:val="20"/>
        </w:rPr>
        <w:t>": {"name":"Sandeep","email":"sandeepsoni@deccansoft.com"}</w:t>
      </w:r>
    </w:p>
    <w:p w14:paraId="2F02F306"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1F31F4BD" w14:textId="3C44B0DC" w:rsidR="00DE42CB" w:rsidRPr="00831CDB" w:rsidRDefault="00831CDB" w:rsidP="00671FD7">
      <w:pPr>
        <w:pStyle w:val="NoSpacing"/>
        <w:spacing w:line="360" w:lineRule="auto"/>
        <w:jc w:val="both"/>
        <w:rPr>
          <w:rFonts w:cstheme="minorHAnsi"/>
          <w:b/>
          <w:bCs/>
          <w:sz w:val="20"/>
          <w:szCs w:val="20"/>
        </w:rPr>
      </w:pPr>
      <w:r w:rsidRPr="00831CDB">
        <w:rPr>
          <w:rFonts w:cstheme="minorHAnsi"/>
          <w:b/>
          <w:bCs/>
          <w:sz w:val="20"/>
          <w:szCs w:val="20"/>
        </w:rPr>
        <w:t xml:space="preserve">Step 6: </w:t>
      </w:r>
      <w:r w:rsidRPr="00831CDB">
        <w:rPr>
          <w:rFonts w:cstheme="minorHAnsi"/>
          <w:bCs/>
          <w:sz w:val="20"/>
          <w:szCs w:val="20"/>
        </w:rPr>
        <w:t>Call the secure Resource Server API using the access token</w:t>
      </w:r>
      <w:r w:rsidRPr="00831CDB">
        <w:rPr>
          <w:rFonts w:cstheme="minorHAnsi"/>
          <w:b/>
          <w:bCs/>
          <w:sz w:val="20"/>
          <w:szCs w:val="20"/>
        </w:rPr>
        <w:t>.</w:t>
      </w:r>
    </w:p>
    <w:p w14:paraId="3241C223" w14:textId="77777777" w:rsidR="00831CDB" w:rsidRPr="00671FD7" w:rsidRDefault="00831CDB" w:rsidP="00671FD7">
      <w:pPr>
        <w:pStyle w:val="NoSpacing"/>
        <w:spacing w:line="360" w:lineRule="auto"/>
        <w:jc w:val="both"/>
        <w:rPr>
          <w:rFonts w:cstheme="minorHAnsi"/>
          <w:b/>
          <w:bCs/>
          <w:color w:val="3A3A3A"/>
          <w:sz w:val="20"/>
          <w:szCs w:val="20"/>
        </w:rPr>
      </w:pPr>
    </w:p>
    <w:p w14:paraId="5A86BC0B"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bCs/>
          <w:sz w:val="20"/>
          <w:szCs w:val="20"/>
        </w:rPr>
      </w:pPr>
      <w:r w:rsidRPr="00671FD7">
        <w:rPr>
          <w:rFonts w:cstheme="minorHAnsi"/>
          <w:b/>
          <w:bCs/>
          <w:sz w:val="20"/>
          <w:szCs w:val="20"/>
        </w:rPr>
        <w:t xml:space="preserve">Grant Type: Implicit </w:t>
      </w:r>
    </w:p>
    <w:p w14:paraId="7DE8D379" w14:textId="5B62BEB8"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The implicit grant type</w:t>
      </w:r>
      <w:r w:rsidRPr="00671FD7">
        <w:rPr>
          <w:rFonts w:cstheme="minorHAnsi"/>
          <w:sz w:val="20"/>
          <w:szCs w:val="20"/>
        </w:rPr>
        <w:t xml:space="preserve"> is used for </w:t>
      </w:r>
      <w:r w:rsidRPr="00671FD7">
        <w:rPr>
          <w:rFonts w:cstheme="minorHAnsi"/>
          <w:b/>
          <w:sz w:val="20"/>
          <w:szCs w:val="20"/>
        </w:rPr>
        <w:t>mobile apps and SPA web applications</w:t>
      </w:r>
      <w:r w:rsidRPr="00671FD7">
        <w:rPr>
          <w:rFonts w:cstheme="minorHAnsi"/>
          <w:sz w:val="20"/>
          <w:szCs w:val="20"/>
        </w:rPr>
        <w:t xml:space="preserve"> where the client secret confidentiality is not guaranteed. The implicit grant type is also a redirection-based flow but the access token is given to the user-agent</w:t>
      </w:r>
      <w:r w:rsidR="00910374" w:rsidRPr="00671FD7">
        <w:rPr>
          <w:rFonts w:cstheme="minorHAnsi"/>
          <w:sz w:val="20"/>
          <w:szCs w:val="20"/>
        </w:rPr>
        <w:t xml:space="preserve"> (browser)</w:t>
      </w:r>
      <w:r w:rsidRPr="00671FD7">
        <w:rPr>
          <w:rFonts w:cstheme="minorHAnsi"/>
          <w:sz w:val="20"/>
          <w:szCs w:val="20"/>
        </w:rPr>
        <w:t xml:space="preserve"> to forward to the application, so it may be exposed to the user and other applications on the user's device. Also, this flow does not authenticate the identity of the application, and relies on the redirect URI (that was registered with the service) to serve this purpose.</w:t>
      </w:r>
    </w:p>
    <w:tbl>
      <w:tblPr>
        <w:tblStyle w:val="TableGrid"/>
        <w:tblW w:w="0" w:type="auto"/>
        <w:tblLook w:val="04A0" w:firstRow="1" w:lastRow="0" w:firstColumn="1" w:lastColumn="0" w:noHBand="0" w:noVBand="1"/>
      </w:tblPr>
      <w:tblGrid>
        <w:gridCol w:w="4700"/>
        <w:gridCol w:w="4604"/>
      </w:tblGrid>
      <w:tr w:rsidR="00DE42CB" w:rsidRPr="00671FD7" w14:paraId="04C25B77" w14:textId="77777777" w:rsidTr="007D0190">
        <w:tc>
          <w:tcPr>
            <w:tcW w:w="4652" w:type="dxa"/>
          </w:tcPr>
          <w:p w14:paraId="6805D538"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2E0629CE" wp14:editId="3D7E9CA0">
                  <wp:extent cx="2881557" cy="1668483"/>
                  <wp:effectExtent l="0" t="0" r="0" b="8255"/>
                  <wp:docPr id="6" name="Picture 6" descr="Implici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plicit Flo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0152" cy="1731362"/>
                          </a:xfrm>
                          <a:prstGeom prst="rect">
                            <a:avLst/>
                          </a:prstGeom>
                          <a:noFill/>
                          <a:ln>
                            <a:noFill/>
                          </a:ln>
                        </pic:spPr>
                      </pic:pic>
                    </a:graphicData>
                  </a:graphic>
                </wp:inline>
              </w:drawing>
            </w:r>
          </w:p>
        </w:tc>
        <w:tc>
          <w:tcPr>
            <w:tcW w:w="4652" w:type="dxa"/>
          </w:tcPr>
          <w:p w14:paraId="42D1C6BF"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3D4B8955" wp14:editId="15E0483D">
                  <wp:extent cx="2820019" cy="1590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9176" cy="1618403"/>
                          </a:xfrm>
                          <a:prstGeom prst="rect">
                            <a:avLst/>
                          </a:prstGeom>
                          <a:noFill/>
                          <a:ln>
                            <a:noFill/>
                          </a:ln>
                        </pic:spPr>
                      </pic:pic>
                    </a:graphicData>
                  </a:graphic>
                </wp:inline>
              </w:drawing>
            </w:r>
          </w:p>
        </w:tc>
      </w:tr>
    </w:tbl>
    <w:p w14:paraId="2F3BA20C"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Note that Access Token is directly issued in Response to Client Application</w:t>
      </w:r>
    </w:p>
    <w:p w14:paraId="1DC47A95" w14:textId="77777777" w:rsidR="00DE42CB" w:rsidRPr="00671FD7" w:rsidRDefault="00DE42CB" w:rsidP="00671FD7">
      <w:pPr>
        <w:pStyle w:val="NoSpacing"/>
        <w:spacing w:line="360" w:lineRule="auto"/>
        <w:jc w:val="both"/>
        <w:rPr>
          <w:rFonts w:cstheme="minorHAnsi"/>
          <w:b/>
          <w:bCs/>
          <w:sz w:val="20"/>
          <w:szCs w:val="20"/>
        </w:rPr>
      </w:pPr>
    </w:p>
    <w:p w14:paraId="159F5FE7"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1: Implicit Authorization Link</w:t>
      </w:r>
    </w:p>
    <w:p w14:paraId="1E2ED61F" w14:textId="178C4C22" w:rsidR="00DE42CB" w:rsidRPr="00671FD7" w:rsidRDefault="00000000" w:rsidP="00671FD7">
      <w:pPr>
        <w:pStyle w:val="NoSpacing"/>
        <w:spacing w:line="360" w:lineRule="auto"/>
        <w:jc w:val="both"/>
        <w:rPr>
          <w:rFonts w:cstheme="minorHAnsi"/>
          <w:sz w:val="20"/>
          <w:szCs w:val="20"/>
        </w:rPr>
      </w:pPr>
      <w:hyperlink r:id="rId21" w:history="1">
        <w:r w:rsidR="002F5DAD" w:rsidRPr="00671FD7">
          <w:rPr>
            <w:rStyle w:val="Hyperlink"/>
            <w:rFonts w:cstheme="minorHAnsi"/>
            <w:sz w:val="20"/>
            <w:szCs w:val="20"/>
          </w:rPr>
          <w:t>https://oauth.server.com/authorize</w:t>
        </w:r>
      </w:hyperlink>
      <w:r w:rsidR="00DE42CB" w:rsidRPr="00671FD7">
        <w:rPr>
          <w:rFonts w:cstheme="minorHAnsi"/>
          <w:sz w:val="20"/>
          <w:szCs w:val="20"/>
        </w:rPr>
        <w:t>?</w:t>
      </w:r>
    </w:p>
    <w:p w14:paraId="05D91565"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response_type</w:t>
      </w:r>
      <w:proofErr w:type="spellEnd"/>
      <w:r w:rsidRPr="00671FD7">
        <w:rPr>
          <w:rFonts w:cstheme="minorHAnsi"/>
          <w:b/>
          <w:sz w:val="20"/>
          <w:szCs w:val="20"/>
        </w:rPr>
        <w:t>=</w:t>
      </w:r>
      <w:r w:rsidRPr="00671FD7">
        <w:rPr>
          <w:rFonts w:cstheme="minorHAnsi"/>
          <w:b/>
          <w:color w:val="FF0000"/>
          <w:sz w:val="20"/>
          <w:szCs w:val="20"/>
          <w:highlight w:val="yellow"/>
        </w:rPr>
        <w:t>token</w:t>
      </w:r>
      <w:r w:rsidRPr="00671FD7">
        <w:rPr>
          <w:rFonts w:cstheme="minorHAnsi"/>
          <w:sz w:val="20"/>
          <w:szCs w:val="20"/>
        </w:rPr>
        <w:t>&amp;</w:t>
      </w:r>
    </w:p>
    <w:p w14:paraId="741664A8" w14:textId="77777777" w:rsidR="00DE42CB" w:rsidRPr="00671FD7" w:rsidRDefault="00DE42CB" w:rsidP="00671FD7">
      <w:pPr>
        <w:pStyle w:val="NoSpacing"/>
        <w:spacing w:line="360" w:lineRule="auto"/>
        <w:ind w:firstLine="720"/>
        <w:jc w:val="both"/>
        <w:rPr>
          <w:rFonts w:cstheme="minorHAnsi"/>
          <w:b/>
          <w:sz w:val="20"/>
          <w:szCs w:val="20"/>
        </w:rPr>
      </w:pPr>
      <w:proofErr w:type="spellStart"/>
      <w:r w:rsidRPr="00671FD7">
        <w:rPr>
          <w:rFonts w:cstheme="minorHAnsi"/>
          <w:b/>
          <w:sz w:val="20"/>
          <w:szCs w:val="20"/>
        </w:rPr>
        <w:t>client_id</w:t>
      </w:r>
      <w:proofErr w:type="spellEnd"/>
      <w:r w:rsidRPr="00671FD7">
        <w:rPr>
          <w:rFonts w:cstheme="minorHAnsi"/>
          <w:b/>
          <w:sz w:val="20"/>
          <w:szCs w:val="20"/>
        </w:rPr>
        <w:t>=</w:t>
      </w:r>
      <w:r w:rsidRPr="00671FD7">
        <w:rPr>
          <w:rStyle w:val="highlight"/>
          <w:rFonts w:cstheme="minorHAnsi"/>
          <w:color w:val="FF0000"/>
          <w:sz w:val="20"/>
          <w:szCs w:val="20"/>
        </w:rPr>
        <w:t>CLIENT_ID</w:t>
      </w:r>
      <w:r w:rsidRPr="00671FD7">
        <w:rPr>
          <w:rFonts w:cstheme="minorHAnsi"/>
          <w:b/>
          <w:sz w:val="20"/>
          <w:szCs w:val="20"/>
        </w:rPr>
        <w:t>&amp;</w:t>
      </w:r>
    </w:p>
    <w:p w14:paraId="1A207E3D" w14:textId="369C4A8A"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redirect_uri</w:t>
      </w:r>
      <w:proofErr w:type="spellEnd"/>
      <w:r w:rsidRPr="00671FD7">
        <w:rPr>
          <w:rFonts w:cstheme="minorHAnsi"/>
          <w:b/>
          <w:sz w:val="20"/>
          <w:szCs w:val="20"/>
        </w:rPr>
        <w:t>=</w:t>
      </w:r>
      <w:r w:rsidRPr="00671FD7">
        <w:rPr>
          <w:rFonts w:eastAsia="Times New Roman" w:cstheme="minorHAnsi"/>
          <w:color w:val="FF0000"/>
          <w:sz w:val="20"/>
          <w:szCs w:val="20"/>
        </w:rPr>
        <w:t>https://</w:t>
      </w:r>
      <w:r w:rsidR="002F5DAD" w:rsidRPr="00671FD7">
        <w:rPr>
          <w:rFonts w:eastAsia="Times New Roman" w:cstheme="minorHAnsi"/>
          <w:color w:val="FF0000"/>
          <w:sz w:val="20"/>
          <w:szCs w:val="20"/>
        </w:rPr>
        <w:t>www.clientapp</w:t>
      </w:r>
      <w:r w:rsidRPr="00671FD7">
        <w:rPr>
          <w:rFonts w:eastAsia="Times New Roman" w:cstheme="minorHAnsi"/>
          <w:color w:val="FF0000"/>
          <w:sz w:val="20"/>
          <w:szCs w:val="20"/>
        </w:rPr>
        <w:t>.com/callback</w:t>
      </w:r>
      <w:r w:rsidRPr="00671FD7">
        <w:rPr>
          <w:rFonts w:cstheme="minorHAnsi"/>
          <w:sz w:val="20"/>
          <w:szCs w:val="20"/>
        </w:rPr>
        <w:t>&amp;</w:t>
      </w:r>
    </w:p>
    <w:p w14:paraId="6B97B1B7" w14:textId="2F04FF55" w:rsidR="00DE42CB" w:rsidRPr="00671FD7" w:rsidRDefault="00DE42CB" w:rsidP="00671FD7">
      <w:pPr>
        <w:pStyle w:val="NoSpacing"/>
        <w:spacing w:line="360" w:lineRule="auto"/>
        <w:ind w:firstLine="720"/>
        <w:jc w:val="both"/>
        <w:rPr>
          <w:rStyle w:val="highlight"/>
          <w:rFonts w:cstheme="minorHAnsi"/>
          <w:sz w:val="20"/>
          <w:szCs w:val="20"/>
        </w:rPr>
      </w:pPr>
      <w:r w:rsidRPr="00671FD7">
        <w:rPr>
          <w:rFonts w:cstheme="minorHAnsi"/>
          <w:b/>
          <w:sz w:val="20"/>
          <w:szCs w:val="20"/>
        </w:rPr>
        <w:t>scope</w:t>
      </w:r>
      <w:r w:rsidRPr="00671FD7">
        <w:rPr>
          <w:rFonts w:cstheme="minorHAnsi"/>
          <w:sz w:val="20"/>
          <w:szCs w:val="20"/>
        </w:rPr>
        <w:t>=</w:t>
      </w:r>
      <w:r w:rsidR="005D56EA" w:rsidRPr="00671FD7">
        <w:rPr>
          <w:rStyle w:val="highlight"/>
          <w:rFonts w:cstheme="minorHAnsi"/>
          <w:color w:val="FF0000"/>
          <w:sz w:val="20"/>
          <w:szCs w:val="20"/>
        </w:rPr>
        <w:t>ap1.</w:t>
      </w:r>
      <w:r w:rsidRPr="00671FD7">
        <w:rPr>
          <w:rStyle w:val="highlight"/>
          <w:rFonts w:cstheme="minorHAnsi"/>
          <w:color w:val="FF0000"/>
          <w:sz w:val="20"/>
          <w:szCs w:val="20"/>
        </w:rPr>
        <w:t>read</w:t>
      </w:r>
      <w:r w:rsidR="00831CDB">
        <w:rPr>
          <w:rStyle w:val="highlight"/>
          <w:rFonts w:cstheme="minorHAnsi"/>
          <w:color w:val="FF0000"/>
          <w:sz w:val="20"/>
          <w:szCs w:val="20"/>
        </w:rPr>
        <w:t>, api2</w:t>
      </w:r>
      <w:r w:rsidRPr="00671FD7">
        <w:rPr>
          <w:rStyle w:val="highlight"/>
          <w:rFonts w:cstheme="minorHAnsi"/>
          <w:sz w:val="20"/>
          <w:szCs w:val="20"/>
        </w:rPr>
        <w:t>&amp;</w:t>
      </w:r>
    </w:p>
    <w:p w14:paraId="3589A53A" w14:textId="107B71D4" w:rsidR="00DE42CB" w:rsidRDefault="00DE42CB" w:rsidP="00671FD7">
      <w:pPr>
        <w:pStyle w:val="NoSpacing"/>
        <w:spacing w:line="360" w:lineRule="auto"/>
        <w:ind w:firstLine="720"/>
        <w:jc w:val="both"/>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sz w:val="20"/>
          <w:szCs w:val="20"/>
        </w:rPr>
        <w:t>=</w:t>
      </w:r>
      <w:proofErr w:type="spellStart"/>
      <w:r w:rsidRPr="00671FD7">
        <w:rPr>
          <w:rStyle w:val="highlight"/>
          <w:rFonts w:cstheme="minorHAnsi"/>
          <w:color w:val="E94849"/>
          <w:sz w:val="20"/>
          <w:szCs w:val="20"/>
        </w:rPr>
        <w:t>abc</w:t>
      </w:r>
      <w:proofErr w:type="spellEnd"/>
      <w:r w:rsidRPr="00671FD7">
        <w:rPr>
          <w:rStyle w:val="highlight"/>
          <w:rFonts w:cstheme="minorHAnsi"/>
          <w:color w:val="E94849"/>
          <w:sz w:val="20"/>
          <w:szCs w:val="20"/>
        </w:rPr>
        <w:t xml:space="preserve"> </w:t>
      </w:r>
    </w:p>
    <w:p w14:paraId="6ACA808B" w14:textId="3079378F" w:rsidR="004F11D6" w:rsidRPr="00671FD7" w:rsidRDefault="004F11D6" w:rsidP="00671FD7">
      <w:pPr>
        <w:pStyle w:val="NoSpacing"/>
        <w:spacing w:line="360" w:lineRule="auto"/>
        <w:ind w:firstLine="720"/>
        <w:jc w:val="both"/>
        <w:rPr>
          <w:rStyle w:val="highlight"/>
          <w:rFonts w:cstheme="minorHAnsi"/>
          <w:color w:val="E94849"/>
          <w:sz w:val="20"/>
          <w:szCs w:val="20"/>
        </w:rPr>
      </w:pPr>
    </w:p>
    <w:p w14:paraId="7C9483B3" w14:textId="70EF006C"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2: </w:t>
      </w:r>
      <w:r w:rsidR="004F11D6">
        <w:rPr>
          <w:rFonts w:cstheme="minorHAnsi"/>
          <w:b/>
          <w:bCs/>
          <w:sz w:val="20"/>
          <w:szCs w:val="20"/>
        </w:rPr>
        <w:t>After the user login the Authorization server will show the below content dialog.</w:t>
      </w:r>
    </w:p>
    <w:p w14:paraId="688D5DDD"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noProof/>
          <w:sz w:val="20"/>
          <w:szCs w:val="20"/>
        </w:rPr>
        <w:drawing>
          <wp:inline distT="0" distB="0" distL="0" distR="0" wp14:anchorId="58401524" wp14:editId="4AA5045C">
            <wp:extent cx="3253839" cy="1097995"/>
            <wp:effectExtent l="0" t="0" r="3810" b="6985"/>
            <wp:docPr id="10" name="Picture 10" descr="Authorization Cod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orization Code Lin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357" cy="1105594"/>
                    </a:xfrm>
                    <a:prstGeom prst="rect">
                      <a:avLst/>
                    </a:prstGeom>
                    <a:noFill/>
                    <a:ln>
                      <a:noFill/>
                    </a:ln>
                  </pic:spPr>
                </pic:pic>
              </a:graphicData>
            </a:graphic>
          </wp:inline>
        </w:drawing>
      </w:r>
    </w:p>
    <w:p w14:paraId="1256E099"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3: User-agent Receives </w:t>
      </w:r>
      <w:r w:rsidRPr="00671FD7">
        <w:rPr>
          <w:rFonts w:cstheme="minorHAnsi"/>
          <w:b/>
          <w:bCs/>
          <w:sz w:val="20"/>
          <w:szCs w:val="20"/>
          <w:highlight w:val="yellow"/>
        </w:rPr>
        <w:t>Access Token</w:t>
      </w:r>
      <w:r w:rsidRPr="00671FD7">
        <w:rPr>
          <w:rFonts w:cstheme="minorHAnsi"/>
          <w:b/>
          <w:bCs/>
          <w:sz w:val="20"/>
          <w:szCs w:val="20"/>
        </w:rPr>
        <w:t xml:space="preserve"> with Redirect URI</w:t>
      </w:r>
    </w:p>
    <w:p w14:paraId="29F303FB" w14:textId="032DC1C1" w:rsidR="00DE42CB" w:rsidRPr="00671FD7" w:rsidRDefault="00000000" w:rsidP="00671FD7">
      <w:pPr>
        <w:spacing w:after="0" w:line="360" w:lineRule="auto"/>
        <w:rPr>
          <w:rFonts w:eastAsia="Times New Roman" w:cstheme="minorHAnsi"/>
          <w:sz w:val="20"/>
          <w:szCs w:val="20"/>
          <w:highlight w:val="yellow"/>
        </w:rPr>
      </w:pPr>
      <w:hyperlink r:id="rId23" w:history="1">
        <w:r w:rsidR="004F11D6" w:rsidRPr="00874135">
          <w:rPr>
            <w:rStyle w:val="Hyperlink"/>
            <w:rFonts w:eastAsia="Times New Roman" w:cstheme="minorHAnsi"/>
            <w:sz w:val="20"/>
            <w:szCs w:val="20"/>
          </w:rPr>
          <w:t>https://www.clientapp.com/callback</w:t>
        </w:r>
        <w:r w:rsidR="004F11D6" w:rsidRPr="00874135">
          <w:rPr>
            <w:rStyle w:val="Hyperlink"/>
            <w:rFonts w:eastAsia="Times New Roman" w:cstheme="minorHAnsi"/>
            <w:sz w:val="20"/>
            <w:szCs w:val="20"/>
            <w:highlight w:val="yellow"/>
          </w:rPr>
          <w:t>?</w:t>
        </w:r>
      </w:hyperlink>
    </w:p>
    <w:p w14:paraId="6AEC8913"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Pr="00671FD7">
        <w:rPr>
          <w:rFonts w:eastAsia="Times New Roman" w:cstheme="minorHAnsi"/>
          <w:color w:val="FF0000"/>
          <w:sz w:val="20"/>
          <w:szCs w:val="20"/>
        </w:rPr>
        <w:t>ACCESS_TOKEN</w:t>
      </w:r>
      <w:r w:rsidRPr="00671FD7">
        <w:rPr>
          <w:rFonts w:eastAsia="Times New Roman" w:cstheme="minorHAnsi"/>
          <w:b/>
          <w:sz w:val="20"/>
          <w:szCs w:val="20"/>
        </w:rPr>
        <w:t>&amp;</w:t>
      </w:r>
    </w:p>
    <w:p w14:paraId="0F539664"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=3600&amp;</w:t>
      </w:r>
    </w:p>
    <w:p w14:paraId="14BD30CE"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example</w:t>
      </w:r>
      <w:r w:rsidRPr="00671FD7">
        <w:rPr>
          <w:rFonts w:eastAsia="Times New Roman" w:cstheme="minorHAnsi"/>
          <w:b/>
          <w:sz w:val="20"/>
          <w:szCs w:val="20"/>
        </w:rPr>
        <w:t>&amp;</w:t>
      </w:r>
    </w:p>
    <w:p w14:paraId="39060456" w14:textId="77777777" w:rsidR="00DE42CB" w:rsidRPr="00671FD7" w:rsidRDefault="00DE42CB" w:rsidP="00671FD7">
      <w:pPr>
        <w:spacing w:after="0" w:line="360" w:lineRule="auto"/>
        <w:ind w:firstLine="720"/>
        <w:rPr>
          <w:rFonts w:eastAsia="Times New Roman" w:cstheme="minorHAnsi"/>
          <w:color w:val="3A3A3A"/>
          <w:sz w:val="20"/>
          <w:szCs w:val="20"/>
        </w:rPr>
      </w:pPr>
      <w:r w:rsidRPr="00671FD7">
        <w:rPr>
          <w:rFonts w:eastAsia="Times New Roman" w:cstheme="minorHAnsi"/>
          <w:b/>
          <w:sz w:val="20"/>
          <w:szCs w:val="20"/>
        </w:rPr>
        <w:t>state=</w:t>
      </w:r>
      <w:proofErr w:type="spellStart"/>
      <w:r w:rsidRPr="00671FD7">
        <w:rPr>
          <w:rFonts w:eastAsia="Times New Roman" w:cstheme="minorHAnsi"/>
          <w:color w:val="E94849"/>
          <w:sz w:val="20"/>
          <w:szCs w:val="20"/>
        </w:rPr>
        <w:t>abc</w:t>
      </w:r>
      <w:proofErr w:type="spellEnd"/>
    </w:p>
    <w:p w14:paraId="36E1253E" w14:textId="6DC42B41" w:rsidR="00DE42CB" w:rsidRDefault="00DE42CB" w:rsidP="00671FD7">
      <w:pPr>
        <w:pStyle w:val="NoSpacing"/>
        <w:spacing w:line="360" w:lineRule="auto"/>
        <w:jc w:val="both"/>
        <w:rPr>
          <w:rFonts w:cstheme="minorHAnsi"/>
          <w:sz w:val="20"/>
          <w:szCs w:val="20"/>
        </w:rPr>
      </w:pPr>
    </w:p>
    <w:p w14:paraId="73E247B9" w14:textId="74BB24AF" w:rsidR="00831CDB" w:rsidRDefault="00831CDB" w:rsidP="00831CDB">
      <w:pPr>
        <w:pStyle w:val="NoSpacing"/>
        <w:spacing w:line="360" w:lineRule="auto"/>
        <w:jc w:val="both"/>
        <w:rPr>
          <w:rFonts w:cstheme="minorHAnsi"/>
          <w:b/>
          <w:bCs/>
          <w:sz w:val="20"/>
          <w:szCs w:val="20"/>
        </w:rPr>
      </w:pPr>
      <w:r w:rsidRPr="00831CDB">
        <w:rPr>
          <w:rFonts w:cstheme="minorHAnsi"/>
          <w:b/>
          <w:bCs/>
          <w:sz w:val="20"/>
          <w:szCs w:val="20"/>
        </w:rPr>
        <w:t xml:space="preserve">Step </w:t>
      </w:r>
      <w:r>
        <w:rPr>
          <w:rFonts w:cstheme="minorHAnsi"/>
          <w:b/>
          <w:bCs/>
          <w:sz w:val="20"/>
          <w:szCs w:val="20"/>
        </w:rPr>
        <w:t>4</w:t>
      </w:r>
      <w:r w:rsidRPr="00831CDB">
        <w:rPr>
          <w:rFonts w:cstheme="minorHAnsi"/>
          <w:b/>
          <w:bCs/>
          <w:sz w:val="20"/>
          <w:szCs w:val="20"/>
        </w:rPr>
        <w:t xml:space="preserve">: </w:t>
      </w:r>
      <w:r w:rsidRPr="00831CDB">
        <w:rPr>
          <w:rFonts w:cstheme="minorHAnsi"/>
          <w:bCs/>
          <w:sz w:val="20"/>
          <w:szCs w:val="20"/>
        </w:rPr>
        <w:t>Call the secure Resource Server API using the access token</w:t>
      </w:r>
      <w:r w:rsidRPr="00831CDB">
        <w:rPr>
          <w:rFonts w:cstheme="minorHAnsi"/>
          <w:b/>
          <w:bCs/>
          <w:sz w:val="20"/>
          <w:szCs w:val="20"/>
        </w:rPr>
        <w:t>.</w:t>
      </w:r>
    </w:p>
    <w:p w14:paraId="4A7B4A08" w14:textId="77777777" w:rsidR="00831CDB" w:rsidRPr="00831CDB" w:rsidRDefault="00831CDB" w:rsidP="00831CDB">
      <w:pPr>
        <w:pStyle w:val="NoSpacing"/>
        <w:spacing w:line="360" w:lineRule="auto"/>
        <w:jc w:val="both"/>
        <w:rPr>
          <w:rFonts w:cstheme="minorHAnsi"/>
          <w:b/>
          <w:bCs/>
          <w:sz w:val="20"/>
          <w:szCs w:val="20"/>
        </w:rPr>
      </w:pPr>
    </w:p>
    <w:p w14:paraId="765E98BB"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Security Concerns with Implicit Grant time:</w:t>
      </w:r>
    </w:p>
    <w:p w14:paraId="26163CA4" w14:textId="76D3E381"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Access tokens exposed to resource owner</w:t>
      </w:r>
      <w:r w:rsidR="00831CDB">
        <w:rPr>
          <w:rFonts w:cstheme="minorHAnsi"/>
          <w:sz w:val="20"/>
          <w:szCs w:val="20"/>
        </w:rPr>
        <w:t>.</w:t>
      </w:r>
    </w:p>
    <w:p w14:paraId="3E21190C" w14:textId="39CBBA75"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Access tokens accessible to 3</w:t>
      </w:r>
      <w:r w:rsidRPr="00671FD7">
        <w:rPr>
          <w:rFonts w:cstheme="minorHAnsi"/>
          <w:sz w:val="20"/>
          <w:szCs w:val="20"/>
          <w:vertAlign w:val="superscript"/>
        </w:rPr>
        <w:t>rd</w:t>
      </w:r>
      <w:r w:rsidRPr="00671FD7">
        <w:rPr>
          <w:rFonts w:cstheme="minorHAnsi"/>
          <w:sz w:val="20"/>
          <w:szCs w:val="20"/>
        </w:rPr>
        <w:t xml:space="preserve"> Party JavaScript</w:t>
      </w:r>
      <w:r w:rsidR="00831CDB">
        <w:rPr>
          <w:rFonts w:cstheme="minorHAnsi"/>
          <w:sz w:val="20"/>
          <w:szCs w:val="20"/>
        </w:rPr>
        <w:t>.</w:t>
      </w:r>
    </w:p>
    <w:p w14:paraId="16CAC76A" w14:textId="77777777" w:rsidR="00DE42CB" w:rsidRPr="00671FD7" w:rsidRDefault="00DE42CB" w:rsidP="00671FD7">
      <w:pPr>
        <w:pStyle w:val="NoSpacing"/>
        <w:numPr>
          <w:ilvl w:val="0"/>
          <w:numId w:val="12"/>
        </w:numPr>
        <w:spacing w:line="360" w:lineRule="auto"/>
        <w:jc w:val="both"/>
        <w:rPr>
          <w:rFonts w:cstheme="minorHAnsi"/>
          <w:sz w:val="20"/>
          <w:szCs w:val="20"/>
        </w:rPr>
      </w:pPr>
      <w:r w:rsidRPr="00671FD7">
        <w:rPr>
          <w:rFonts w:cstheme="minorHAnsi"/>
          <w:sz w:val="20"/>
          <w:szCs w:val="20"/>
        </w:rPr>
        <w:t>No way to validate that access tokens are intended for client.</w:t>
      </w:r>
    </w:p>
    <w:p w14:paraId="7C50F01E" w14:textId="77777777" w:rsidR="00DE42CB" w:rsidRPr="00671FD7" w:rsidRDefault="00DE42CB" w:rsidP="00671FD7">
      <w:pPr>
        <w:pStyle w:val="NoSpacing"/>
        <w:spacing w:line="360" w:lineRule="auto"/>
        <w:ind w:left="360"/>
        <w:jc w:val="both"/>
        <w:rPr>
          <w:rFonts w:cstheme="minorHAnsi"/>
          <w:sz w:val="20"/>
          <w:szCs w:val="20"/>
        </w:rPr>
      </w:pPr>
    </w:p>
    <w:p w14:paraId="48189B18"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spacing w:val="-8"/>
          <w:sz w:val="20"/>
          <w:szCs w:val="20"/>
        </w:rPr>
      </w:pPr>
      <w:r w:rsidRPr="00671FD7">
        <w:rPr>
          <w:rFonts w:cstheme="minorHAnsi"/>
          <w:b/>
          <w:spacing w:val="-8"/>
          <w:sz w:val="20"/>
          <w:szCs w:val="20"/>
        </w:rPr>
        <w:t>Grant Type: Client Credentials</w:t>
      </w:r>
    </w:p>
    <w:p w14:paraId="7302CCA5" w14:textId="0B3A4641"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Designed for client application who are resource owner. </w:t>
      </w:r>
      <w:r w:rsidR="005D56EA" w:rsidRPr="00671FD7">
        <w:rPr>
          <w:rFonts w:cstheme="minorHAnsi"/>
          <w:sz w:val="20"/>
          <w:szCs w:val="20"/>
        </w:rPr>
        <w:t>Eg: Console Application or Windows Services</w:t>
      </w:r>
    </w:p>
    <w:p w14:paraId="4D71C97B" w14:textId="4B3D43EB"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Best for machine to machine</w:t>
      </w:r>
      <w:r w:rsidR="005D56EA" w:rsidRPr="00671FD7">
        <w:rPr>
          <w:rFonts w:cstheme="minorHAnsi"/>
          <w:sz w:val="20"/>
          <w:szCs w:val="20"/>
        </w:rPr>
        <w:t xml:space="preserve"> (service to service)</w:t>
      </w:r>
      <w:r w:rsidRPr="00671FD7">
        <w:rPr>
          <w:rFonts w:cstheme="minorHAnsi"/>
          <w:sz w:val="20"/>
          <w:szCs w:val="20"/>
        </w:rPr>
        <w:t xml:space="preserve"> communication</w:t>
      </w:r>
    </w:p>
    <w:p w14:paraId="728DCF92" w14:textId="77777777" w:rsidR="005D56EA"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w:t>
      </w:r>
      <w:r w:rsidRPr="00671FD7">
        <w:rPr>
          <w:rFonts w:cstheme="minorHAnsi"/>
          <w:b/>
          <w:sz w:val="20"/>
          <w:szCs w:val="20"/>
        </w:rPr>
        <w:t>client credentials grant type</w:t>
      </w:r>
      <w:r w:rsidRPr="00671FD7">
        <w:rPr>
          <w:rFonts w:cstheme="minorHAnsi"/>
          <w:sz w:val="20"/>
          <w:szCs w:val="20"/>
        </w:rPr>
        <w:t xml:space="preserve"> provides an application a way to access its own service account. </w:t>
      </w:r>
    </w:p>
    <w:p w14:paraId="214B511F" w14:textId="16090191"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Example</w:t>
      </w:r>
      <w:r w:rsidR="005D56EA" w:rsidRPr="00671FD7">
        <w:rPr>
          <w:rFonts w:cstheme="minorHAnsi"/>
          <w:b/>
          <w:sz w:val="20"/>
          <w:szCs w:val="20"/>
        </w:rPr>
        <w:t>:</w:t>
      </w:r>
      <w:r w:rsidR="005D56EA" w:rsidRPr="00671FD7">
        <w:rPr>
          <w:rFonts w:cstheme="minorHAnsi"/>
          <w:sz w:val="20"/>
          <w:szCs w:val="20"/>
        </w:rPr>
        <w:t xml:space="preserve"> A</w:t>
      </w:r>
      <w:r w:rsidRPr="00671FD7">
        <w:rPr>
          <w:rFonts w:cstheme="minorHAnsi"/>
          <w:sz w:val="20"/>
          <w:szCs w:val="20"/>
        </w:rPr>
        <w:t>n application wants to update its registered description or redirect URI, or access other data stored in its service account via the API.</w:t>
      </w:r>
    </w:p>
    <w:p w14:paraId="6173D924" w14:textId="77777777" w:rsidR="00DE42CB" w:rsidRPr="00671FD7" w:rsidRDefault="00DE42CB" w:rsidP="00671FD7">
      <w:pPr>
        <w:pStyle w:val="NoSpacing"/>
        <w:spacing w:line="360" w:lineRule="auto"/>
        <w:jc w:val="center"/>
        <w:rPr>
          <w:rFonts w:cstheme="minorHAnsi"/>
          <w:sz w:val="20"/>
          <w:szCs w:val="20"/>
        </w:rPr>
      </w:pPr>
      <w:r w:rsidRPr="00671FD7">
        <w:rPr>
          <w:rFonts w:cstheme="minorHAnsi"/>
          <w:noProof/>
          <w:sz w:val="20"/>
          <w:szCs w:val="20"/>
        </w:rPr>
        <w:drawing>
          <wp:inline distT="0" distB="0" distL="0" distR="0" wp14:anchorId="6A5D5179" wp14:editId="190B7BFB">
            <wp:extent cx="3295881" cy="20272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502" cy="2034430"/>
                    </a:xfrm>
                    <a:prstGeom prst="rect">
                      <a:avLst/>
                    </a:prstGeom>
                  </pic:spPr>
                </pic:pic>
              </a:graphicData>
            </a:graphic>
          </wp:inline>
        </w:drawing>
      </w:r>
    </w:p>
    <w:p w14:paraId="345E33D6" w14:textId="4BD2A328"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 xml:space="preserve">Step 1: Sent a request </w:t>
      </w:r>
      <w:r w:rsidR="00626108" w:rsidRPr="00671FD7">
        <w:rPr>
          <w:rFonts w:cstheme="minorHAnsi"/>
          <w:b/>
          <w:sz w:val="20"/>
          <w:szCs w:val="20"/>
        </w:rPr>
        <w:t>to Authorization Server</w:t>
      </w:r>
    </w:p>
    <w:p w14:paraId="1CF778F4"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Method: POST</w:t>
      </w:r>
    </w:p>
    <w:p w14:paraId="5CE7E4CE"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Content-Type: application/x-www.form-urlencoded</w:t>
      </w:r>
    </w:p>
    <w:p w14:paraId="4741AD91"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URL:</w:t>
      </w:r>
      <w:r w:rsidRPr="00671FD7">
        <w:rPr>
          <w:rFonts w:cstheme="minorHAnsi"/>
          <w:sz w:val="20"/>
          <w:szCs w:val="20"/>
        </w:rPr>
        <w:t xml:space="preserve"> </w:t>
      </w:r>
      <w:hyperlink r:id="rId25" w:history="1">
        <w:r w:rsidRPr="00671FD7">
          <w:rPr>
            <w:rStyle w:val="Hyperlink"/>
            <w:rFonts w:cstheme="minorHAnsi"/>
            <w:sz w:val="20"/>
            <w:szCs w:val="20"/>
          </w:rPr>
          <w:t>https://oauth.example.com</w:t>
        </w:r>
        <w:r w:rsidRPr="00671FD7">
          <w:rPr>
            <w:rStyle w:val="Hyperlink"/>
            <w:rFonts w:cstheme="minorHAnsi"/>
            <w:sz w:val="20"/>
            <w:szCs w:val="20"/>
            <w:highlight w:val="yellow"/>
          </w:rPr>
          <w:t>/token</w:t>
        </w:r>
      </w:hyperlink>
      <w:r w:rsidRPr="00671FD7">
        <w:rPr>
          <w:rFonts w:cstheme="minorHAnsi"/>
          <w:sz w:val="20"/>
          <w:szCs w:val="20"/>
        </w:rPr>
        <w:t>?</w:t>
      </w:r>
    </w:p>
    <w:p w14:paraId="3DAC81BF"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color w:val="FF0000"/>
          <w:sz w:val="20"/>
          <w:szCs w:val="20"/>
          <w:highlight w:val="yellow"/>
        </w:rPr>
        <w:t>client_credentials</w:t>
      </w:r>
      <w:proofErr w:type="spellEnd"/>
      <w:r w:rsidRPr="00671FD7">
        <w:rPr>
          <w:rFonts w:cstheme="minorHAnsi"/>
          <w:sz w:val="20"/>
          <w:szCs w:val="20"/>
        </w:rPr>
        <w:t>&amp;</w:t>
      </w:r>
    </w:p>
    <w:p w14:paraId="1DFA4FB6"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client_id</w:t>
      </w:r>
      <w:proofErr w:type="spellEnd"/>
      <w:r w:rsidRPr="00671FD7">
        <w:rPr>
          <w:rFonts w:cstheme="minorHAnsi"/>
          <w:b/>
          <w:sz w:val="20"/>
          <w:szCs w:val="20"/>
        </w:rPr>
        <w:t>=</w:t>
      </w:r>
      <w:r w:rsidRPr="00671FD7">
        <w:rPr>
          <w:rFonts w:cstheme="minorHAnsi"/>
          <w:color w:val="FF0000"/>
          <w:sz w:val="20"/>
          <w:szCs w:val="20"/>
        </w:rPr>
        <w:t>CLIENT_ID</w:t>
      </w:r>
      <w:r w:rsidRPr="00671FD7">
        <w:rPr>
          <w:rFonts w:cstheme="minorHAnsi"/>
          <w:sz w:val="20"/>
          <w:szCs w:val="20"/>
        </w:rPr>
        <w:t>&amp;</w:t>
      </w:r>
    </w:p>
    <w:p w14:paraId="26D0ABFF" w14:textId="77777777" w:rsidR="00DE42CB" w:rsidRPr="00671FD7" w:rsidRDefault="00DE42CB" w:rsidP="00671FD7">
      <w:pPr>
        <w:pStyle w:val="NoSpacing"/>
        <w:spacing w:line="360" w:lineRule="auto"/>
        <w:ind w:firstLine="720"/>
        <w:jc w:val="both"/>
        <w:rPr>
          <w:rFonts w:cstheme="minorHAnsi"/>
          <w:color w:val="FF0000"/>
          <w:sz w:val="20"/>
          <w:szCs w:val="20"/>
        </w:rPr>
      </w:pPr>
      <w:proofErr w:type="spellStart"/>
      <w:r w:rsidRPr="00671FD7">
        <w:rPr>
          <w:rFonts w:cstheme="minorHAnsi"/>
          <w:b/>
          <w:sz w:val="20"/>
          <w:szCs w:val="20"/>
        </w:rPr>
        <w:t>client_secret</w:t>
      </w:r>
      <w:proofErr w:type="spellEnd"/>
      <w:r w:rsidRPr="00671FD7">
        <w:rPr>
          <w:rFonts w:cstheme="minorHAnsi"/>
          <w:sz w:val="20"/>
          <w:szCs w:val="20"/>
        </w:rPr>
        <w:t>=</w:t>
      </w:r>
      <w:r w:rsidRPr="00671FD7">
        <w:rPr>
          <w:rFonts w:cstheme="minorHAnsi"/>
          <w:color w:val="FF0000"/>
          <w:sz w:val="20"/>
          <w:szCs w:val="20"/>
        </w:rPr>
        <w:t>CLIENT_SECRET</w:t>
      </w:r>
    </w:p>
    <w:p w14:paraId="2E6315ED" w14:textId="77777777" w:rsidR="00DE42CB" w:rsidRPr="00671FD7" w:rsidRDefault="00DE42CB" w:rsidP="00671FD7">
      <w:pPr>
        <w:pStyle w:val="NoSpacing"/>
        <w:spacing w:line="360" w:lineRule="auto"/>
        <w:ind w:firstLine="720"/>
        <w:jc w:val="both"/>
        <w:rPr>
          <w:rFonts w:cstheme="minorHAnsi"/>
          <w:color w:val="FF0000"/>
          <w:sz w:val="20"/>
          <w:szCs w:val="20"/>
        </w:rPr>
      </w:pPr>
      <w:r w:rsidRPr="00671FD7">
        <w:rPr>
          <w:rFonts w:cstheme="minorHAnsi"/>
          <w:color w:val="FF0000"/>
          <w:sz w:val="20"/>
          <w:szCs w:val="20"/>
        </w:rPr>
        <w:t>scope: api1.read</w:t>
      </w:r>
    </w:p>
    <w:p w14:paraId="2A4CF918"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 xml:space="preserve">Step 2: User-agent Receives </w:t>
      </w:r>
      <w:r w:rsidRPr="00671FD7">
        <w:rPr>
          <w:rFonts w:cstheme="minorHAnsi"/>
          <w:b/>
          <w:bCs/>
          <w:sz w:val="20"/>
          <w:szCs w:val="20"/>
          <w:highlight w:val="yellow"/>
        </w:rPr>
        <w:t>Access Token</w:t>
      </w:r>
      <w:r w:rsidRPr="00671FD7">
        <w:rPr>
          <w:rFonts w:cstheme="minorHAnsi"/>
          <w:b/>
          <w:bCs/>
          <w:sz w:val="20"/>
          <w:szCs w:val="20"/>
        </w:rPr>
        <w:t xml:space="preserve"> with Redirect URI</w:t>
      </w:r>
    </w:p>
    <w:p w14:paraId="65FCD8F2" w14:textId="77777777" w:rsidR="00DE42CB" w:rsidRPr="00671FD7" w:rsidRDefault="00DE42CB" w:rsidP="00671FD7">
      <w:pPr>
        <w:spacing w:after="0" w:line="360" w:lineRule="auto"/>
        <w:rPr>
          <w:rFonts w:eastAsia="Times New Roman" w:cstheme="minorHAnsi"/>
          <w:b/>
          <w:sz w:val="20"/>
          <w:szCs w:val="20"/>
          <w:highlight w:val="yellow"/>
        </w:rPr>
      </w:pPr>
      <w:r w:rsidRPr="00671FD7">
        <w:rPr>
          <w:rFonts w:eastAsia="Times New Roman" w:cstheme="minorHAnsi"/>
          <w:b/>
          <w:sz w:val="20"/>
          <w:szCs w:val="20"/>
          <w:highlight w:val="yellow"/>
        </w:rPr>
        <w:t>{</w:t>
      </w:r>
    </w:p>
    <w:p w14:paraId="301BA3D7" w14:textId="13B5EA7F"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00DA2A5B">
        <w:rPr>
          <w:rFonts w:eastAsia="Times New Roman" w:cstheme="minorHAnsi"/>
          <w:color w:val="FF0000"/>
          <w:sz w:val="20"/>
          <w:szCs w:val="20"/>
        </w:rPr>
        <w:t>&lt;A</w:t>
      </w:r>
      <w:r w:rsidRPr="00671FD7">
        <w:rPr>
          <w:rFonts w:eastAsia="Times New Roman" w:cstheme="minorHAnsi"/>
          <w:color w:val="FF0000"/>
          <w:sz w:val="20"/>
          <w:szCs w:val="20"/>
        </w:rPr>
        <w:t>CCESS_TOKEN</w:t>
      </w:r>
      <w:r w:rsidR="00DA2A5B">
        <w:rPr>
          <w:rFonts w:eastAsia="Times New Roman" w:cstheme="minorHAnsi"/>
          <w:color w:val="FF0000"/>
          <w:sz w:val="20"/>
          <w:szCs w:val="20"/>
        </w:rPr>
        <w:t>&gt;</w:t>
      </w:r>
      <w:r w:rsidRPr="00671FD7">
        <w:rPr>
          <w:rFonts w:eastAsia="Times New Roman" w:cstheme="minorHAnsi"/>
          <w:b/>
          <w:sz w:val="20"/>
          <w:szCs w:val="20"/>
        </w:rPr>
        <w:t>&amp;</w:t>
      </w:r>
    </w:p>
    <w:p w14:paraId="2F694679"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w:t>
      </w:r>
      <w:r w:rsidRPr="00671FD7">
        <w:rPr>
          <w:rFonts w:eastAsia="Times New Roman" w:cstheme="minorHAnsi"/>
          <w:b/>
          <w:color w:val="FF0000"/>
          <w:sz w:val="20"/>
          <w:szCs w:val="20"/>
        </w:rPr>
        <w:t>3600</w:t>
      </w:r>
      <w:r w:rsidRPr="00671FD7">
        <w:rPr>
          <w:rFonts w:eastAsia="Times New Roman" w:cstheme="minorHAnsi"/>
          <w:b/>
          <w:sz w:val="20"/>
          <w:szCs w:val="20"/>
        </w:rPr>
        <w:t>&amp;</w:t>
      </w:r>
    </w:p>
    <w:p w14:paraId="74C161DA"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Bearer</w:t>
      </w:r>
      <w:r w:rsidRPr="00671FD7">
        <w:rPr>
          <w:rFonts w:eastAsia="Times New Roman" w:cstheme="minorHAnsi"/>
          <w:b/>
          <w:sz w:val="20"/>
          <w:szCs w:val="20"/>
        </w:rPr>
        <w:t>&amp;</w:t>
      </w:r>
    </w:p>
    <w:p w14:paraId="39D3D67E" w14:textId="77777777" w:rsidR="00DE42CB" w:rsidRPr="00671FD7" w:rsidRDefault="00DE42CB" w:rsidP="00671FD7">
      <w:pPr>
        <w:spacing w:after="0" w:line="360" w:lineRule="auto"/>
        <w:ind w:firstLine="720"/>
        <w:rPr>
          <w:rFonts w:eastAsia="Times New Roman" w:cstheme="minorHAnsi"/>
          <w:color w:val="E94849"/>
          <w:sz w:val="20"/>
          <w:szCs w:val="20"/>
        </w:rPr>
      </w:pPr>
      <w:r w:rsidRPr="00671FD7">
        <w:rPr>
          <w:rFonts w:eastAsia="Times New Roman" w:cstheme="minorHAnsi"/>
          <w:b/>
          <w:sz w:val="20"/>
          <w:szCs w:val="20"/>
        </w:rPr>
        <w:t>scope=</w:t>
      </w:r>
      <w:r w:rsidRPr="00671FD7">
        <w:rPr>
          <w:rFonts w:eastAsia="Times New Roman" w:cstheme="minorHAnsi"/>
          <w:color w:val="E94849"/>
          <w:sz w:val="20"/>
          <w:szCs w:val="20"/>
        </w:rPr>
        <w:t>api1.read</w:t>
      </w:r>
    </w:p>
    <w:p w14:paraId="0ED861A4" w14:textId="2EECD1E1" w:rsidR="00DE42CB" w:rsidRDefault="00DE42CB" w:rsidP="00671FD7">
      <w:pPr>
        <w:spacing w:after="0" w:line="360" w:lineRule="auto"/>
        <w:rPr>
          <w:rFonts w:eastAsia="Times New Roman" w:cstheme="minorHAnsi"/>
          <w:color w:val="3A3A3A"/>
          <w:sz w:val="20"/>
          <w:szCs w:val="20"/>
        </w:rPr>
      </w:pPr>
      <w:r w:rsidRPr="00671FD7">
        <w:rPr>
          <w:rFonts w:eastAsia="Times New Roman" w:cstheme="minorHAnsi"/>
          <w:color w:val="3A3A3A"/>
          <w:sz w:val="20"/>
          <w:szCs w:val="20"/>
        </w:rPr>
        <w:t>}</w:t>
      </w:r>
    </w:p>
    <w:p w14:paraId="7D391A54" w14:textId="51CC9B2F" w:rsidR="003E681B" w:rsidRPr="00831CDB" w:rsidRDefault="003E681B" w:rsidP="003E681B">
      <w:pPr>
        <w:pStyle w:val="NoSpacing"/>
        <w:spacing w:line="360" w:lineRule="auto"/>
        <w:jc w:val="both"/>
        <w:rPr>
          <w:rFonts w:cstheme="minorHAnsi"/>
          <w:b/>
          <w:bCs/>
          <w:sz w:val="20"/>
          <w:szCs w:val="20"/>
        </w:rPr>
      </w:pPr>
      <w:r w:rsidRPr="00831CDB">
        <w:rPr>
          <w:rFonts w:cstheme="minorHAnsi"/>
          <w:b/>
          <w:bCs/>
          <w:sz w:val="20"/>
          <w:szCs w:val="20"/>
        </w:rPr>
        <w:t xml:space="preserve">Step </w:t>
      </w:r>
      <w:r>
        <w:rPr>
          <w:rFonts w:cstheme="minorHAnsi"/>
          <w:b/>
          <w:bCs/>
          <w:sz w:val="20"/>
          <w:szCs w:val="20"/>
        </w:rPr>
        <w:t>3</w:t>
      </w:r>
      <w:r w:rsidRPr="00831CDB">
        <w:rPr>
          <w:rFonts w:cstheme="minorHAnsi"/>
          <w:b/>
          <w:bCs/>
          <w:sz w:val="20"/>
          <w:szCs w:val="20"/>
        </w:rPr>
        <w:t xml:space="preserve">: </w:t>
      </w:r>
      <w:r w:rsidRPr="00831CDB">
        <w:rPr>
          <w:rFonts w:cstheme="minorHAnsi"/>
          <w:bCs/>
          <w:sz w:val="20"/>
          <w:szCs w:val="20"/>
        </w:rPr>
        <w:t>Call the secure Resource Server API using the access token</w:t>
      </w:r>
      <w:r>
        <w:rPr>
          <w:rFonts w:cstheme="minorHAnsi"/>
          <w:bCs/>
          <w:sz w:val="20"/>
          <w:szCs w:val="20"/>
        </w:rPr>
        <w:t xml:space="preserve"> (with identity of client application)</w:t>
      </w:r>
      <w:r w:rsidRPr="00831CDB">
        <w:rPr>
          <w:rFonts w:cstheme="minorHAnsi"/>
          <w:b/>
          <w:bCs/>
          <w:sz w:val="20"/>
          <w:szCs w:val="20"/>
        </w:rPr>
        <w:t>.</w:t>
      </w:r>
    </w:p>
    <w:p w14:paraId="4E3C5FEE" w14:textId="77777777" w:rsidR="003E681B" w:rsidRPr="00671FD7" w:rsidRDefault="003E681B" w:rsidP="00671FD7">
      <w:pPr>
        <w:spacing w:after="0" w:line="360" w:lineRule="auto"/>
        <w:rPr>
          <w:rFonts w:eastAsia="Times New Roman" w:cstheme="minorHAnsi"/>
          <w:color w:val="3A3A3A"/>
          <w:sz w:val="20"/>
          <w:szCs w:val="20"/>
        </w:rPr>
      </w:pPr>
    </w:p>
    <w:p w14:paraId="1E267718"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If the application credentials check out, the authorization server returns an access token to the application. Now the application is authorized to use its own account! </w:t>
      </w:r>
    </w:p>
    <w:p w14:paraId="44B39522" w14:textId="77777777" w:rsidR="00DE42CB" w:rsidRPr="00671FD7" w:rsidRDefault="00DE42CB" w:rsidP="00671FD7">
      <w:pPr>
        <w:pStyle w:val="NoSpacing"/>
        <w:spacing w:line="360" w:lineRule="auto"/>
        <w:jc w:val="both"/>
        <w:rPr>
          <w:rFonts w:cstheme="minorHAnsi"/>
          <w:sz w:val="20"/>
          <w:szCs w:val="20"/>
        </w:rPr>
      </w:pPr>
    </w:p>
    <w:p w14:paraId="386D02C8" w14:textId="77777777" w:rsidR="00DE42CB" w:rsidRPr="00671FD7" w:rsidRDefault="00DE42CB"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spacing w:val="-8"/>
          <w:sz w:val="20"/>
          <w:szCs w:val="20"/>
        </w:rPr>
      </w:pPr>
      <w:r w:rsidRPr="00671FD7">
        <w:rPr>
          <w:rFonts w:cstheme="minorHAnsi"/>
          <w:b/>
          <w:spacing w:val="-8"/>
          <w:sz w:val="20"/>
          <w:szCs w:val="20"/>
        </w:rPr>
        <w:t>Grant Type: Resource Owner Password Credentials (ROPC)</w:t>
      </w:r>
    </w:p>
    <w:p w14:paraId="49108CCB" w14:textId="6D9631A5"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Designed as a stop-gap for legacy applications</w:t>
      </w:r>
      <w:r w:rsidR="004E3164">
        <w:rPr>
          <w:rFonts w:cstheme="minorHAnsi"/>
          <w:sz w:val="20"/>
          <w:szCs w:val="20"/>
        </w:rPr>
        <w:t>.</w:t>
      </w:r>
    </w:p>
    <w:p w14:paraId="1AF6354B"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Negates most of the benefits of OAuth.</w:t>
      </w:r>
    </w:p>
    <w:p w14:paraId="72674726"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Should not be used frequently and is deprecated.</w:t>
      </w:r>
    </w:p>
    <w:p w14:paraId="7F2172E3" w14:textId="0672062D"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The user provides their service credentials (username and password) directly to the </w:t>
      </w:r>
      <w:r w:rsidR="0004683E" w:rsidRPr="00671FD7">
        <w:rPr>
          <w:rFonts w:cstheme="minorHAnsi"/>
          <w:sz w:val="20"/>
          <w:szCs w:val="20"/>
        </w:rPr>
        <w:t xml:space="preserve">client </w:t>
      </w:r>
      <w:r w:rsidRPr="00671FD7">
        <w:rPr>
          <w:rFonts w:cstheme="minorHAnsi"/>
          <w:sz w:val="20"/>
          <w:szCs w:val="20"/>
        </w:rPr>
        <w:t xml:space="preserve">application which uses the credentials to obtain an access token from the </w:t>
      </w:r>
      <w:r w:rsidR="0004683E" w:rsidRPr="00671FD7">
        <w:rPr>
          <w:rFonts w:cstheme="minorHAnsi"/>
          <w:sz w:val="20"/>
          <w:szCs w:val="20"/>
        </w:rPr>
        <w:t>Authorization Server</w:t>
      </w:r>
      <w:r w:rsidRPr="00671FD7">
        <w:rPr>
          <w:rFonts w:cstheme="minorHAnsi"/>
          <w:sz w:val="20"/>
          <w:szCs w:val="20"/>
        </w:rPr>
        <w:t>. This grant type should only be enabled on the authorization server if other flows are not viable. It should only be used if the application is trusted by the user (e.g. it is owned by the service, or the user's desktop OS).</w:t>
      </w:r>
    </w:p>
    <w:p w14:paraId="414178DC"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Step 1: Authorization Link</w:t>
      </w:r>
    </w:p>
    <w:p w14:paraId="07C65649"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Method</w:t>
      </w:r>
      <w:r w:rsidRPr="00671FD7">
        <w:rPr>
          <w:rFonts w:cstheme="minorHAnsi"/>
          <w:sz w:val="20"/>
          <w:szCs w:val="20"/>
        </w:rPr>
        <w:t xml:space="preserve">: </w:t>
      </w:r>
      <w:r w:rsidRPr="003E681B">
        <w:rPr>
          <w:rFonts w:cstheme="minorHAnsi"/>
          <w:b/>
          <w:sz w:val="20"/>
          <w:szCs w:val="20"/>
        </w:rPr>
        <w:t>POST</w:t>
      </w:r>
    </w:p>
    <w:p w14:paraId="5EE8D123"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Content-Type</w:t>
      </w:r>
      <w:r w:rsidRPr="00671FD7">
        <w:rPr>
          <w:rFonts w:cstheme="minorHAnsi"/>
          <w:sz w:val="20"/>
          <w:szCs w:val="20"/>
        </w:rPr>
        <w:t>: application/x-www.form-urlencoded</w:t>
      </w:r>
    </w:p>
    <w:p w14:paraId="24AC0269" w14:textId="5B87DF08" w:rsidR="00DE42CB" w:rsidRPr="00671FD7" w:rsidRDefault="00000000" w:rsidP="00671FD7">
      <w:pPr>
        <w:pStyle w:val="NoSpacing"/>
        <w:spacing w:line="360" w:lineRule="auto"/>
        <w:jc w:val="both"/>
        <w:rPr>
          <w:rFonts w:cstheme="minorHAnsi"/>
          <w:sz w:val="20"/>
          <w:szCs w:val="20"/>
        </w:rPr>
      </w:pPr>
      <w:hyperlink r:id="rId26" w:history="1">
        <w:r w:rsidR="00626108" w:rsidRPr="00671FD7">
          <w:rPr>
            <w:rStyle w:val="Hyperlink"/>
            <w:rFonts w:cstheme="minorHAnsi"/>
            <w:sz w:val="20"/>
            <w:szCs w:val="20"/>
          </w:rPr>
          <w:t>https://oauth.example.com</w:t>
        </w:r>
        <w:r w:rsidR="00626108" w:rsidRPr="00671FD7">
          <w:rPr>
            <w:rStyle w:val="Hyperlink"/>
            <w:rFonts w:cstheme="minorHAnsi"/>
            <w:sz w:val="20"/>
            <w:szCs w:val="20"/>
            <w:highlight w:val="yellow"/>
          </w:rPr>
          <w:t>/token</w:t>
        </w:r>
      </w:hyperlink>
      <w:r w:rsidR="00DE42CB" w:rsidRPr="00671FD7">
        <w:rPr>
          <w:rFonts w:cstheme="minorHAnsi"/>
          <w:sz w:val="20"/>
          <w:szCs w:val="20"/>
        </w:rPr>
        <w:t>?</w:t>
      </w:r>
    </w:p>
    <w:p w14:paraId="75E52FB0"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r w:rsidRPr="00671FD7">
        <w:rPr>
          <w:rFonts w:cstheme="minorHAnsi"/>
          <w:sz w:val="20"/>
          <w:szCs w:val="20"/>
          <w:highlight w:val="yellow"/>
        </w:rPr>
        <w:t>password</w:t>
      </w:r>
      <w:r w:rsidRPr="00671FD7">
        <w:rPr>
          <w:rFonts w:cstheme="minorHAnsi"/>
          <w:sz w:val="20"/>
          <w:szCs w:val="20"/>
        </w:rPr>
        <w:t>&amp;</w:t>
      </w:r>
    </w:p>
    <w:p w14:paraId="74635FF5"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b/>
          <w:sz w:val="20"/>
          <w:szCs w:val="20"/>
        </w:rPr>
        <w:t>username=</w:t>
      </w:r>
      <w:r w:rsidRPr="00671FD7">
        <w:rPr>
          <w:rStyle w:val="highlight"/>
          <w:rFonts w:cstheme="minorHAnsi"/>
          <w:color w:val="E94849"/>
          <w:sz w:val="20"/>
          <w:szCs w:val="20"/>
        </w:rPr>
        <w:t>USERNAME</w:t>
      </w:r>
      <w:r w:rsidRPr="00671FD7">
        <w:rPr>
          <w:rFonts w:cstheme="minorHAnsi"/>
          <w:sz w:val="20"/>
          <w:szCs w:val="20"/>
        </w:rPr>
        <w:t>&amp;</w:t>
      </w:r>
    </w:p>
    <w:p w14:paraId="23651EE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b/>
          <w:sz w:val="20"/>
          <w:szCs w:val="20"/>
        </w:rPr>
        <w:t>password=</w:t>
      </w:r>
      <w:r w:rsidRPr="00671FD7">
        <w:rPr>
          <w:rStyle w:val="highlight"/>
          <w:rFonts w:cstheme="minorHAnsi"/>
          <w:color w:val="E94849"/>
          <w:sz w:val="20"/>
          <w:szCs w:val="20"/>
        </w:rPr>
        <w:t>PASSWORD</w:t>
      </w:r>
      <w:r w:rsidRPr="00671FD7">
        <w:rPr>
          <w:rFonts w:cstheme="minorHAnsi"/>
          <w:sz w:val="20"/>
          <w:szCs w:val="20"/>
        </w:rPr>
        <w:t>&amp;</w:t>
      </w:r>
    </w:p>
    <w:p w14:paraId="79608412" w14:textId="7E9B4AF6" w:rsidR="00DE42CB" w:rsidRPr="00671FD7" w:rsidRDefault="00DE42CB" w:rsidP="00671FD7">
      <w:pPr>
        <w:pStyle w:val="NoSpacing"/>
        <w:spacing w:line="360" w:lineRule="auto"/>
        <w:ind w:firstLine="720"/>
        <w:jc w:val="both"/>
        <w:rPr>
          <w:rStyle w:val="highlight"/>
          <w:rFonts w:cstheme="minorHAnsi"/>
          <w:color w:val="E94849"/>
          <w:sz w:val="20"/>
          <w:szCs w:val="20"/>
        </w:rPr>
      </w:pPr>
      <w:r w:rsidRPr="00671FD7">
        <w:rPr>
          <w:rFonts w:cstheme="minorHAnsi"/>
          <w:b/>
          <w:sz w:val="20"/>
          <w:szCs w:val="20"/>
        </w:rPr>
        <w:t>scope</w:t>
      </w:r>
      <w:r w:rsidRPr="00671FD7">
        <w:rPr>
          <w:rFonts w:cstheme="minorHAnsi"/>
          <w:sz w:val="20"/>
          <w:szCs w:val="20"/>
        </w:rPr>
        <w:t>=</w:t>
      </w:r>
      <w:r w:rsidRPr="00671FD7">
        <w:rPr>
          <w:rStyle w:val="highlight"/>
          <w:rFonts w:cstheme="minorHAnsi"/>
          <w:color w:val="E94849"/>
          <w:sz w:val="20"/>
          <w:szCs w:val="20"/>
        </w:rPr>
        <w:t>api1.read</w:t>
      </w:r>
      <w:r w:rsidR="003E681B">
        <w:rPr>
          <w:rStyle w:val="highlight"/>
          <w:rFonts w:cstheme="minorHAnsi"/>
          <w:color w:val="E94849"/>
          <w:sz w:val="20"/>
          <w:szCs w:val="20"/>
        </w:rPr>
        <w:t>, api2</w:t>
      </w:r>
    </w:p>
    <w:p w14:paraId="06B7B129"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2: Application receives Access Token with Redirect URI</w:t>
      </w:r>
    </w:p>
    <w:p w14:paraId="501426DE" w14:textId="77777777" w:rsidR="00DE42CB" w:rsidRPr="00671FD7" w:rsidRDefault="00DE42CB" w:rsidP="00671FD7">
      <w:pPr>
        <w:spacing w:after="0" w:line="360" w:lineRule="auto"/>
        <w:rPr>
          <w:rFonts w:eastAsia="Times New Roman" w:cstheme="minorHAnsi"/>
          <w:b/>
          <w:sz w:val="20"/>
          <w:szCs w:val="20"/>
          <w:highlight w:val="yellow"/>
        </w:rPr>
      </w:pPr>
      <w:r w:rsidRPr="00671FD7">
        <w:rPr>
          <w:rFonts w:eastAsia="Times New Roman" w:cstheme="minorHAnsi"/>
          <w:b/>
          <w:sz w:val="20"/>
          <w:szCs w:val="20"/>
          <w:highlight w:val="yellow"/>
        </w:rPr>
        <w:t>{</w:t>
      </w:r>
    </w:p>
    <w:p w14:paraId="3023FC99"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highlight w:val="yellow"/>
        </w:rPr>
        <w:t>access_token</w:t>
      </w:r>
      <w:proofErr w:type="spellEnd"/>
      <w:r w:rsidRPr="00671FD7">
        <w:rPr>
          <w:rFonts w:eastAsia="Times New Roman" w:cstheme="minorHAnsi"/>
          <w:sz w:val="20"/>
          <w:szCs w:val="20"/>
        </w:rPr>
        <w:t>=</w:t>
      </w:r>
      <w:r w:rsidRPr="00671FD7">
        <w:rPr>
          <w:rFonts w:eastAsia="Times New Roman" w:cstheme="minorHAnsi"/>
          <w:color w:val="FF0000"/>
          <w:sz w:val="20"/>
          <w:szCs w:val="20"/>
        </w:rPr>
        <w:t>ACCESS_TOKEN</w:t>
      </w:r>
      <w:r w:rsidRPr="00671FD7">
        <w:rPr>
          <w:rFonts w:eastAsia="Times New Roman" w:cstheme="minorHAnsi"/>
          <w:b/>
          <w:sz w:val="20"/>
          <w:szCs w:val="20"/>
        </w:rPr>
        <w:t>&amp;</w:t>
      </w:r>
    </w:p>
    <w:p w14:paraId="6F9E4D46"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expires_in</w:t>
      </w:r>
      <w:proofErr w:type="spellEnd"/>
      <w:r w:rsidRPr="00671FD7">
        <w:rPr>
          <w:rFonts w:eastAsia="Times New Roman" w:cstheme="minorHAnsi"/>
          <w:b/>
          <w:sz w:val="20"/>
          <w:szCs w:val="20"/>
        </w:rPr>
        <w:t>=</w:t>
      </w:r>
      <w:r w:rsidRPr="00671FD7">
        <w:rPr>
          <w:rFonts w:eastAsia="Times New Roman" w:cstheme="minorHAnsi"/>
          <w:b/>
          <w:color w:val="FF0000"/>
          <w:sz w:val="20"/>
          <w:szCs w:val="20"/>
        </w:rPr>
        <w:t>3600</w:t>
      </w:r>
      <w:r w:rsidRPr="00671FD7">
        <w:rPr>
          <w:rFonts w:eastAsia="Times New Roman" w:cstheme="minorHAnsi"/>
          <w:b/>
          <w:sz w:val="20"/>
          <w:szCs w:val="20"/>
        </w:rPr>
        <w:t>&amp;</w:t>
      </w:r>
    </w:p>
    <w:p w14:paraId="27077283" w14:textId="77777777" w:rsidR="00DE42CB" w:rsidRPr="00671FD7" w:rsidRDefault="00DE42CB" w:rsidP="00671FD7">
      <w:pPr>
        <w:spacing w:after="0" w:line="360" w:lineRule="auto"/>
        <w:ind w:firstLine="720"/>
        <w:rPr>
          <w:rFonts w:eastAsia="Times New Roman" w:cstheme="minorHAnsi"/>
          <w:b/>
          <w:sz w:val="20"/>
          <w:szCs w:val="20"/>
        </w:rPr>
      </w:pPr>
      <w:proofErr w:type="spellStart"/>
      <w:r w:rsidRPr="00671FD7">
        <w:rPr>
          <w:rFonts w:eastAsia="Times New Roman" w:cstheme="minorHAnsi"/>
          <w:b/>
          <w:sz w:val="20"/>
          <w:szCs w:val="20"/>
        </w:rPr>
        <w:t>token_type</w:t>
      </w:r>
      <w:proofErr w:type="spellEnd"/>
      <w:r w:rsidRPr="00671FD7">
        <w:rPr>
          <w:rFonts w:eastAsia="Times New Roman" w:cstheme="minorHAnsi"/>
          <w:b/>
          <w:sz w:val="20"/>
          <w:szCs w:val="20"/>
        </w:rPr>
        <w:t>=</w:t>
      </w:r>
      <w:r w:rsidRPr="00671FD7">
        <w:rPr>
          <w:rFonts w:eastAsia="Times New Roman" w:cstheme="minorHAnsi"/>
          <w:b/>
          <w:color w:val="FF0000"/>
          <w:sz w:val="20"/>
          <w:szCs w:val="20"/>
        </w:rPr>
        <w:t>Bearer</w:t>
      </w:r>
      <w:r w:rsidRPr="00671FD7">
        <w:rPr>
          <w:rFonts w:eastAsia="Times New Roman" w:cstheme="minorHAnsi"/>
          <w:b/>
          <w:sz w:val="20"/>
          <w:szCs w:val="20"/>
        </w:rPr>
        <w:t>&amp;</w:t>
      </w:r>
    </w:p>
    <w:p w14:paraId="63C0DDA2" w14:textId="77777777" w:rsidR="00DE42CB" w:rsidRPr="00671FD7" w:rsidRDefault="00DE42CB" w:rsidP="00671FD7">
      <w:pPr>
        <w:spacing w:after="0" w:line="360" w:lineRule="auto"/>
        <w:ind w:firstLine="720"/>
        <w:rPr>
          <w:rFonts w:eastAsia="Times New Roman" w:cstheme="minorHAnsi"/>
          <w:color w:val="E94849"/>
          <w:sz w:val="20"/>
          <w:szCs w:val="20"/>
        </w:rPr>
      </w:pPr>
      <w:r w:rsidRPr="00671FD7">
        <w:rPr>
          <w:rFonts w:eastAsia="Times New Roman" w:cstheme="minorHAnsi"/>
          <w:b/>
          <w:sz w:val="20"/>
          <w:szCs w:val="20"/>
        </w:rPr>
        <w:t>scope=</w:t>
      </w:r>
      <w:r w:rsidRPr="00671FD7">
        <w:rPr>
          <w:rFonts w:eastAsia="Times New Roman" w:cstheme="minorHAnsi"/>
          <w:color w:val="E94849"/>
          <w:sz w:val="20"/>
          <w:szCs w:val="20"/>
        </w:rPr>
        <w:t>api1.read</w:t>
      </w:r>
    </w:p>
    <w:p w14:paraId="79038C14" w14:textId="77777777" w:rsidR="00DE42CB" w:rsidRPr="00671FD7" w:rsidRDefault="00DE42CB" w:rsidP="00671FD7">
      <w:pPr>
        <w:spacing w:after="0" w:line="360" w:lineRule="auto"/>
        <w:rPr>
          <w:rFonts w:eastAsia="Times New Roman" w:cstheme="minorHAnsi"/>
          <w:color w:val="3A3A3A"/>
          <w:sz w:val="20"/>
          <w:szCs w:val="20"/>
        </w:rPr>
      </w:pPr>
      <w:r w:rsidRPr="00671FD7">
        <w:rPr>
          <w:rFonts w:eastAsia="Times New Roman" w:cstheme="minorHAnsi"/>
          <w:color w:val="3A3A3A"/>
          <w:sz w:val="20"/>
          <w:szCs w:val="20"/>
        </w:rPr>
        <w:t>}</w:t>
      </w:r>
    </w:p>
    <w:p w14:paraId="1821E19D" w14:textId="359EF57C" w:rsidR="00DE42CB" w:rsidRPr="00671FD7" w:rsidRDefault="00DE42CB" w:rsidP="00671FD7">
      <w:pPr>
        <w:pStyle w:val="NoSpacing"/>
        <w:spacing w:line="360" w:lineRule="auto"/>
        <w:jc w:val="both"/>
        <w:rPr>
          <w:rFonts w:cstheme="minorHAnsi"/>
          <w:sz w:val="20"/>
          <w:szCs w:val="20"/>
        </w:rPr>
      </w:pPr>
    </w:p>
    <w:p w14:paraId="2E3C67B8" w14:textId="12C1537C" w:rsidR="0061232B" w:rsidRDefault="0061232B" w:rsidP="00671FD7">
      <w:pPr>
        <w:pStyle w:val="NoSpacing"/>
        <w:spacing w:line="360" w:lineRule="auto"/>
        <w:jc w:val="both"/>
        <w:rPr>
          <w:rFonts w:cstheme="minorHAnsi"/>
          <w:sz w:val="20"/>
          <w:szCs w:val="20"/>
        </w:rPr>
      </w:pPr>
      <w:r w:rsidRPr="00671FD7">
        <w:rPr>
          <w:rFonts w:cstheme="minorHAnsi"/>
          <w:noProof/>
          <w:sz w:val="20"/>
          <w:szCs w:val="20"/>
        </w:rPr>
        <w:drawing>
          <wp:inline distT="0" distB="0" distL="0" distR="0" wp14:anchorId="1705C894" wp14:editId="751DDE7E">
            <wp:extent cx="3848281" cy="213970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4111" cy="2142950"/>
                    </a:xfrm>
                    <a:prstGeom prst="rect">
                      <a:avLst/>
                    </a:prstGeom>
                  </pic:spPr>
                </pic:pic>
              </a:graphicData>
            </a:graphic>
          </wp:inline>
        </w:drawing>
      </w:r>
    </w:p>
    <w:p w14:paraId="1DAC725F" w14:textId="77777777" w:rsidR="00AE6366" w:rsidRPr="00671FD7" w:rsidRDefault="00AE6366" w:rsidP="00671FD7">
      <w:pPr>
        <w:pStyle w:val="NoSpacing"/>
        <w:spacing w:line="360" w:lineRule="auto"/>
        <w:jc w:val="both"/>
        <w:rPr>
          <w:rFonts w:cstheme="minorHAnsi"/>
          <w:sz w:val="20"/>
          <w:szCs w:val="20"/>
        </w:rPr>
      </w:pPr>
    </w:p>
    <w:p w14:paraId="66D911BC" w14:textId="320E7DA0" w:rsidR="00DE42CB" w:rsidRPr="00671FD7" w:rsidRDefault="00AE6366" w:rsidP="00671FD7">
      <w:pPr>
        <w:pStyle w:val="NoSpacing"/>
        <w:pBdr>
          <w:top w:val="single" w:sz="4" w:space="1" w:color="auto"/>
          <w:left w:val="single" w:sz="4" w:space="4" w:color="auto"/>
          <w:bottom w:val="single" w:sz="4" w:space="1" w:color="auto"/>
          <w:right w:val="single" w:sz="4" w:space="4" w:color="auto"/>
        </w:pBdr>
        <w:spacing w:line="360" w:lineRule="auto"/>
        <w:jc w:val="both"/>
        <w:rPr>
          <w:rFonts w:cstheme="minorHAnsi"/>
          <w:b/>
          <w:sz w:val="20"/>
          <w:szCs w:val="20"/>
        </w:rPr>
      </w:pPr>
      <w:r>
        <w:rPr>
          <w:rFonts w:cstheme="minorHAnsi"/>
          <w:b/>
          <w:sz w:val="20"/>
          <w:szCs w:val="20"/>
        </w:rPr>
        <w:t xml:space="preserve">Grant Type = </w:t>
      </w:r>
      <w:r w:rsidR="00DE42CB" w:rsidRPr="00671FD7">
        <w:rPr>
          <w:rFonts w:cstheme="minorHAnsi"/>
          <w:b/>
          <w:sz w:val="20"/>
          <w:szCs w:val="20"/>
        </w:rPr>
        <w:t>Refresh Tokens</w:t>
      </w:r>
    </w:p>
    <w:p w14:paraId="308A4100"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Swap for new tokens</w:t>
      </w:r>
    </w:p>
    <w:p w14:paraId="42EC5F76"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Allows for long-lived access</w:t>
      </w:r>
    </w:p>
    <w:p w14:paraId="01171022"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Highly confidential</w:t>
      </w:r>
    </w:p>
    <w:p w14:paraId="6CD288CB" w14:textId="77777777" w:rsidR="00DE42CB" w:rsidRPr="00671FD7" w:rsidRDefault="00DE42CB" w:rsidP="00671FD7">
      <w:pPr>
        <w:pStyle w:val="NoSpacing"/>
        <w:numPr>
          <w:ilvl w:val="0"/>
          <w:numId w:val="13"/>
        </w:numPr>
        <w:spacing w:line="360" w:lineRule="auto"/>
        <w:jc w:val="both"/>
        <w:rPr>
          <w:rFonts w:cstheme="minorHAnsi"/>
          <w:sz w:val="20"/>
          <w:szCs w:val="20"/>
        </w:rPr>
      </w:pPr>
      <w:r w:rsidRPr="00671FD7">
        <w:rPr>
          <w:rFonts w:cstheme="minorHAnsi"/>
          <w:sz w:val="20"/>
          <w:szCs w:val="20"/>
        </w:rPr>
        <w:t>User should be informed that refresh token is generating (model dialog)</w:t>
      </w:r>
    </w:p>
    <w:p w14:paraId="63D6C689" w14:textId="77777777" w:rsidR="00DE42CB" w:rsidRPr="00671FD7" w:rsidRDefault="00DE42CB" w:rsidP="00671FD7">
      <w:pPr>
        <w:pStyle w:val="NoSpacing"/>
        <w:spacing w:line="360" w:lineRule="auto"/>
        <w:jc w:val="both"/>
        <w:rPr>
          <w:rFonts w:cstheme="minorHAnsi"/>
          <w:b/>
          <w:bCs/>
          <w:sz w:val="20"/>
          <w:szCs w:val="20"/>
        </w:rPr>
      </w:pPr>
    </w:p>
    <w:p w14:paraId="418B65A3"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Note that Refresh Tokens can be used by Only Grant Type: Authorization Code and Resource Owner Password Credentials (ROPC)</w:t>
      </w:r>
    </w:p>
    <w:p w14:paraId="1BC6FF53"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bCs/>
          <w:sz w:val="20"/>
          <w:szCs w:val="20"/>
        </w:rPr>
        <w:t xml:space="preserve">Step 1: Authorization Code Link: </w:t>
      </w:r>
      <w:r w:rsidRPr="00671FD7">
        <w:rPr>
          <w:rFonts w:cstheme="minorHAnsi"/>
          <w:sz w:val="20"/>
          <w:szCs w:val="20"/>
        </w:rPr>
        <w:t>First, the user is given an authorization code link that looks like the following:</w:t>
      </w:r>
    </w:p>
    <w:p w14:paraId="3C3DD637" w14:textId="77777777" w:rsidR="00DE42CB" w:rsidRPr="00671FD7" w:rsidRDefault="00000000" w:rsidP="00671FD7">
      <w:pPr>
        <w:pStyle w:val="NoSpacing"/>
        <w:spacing w:line="360" w:lineRule="auto"/>
        <w:rPr>
          <w:rFonts w:cstheme="minorHAnsi"/>
          <w:color w:val="3A3A3A"/>
          <w:sz w:val="20"/>
          <w:szCs w:val="20"/>
        </w:rPr>
      </w:pPr>
      <w:hyperlink r:id="rId28" w:history="1">
        <w:r w:rsidR="00DE42CB" w:rsidRPr="00671FD7">
          <w:rPr>
            <w:rStyle w:val="Hyperlink"/>
            <w:rFonts w:cstheme="minorHAnsi"/>
            <w:sz w:val="20"/>
            <w:szCs w:val="20"/>
          </w:rPr>
          <w:t>https://oauth.server.com/authorize</w:t>
        </w:r>
      </w:hyperlink>
      <w:r w:rsidR="00DE42CB" w:rsidRPr="00671FD7">
        <w:rPr>
          <w:rFonts w:cstheme="minorHAnsi"/>
          <w:color w:val="3A3A3A"/>
          <w:sz w:val="20"/>
          <w:szCs w:val="20"/>
        </w:rPr>
        <w:t>?</w:t>
      </w:r>
    </w:p>
    <w:p w14:paraId="2B4FC543"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response_type</w:t>
      </w:r>
      <w:proofErr w:type="spellEnd"/>
      <w:r w:rsidRPr="00671FD7">
        <w:rPr>
          <w:rFonts w:cstheme="minorHAnsi"/>
          <w:color w:val="3A3A3A"/>
          <w:sz w:val="20"/>
          <w:szCs w:val="20"/>
        </w:rPr>
        <w:t>=</w:t>
      </w:r>
      <w:r w:rsidRPr="00671FD7">
        <w:rPr>
          <w:rStyle w:val="highlight"/>
          <w:rFonts w:cstheme="minorHAnsi"/>
          <w:color w:val="E94849"/>
          <w:sz w:val="20"/>
          <w:szCs w:val="20"/>
          <w:highlight w:val="yellow"/>
        </w:rPr>
        <w:t>code</w:t>
      </w:r>
      <w:r w:rsidRPr="00671FD7">
        <w:rPr>
          <w:rFonts w:cstheme="minorHAnsi"/>
          <w:color w:val="3A3A3A"/>
          <w:sz w:val="20"/>
          <w:szCs w:val="20"/>
        </w:rPr>
        <w:t>&amp;</w:t>
      </w:r>
    </w:p>
    <w:p w14:paraId="2E4F678B" w14:textId="77777777"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client_id</w:t>
      </w:r>
      <w:proofErr w:type="spellEnd"/>
      <w:r w:rsidRPr="00671FD7">
        <w:rPr>
          <w:rFonts w:cstheme="minorHAnsi"/>
          <w:sz w:val="20"/>
          <w:szCs w:val="20"/>
        </w:rPr>
        <w:t>=</w:t>
      </w:r>
      <w:r w:rsidRPr="00671FD7">
        <w:rPr>
          <w:rFonts w:cstheme="minorHAnsi"/>
          <w:color w:val="3A3A3A"/>
          <w:sz w:val="20"/>
          <w:szCs w:val="20"/>
        </w:rPr>
        <w:t>&lt;</w:t>
      </w:r>
      <w:r w:rsidRPr="00671FD7">
        <w:rPr>
          <w:rStyle w:val="highlight"/>
          <w:rFonts w:cstheme="minorHAnsi"/>
          <w:color w:val="E94849"/>
          <w:sz w:val="20"/>
          <w:szCs w:val="20"/>
        </w:rPr>
        <w:t>CLIENT_ID&gt;</w:t>
      </w:r>
      <w:r w:rsidRPr="00671FD7">
        <w:rPr>
          <w:rFonts w:cstheme="minorHAnsi"/>
          <w:color w:val="3A3A3A"/>
          <w:sz w:val="20"/>
          <w:szCs w:val="20"/>
        </w:rPr>
        <w:t>&amp;</w:t>
      </w:r>
    </w:p>
    <w:p w14:paraId="37440EEC" w14:textId="7950D1BD" w:rsidR="00DE42CB" w:rsidRPr="00671FD7" w:rsidRDefault="00DE42CB" w:rsidP="00671FD7">
      <w:pPr>
        <w:pStyle w:val="NoSpacing"/>
        <w:spacing w:line="360" w:lineRule="auto"/>
        <w:ind w:left="720"/>
        <w:rPr>
          <w:rFonts w:cstheme="minorHAnsi"/>
          <w:color w:val="3A3A3A"/>
          <w:sz w:val="20"/>
          <w:szCs w:val="20"/>
        </w:rPr>
      </w:pPr>
      <w:proofErr w:type="spellStart"/>
      <w:r w:rsidRPr="00671FD7">
        <w:rPr>
          <w:rFonts w:cstheme="minorHAnsi"/>
          <w:b/>
          <w:sz w:val="20"/>
          <w:szCs w:val="20"/>
        </w:rPr>
        <w:t>redirect</w:t>
      </w:r>
      <w:r w:rsidRPr="00671FD7">
        <w:rPr>
          <w:rFonts w:cstheme="minorHAnsi"/>
          <w:b/>
          <w:color w:val="3A3A3A"/>
          <w:sz w:val="20"/>
          <w:szCs w:val="20"/>
        </w:rPr>
        <w:t>_uri</w:t>
      </w:r>
      <w:proofErr w:type="spellEnd"/>
      <w:r w:rsidRPr="00671FD7">
        <w:rPr>
          <w:rFonts w:cstheme="minorHAnsi"/>
          <w:color w:val="3A3A3A"/>
          <w:sz w:val="20"/>
          <w:szCs w:val="20"/>
        </w:rPr>
        <w:t>=</w:t>
      </w:r>
      <w:r w:rsidRPr="00671FD7">
        <w:rPr>
          <w:rFonts w:eastAsia="Times New Roman" w:cstheme="minorHAnsi"/>
          <w:color w:val="3A3A3A"/>
          <w:sz w:val="20"/>
          <w:szCs w:val="20"/>
        </w:rPr>
        <w:t>https://</w:t>
      </w:r>
      <w:r w:rsidR="005D56EA" w:rsidRPr="00671FD7">
        <w:rPr>
          <w:rFonts w:eastAsia="Times New Roman" w:cstheme="minorHAnsi"/>
          <w:color w:val="3A3A3A"/>
          <w:sz w:val="20"/>
          <w:szCs w:val="20"/>
        </w:rPr>
        <w:t>www</w:t>
      </w:r>
      <w:r w:rsidRPr="00671FD7">
        <w:rPr>
          <w:rFonts w:eastAsia="Times New Roman" w:cstheme="minorHAnsi"/>
          <w:color w:val="3A3A3A"/>
          <w:sz w:val="20"/>
          <w:szCs w:val="20"/>
        </w:rPr>
        <w:t>.</w:t>
      </w:r>
      <w:r w:rsidR="005D56EA" w:rsidRPr="00671FD7">
        <w:rPr>
          <w:rFonts w:eastAsia="Times New Roman" w:cstheme="minorHAnsi"/>
          <w:color w:val="3A3A3A"/>
          <w:sz w:val="20"/>
          <w:szCs w:val="20"/>
        </w:rPr>
        <w:t>clientapp</w:t>
      </w:r>
      <w:r w:rsidRPr="00671FD7">
        <w:rPr>
          <w:rFonts w:eastAsia="Times New Roman" w:cstheme="minorHAnsi"/>
          <w:color w:val="3A3A3A"/>
          <w:sz w:val="20"/>
          <w:szCs w:val="20"/>
        </w:rPr>
        <w:t>.com/callback</w:t>
      </w:r>
      <w:r w:rsidRPr="00671FD7">
        <w:rPr>
          <w:rFonts w:cstheme="minorHAnsi"/>
          <w:color w:val="3A3A3A"/>
          <w:sz w:val="20"/>
          <w:szCs w:val="20"/>
        </w:rPr>
        <w:t>&amp;</w:t>
      </w:r>
    </w:p>
    <w:p w14:paraId="48FD3BE4" w14:textId="5590B930" w:rsidR="00DE42CB" w:rsidRPr="00671FD7" w:rsidRDefault="00DE42CB" w:rsidP="00671FD7">
      <w:pPr>
        <w:pStyle w:val="NoSpacing"/>
        <w:spacing w:line="360" w:lineRule="auto"/>
        <w:ind w:left="720"/>
        <w:rPr>
          <w:rStyle w:val="highlight"/>
          <w:rFonts w:cstheme="minorHAnsi"/>
          <w:sz w:val="20"/>
          <w:szCs w:val="20"/>
        </w:rPr>
      </w:pPr>
      <w:r w:rsidRPr="00671FD7">
        <w:rPr>
          <w:rFonts w:cstheme="minorHAnsi"/>
          <w:b/>
          <w:sz w:val="20"/>
          <w:szCs w:val="20"/>
        </w:rPr>
        <w:t>scope</w:t>
      </w:r>
      <w:r w:rsidRPr="00671FD7">
        <w:rPr>
          <w:rFonts w:cstheme="minorHAnsi"/>
          <w:color w:val="3A3A3A"/>
          <w:sz w:val="20"/>
          <w:szCs w:val="20"/>
        </w:rPr>
        <w:t>=</w:t>
      </w:r>
      <w:r w:rsidRPr="00671FD7">
        <w:rPr>
          <w:rFonts w:cstheme="minorHAnsi"/>
          <w:color w:val="C00000"/>
          <w:sz w:val="20"/>
          <w:szCs w:val="20"/>
        </w:rPr>
        <w:t>api1.</w:t>
      </w:r>
      <w:r w:rsidRPr="00671FD7">
        <w:rPr>
          <w:rStyle w:val="highlight"/>
          <w:rFonts w:cstheme="minorHAnsi"/>
          <w:color w:val="E94849"/>
          <w:sz w:val="20"/>
          <w:szCs w:val="20"/>
        </w:rPr>
        <w:t>read, a</w:t>
      </w:r>
      <w:r w:rsidR="003D1D95">
        <w:rPr>
          <w:rStyle w:val="highlight"/>
          <w:rFonts w:cstheme="minorHAnsi"/>
          <w:color w:val="E94849"/>
          <w:sz w:val="20"/>
          <w:szCs w:val="20"/>
        </w:rPr>
        <w:t>,</w:t>
      </w:r>
      <w:r w:rsidR="003D1D95" w:rsidRPr="003D1D95">
        <w:rPr>
          <w:rStyle w:val="highlight"/>
          <w:rFonts w:cstheme="minorHAnsi"/>
          <w:b/>
          <w:color w:val="E94849"/>
          <w:sz w:val="20"/>
          <w:szCs w:val="20"/>
          <w:highlight w:val="yellow"/>
        </w:rPr>
        <w:t xml:space="preserve"> </w:t>
      </w:r>
      <w:proofErr w:type="spellStart"/>
      <w:r w:rsidR="003D1D95" w:rsidRPr="00671FD7">
        <w:rPr>
          <w:rStyle w:val="highlight"/>
          <w:rFonts w:cstheme="minorHAnsi"/>
          <w:b/>
          <w:color w:val="E94849"/>
          <w:sz w:val="20"/>
          <w:szCs w:val="20"/>
          <w:highlight w:val="yellow"/>
        </w:rPr>
        <w:t>offline_access</w:t>
      </w:r>
      <w:proofErr w:type="spellEnd"/>
      <w:r w:rsidR="003D1D95" w:rsidRPr="00671FD7">
        <w:rPr>
          <w:rStyle w:val="highlight"/>
          <w:rFonts w:cstheme="minorHAnsi"/>
          <w:sz w:val="20"/>
          <w:szCs w:val="20"/>
        </w:rPr>
        <w:t xml:space="preserve"> </w:t>
      </w:r>
      <w:r w:rsidRPr="00671FD7">
        <w:rPr>
          <w:rStyle w:val="highlight"/>
          <w:rFonts w:cstheme="minorHAnsi"/>
          <w:sz w:val="20"/>
          <w:szCs w:val="20"/>
        </w:rPr>
        <w:t>&amp;</w:t>
      </w:r>
    </w:p>
    <w:p w14:paraId="35EF7099" w14:textId="32060EA6" w:rsidR="00DE42CB" w:rsidRPr="00671FD7" w:rsidRDefault="00DE42CB" w:rsidP="00671FD7">
      <w:pPr>
        <w:pStyle w:val="NoSpacing"/>
        <w:spacing w:line="360" w:lineRule="auto"/>
        <w:ind w:left="720"/>
        <w:rPr>
          <w:rStyle w:val="highlight"/>
          <w:rFonts w:cstheme="minorHAnsi"/>
          <w:color w:val="E94849"/>
          <w:sz w:val="20"/>
          <w:szCs w:val="20"/>
        </w:rPr>
      </w:pPr>
      <w:r w:rsidRPr="00671FD7">
        <w:rPr>
          <w:rStyle w:val="highlight"/>
          <w:rFonts w:cstheme="minorHAnsi"/>
          <w:b/>
          <w:sz w:val="20"/>
          <w:szCs w:val="20"/>
        </w:rPr>
        <w:t>state</w:t>
      </w:r>
      <w:r w:rsidRPr="00671FD7">
        <w:rPr>
          <w:rStyle w:val="highlight"/>
          <w:rFonts w:cstheme="minorHAnsi"/>
          <w:color w:val="E94849"/>
          <w:sz w:val="20"/>
          <w:szCs w:val="20"/>
        </w:rPr>
        <w:t>=</w:t>
      </w:r>
      <w:proofErr w:type="spellStart"/>
      <w:r w:rsidRPr="00671FD7">
        <w:rPr>
          <w:rStyle w:val="highlight"/>
          <w:rFonts w:cstheme="minorHAnsi"/>
          <w:color w:val="E94849"/>
          <w:sz w:val="20"/>
          <w:szCs w:val="20"/>
        </w:rPr>
        <w:t>xyz</w:t>
      </w:r>
      <w:proofErr w:type="spellEnd"/>
      <w:r w:rsidRPr="00671FD7">
        <w:rPr>
          <w:rStyle w:val="highlight"/>
          <w:rFonts w:cstheme="minorHAnsi"/>
          <w:color w:val="E94849"/>
          <w:sz w:val="20"/>
          <w:szCs w:val="20"/>
        </w:rPr>
        <w:t xml:space="preserve"> </w:t>
      </w:r>
    </w:p>
    <w:p w14:paraId="3DBF5E19" w14:textId="42938DE7" w:rsidR="00DE42CB" w:rsidRPr="00671FD7" w:rsidRDefault="003D1D95" w:rsidP="00671FD7">
      <w:pPr>
        <w:pStyle w:val="NoSpacing"/>
        <w:spacing w:line="360" w:lineRule="auto"/>
        <w:jc w:val="both"/>
        <w:rPr>
          <w:rFonts w:cstheme="minorHAnsi"/>
          <w:b/>
          <w:sz w:val="20"/>
          <w:szCs w:val="20"/>
        </w:rPr>
      </w:pPr>
      <w:r>
        <w:rPr>
          <w:rFonts w:cstheme="minorHAnsi"/>
          <w:b/>
          <w:sz w:val="20"/>
          <w:szCs w:val="20"/>
        </w:rPr>
        <w:t>//</w:t>
      </w:r>
      <w:proofErr w:type="gramStart"/>
      <w:r>
        <w:rPr>
          <w:rFonts w:cstheme="minorHAnsi"/>
          <w:b/>
          <w:sz w:val="20"/>
          <w:szCs w:val="20"/>
        </w:rPr>
        <w:t>….all</w:t>
      </w:r>
      <w:proofErr w:type="gramEnd"/>
      <w:r>
        <w:rPr>
          <w:rFonts w:cstheme="minorHAnsi"/>
          <w:b/>
          <w:sz w:val="20"/>
          <w:szCs w:val="20"/>
        </w:rPr>
        <w:t xml:space="preserve"> steps…</w:t>
      </w:r>
    </w:p>
    <w:p w14:paraId="7189A79E"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2: Application Receives Access Token</w:t>
      </w:r>
    </w:p>
    <w:p w14:paraId="48F03DA0"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43790C40" w14:textId="7777777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r w:rsidRPr="00671FD7">
        <w:rPr>
          <w:rFonts w:cstheme="minorHAnsi"/>
          <w:sz w:val="20"/>
          <w:szCs w:val="20"/>
        </w:rPr>
        <w:t>":"</w:t>
      </w:r>
      <w:r w:rsidRPr="00671FD7">
        <w:rPr>
          <w:rStyle w:val="highlight"/>
          <w:rFonts w:cstheme="minorHAnsi"/>
          <w:color w:val="E94849"/>
          <w:sz w:val="20"/>
          <w:szCs w:val="20"/>
        </w:rPr>
        <w:t>ACCESS_TOKEN</w:t>
      </w:r>
      <w:proofErr w:type="spellEnd"/>
      <w:r w:rsidRPr="00671FD7">
        <w:rPr>
          <w:rFonts w:cstheme="minorHAnsi"/>
          <w:color w:val="3A3A3A"/>
          <w:sz w:val="20"/>
          <w:szCs w:val="20"/>
        </w:rPr>
        <w:t>",</w:t>
      </w:r>
    </w:p>
    <w:p w14:paraId="15D7C706"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11FAE781"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61900DC9" w14:textId="7777777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highlight w:val="yellow"/>
        </w:rPr>
        <w:t>"</w:t>
      </w:r>
      <w:proofErr w:type="spellStart"/>
      <w:r w:rsidRPr="00671FD7">
        <w:rPr>
          <w:rFonts w:cstheme="minorHAnsi"/>
          <w:b/>
          <w:sz w:val="20"/>
          <w:szCs w:val="20"/>
          <w:highlight w:val="yellow"/>
        </w:rPr>
        <w:t>refresh_token</w:t>
      </w:r>
      <w:r w:rsidRPr="00671FD7">
        <w:rPr>
          <w:rFonts w:cstheme="minorHAnsi"/>
          <w:sz w:val="20"/>
          <w:szCs w:val="20"/>
          <w:highlight w:val="yellow"/>
        </w:rPr>
        <w:t>":"</w:t>
      </w:r>
      <w:r w:rsidRPr="00671FD7">
        <w:rPr>
          <w:rStyle w:val="highlight"/>
          <w:rFonts w:cstheme="minorHAnsi"/>
          <w:color w:val="E94849"/>
          <w:sz w:val="20"/>
          <w:szCs w:val="20"/>
          <w:highlight w:val="yellow"/>
        </w:rPr>
        <w:t>REFRESH_TOKEN</w:t>
      </w:r>
      <w:proofErr w:type="spellEnd"/>
      <w:r w:rsidRPr="00671FD7">
        <w:rPr>
          <w:rFonts w:cstheme="minorHAnsi"/>
          <w:color w:val="3A3A3A"/>
          <w:sz w:val="20"/>
          <w:szCs w:val="20"/>
          <w:highlight w:val="yellow"/>
        </w:rPr>
        <w:t>",</w:t>
      </w:r>
    </w:p>
    <w:p w14:paraId="6E6DD49F"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 xml:space="preserve">":"api1.read </w:t>
      </w:r>
      <w:proofErr w:type="spellStart"/>
      <w:r w:rsidRPr="00671FD7">
        <w:rPr>
          <w:rFonts w:cstheme="minorHAnsi"/>
          <w:b/>
          <w:sz w:val="20"/>
          <w:szCs w:val="20"/>
          <w:highlight w:val="yellow"/>
        </w:rPr>
        <w:t>offline_access</w:t>
      </w:r>
      <w:proofErr w:type="spellEnd"/>
      <w:r w:rsidRPr="00671FD7">
        <w:rPr>
          <w:rFonts w:cstheme="minorHAnsi"/>
          <w:sz w:val="20"/>
          <w:szCs w:val="20"/>
        </w:rPr>
        <w:t>",</w:t>
      </w:r>
    </w:p>
    <w:p w14:paraId="0682DA97" w14:textId="77777777"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65088C06" w14:textId="77777777" w:rsidR="00DE42CB" w:rsidRPr="00671FD7" w:rsidRDefault="00DE42CB" w:rsidP="00671FD7">
      <w:pPr>
        <w:pStyle w:val="NoSpacing"/>
        <w:spacing w:line="360" w:lineRule="auto"/>
        <w:jc w:val="both"/>
        <w:rPr>
          <w:rFonts w:cstheme="minorHAnsi"/>
          <w:b/>
          <w:sz w:val="20"/>
          <w:szCs w:val="20"/>
        </w:rPr>
      </w:pPr>
    </w:p>
    <w:p w14:paraId="13F0B2BA"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Step 3: Refresh Token Request</w:t>
      </w:r>
    </w:p>
    <w:p w14:paraId="1405364E"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Method</w:t>
      </w:r>
      <w:r w:rsidRPr="00671FD7">
        <w:rPr>
          <w:rFonts w:cstheme="minorHAnsi"/>
          <w:sz w:val="20"/>
          <w:szCs w:val="20"/>
        </w:rPr>
        <w:t xml:space="preserve">: POST </w:t>
      </w:r>
    </w:p>
    <w:p w14:paraId="270112AC" w14:textId="77777777" w:rsidR="00DE42CB" w:rsidRPr="00671FD7" w:rsidRDefault="00DE42CB" w:rsidP="00671FD7">
      <w:pPr>
        <w:pStyle w:val="NoSpacing"/>
        <w:spacing w:line="360" w:lineRule="auto"/>
        <w:jc w:val="both"/>
        <w:rPr>
          <w:rFonts w:cstheme="minorHAnsi"/>
          <w:sz w:val="20"/>
          <w:szCs w:val="20"/>
        </w:rPr>
      </w:pPr>
      <w:r w:rsidRPr="00671FD7">
        <w:rPr>
          <w:rFonts w:cstheme="minorHAnsi"/>
          <w:b/>
          <w:sz w:val="20"/>
          <w:szCs w:val="20"/>
        </w:rPr>
        <w:t>Content-Type</w:t>
      </w:r>
      <w:r w:rsidRPr="00671FD7">
        <w:rPr>
          <w:rFonts w:cstheme="minorHAnsi"/>
          <w:sz w:val="20"/>
          <w:szCs w:val="20"/>
        </w:rPr>
        <w:t>: application/x-www.form-urlencoded</w:t>
      </w:r>
    </w:p>
    <w:p w14:paraId="6F361D22" w14:textId="0F010099"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Authorization: </w:t>
      </w:r>
      <w:r w:rsidR="00320ACA" w:rsidRPr="00671FD7">
        <w:rPr>
          <w:rFonts w:cstheme="minorHAnsi"/>
          <w:sz w:val="20"/>
          <w:szCs w:val="20"/>
        </w:rPr>
        <w:t>Bearer</w:t>
      </w:r>
      <w:r w:rsidRPr="00671FD7">
        <w:rPr>
          <w:rFonts w:cstheme="minorHAnsi"/>
          <w:sz w:val="20"/>
          <w:szCs w:val="20"/>
        </w:rPr>
        <w:t xml:space="preserve"> czXcaGresasf33ljasdf</w:t>
      </w:r>
    </w:p>
    <w:p w14:paraId="0A089A97" w14:textId="48986BE1" w:rsidR="00DE42CB" w:rsidRPr="00671FD7" w:rsidRDefault="00000000" w:rsidP="00671FD7">
      <w:pPr>
        <w:pStyle w:val="NoSpacing"/>
        <w:spacing w:line="360" w:lineRule="auto"/>
        <w:jc w:val="both"/>
        <w:rPr>
          <w:rFonts w:cstheme="minorHAnsi"/>
          <w:sz w:val="20"/>
          <w:szCs w:val="20"/>
        </w:rPr>
      </w:pPr>
      <w:hyperlink r:id="rId29" w:history="1">
        <w:r w:rsidR="00710E5E" w:rsidRPr="00671FD7">
          <w:rPr>
            <w:rStyle w:val="Hyperlink"/>
            <w:rFonts w:cstheme="minorHAnsi"/>
            <w:sz w:val="20"/>
            <w:szCs w:val="20"/>
          </w:rPr>
          <w:t>https://oauth.server.com</w:t>
        </w:r>
        <w:r w:rsidR="00710E5E" w:rsidRPr="00671FD7">
          <w:rPr>
            <w:rStyle w:val="Hyperlink"/>
            <w:rFonts w:cstheme="minorHAnsi"/>
            <w:sz w:val="20"/>
            <w:szCs w:val="20"/>
            <w:highlight w:val="yellow"/>
          </w:rPr>
          <w:t>/token</w:t>
        </w:r>
      </w:hyperlink>
      <w:r w:rsidR="00DE42CB" w:rsidRPr="00671FD7">
        <w:rPr>
          <w:rFonts w:cstheme="minorHAnsi"/>
          <w:sz w:val="20"/>
          <w:szCs w:val="20"/>
        </w:rPr>
        <w:t>?</w:t>
      </w:r>
    </w:p>
    <w:p w14:paraId="071F4270" w14:textId="77777777"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grant_type</w:t>
      </w:r>
      <w:proofErr w:type="spellEnd"/>
      <w:r w:rsidRPr="00671FD7">
        <w:rPr>
          <w:rFonts w:cstheme="minorHAnsi"/>
          <w:sz w:val="20"/>
          <w:szCs w:val="20"/>
        </w:rPr>
        <w:t>=</w:t>
      </w:r>
      <w:proofErr w:type="spellStart"/>
      <w:r w:rsidRPr="00671FD7">
        <w:rPr>
          <w:rFonts w:cstheme="minorHAnsi"/>
          <w:sz w:val="20"/>
          <w:szCs w:val="20"/>
          <w:highlight w:val="yellow"/>
        </w:rPr>
        <w:t>refresh_token</w:t>
      </w:r>
      <w:proofErr w:type="spellEnd"/>
      <w:r w:rsidRPr="00671FD7">
        <w:rPr>
          <w:rFonts w:cstheme="minorHAnsi"/>
          <w:sz w:val="20"/>
          <w:szCs w:val="20"/>
        </w:rPr>
        <w:t>&amp;</w:t>
      </w:r>
    </w:p>
    <w:p w14:paraId="55448346" w14:textId="17CDC473" w:rsidR="00DE42CB" w:rsidRPr="00671FD7" w:rsidRDefault="00DE42CB" w:rsidP="00671FD7">
      <w:pPr>
        <w:pStyle w:val="NoSpacing"/>
        <w:spacing w:line="360" w:lineRule="auto"/>
        <w:ind w:firstLine="720"/>
        <w:jc w:val="both"/>
        <w:rPr>
          <w:rFonts w:cstheme="minorHAnsi"/>
          <w:sz w:val="20"/>
          <w:szCs w:val="20"/>
        </w:rPr>
      </w:pPr>
      <w:proofErr w:type="spellStart"/>
      <w:r w:rsidRPr="00671FD7">
        <w:rPr>
          <w:rFonts w:cstheme="minorHAnsi"/>
          <w:b/>
          <w:sz w:val="20"/>
          <w:szCs w:val="20"/>
        </w:rPr>
        <w:t>refresh_token</w:t>
      </w:r>
      <w:proofErr w:type="spellEnd"/>
      <w:r w:rsidRPr="00671FD7">
        <w:rPr>
          <w:rFonts w:cstheme="minorHAnsi"/>
          <w:b/>
          <w:sz w:val="20"/>
          <w:szCs w:val="20"/>
        </w:rPr>
        <w:t>=</w:t>
      </w:r>
      <w:r w:rsidR="00AE6366">
        <w:rPr>
          <w:rFonts w:cstheme="minorHAnsi"/>
          <w:b/>
          <w:sz w:val="20"/>
          <w:szCs w:val="20"/>
        </w:rPr>
        <w:t>&lt;</w:t>
      </w:r>
      <w:r w:rsidRPr="00671FD7">
        <w:rPr>
          <w:rStyle w:val="highlight"/>
          <w:rFonts w:cstheme="minorHAnsi"/>
          <w:color w:val="E94849"/>
          <w:sz w:val="20"/>
          <w:szCs w:val="20"/>
          <w:highlight w:val="yellow"/>
        </w:rPr>
        <w:t>REFRESH_TOKEN</w:t>
      </w:r>
      <w:r w:rsidR="00AE6366">
        <w:rPr>
          <w:rStyle w:val="highlight"/>
          <w:rFonts w:cstheme="minorHAnsi"/>
          <w:color w:val="E94849"/>
          <w:sz w:val="20"/>
          <w:szCs w:val="20"/>
          <w:highlight w:val="yellow"/>
        </w:rPr>
        <w:t>&gt;</w:t>
      </w:r>
      <w:r w:rsidRPr="00671FD7">
        <w:rPr>
          <w:rFonts w:cstheme="minorHAnsi"/>
          <w:sz w:val="20"/>
          <w:szCs w:val="20"/>
        </w:rPr>
        <w:t>&amp;</w:t>
      </w:r>
    </w:p>
    <w:p w14:paraId="406D044C" w14:textId="22F4572E" w:rsidR="00DE42CB" w:rsidRPr="00671FD7" w:rsidRDefault="00DE42CB" w:rsidP="00671FD7">
      <w:pPr>
        <w:pStyle w:val="NoSpacing"/>
        <w:spacing w:line="360" w:lineRule="auto"/>
        <w:ind w:firstLine="720"/>
        <w:jc w:val="both"/>
        <w:rPr>
          <w:rStyle w:val="highlight"/>
          <w:rFonts w:cstheme="minorHAnsi"/>
          <w:color w:val="E94849"/>
          <w:sz w:val="20"/>
          <w:szCs w:val="20"/>
        </w:rPr>
      </w:pPr>
      <w:proofErr w:type="gramStart"/>
      <w:r w:rsidRPr="00671FD7">
        <w:rPr>
          <w:rFonts w:cstheme="minorHAnsi"/>
          <w:b/>
          <w:sz w:val="20"/>
          <w:szCs w:val="20"/>
        </w:rPr>
        <w:t>scope</w:t>
      </w:r>
      <w:r w:rsidRPr="00671FD7">
        <w:rPr>
          <w:rFonts w:cstheme="minorHAnsi"/>
          <w:sz w:val="20"/>
          <w:szCs w:val="20"/>
        </w:rPr>
        <w:t>=</w:t>
      </w:r>
      <w:r w:rsidRPr="00671FD7">
        <w:rPr>
          <w:rStyle w:val="highlight"/>
          <w:rFonts w:cstheme="minorHAnsi"/>
          <w:color w:val="E94849"/>
          <w:sz w:val="20"/>
          <w:szCs w:val="20"/>
        </w:rPr>
        <w:t>api1.read</w:t>
      </w:r>
      <w:r w:rsidR="00AE6366">
        <w:rPr>
          <w:rStyle w:val="highlight"/>
          <w:rFonts w:cstheme="minorHAnsi"/>
          <w:color w:val="E94849"/>
          <w:sz w:val="20"/>
          <w:szCs w:val="20"/>
        </w:rPr>
        <w:t>,api</w:t>
      </w:r>
      <w:proofErr w:type="gramEnd"/>
      <w:r w:rsidR="00AE6366">
        <w:rPr>
          <w:rStyle w:val="highlight"/>
          <w:rFonts w:cstheme="minorHAnsi"/>
          <w:color w:val="E94849"/>
          <w:sz w:val="20"/>
          <w:szCs w:val="20"/>
        </w:rPr>
        <w:t>2</w:t>
      </w:r>
    </w:p>
    <w:p w14:paraId="1A9D2DE8" w14:textId="77777777" w:rsidR="00DE42CB" w:rsidRPr="00671FD7" w:rsidRDefault="00DE42CB" w:rsidP="00671FD7">
      <w:pPr>
        <w:pStyle w:val="NoSpacing"/>
        <w:spacing w:line="360" w:lineRule="auto"/>
        <w:jc w:val="both"/>
        <w:rPr>
          <w:rFonts w:cstheme="minorHAnsi"/>
          <w:b/>
          <w:bCs/>
          <w:sz w:val="20"/>
          <w:szCs w:val="20"/>
        </w:rPr>
      </w:pPr>
      <w:r w:rsidRPr="00671FD7">
        <w:rPr>
          <w:rFonts w:cstheme="minorHAnsi"/>
          <w:b/>
          <w:bCs/>
          <w:sz w:val="20"/>
          <w:szCs w:val="20"/>
        </w:rPr>
        <w:t>Step 4: Application Receives Access Token</w:t>
      </w:r>
    </w:p>
    <w:p w14:paraId="1AF6E690" w14:textId="77777777" w:rsidR="00DE42CB" w:rsidRPr="00671FD7" w:rsidRDefault="00DE42CB" w:rsidP="00671FD7">
      <w:pPr>
        <w:pStyle w:val="NoSpacing"/>
        <w:spacing w:line="360" w:lineRule="auto"/>
        <w:jc w:val="both"/>
        <w:rPr>
          <w:rFonts w:cstheme="minorHAnsi"/>
          <w:color w:val="3A3A3A"/>
          <w:sz w:val="20"/>
          <w:szCs w:val="20"/>
        </w:rPr>
      </w:pPr>
      <w:r w:rsidRPr="00671FD7">
        <w:rPr>
          <w:rFonts w:cstheme="minorHAnsi"/>
          <w:color w:val="3A3A3A"/>
          <w:sz w:val="20"/>
          <w:szCs w:val="20"/>
        </w:rPr>
        <w:t>{</w:t>
      </w:r>
    </w:p>
    <w:p w14:paraId="0CF7EE85" w14:textId="2CB9E6A7"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rPr>
        <w:t>"</w:t>
      </w:r>
      <w:proofErr w:type="spellStart"/>
      <w:r w:rsidRPr="00671FD7">
        <w:rPr>
          <w:rFonts w:cstheme="minorHAnsi"/>
          <w:b/>
          <w:sz w:val="20"/>
          <w:szCs w:val="20"/>
        </w:rPr>
        <w:t>access_token</w:t>
      </w:r>
      <w:r w:rsidRPr="00671FD7">
        <w:rPr>
          <w:rFonts w:cstheme="minorHAnsi"/>
          <w:sz w:val="20"/>
          <w:szCs w:val="20"/>
        </w:rPr>
        <w:t>":"</w:t>
      </w:r>
      <w:r w:rsidR="003D1D95">
        <w:rPr>
          <w:rStyle w:val="highlight"/>
          <w:rFonts w:cstheme="minorHAnsi"/>
          <w:color w:val="E94849"/>
          <w:sz w:val="20"/>
          <w:szCs w:val="20"/>
        </w:rPr>
        <w:t>NEW</w:t>
      </w:r>
      <w:proofErr w:type="spellEnd"/>
      <w:r w:rsidR="003D1D95">
        <w:rPr>
          <w:rStyle w:val="highlight"/>
          <w:rFonts w:cstheme="minorHAnsi"/>
          <w:color w:val="E94849"/>
          <w:sz w:val="20"/>
          <w:szCs w:val="20"/>
        </w:rPr>
        <w:t xml:space="preserve"> A</w:t>
      </w:r>
      <w:r w:rsidRPr="00671FD7">
        <w:rPr>
          <w:rStyle w:val="highlight"/>
          <w:rFonts w:cstheme="minorHAnsi"/>
          <w:color w:val="E94849"/>
          <w:sz w:val="20"/>
          <w:szCs w:val="20"/>
        </w:rPr>
        <w:t>CCESS_TOKEN</w:t>
      </w:r>
      <w:r w:rsidRPr="00671FD7">
        <w:rPr>
          <w:rFonts w:cstheme="minorHAnsi"/>
          <w:color w:val="3A3A3A"/>
          <w:sz w:val="20"/>
          <w:szCs w:val="20"/>
        </w:rPr>
        <w:t>",</w:t>
      </w:r>
    </w:p>
    <w:p w14:paraId="1E860D61"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proofErr w:type="spellStart"/>
      <w:r w:rsidRPr="00671FD7">
        <w:rPr>
          <w:rFonts w:cstheme="minorHAnsi"/>
          <w:b/>
          <w:sz w:val="20"/>
          <w:szCs w:val="20"/>
        </w:rPr>
        <w:t>token_type</w:t>
      </w:r>
      <w:r w:rsidRPr="00671FD7">
        <w:rPr>
          <w:rFonts w:cstheme="minorHAnsi"/>
          <w:sz w:val="20"/>
          <w:szCs w:val="20"/>
        </w:rPr>
        <w:t>":"bearer</w:t>
      </w:r>
      <w:proofErr w:type="spellEnd"/>
      <w:r w:rsidRPr="00671FD7">
        <w:rPr>
          <w:rFonts w:cstheme="minorHAnsi"/>
          <w:sz w:val="20"/>
          <w:szCs w:val="20"/>
        </w:rPr>
        <w:t>",</w:t>
      </w:r>
    </w:p>
    <w:p w14:paraId="17BC0A66" w14:textId="77777777"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expires_in</w:t>
      </w:r>
      <w:r w:rsidRPr="00671FD7">
        <w:rPr>
          <w:rFonts w:cstheme="minorHAnsi"/>
          <w:sz w:val="20"/>
          <w:szCs w:val="20"/>
        </w:rPr>
        <w:t>":2592000,</w:t>
      </w:r>
    </w:p>
    <w:p w14:paraId="23E79B76" w14:textId="7FEACE9D" w:rsidR="00DE42CB" w:rsidRPr="00671FD7" w:rsidRDefault="00DE42CB" w:rsidP="00671FD7">
      <w:pPr>
        <w:pStyle w:val="NoSpacing"/>
        <w:spacing w:line="360" w:lineRule="auto"/>
        <w:ind w:firstLine="720"/>
        <w:jc w:val="both"/>
        <w:rPr>
          <w:rFonts w:cstheme="minorHAnsi"/>
          <w:color w:val="3A3A3A"/>
          <w:sz w:val="20"/>
          <w:szCs w:val="20"/>
        </w:rPr>
      </w:pPr>
      <w:r w:rsidRPr="00671FD7">
        <w:rPr>
          <w:rFonts w:cstheme="minorHAnsi"/>
          <w:sz w:val="20"/>
          <w:szCs w:val="20"/>
          <w:highlight w:val="yellow"/>
        </w:rPr>
        <w:t>"</w:t>
      </w:r>
      <w:proofErr w:type="spellStart"/>
      <w:r w:rsidRPr="00671FD7">
        <w:rPr>
          <w:rFonts w:cstheme="minorHAnsi"/>
          <w:b/>
          <w:sz w:val="20"/>
          <w:szCs w:val="20"/>
          <w:highlight w:val="yellow"/>
        </w:rPr>
        <w:t>refresh_token</w:t>
      </w:r>
      <w:proofErr w:type="spellEnd"/>
      <w:r w:rsidRPr="00671FD7">
        <w:rPr>
          <w:rFonts w:cstheme="minorHAnsi"/>
          <w:sz w:val="20"/>
          <w:szCs w:val="20"/>
          <w:highlight w:val="yellow"/>
        </w:rPr>
        <w:t>":"</w:t>
      </w:r>
      <w:r w:rsidR="0092617C">
        <w:rPr>
          <w:rStyle w:val="highlight"/>
          <w:rFonts w:cstheme="minorHAnsi"/>
          <w:color w:val="E94849"/>
          <w:sz w:val="20"/>
          <w:szCs w:val="20"/>
          <w:highlight w:val="yellow"/>
        </w:rPr>
        <w:t>&lt;NEW R</w:t>
      </w:r>
      <w:r w:rsidRPr="00671FD7">
        <w:rPr>
          <w:rStyle w:val="highlight"/>
          <w:rFonts w:cstheme="minorHAnsi"/>
          <w:color w:val="E94849"/>
          <w:sz w:val="20"/>
          <w:szCs w:val="20"/>
          <w:highlight w:val="yellow"/>
        </w:rPr>
        <w:t>EFRESH_TOKEN</w:t>
      </w:r>
      <w:r w:rsidR="0092617C">
        <w:rPr>
          <w:rStyle w:val="highlight"/>
          <w:rFonts w:cstheme="minorHAnsi"/>
          <w:color w:val="E94849"/>
          <w:sz w:val="20"/>
          <w:szCs w:val="20"/>
          <w:highlight w:val="yellow"/>
        </w:rPr>
        <w:t>&gt;</w:t>
      </w:r>
      <w:r w:rsidRPr="00671FD7">
        <w:rPr>
          <w:rFonts w:cstheme="minorHAnsi"/>
          <w:color w:val="3A3A3A"/>
          <w:sz w:val="20"/>
          <w:szCs w:val="20"/>
          <w:highlight w:val="yellow"/>
        </w:rPr>
        <w:t>",</w:t>
      </w:r>
    </w:p>
    <w:p w14:paraId="0743BE62" w14:textId="0991732E" w:rsidR="00DE42CB" w:rsidRPr="00671FD7" w:rsidRDefault="00DE42CB" w:rsidP="00671FD7">
      <w:pPr>
        <w:pStyle w:val="NoSpacing"/>
        <w:spacing w:line="360" w:lineRule="auto"/>
        <w:ind w:firstLine="720"/>
        <w:jc w:val="both"/>
        <w:rPr>
          <w:rFonts w:cstheme="minorHAnsi"/>
          <w:sz w:val="20"/>
          <w:szCs w:val="20"/>
        </w:rPr>
      </w:pPr>
      <w:r w:rsidRPr="00671FD7">
        <w:rPr>
          <w:rFonts w:cstheme="minorHAnsi"/>
          <w:sz w:val="20"/>
          <w:szCs w:val="20"/>
        </w:rPr>
        <w:t>"</w:t>
      </w:r>
      <w:r w:rsidRPr="00671FD7">
        <w:rPr>
          <w:rFonts w:cstheme="minorHAnsi"/>
          <w:b/>
          <w:sz w:val="20"/>
          <w:szCs w:val="20"/>
        </w:rPr>
        <w:t>scope</w:t>
      </w:r>
      <w:r w:rsidRPr="00671FD7">
        <w:rPr>
          <w:rFonts w:cstheme="minorHAnsi"/>
          <w:sz w:val="20"/>
          <w:szCs w:val="20"/>
        </w:rPr>
        <w:t xml:space="preserve">":"api1.read </w:t>
      </w:r>
      <w:proofErr w:type="spellStart"/>
      <w:r w:rsidRPr="00671FD7">
        <w:rPr>
          <w:rFonts w:cstheme="minorHAnsi"/>
          <w:b/>
          <w:sz w:val="20"/>
          <w:szCs w:val="20"/>
          <w:highlight w:val="yellow"/>
        </w:rPr>
        <w:t>offline_access</w:t>
      </w:r>
      <w:proofErr w:type="spellEnd"/>
      <w:r w:rsidRPr="00671FD7">
        <w:rPr>
          <w:rFonts w:cstheme="minorHAnsi"/>
          <w:sz w:val="20"/>
          <w:szCs w:val="20"/>
        </w:rPr>
        <w:t>"</w:t>
      </w:r>
    </w:p>
    <w:p w14:paraId="759C1F1E" w14:textId="0162C70D" w:rsidR="0092617C" w:rsidRPr="00671FD7" w:rsidRDefault="00DE42CB" w:rsidP="00671FD7">
      <w:pPr>
        <w:pStyle w:val="NoSpacing"/>
        <w:spacing w:line="360" w:lineRule="auto"/>
        <w:jc w:val="both"/>
        <w:rPr>
          <w:rFonts w:cstheme="minorHAnsi"/>
          <w:sz w:val="20"/>
          <w:szCs w:val="20"/>
        </w:rPr>
      </w:pPr>
      <w:r w:rsidRPr="00671FD7">
        <w:rPr>
          <w:rFonts w:cstheme="minorHAnsi"/>
          <w:sz w:val="20"/>
          <w:szCs w:val="20"/>
        </w:rPr>
        <w:t>}</w:t>
      </w:r>
    </w:p>
    <w:p w14:paraId="4DA7D484" w14:textId="77777777" w:rsidR="003A204C" w:rsidRPr="00671FD7" w:rsidRDefault="003A204C" w:rsidP="003A204C">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671FD7">
        <w:rPr>
          <w:rFonts w:cstheme="minorHAnsi"/>
          <w:b/>
          <w:sz w:val="20"/>
          <w:szCs w:val="20"/>
        </w:rPr>
        <w:t>About JWT Token</w:t>
      </w:r>
    </w:p>
    <w:p w14:paraId="3A90AFFC"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JWT are an important piece in ensuring trust and security in your application. JWT allow claims, such as user data, to be represented in a secure manner.</w:t>
      </w:r>
    </w:p>
    <w:p w14:paraId="5BBC1CD4" w14:textId="77777777" w:rsidR="003A204C" w:rsidRPr="00671FD7" w:rsidRDefault="003A204C" w:rsidP="003A204C">
      <w:pPr>
        <w:spacing w:after="0" w:line="360" w:lineRule="auto"/>
        <w:rPr>
          <w:rFonts w:cstheme="minorHAnsi"/>
          <w:iCs/>
          <w:spacing w:val="-5"/>
          <w:sz w:val="20"/>
          <w:szCs w:val="20"/>
        </w:rPr>
      </w:pPr>
      <w:r w:rsidRPr="00671FD7">
        <w:rPr>
          <w:rFonts w:cstheme="minorHAnsi"/>
          <w:iCs/>
          <w:spacing w:val="-5"/>
          <w:sz w:val="20"/>
          <w:szCs w:val="20"/>
        </w:rPr>
        <w:t xml:space="preserve">A JSON Web Token (JWT) is a </w:t>
      </w:r>
      <w:r w:rsidRPr="00671FD7">
        <w:rPr>
          <w:rFonts w:cstheme="minorHAnsi"/>
          <w:sz w:val="20"/>
          <w:szCs w:val="20"/>
        </w:rPr>
        <w:t>JSON object</w:t>
      </w:r>
      <w:r w:rsidRPr="00671FD7">
        <w:rPr>
          <w:rFonts w:cstheme="minorHAnsi"/>
          <w:iCs/>
          <w:spacing w:val="-5"/>
          <w:sz w:val="20"/>
          <w:szCs w:val="20"/>
        </w:rPr>
        <w:t xml:space="preserve"> that is defined in </w:t>
      </w:r>
      <w:r w:rsidRPr="00671FD7">
        <w:rPr>
          <w:rFonts w:cstheme="minorHAnsi"/>
          <w:sz w:val="20"/>
          <w:szCs w:val="20"/>
        </w:rPr>
        <w:t>RFC 7519</w:t>
      </w:r>
      <w:r w:rsidRPr="00671FD7">
        <w:rPr>
          <w:rFonts w:cstheme="minorHAnsi"/>
          <w:iCs/>
          <w:spacing w:val="-5"/>
          <w:sz w:val="20"/>
          <w:szCs w:val="20"/>
        </w:rPr>
        <w:t xml:space="preserve"> as a safe way to represent a set of information between two parties. </w:t>
      </w:r>
    </w:p>
    <w:p w14:paraId="5AAAD964" w14:textId="77777777" w:rsidR="003A204C" w:rsidRPr="00671FD7" w:rsidRDefault="003A204C" w:rsidP="003A204C">
      <w:pPr>
        <w:spacing w:after="0" w:line="360" w:lineRule="auto"/>
        <w:rPr>
          <w:rFonts w:cstheme="minorHAnsi"/>
          <w:iCs/>
          <w:spacing w:val="-5"/>
          <w:sz w:val="20"/>
          <w:szCs w:val="20"/>
        </w:rPr>
      </w:pPr>
      <w:r w:rsidRPr="00671FD7">
        <w:rPr>
          <w:rFonts w:cstheme="minorHAnsi"/>
          <w:iCs/>
          <w:spacing w:val="-5"/>
          <w:sz w:val="20"/>
          <w:szCs w:val="20"/>
        </w:rPr>
        <w:t>The token is composed of a header, a payload, and a signature.</w:t>
      </w:r>
    </w:p>
    <w:p w14:paraId="6762AC24" w14:textId="77777777" w:rsidR="003A204C" w:rsidRPr="00671FD7" w:rsidRDefault="003A204C" w:rsidP="003A204C">
      <w:pPr>
        <w:spacing w:after="0" w:line="360" w:lineRule="auto"/>
        <w:rPr>
          <w:rFonts w:eastAsia="Times New Roman" w:cstheme="minorHAnsi"/>
          <w:b/>
          <w:sz w:val="20"/>
          <w:szCs w:val="20"/>
        </w:rPr>
      </w:pPr>
      <w:r w:rsidRPr="00671FD7">
        <w:rPr>
          <w:rFonts w:eastAsia="Times New Roman" w:cstheme="minorHAnsi"/>
          <w:b/>
          <w:sz w:val="20"/>
          <w:szCs w:val="20"/>
        </w:rPr>
        <w:t xml:space="preserve">Format of JWT Token = </w:t>
      </w:r>
      <w:proofErr w:type="spellStart"/>
      <w:proofErr w:type="gramStart"/>
      <w:r w:rsidRPr="00671FD7">
        <w:rPr>
          <w:rFonts w:eastAsia="Times New Roman" w:cstheme="minorHAnsi"/>
          <w:b/>
          <w:sz w:val="20"/>
          <w:szCs w:val="20"/>
          <w:highlight w:val="green"/>
        </w:rPr>
        <w:t>header</w:t>
      </w:r>
      <w:r w:rsidRPr="00671FD7">
        <w:rPr>
          <w:rFonts w:eastAsia="Times New Roman" w:cstheme="minorHAnsi"/>
          <w:b/>
          <w:sz w:val="20"/>
          <w:szCs w:val="20"/>
        </w:rPr>
        <w:t>.</w:t>
      </w:r>
      <w:r w:rsidRPr="00671FD7">
        <w:rPr>
          <w:rFonts w:eastAsia="Times New Roman" w:cstheme="minorHAnsi"/>
          <w:b/>
          <w:sz w:val="20"/>
          <w:szCs w:val="20"/>
          <w:highlight w:val="magenta"/>
        </w:rPr>
        <w:t>payload</w:t>
      </w:r>
      <w:proofErr w:type="gramEnd"/>
      <w:r w:rsidRPr="00671FD7">
        <w:rPr>
          <w:rFonts w:eastAsia="Times New Roman" w:cstheme="minorHAnsi"/>
          <w:b/>
          <w:sz w:val="20"/>
          <w:szCs w:val="20"/>
        </w:rPr>
        <w:t>.</w:t>
      </w:r>
      <w:r w:rsidRPr="00671FD7">
        <w:rPr>
          <w:rFonts w:eastAsia="Times New Roman" w:cstheme="minorHAnsi"/>
          <w:b/>
          <w:color w:val="FFFFFF" w:themeColor="background1"/>
          <w:sz w:val="20"/>
          <w:szCs w:val="20"/>
          <w:highlight w:val="darkBlue"/>
        </w:rPr>
        <w:t>signature</w:t>
      </w:r>
      <w:proofErr w:type="spellEnd"/>
    </w:p>
    <w:p w14:paraId="4F72C09C" w14:textId="77777777" w:rsidR="003A204C" w:rsidRPr="00671FD7" w:rsidRDefault="003A204C" w:rsidP="003A204C">
      <w:pPr>
        <w:spacing w:after="0" w:line="360" w:lineRule="auto"/>
        <w:rPr>
          <w:rFonts w:cstheme="minorHAnsi"/>
          <w:sz w:val="20"/>
          <w:szCs w:val="20"/>
        </w:rPr>
      </w:pPr>
      <w:r w:rsidRPr="00671FD7">
        <w:rPr>
          <w:rFonts w:cstheme="minorHAnsi"/>
          <w:noProof/>
          <w:sz w:val="20"/>
          <w:szCs w:val="20"/>
        </w:rPr>
        <w:drawing>
          <wp:inline distT="0" distB="0" distL="0" distR="0" wp14:anchorId="372EBA5A" wp14:editId="16AFCF83">
            <wp:extent cx="4135120" cy="121623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5088" cy="1222111"/>
                    </a:xfrm>
                    <a:prstGeom prst="rect">
                      <a:avLst/>
                    </a:prstGeom>
                  </pic:spPr>
                </pic:pic>
              </a:graphicData>
            </a:graphic>
          </wp:inline>
        </w:drawing>
      </w:r>
    </w:p>
    <w:p w14:paraId="00541138"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b/>
          <w:color w:val="303030"/>
          <w:sz w:val="20"/>
          <w:szCs w:val="20"/>
        </w:rPr>
      </w:pPr>
      <w:r w:rsidRPr="00671FD7">
        <w:rPr>
          <w:rFonts w:asciiTheme="minorHAnsi" w:hAnsiTheme="minorHAnsi" w:cstheme="minorHAnsi"/>
          <w:b/>
          <w:color w:val="303030"/>
          <w:sz w:val="20"/>
          <w:szCs w:val="20"/>
        </w:rPr>
        <w:t>JSON Web Token example:</w:t>
      </w:r>
    </w:p>
    <w:p w14:paraId="34253E14" w14:textId="77777777" w:rsidR="003A204C" w:rsidRPr="00671FD7" w:rsidRDefault="003A204C" w:rsidP="003A204C">
      <w:pPr>
        <w:pStyle w:val="HTMLPreformatted"/>
        <w:spacing w:line="360" w:lineRule="auto"/>
        <w:textAlignment w:val="baseline"/>
        <w:rPr>
          <w:rStyle w:val="HTMLCode"/>
          <w:rFonts w:asciiTheme="minorHAnsi" w:hAnsiTheme="minorHAnsi" w:cstheme="minorHAnsi"/>
          <w:color w:val="303030"/>
          <w:bdr w:val="single" w:sz="6" w:space="2" w:color="EEEEEE" w:frame="1"/>
          <w:shd w:val="clear" w:color="auto" w:fill="FFFFFC"/>
        </w:rPr>
      </w:pPr>
      <w:r w:rsidRPr="00671FD7">
        <w:rPr>
          <w:rStyle w:val="HTMLCode"/>
          <w:rFonts w:asciiTheme="minorHAnsi" w:hAnsiTheme="minorHAnsi" w:cstheme="minorHAnsi"/>
          <w:color w:val="008000"/>
          <w:bdr w:val="none" w:sz="0" w:space="0" w:color="auto" w:frame="1"/>
          <w:shd w:val="clear" w:color="auto" w:fill="FFFFFC"/>
        </w:rPr>
        <w:t>eyJhbGciOiJIUzI1NiIsInR5cCI6IkpXVCJ9</w:t>
      </w:r>
      <w:r w:rsidRPr="00671FD7">
        <w:rPr>
          <w:rFonts w:asciiTheme="minorHAnsi" w:hAnsiTheme="minorHAnsi" w:cstheme="minorHAnsi"/>
        </w:rPr>
        <w:t>.</w:t>
      </w:r>
    </w:p>
    <w:p w14:paraId="13CB499B" w14:textId="77777777" w:rsidR="003A204C" w:rsidRPr="00671FD7" w:rsidRDefault="003A204C" w:rsidP="003A204C">
      <w:pPr>
        <w:pStyle w:val="HTMLPreformatted"/>
        <w:spacing w:line="360" w:lineRule="auto"/>
        <w:textAlignment w:val="baseline"/>
        <w:rPr>
          <w:rStyle w:val="HTMLCode"/>
          <w:rFonts w:asciiTheme="minorHAnsi" w:hAnsiTheme="minorHAnsi" w:cstheme="minorHAnsi"/>
          <w:color w:val="303030"/>
          <w:bdr w:val="single" w:sz="6" w:space="2" w:color="EEEEEE" w:frame="1"/>
          <w:shd w:val="clear" w:color="auto" w:fill="FFFFFC"/>
        </w:rPr>
      </w:pPr>
      <w:r w:rsidRPr="00671FD7">
        <w:rPr>
          <w:rStyle w:val="HTMLCode"/>
          <w:rFonts w:asciiTheme="minorHAnsi" w:hAnsiTheme="minorHAnsi" w:cstheme="minorHAnsi"/>
          <w:color w:val="FF0000"/>
          <w:bdr w:val="none" w:sz="0" w:space="0" w:color="auto" w:frame="1"/>
          <w:shd w:val="clear" w:color="auto" w:fill="FFFFFC"/>
        </w:rPr>
        <w:t>eyJpc3MiOiJ0b3B0YWwuY29tIiwiZXhwIjoxNDI2NDIwODVlLCJjb21wYW55IjoiVG9wdGFsIiwiYXdlc29tZSI6dHJ1ZX0</w:t>
      </w:r>
      <w:r w:rsidRPr="00671FD7">
        <w:rPr>
          <w:rFonts w:asciiTheme="minorHAnsi" w:hAnsiTheme="minorHAnsi" w:cstheme="minorHAnsi"/>
        </w:rPr>
        <w:t>.</w:t>
      </w:r>
    </w:p>
    <w:p w14:paraId="78D373FB" w14:textId="77777777" w:rsidR="003A204C" w:rsidRPr="00671FD7" w:rsidRDefault="003A204C" w:rsidP="003A204C">
      <w:pPr>
        <w:pStyle w:val="HTMLPreformatted"/>
        <w:spacing w:line="360" w:lineRule="auto"/>
        <w:textAlignment w:val="baseline"/>
        <w:rPr>
          <w:rFonts w:asciiTheme="minorHAnsi" w:hAnsiTheme="minorHAnsi" w:cstheme="minorHAnsi"/>
          <w:color w:val="303030"/>
        </w:rPr>
      </w:pPr>
      <w:r w:rsidRPr="00671FD7">
        <w:rPr>
          <w:rStyle w:val="HTMLCode"/>
          <w:rFonts w:asciiTheme="minorHAnsi" w:hAnsiTheme="minorHAnsi" w:cstheme="minorHAnsi"/>
          <w:color w:val="0000FF"/>
          <w:bdr w:val="none" w:sz="0" w:space="0" w:color="auto" w:frame="1"/>
          <w:shd w:val="clear" w:color="auto" w:fill="FFFFFC"/>
        </w:rPr>
        <w:t>yRQYnWzskCZUxPwaQupWkiUzKELZ49eM7oWxAQK_ZXw</w:t>
      </w:r>
    </w:p>
    <w:p w14:paraId="6315589F" w14:textId="77777777" w:rsidR="003A204C" w:rsidRPr="00671FD7" w:rsidRDefault="003A204C" w:rsidP="003A204C">
      <w:pPr>
        <w:spacing w:after="0" w:line="360" w:lineRule="auto"/>
        <w:rPr>
          <w:rFonts w:cstheme="minorHAnsi"/>
          <w:sz w:val="20"/>
          <w:szCs w:val="20"/>
        </w:rPr>
      </w:pPr>
    </w:p>
    <w:p w14:paraId="44F5B017"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Steps to Create a JWT Token and Authenticate User:</w:t>
      </w:r>
    </w:p>
    <w:p w14:paraId="20714484" w14:textId="77777777" w:rsidR="003A204C" w:rsidRPr="00671FD7" w:rsidRDefault="003A204C" w:rsidP="003A204C">
      <w:pPr>
        <w:spacing w:after="0" w:line="360" w:lineRule="auto"/>
        <w:ind w:left="-32"/>
        <w:outlineLvl w:val="2"/>
        <w:rPr>
          <w:rFonts w:eastAsia="Times New Roman" w:cstheme="minorHAnsi"/>
          <w:b/>
          <w:bCs/>
          <w:spacing w:val="-5"/>
          <w:sz w:val="20"/>
          <w:szCs w:val="20"/>
        </w:rPr>
      </w:pPr>
      <w:r w:rsidRPr="00671FD7">
        <w:rPr>
          <w:rFonts w:eastAsia="Times New Roman" w:cstheme="minorHAnsi"/>
          <w:b/>
          <w:bCs/>
          <w:spacing w:val="-5"/>
          <w:sz w:val="20"/>
          <w:szCs w:val="20"/>
        </w:rPr>
        <w:t>Step 1. Create the HEADER</w:t>
      </w:r>
    </w:p>
    <w:p w14:paraId="345E2D7B" w14:textId="77777777" w:rsidR="003A204C" w:rsidRPr="00671FD7" w:rsidRDefault="003A204C" w:rsidP="003A204C">
      <w:pPr>
        <w:spacing w:after="0" w:line="360" w:lineRule="auto"/>
        <w:rPr>
          <w:rFonts w:eastAsia="Times New Roman" w:cstheme="minorHAnsi"/>
          <w:sz w:val="20"/>
          <w:szCs w:val="20"/>
        </w:rPr>
      </w:pPr>
      <w:r w:rsidRPr="00671FD7">
        <w:rPr>
          <w:rFonts w:eastAsia="Times New Roman" w:cstheme="minorHAnsi"/>
          <w:sz w:val="20"/>
          <w:szCs w:val="20"/>
        </w:rPr>
        <w:t xml:space="preserve">The header component of the JWT contains information about how the JWT signature should be computed. </w:t>
      </w:r>
    </w:p>
    <w:p w14:paraId="1C03A3FF"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JWT Header</w:t>
      </w:r>
    </w:p>
    <w:p w14:paraId="52B73F15"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5AFBF37A"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proofErr w:type="spellStart"/>
      <w:r w:rsidRPr="00671FD7">
        <w:rPr>
          <w:rFonts w:asciiTheme="minorHAnsi" w:hAnsiTheme="minorHAnsi" w:cstheme="minorHAnsi"/>
        </w:rPr>
        <w:t>alg</w:t>
      </w:r>
      <w:proofErr w:type="spellEnd"/>
      <w:r w:rsidRPr="00671FD7">
        <w:rPr>
          <w:rFonts w:asciiTheme="minorHAnsi" w:hAnsiTheme="minorHAnsi" w:cstheme="minorHAnsi"/>
        </w:rPr>
        <w:t>”: “HS256”,</w:t>
      </w:r>
    </w:p>
    <w:p w14:paraId="0EB869E9"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 xml:space="preserve">  “</w:t>
      </w:r>
      <w:proofErr w:type="spellStart"/>
      <w:r w:rsidRPr="00671FD7">
        <w:rPr>
          <w:rFonts w:asciiTheme="minorHAnsi" w:hAnsiTheme="minorHAnsi" w:cstheme="minorHAnsi"/>
        </w:rPr>
        <w:t>typ</w:t>
      </w:r>
      <w:proofErr w:type="spellEnd"/>
      <w:r w:rsidRPr="00671FD7">
        <w:rPr>
          <w:rFonts w:asciiTheme="minorHAnsi" w:hAnsiTheme="minorHAnsi" w:cstheme="minorHAnsi"/>
        </w:rPr>
        <w:t>”: “JWT”</w:t>
      </w:r>
    </w:p>
    <w:p w14:paraId="53C3DA46" w14:textId="77777777" w:rsidR="003A204C" w:rsidRPr="00671FD7" w:rsidRDefault="003A204C" w:rsidP="003A204C">
      <w:pPr>
        <w:pStyle w:val="HTMLPreformatted"/>
        <w:pBdr>
          <w:top w:val="single" w:sz="4" w:space="1" w:color="auto"/>
          <w:left w:val="single" w:sz="4" w:space="4" w:color="auto"/>
          <w:bottom w:val="single" w:sz="4" w:space="1" w:color="auto"/>
          <w:right w:val="single" w:sz="4" w:space="4" w:color="auto"/>
        </w:pBdr>
        <w:spacing w:line="360" w:lineRule="auto"/>
        <w:textAlignment w:val="baseline"/>
        <w:rPr>
          <w:rFonts w:asciiTheme="minorHAnsi" w:hAnsiTheme="minorHAnsi" w:cstheme="minorHAnsi"/>
        </w:rPr>
      </w:pPr>
      <w:r w:rsidRPr="00671FD7">
        <w:rPr>
          <w:rFonts w:asciiTheme="minorHAnsi" w:hAnsiTheme="minorHAnsi" w:cstheme="minorHAnsi"/>
        </w:rPr>
        <w:t>}</w:t>
      </w:r>
    </w:p>
    <w:p w14:paraId="1B9985F9"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This JWT Header declares that the encoded object is a JSON Web Token, and that it is signed using the HMAC SHA-256 algorithm.</w:t>
      </w:r>
    </w:p>
    <w:p w14:paraId="6BB5736D" w14:textId="77777777" w:rsidR="003A204C" w:rsidRPr="00671FD7" w:rsidRDefault="003A204C" w:rsidP="003A204C">
      <w:pPr>
        <w:pStyle w:val="NormalWeb"/>
        <w:spacing w:before="0" w:beforeAutospacing="0" w:after="0" w:afterAutospacing="0" w:line="360" w:lineRule="auto"/>
        <w:textAlignment w:val="baseline"/>
        <w:rPr>
          <w:rFonts w:asciiTheme="minorHAnsi" w:hAnsiTheme="minorHAnsi" w:cstheme="minorHAnsi"/>
          <w:color w:val="303030"/>
          <w:sz w:val="20"/>
          <w:szCs w:val="20"/>
        </w:rPr>
      </w:pPr>
      <w:r w:rsidRPr="00671FD7">
        <w:rPr>
          <w:rFonts w:asciiTheme="minorHAnsi" w:hAnsiTheme="minorHAnsi" w:cstheme="minorHAnsi"/>
          <w:color w:val="303030"/>
          <w:sz w:val="20"/>
          <w:szCs w:val="20"/>
        </w:rPr>
        <w:t>Once this is base64 encoded, we have the first part of our JWT.</w:t>
      </w:r>
    </w:p>
    <w:p w14:paraId="2B1A11DD" w14:textId="77777777" w:rsidR="003A204C" w:rsidRPr="00671FD7" w:rsidRDefault="003A204C" w:rsidP="003A204C">
      <w:pPr>
        <w:spacing w:after="0" w:line="360" w:lineRule="auto"/>
        <w:rPr>
          <w:rFonts w:cstheme="minorHAnsi"/>
          <w:b/>
          <w:bCs/>
          <w:spacing w:val="-5"/>
          <w:sz w:val="20"/>
          <w:szCs w:val="20"/>
        </w:rPr>
      </w:pPr>
    </w:p>
    <w:p w14:paraId="222C091A" w14:textId="77777777" w:rsidR="003A204C" w:rsidRPr="00671FD7" w:rsidRDefault="003A204C" w:rsidP="003A204C">
      <w:pPr>
        <w:spacing w:after="0" w:line="360" w:lineRule="auto"/>
        <w:rPr>
          <w:rFonts w:cstheme="minorHAnsi"/>
          <w:b/>
          <w:bCs/>
          <w:spacing w:val="-5"/>
          <w:sz w:val="20"/>
          <w:szCs w:val="20"/>
        </w:rPr>
      </w:pPr>
      <w:r w:rsidRPr="00671FD7">
        <w:rPr>
          <w:rFonts w:cstheme="minorHAnsi"/>
          <w:b/>
          <w:bCs/>
          <w:spacing w:val="-5"/>
          <w:sz w:val="20"/>
          <w:szCs w:val="20"/>
        </w:rPr>
        <w:t>Step 2. Create the PAYLOAD</w:t>
      </w:r>
    </w:p>
    <w:p w14:paraId="0E65FEAB"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In the context of JWT, a claim can be defined as a statement about an entity (typically, the user), as well as additional meta data about the token itself. The claim contains the information we want to transmit, and that the server can use to properly handle authentication. There are multiple claims we can provide;</w:t>
      </w:r>
    </w:p>
    <w:p w14:paraId="79E79FE3" w14:textId="77777777" w:rsidR="003A204C" w:rsidRPr="00671FD7" w:rsidRDefault="003A204C" w:rsidP="003A204C">
      <w:pPr>
        <w:spacing w:after="0" w:line="360" w:lineRule="auto"/>
        <w:rPr>
          <w:rFonts w:cstheme="minorHAnsi"/>
          <w:sz w:val="20"/>
          <w:szCs w:val="20"/>
        </w:rPr>
      </w:pPr>
      <w:r w:rsidRPr="00671FD7">
        <w:rPr>
          <w:rFonts w:cstheme="minorHAnsi"/>
          <w:sz w:val="20"/>
          <w:szCs w:val="20"/>
        </w:rPr>
        <w:t xml:space="preserve">These claims are </w:t>
      </w:r>
      <w:r w:rsidRPr="00671FD7">
        <w:rPr>
          <w:rFonts w:cstheme="minorHAnsi"/>
          <w:b/>
          <w:sz w:val="20"/>
          <w:szCs w:val="20"/>
        </w:rPr>
        <w:t>not</w:t>
      </w:r>
      <w:r w:rsidRPr="00671FD7">
        <w:rPr>
          <w:rFonts w:cstheme="minorHAnsi"/>
          <w:sz w:val="20"/>
          <w:szCs w:val="20"/>
        </w:rPr>
        <w:t xml:space="preserve"> intended to be </w:t>
      </w:r>
      <w:r w:rsidRPr="00671FD7">
        <w:rPr>
          <w:rFonts w:cstheme="minorHAnsi"/>
          <w:b/>
          <w:sz w:val="20"/>
          <w:szCs w:val="20"/>
        </w:rPr>
        <w:t>mandatory</w:t>
      </w:r>
      <w:r w:rsidRPr="00671FD7">
        <w:rPr>
          <w:rFonts w:cstheme="minorHAnsi"/>
          <w:sz w:val="20"/>
          <w:szCs w:val="20"/>
        </w:rPr>
        <w:t xml:space="preserve"> but rather to provide a starting point for a set of useful, interoperable claims.</w:t>
      </w:r>
    </w:p>
    <w:p w14:paraId="45EDC964"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exp</w:t>
      </w:r>
      <w:r w:rsidRPr="00671FD7">
        <w:rPr>
          <w:rFonts w:eastAsia="Times New Roman" w:cstheme="minorHAnsi"/>
          <w:sz w:val="20"/>
          <w:szCs w:val="20"/>
        </w:rPr>
        <w:t>: Token expiration time defined in Unix time</w:t>
      </w:r>
    </w:p>
    <w:p w14:paraId="4E53D9F8"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iss</w:t>
      </w:r>
      <w:proofErr w:type="spellEnd"/>
      <w:r w:rsidRPr="00671FD7">
        <w:rPr>
          <w:rFonts w:eastAsia="Times New Roman" w:cstheme="minorHAnsi"/>
          <w:sz w:val="20"/>
          <w:szCs w:val="20"/>
        </w:rPr>
        <w:t>: The issuer of the token</w:t>
      </w:r>
    </w:p>
    <w:p w14:paraId="01DDD45E"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sub</w:t>
      </w:r>
      <w:r w:rsidRPr="00671FD7">
        <w:rPr>
          <w:rFonts w:eastAsia="Times New Roman" w:cstheme="minorHAnsi"/>
          <w:sz w:val="20"/>
          <w:szCs w:val="20"/>
        </w:rPr>
        <w:t>: The subject of the token</w:t>
      </w:r>
    </w:p>
    <w:p w14:paraId="3628C263"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aud</w:t>
      </w:r>
      <w:proofErr w:type="spellEnd"/>
      <w:r w:rsidRPr="00671FD7">
        <w:rPr>
          <w:rFonts w:eastAsia="Times New Roman" w:cstheme="minorHAnsi"/>
          <w:sz w:val="20"/>
          <w:szCs w:val="20"/>
        </w:rPr>
        <w:t>: The audience of the token</w:t>
      </w:r>
    </w:p>
    <w:p w14:paraId="54B61832"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nbf</w:t>
      </w:r>
      <w:proofErr w:type="spellEnd"/>
      <w:r w:rsidRPr="00671FD7">
        <w:rPr>
          <w:rFonts w:eastAsia="Times New Roman" w:cstheme="minorHAnsi"/>
          <w:sz w:val="20"/>
          <w:szCs w:val="20"/>
        </w:rPr>
        <w:t>: “Not before” time that identifies the time before which the JWT must not be accepted for processing</w:t>
      </w:r>
    </w:p>
    <w:p w14:paraId="68CB2AE6"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iat</w:t>
      </w:r>
      <w:proofErr w:type="spellEnd"/>
      <w:r w:rsidRPr="00671FD7">
        <w:rPr>
          <w:rFonts w:eastAsia="Times New Roman" w:cstheme="minorHAnsi"/>
          <w:sz w:val="20"/>
          <w:szCs w:val="20"/>
        </w:rPr>
        <w:t>: “Issued at” time, in Unix time, at which the token was issued</w:t>
      </w:r>
    </w:p>
    <w:p w14:paraId="5539B99B" w14:textId="77777777" w:rsidR="003A204C" w:rsidRPr="00671FD7" w:rsidRDefault="003A204C" w:rsidP="003A204C">
      <w:pPr>
        <w:numPr>
          <w:ilvl w:val="0"/>
          <w:numId w:val="16"/>
        </w:numPr>
        <w:spacing w:after="0" w:line="360" w:lineRule="auto"/>
        <w:ind w:left="450"/>
        <w:textAlignment w:val="baseline"/>
        <w:rPr>
          <w:rFonts w:eastAsia="Times New Roman" w:cstheme="minorHAnsi"/>
          <w:sz w:val="20"/>
          <w:szCs w:val="20"/>
        </w:rPr>
      </w:pPr>
      <w:proofErr w:type="spellStart"/>
      <w:r w:rsidRPr="00671FD7">
        <w:rPr>
          <w:rFonts w:eastAsia="Times New Roman" w:cstheme="minorHAnsi"/>
          <w:b/>
          <w:bCs/>
          <w:sz w:val="20"/>
          <w:szCs w:val="20"/>
          <w:bdr w:val="none" w:sz="0" w:space="0" w:color="auto" w:frame="1"/>
        </w:rPr>
        <w:t>jti</w:t>
      </w:r>
      <w:proofErr w:type="spellEnd"/>
      <w:r w:rsidRPr="00671FD7">
        <w:rPr>
          <w:rFonts w:eastAsia="Times New Roman" w:cstheme="minorHAnsi"/>
          <w:sz w:val="20"/>
          <w:szCs w:val="20"/>
        </w:rPr>
        <w:t>: JWT ID claim provides a unique identifier for the JWT</w:t>
      </w:r>
    </w:p>
    <w:p w14:paraId="22925969" w14:textId="77777777" w:rsidR="003A204C" w:rsidRPr="00671FD7" w:rsidRDefault="003A204C" w:rsidP="003A204C">
      <w:pPr>
        <w:spacing w:after="0" w:line="360" w:lineRule="auto"/>
        <w:textAlignment w:val="baseline"/>
        <w:rPr>
          <w:rFonts w:eastAsia="Times New Roman" w:cstheme="minorHAnsi"/>
          <w:sz w:val="20"/>
          <w:szCs w:val="20"/>
        </w:rPr>
      </w:pPr>
      <w:r w:rsidRPr="00671FD7">
        <w:rPr>
          <w:rFonts w:eastAsia="Times New Roman" w:cstheme="minorHAnsi"/>
          <w:b/>
          <w:bCs/>
          <w:sz w:val="20"/>
          <w:szCs w:val="20"/>
          <w:bdr w:val="none" w:sz="0" w:space="0" w:color="auto" w:frame="1"/>
        </w:rPr>
        <w:t>Example Payload</w:t>
      </w:r>
    </w:p>
    <w:p w14:paraId="637CCC69"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45BACBFC"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w:t>
      </w:r>
      <w:proofErr w:type="spellStart"/>
      <w:r w:rsidRPr="00671FD7">
        <w:rPr>
          <w:rFonts w:cstheme="minorHAnsi"/>
          <w:sz w:val="20"/>
          <w:szCs w:val="20"/>
        </w:rPr>
        <w:t>iss</w:t>
      </w:r>
      <w:proofErr w:type="spellEnd"/>
      <w:r w:rsidRPr="00671FD7">
        <w:rPr>
          <w:rFonts w:cstheme="minorHAnsi"/>
          <w:sz w:val="20"/>
          <w:szCs w:val="20"/>
        </w:rPr>
        <w:t>”: “toptal.com”,</w:t>
      </w:r>
    </w:p>
    <w:p w14:paraId="2A305558"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“exp”: 1426420800,</w:t>
      </w:r>
    </w:p>
    <w:p w14:paraId="1B46DFCC"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“company”: “</w:t>
      </w:r>
      <w:proofErr w:type="spellStart"/>
      <w:r w:rsidRPr="00671FD7">
        <w:rPr>
          <w:rFonts w:cstheme="minorHAnsi"/>
          <w:sz w:val="20"/>
          <w:szCs w:val="20"/>
        </w:rPr>
        <w:t>deccansoft</w:t>
      </w:r>
      <w:proofErr w:type="spellEnd"/>
      <w:r w:rsidRPr="00671FD7">
        <w:rPr>
          <w:rFonts w:cstheme="minorHAnsi"/>
          <w:sz w:val="20"/>
          <w:szCs w:val="20"/>
        </w:rPr>
        <w:t>”,</w:t>
      </w:r>
    </w:p>
    <w:p w14:paraId="09044BE3"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“awesome”: true</w:t>
      </w:r>
    </w:p>
    <w:p w14:paraId="04DFEE7A"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1DCC7BD7" w14:textId="77777777" w:rsidR="003A204C" w:rsidRPr="00671FD7" w:rsidRDefault="003A204C" w:rsidP="003A204C">
      <w:pPr>
        <w:spacing w:after="0" w:line="360" w:lineRule="auto"/>
        <w:rPr>
          <w:rFonts w:cstheme="minorHAnsi"/>
          <w:b/>
          <w:bCs/>
          <w:spacing w:val="-5"/>
          <w:sz w:val="20"/>
          <w:szCs w:val="20"/>
        </w:rPr>
      </w:pPr>
    </w:p>
    <w:p w14:paraId="48B79F74" w14:textId="77777777" w:rsidR="003A204C" w:rsidRPr="00671FD7" w:rsidRDefault="003A204C" w:rsidP="003A204C">
      <w:pPr>
        <w:spacing w:after="0" w:line="360" w:lineRule="auto"/>
        <w:rPr>
          <w:rFonts w:cstheme="minorHAnsi"/>
          <w:b/>
          <w:bCs/>
          <w:spacing w:val="-5"/>
          <w:sz w:val="20"/>
          <w:szCs w:val="20"/>
        </w:rPr>
      </w:pPr>
      <w:r w:rsidRPr="00671FD7">
        <w:rPr>
          <w:rFonts w:cstheme="minorHAnsi"/>
          <w:b/>
          <w:bCs/>
          <w:spacing w:val="-5"/>
          <w:sz w:val="20"/>
          <w:szCs w:val="20"/>
        </w:rPr>
        <w:t>Step 3. Create the SIGNATURE</w:t>
      </w:r>
    </w:p>
    <w:p w14:paraId="476CEF65" w14:textId="77777777" w:rsidR="003A204C" w:rsidRPr="00671FD7" w:rsidRDefault="003A204C" w:rsidP="003A204C">
      <w:pPr>
        <w:spacing w:after="0" w:line="360" w:lineRule="auto"/>
        <w:rPr>
          <w:rFonts w:eastAsia="Times New Roman" w:cstheme="minorHAnsi"/>
          <w:sz w:val="20"/>
          <w:szCs w:val="20"/>
        </w:rPr>
      </w:pPr>
      <w:r w:rsidRPr="00671FD7">
        <w:rPr>
          <w:rFonts w:eastAsia="Times New Roman" w:cstheme="minorHAnsi"/>
          <w:sz w:val="20"/>
          <w:szCs w:val="20"/>
        </w:rPr>
        <w:t>The signature is computed using the following pseudo code:</w:t>
      </w:r>
    </w:p>
    <w:p w14:paraId="3928CFC2" w14:textId="77777777" w:rsidR="003A204C" w:rsidRPr="00671FD7" w:rsidRDefault="003A204C" w:rsidP="003A204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r w:rsidRPr="00671FD7">
        <w:rPr>
          <w:rFonts w:eastAsia="Times New Roman" w:cstheme="minorHAnsi"/>
          <w:sz w:val="20"/>
          <w:szCs w:val="20"/>
        </w:rPr>
        <w:t>data = base64urlEncode(header) + “.” + base64urlEncode(payload)</w:t>
      </w:r>
    </w:p>
    <w:p w14:paraId="6DB705B0" w14:textId="04840926" w:rsidR="003A204C" w:rsidRPr="00671FD7" w:rsidRDefault="003A204C" w:rsidP="003A204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sz w:val="20"/>
          <w:szCs w:val="20"/>
        </w:rPr>
      </w:pP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 HMACSHA256(data, </w:t>
      </w:r>
      <w:proofErr w:type="spellStart"/>
      <w:r w:rsidRPr="00A57B4E">
        <w:rPr>
          <w:rFonts w:eastAsia="Times New Roman" w:cstheme="minorHAnsi"/>
          <w:sz w:val="20"/>
          <w:szCs w:val="20"/>
          <w:highlight w:val="yellow"/>
        </w:rPr>
        <w:t>secret</w:t>
      </w:r>
      <w:r w:rsidR="00A57B4E" w:rsidRPr="00A57B4E">
        <w:rPr>
          <w:rFonts w:eastAsia="Times New Roman" w:cstheme="minorHAnsi"/>
          <w:sz w:val="20"/>
          <w:szCs w:val="20"/>
          <w:highlight w:val="yellow"/>
        </w:rPr>
        <w:t>key</w:t>
      </w:r>
      <w:proofErr w:type="spellEnd"/>
      <w:r w:rsidRPr="00671FD7">
        <w:rPr>
          <w:rFonts w:eastAsia="Times New Roman" w:cstheme="minorHAnsi"/>
          <w:sz w:val="20"/>
          <w:szCs w:val="20"/>
        </w:rPr>
        <w:t>)</w:t>
      </w:r>
    </w:p>
    <w:p w14:paraId="21622454" w14:textId="77777777" w:rsidR="003A204C" w:rsidRPr="00671FD7" w:rsidRDefault="003A204C" w:rsidP="003A204C">
      <w:pPr>
        <w:spacing w:after="0" w:line="360" w:lineRule="auto"/>
        <w:rPr>
          <w:rFonts w:cstheme="minorHAnsi"/>
          <w:sz w:val="20"/>
          <w:szCs w:val="20"/>
        </w:rPr>
      </w:pPr>
    </w:p>
    <w:p w14:paraId="4D1879DD"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Step 4: Create JWT Token</w:t>
      </w:r>
    </w:p>
    <w:p w14:paraId="3F07FAD6" w14:textId="77777777" w:rsidR="003A204C" w:rsidRPr="00671FD7" w:rsidRDefault="003A204C" w:rsidP="003A204C">
      <w:pPr>
        <w:pBdr>
          <w:top w:val="single" w:sz="4" w:space="1" w:color="auto"/>
          <w:left w:val="single" w:sz="4" w:space="4" w:color="auto"/>
          <w:bottom w:val="single" w:sz="4" w:space="1" w:color="auto"/>
          <w:right w:val="single" w:sz="4" w:space="4" w:color="auto"/>
        </w:pBdr>
        <w:spacing w:after="0" w:line="360" w:lineRule="auto"/>
        <w:rPr>
          <w:rFonts w:eastAsia="Times New Roman" w:cstheme="minorHAnsi"/>
          <w:sz w:val="20"/>
          <w:szCs w:val="20"/>
        </w:rPr>
      </w:pPr>
      <w:r w:rsidRPr="007A7E86">
        <w:rPr>
          <w:rFonts w:cstheme="minorHAnsi"/>
          <w:b/>
          <w:sz w:val="20"/>
          <w:szCs w:val="20"/>
        </w:rPr>
        <w:t>JWT Token</w:t>
      </w:r>
      <w:r w:rsidRPr="00671FD7">
        <w:rPr>
          <w:rFonts w:cstheme="minorHAnsi"/>
          <w:sz w:val="20"/>
          <w:szCs w:val="20"/>
        </w:rPr>
        <w:t xml:space="preserve"> = </w:t>
      </w:r>
      <w:r w:rsidRPr="00671FD7">
        <w:rPr>
          <w:rFonts w:eastAsia="Times New Roman" w:cstheme="minorHAnsi"/>
          <w:sz w:val="20"/>
          <w:szCs w:val="20"/>
        </w:rPr>
        <w:t>base64</w:t>
      </w:r>
      <w:proofErr w:type="gramStart"/>
      <w:r w:rsidRPr="00671FD7">
        <w:rPr>
          <w:rFonts w:eastAsia="Times New Roman" w:cstheme="minorHAnsi"/>
          <w:sz w:val="20"/>
          <w:szCs w:val="20"/>
        </w:rPr>
        <w:t>urlEncode( header</w:t>
      </w:r>
      <w:proofErr w:type="gramEnd"/>
      <w:r w:rsidRPr="00671FD7">
        <w:rPr>
          <w:rFonts w:eastAsia="Times New Roman" w:cstheme="minorHAnsi"/>
          <w:sz w:val="20"/>
          <w:szCs w:val="20"/>
        </w:rPr>
        <w:t xml:space="preserve"> ) + “.” + base64urlEncode( payload ) + "." + base64urlEncode( </w:t>
      </w:r>
      <w:proofErr w:type="spellStart"/>
      <w:r w:rsidRPr="00671FD7">
        <w:rPr>
          <w:rFonts w:eastAsia="Times New Roman" w:cstheme="minorHAnsi"/>
          <w:sz w:val="20"/>
          <w:szCs w:val="20"/>
        </w:rPr>
        <w:t>hashedData</w:t>
      </w:r>
      <w:proofErr w:type="spellEnd"/>
      <w:r w:rsidRPr="00671FD7">
        <w:rPr>
          <w:rFonts w:eastAsia="Times New Roman" w:cstheme="minorHAnsi"/>
          <w:sz w:val="20"/>
          <w:szCs w:val="20"/>
        </w:rPr>
        <w:t xml:space="preserve"> )</w:t>
      </w:r>
    </w:p>
    <w:p w14:paraId="302EBEA2" w14:textId="77777777" w:rsidR="003A204C" w:rsidRPr="00671FD7" w:rsidRDefault="003A204C" w:rsidP="003A204C">
      <w:pPr>
        <w:spacing w:after="0" w:line="360" w:lineRule="auto"/>
        <w:rPr>
          <w:rFonts w:cstheme="minorHAnsi"/>
          <w:sz w:val="20"/>
          <w:szCs w:val="20"/>
        </w:rPr>
      </w:pPr>
    </w:p>
    <w:p w14:paraId="0C540CFE" w14:textId="77777777" w:rsidR="003A204C" w:rsidRPr="00671FD7" w:rsidRDefault="003A204C" w:rsidP="003A204C">
      <w:pPr>
        <w:spacing w:after="0" w:line="360" w:lineRule="auto"/>
        <w:rPr>
          <w:rFonts w:cstheme="minorHAnsi"/>
          <w:b/>
          <w:sz w:val="20"/>
          <w:szCs w:val="20"/>
        </w:rPr>
      </w:pPr>
      <w:r w:rsidRPr="00671FD7">
        <w:rPr>
          <w:rFonts w:cstheme="minorHAnsi"/>
          <w:b/>
          <w:sz w:val="20"/>
          <w:szCs w:val="20"/>
        </w:rPr>
        <w:t>How an application uses JWT to verify the authenticity of a user.</w:t>
      </w:r>
    </w:p>
    <w:p w14:paraId="0F833256" w14:textId="77777777" w:rsidR="003A204C" w:rsidRPr="00671FD7" w:rsidRDefault="003A204C" w:rsidP="003A204C">
      <w:pPr>
        <w:spacing w:after="0" w:line="360" w:lineRule="auto"/>
        <w:rPr>
          <w:rFonts w:cstheme="minorHAnsi"/>
          <w:sz w:val="20"/>
          <w:szCs w:val="20"/>
        </w:rPr>
      </w:pPr>
      <w:r w:rsidRPr="00671FD7">
        <w:rPr>
          <w:rFonts w:cstheme="minorHAnsi"/>
          <w:noProof/>
          <w:sz w:val="20"/>
          <w:szCs w:val="20"/>
        </w:rPr>
        <w:drawing>
          <wp:inline distT="0" distB="0" distL="0" distR="0" wp14:anchorId="71B88CA2" wp14:editId="4FF81DF5">
            <wp:extent cx="3614738" cy="2485609"/>
            <wp:effectExtent l="0" t="0" r="5080" b="0"/>
            <wp:docPr id="11" name="Picture 11" descr="https://cdn-images-1.medium.com/max/1360/1*SSXUQJ1dWjiUrDoKaai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360/1*SSXUQJ1dWjiUrDoKaaiGL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2801" cy="2491153"/>
                    </a:xfrm>
                    <a:prstGeom prst="rect">
                      <a:avLst/>
                    </a:prstGeom>
                    <a:noFill/>
                    <a:ln>
                      <a:noFill/>
                    </a:ln>
                  </pic:spPr>
                </pic:pic>
              </a:graphicData>
            </a:graphic>
          </wp:inline>
        </w:drawing>
      </w:r>
    </w:p>
    <w:p w14:paraId="490BF8E6" w14:textId="77777777" w:rsidR="00872FAE" w:rsidRPr="00671FD7" w:rsidRDefault="00872FAE" w:rsidP="00671FD7">
      <w:pPr>
        <w:pStyle w:val="NoSpacing"/>
        <w:spacing w:line="360" w:lineRule="auto"/>
        <w:jc w:val="both"/>
        <w:rPr>
          <w:rFonts w:cstheme="minorHAnsi"/>
          <w:sz w:val="20"/>
          <w:szCs w:val="20"/>
        </w:rPr>
      </w:pPr>
    </w:p>
    <w:p w14:paraId="6672F599" w14:textId="07A765C2" w:rsidR="00DE42CB" w:rsidRPr="00671FD7" w:rsidRDefault="00DE42CB"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Open ID Connect</w:t>
      </w:r>
      <w:r w:rsidR="002A1637" w:rsidRPr="00671FD7">
        <w:rPr>
          <w:rFonts w:cstheme="minorHAnsi"/>
          <w:b/>
          <w:sz w:val="20"/>
          <w:szCs w:val="20"/>
        </w:rPr>
        <w:t xml:space="preserve"> (OIDC)</w:t>
      </w:r>
    </w:p>
    <w:p w14:paraId="09101EF0" w14:textId="77777777" w:rsidR="007A7E86" w:rsidRPr="00671FD7" w:rsidRDefault="007A7E86" w:rsidP="007A7E86">
      <w:pPr>
        <w:pStyle w:val="NoSpacing"/>
        <w:spacing w:line="360" w:lineRule="auto"/>
        <w:jc w:val="both"/>
        <w:rPr>
          <w:rFonts w:cstheme="minorHAnsi"/>
          <w:sz w:val="20"/>
          <w:szCs w:val="20"/>
        </w:rPr>
      </w:pPr>
      <w:r w:rsidRPr="00671FD7">
        <w:rPr>
          <w:rFonts w:cstheme="minorHAnsi"/>
          <w:sz w:val="20"/>
          <w:szCs w:val="20"/>
        </w:rPr>
        <w:t xml:space="preserve">With OIDC, you can use a trusted external provider to prove to a given application that </w:t>
      </w:r>
      <w:r w:rsidRPr="00671FD7">
        <w:rPr>
          <w:rFonts w:cstheme="minorHAnsi"/>
          <w:b/>
          <w:sz w:val="20"/>
          <w:szCs w:val="20"/>
        </w:rPr>
        <w:t>you are who you say you are</w:t>
      </w:r>
      <w:r w:rsidRPr="00671FD7">
        <w:rPr>
          <w:rFonts w:cstheme="minorHAnsi"/>
          <w:sz w:val="20"/>
          <w:szCs w:val="20"/>
        </w:rPr>
        <w:t>, without ever having to grant that application access to your credentials.</w:t>
      </w:r>
    </w:p>
    <w:p w14:paraId="1C420B65" w14:textId="77777777" w:rsidR="007A7E86" w:rsidRDefault="007A7E86" w:rsidP="00AE6366">
      <w:pPr>
        <w:pStyle w:val="NoSpacing"/>
        <w:spacing w:line="360" w:lineRule="auto"/>
        <w:jc w:val="both"/>
        <w:rPr>
          <w:rFonts w:cstheme="minorHAnsi"/>
          <w:sz w:val="20"/>
          <w:szCs w:val="20"/>
        </w:rPr>
      </w:pPr>
    </w:p>
    <w:p w14:paraId="51585FC7" w14:textId="4A7F99F4" w:rsidR="00AE6366" w:rsidRPr="00671FD7" w:rsidRDefault="00AE6366" w:rsidP="00AE6366">
      <w:pPr>
        <w:pStyle w:val="NoSpacing"/>
        <w:spacing w:line="360" w:lineRule="auto"/>
        <w:jc w:val="both"/>
        <w:rPr>
          <w:rFonts w:cstheme="minorHAnsi"/>
          <w:sz w:val="20"/>
          <w:szCs w:val="20"/>
        </w:rPr>
      </w:pPr>
      <w:r w:rsidRPr="00671FD7">
        <w:rPr>
          <w:rFonts w:cstheme="minorHAnsi"/>
          <w:sz w:val="20"/>
          <w:szCs w:val="20"/>
        </w:rPr>
        <w:t xml:space="preserve">OAuth 2.0 leaves a lot of details up to implementers. For instance, it supports scopes, but scope names are not specified. It supports access tokens, but the format of those tokens is not specified. </w:t>
      </w:r>
    </w:p>
    <w:p w14:paraId="4F465E80" w14:textId="77777777" w:rsidR="00AE6366" w:rsidRDefault="00AE6366" w:rsidP="00671FD7">
      <w:pPr>
        <w:pStyle w:val="NoSpacing"/>
        <w:spacing w:line="360" w:lineRule="auto"/>
        <w:jc w:val="both"/>
        <w:rPr>
          <w:rFonts w:cstheme="minorHAnsi"/>
          <w:b/>
          <w:iCs/>
          <w:sz w:val="20"/>
          <w:szCs w:val="20"/>
        </w:rPr>
      </w:pPr>
    </w:p>
    <w:p w14:paraId="6344E1BF" w14:textId="465F40D1" w:rsidR="00DE42CB" w:rsidRPr="00671FD7" w:rsidRDefault="00DE42CB" w:rsidP="00671FD7">
      <w:pPr>
        <w:pStyle w:val="NoSpacing"/>
        <w:spacing w:line="360" w:lineRule="auto"/>
        <w:jc w:val="both"/>
        <w:rPr>
          <w:rFonts w:cstheme="minorHAnsi"/>
          <w:b/>
          <w:iCs/>
          <w:sz w:val="20"/>
          <w:szCs w:val="20"/>
        </w:rPr>
      </w:pPr>
      <w:r w:rsidRPr="00671FD7">
        <w:rPr>
          <w:rFonts w:cstheme="minorHAnsi"/>
          <w:b/>
          <w:iCs/>
          <w:sz w:val="20"/>
          <w:szCs w:val="20"/>
        </w:rPr>
        <w:t>It</w:t>
      </w:r>
      <w:r w:rsidR="00AC2DAB" w:rsidRPr="00671FD7">
        <w:rPr>
          <w:rFonts w:cstheme="minorHAnsi"/>
          <w:b/>
          <w:iCs/>
          <w:sz w:val="20"/>
          <w:szCs w:val="20"/>
        </w:rPr>
        <w:t>'</w:t>
      </w:r>
      <w:r w:rsidRPr="00671FD7">
        <w:rPr>
          <w:rFonts w:cstheme="minorHAnsi"/>
          <w:b/>
          <w:iCs/>
          <w:sz w:val="20"/>
          <w:szCs w:val="20"/>
        </w:rPr>
        <w:t>s an Identity Layer on top of OAuth2.0</w:t>
      </w:r>
    </w:p>
    <w:p w14:paraId="649548A8" w14:textId="77777777" w:rsidR="00DE42CB" w:rsidRPr="00671FD7" w:rsidRDefault="00DE42CB" w:rsidP="00671FD7">
      <w:pPr>
        <w:pStyle w:val="NoSpacing"/>
        <w:spacing w:line="360" w:lineRule="auto"/>
        <w:jc w:val="both"/>
        <w:rPr>
          <w:rFonts w:cstheme="minorHAnsi"/>
          <w:i/>
          <w:iCs/>
          <w:sz w:val="20"/>
          <w:szCs w:val="20"/>
        </w:rPr>
      </w:pPr>
      <w:r w:rsidRPr="00671FD7">
        <w:rPr>
          <w:rFonts w:cstheme="minorHAnsi"/>
          <w:b/>
          <w:i/>
          <w:iCs/>
          <w:sz w:val="20"/>
          <w:szCs w:val="20"/>
        </w:rPr>
        <w:t>OpenID Connect</w:t>
      </w:r>
      <w:r w:rsidRPr="00671FD7">
        <w:rPr>
          <w:rFonts w:cstheme="minorHAnsi"/>
          <w:i/>
          <w:iCs/>
          <w:sz w:val="20"/>
          <w:szCs w:val="20"/>
        </w:rPr>
        <w:t xml:space="preserve"> has become the leading standard for single sign-on and identity provision on the Internet. </w:t>
      </w:r>
    </w:p>
    <w:p w14:paraId="06F4B385" w14:textId="77777777" w:rsidR="00DE42CB" w:rsidRPr="00671FD7" w:rsidRDefault="00DE42CB" w:rsidP="00671FD7">
      <w:pPr>
        <w:pStyle w:val="NoSpacing"/>
        <w:spacing w:line="360" w:lineRule="auto"/>
        <w:jc w:val="both"/>
        <w:rPr>
          <w:rFonts w:cstheme="minorHAnsi"/>
          <w:i/>
          <w:iCs/>
          <w:sz w:val="20"/>
          <w:szCs w:val="20"/>
        </w:rPr>
      </w:pPr>
      <w:r w:rsidRPr="00671FD7">
        <w:rPr>
          <w:rFonts w:cstheme="minorHAnsi"/>
          <w:b/>
          <w:i/>
          <w:iCs/>
          <w:sz w:val="20"/>
          <w:szCs w:val="20"/>
        </w:rPr>
        <w:t>Its formula for success:</w:t>
      </w:r>
      <w:r w:rsidRPr="00671FD7">
        <w:rPr>
          <w:rFonts w:cstheme="minorHAnsi"/>
          <w:i/>
          <w:iCs/>
          <w:sz w:val="20"/>
          <w:szCs w:val="20"/>
        </w:rPr>
        <w:t xml:space="preserve"> simple JSON-based identity tokens (JWT), delivered via OAuth 2.0 flows designed for web, browser-based and native / mobile applications.</w:t>
      </w:r>
    </w:p>
    <w:p w14:paraId="2187028A" w14:textId="77777777" w:rsidR="00AE6366" w:rsidRPr="00671FD7" w:rsidRDefault="00AE6366" w:rsidP="00AE6366">
      <w:pPr>
        <w:pStyle w:val="NoSpacing"/>
        <w:spacing w:line="360" w:lineRule="auto"/>
        <w:jc w:val="both"/>
        <w:rPr>
          <w:rFonts w:cstheme="minorHAnsi"/>
          <w:sz w:val="20"/>
          <w:szCs w:val="20"/>
        </w:rPr>
      </w:pPr>
      <w:r w:rsidRPr="00671FD7">
        <w:rPr>
          <w:rFonts w:cstheme="minorHAnsi"/>
          <w:sz w:val="20"/>
          <w:szCs w:val="20"/>
        </w:rPr>
        <w:t xml:space="preserve">With OIDC, a number of specific scope names are defined that each produce different results. </w:t>
      </w:r>
    </w:p>
    <w:p w14:paraId="23389BEF" w14:textId="77777777" w:rsidR="000046AA" w:rsidRDefault="000046AA" w:rsidP="00671FD7">
      <w:pPr>
        <w:pStyle w:val="NoSpacing"/>
        <w:spacing w:line="360" w:lineRule="auto"/>
        <w:jc w:val="both"/>
        <w:rPr>
          <w:rFonts w:cstheme="minorHAnsi"/>
          <w:b/>
          <w:sz w:val="20"/>
          <w:szCs w:val="20"/>
        </w:rPr>
      </w:pPr>
    </w:p>
    <w:p w14:paraId="50A45B42" w14:textId="13D310CF"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About Scopes</w:t>
      </w:r>
    </w:p>
    <w:p w14:paraId="451FBCE9" w14:textId="77777777" w:rsidR="004C6B5A" w:rsidRPr="00671FD7" w:rsidRDefault="004C6B5A" w:rsidP="00671FD7">
      <w:pPr>
        <w:pStyle w:val="NoSpacing"/>
        <w:spacing w:line="360" w:lineRule="auto"/>
        <w:jc w:val="both"/>
        <w:rPr>
          <w:rFonts w:cstheme="minorHAnsi"/>
          <w:sz w:val="20"/>
          <w:szCs w:val="20"/>
        </w:rPr>
      </w:pPr>
      <w:r w:rsidRPr="00671FD7">
        <w:rPr>
          <w:rFonts w:cstheme="minorHAnsi"/>
          <w:sz w:val="20"/>
          <w:szCs w:val="20"/>
        </w:rPr>
        <w:t>Scopes are space-separated lists of identifiers used to specify what access privileges are being requested.</w:t>
      </w:r>
    </w:p>
    <w:p w14:paraId="1F4B711F" w14:textId="2C4456EB"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 xml:space="preserve">Built-In Scopes in </w:t>
      </w:r>
      <w:proofErr w:type="spellStart"/>
      <w:r w:rsidRPr="00671FD7">
        <w:rPr>
          <w:rFonts w:cstheme="minorHAnsi"/>
          <w:b/>
          <w:sz w:val="20"/>
          <w:szCs w:val="20"/>
        </w:rPr>
        <w:t>OpenID</w:t>
      </w:r>
      <w:r w:rsidR="004C6B5A" w:rsidRPr="00671FD7">
        <w:rPr>
          <w:rFonts w:cstheme="minorHAnsi"/>
          <w:b/>
          <w:sz w:val="20"/>
          <w:szCs w:val="20"/>
        </w:rPr>
        <w:t>Connect</w:t>
      </w:r>
      <w:proofErr w:type="spellEnd"/>
      <w:r w:rsidR="004C6B5A" w:rsidRPr="00671FD7">
        <w:rPr>
          <w:rFonts w:cstheme="minorHAnsi"/>
          <w:b/>
          <w:sz w:val="20"/>
          <w:szCs w:val="20"/>
        </w:rPr>
        <w:t xml:space="preserve"> </w:t>
      </w:r>
    </w:p>
    <w:p w14:paraId="2C3F8522" w14:textId="77777777" w:rsidR="00DE42CB" w:rsidRPr="00671FD7" w:rsidRDefault="00DE42CB" w:rsidP="00671FD7">
      <w:pPr>
        <w:pStyle w:val="NoSpacing"/>
        <w:numPr>
          <w:ilvl w:val="0"/>
          <w:numId w:val="8"/>
        </w:numPr>
        <w:spacing w:line="360" w:lineRule="auto"/>
        <w:jc w:val="both"/>
        <w:rPr>
          <w:rFonts w:cstheme="minorHAnsi"/>
          <w:sz w:val="20"/>
          <w:szCs w:val="20"/>
        </w:rPr>
      </w:pPr>
      <w:proofErr w:type="spellStart"/>
      <w:r w:rsidRPr="00671FD7">
        <w:rPr>
          <w:rFonts w:cstheme="minorHAnsi"/>
          <w:b/>
          <w:sz w:val="20"/>
          <w:szCs w:val="20"/>
        </w:rPr>
        <w:t>openid</w:t>
      </w:r>
      <w:proofErr w:type="spellEnd"/>
      <w:r w:rsidRPr="00671FD7">
        <w:rPr>
          <w:rFonts w:cstheme="minorHAnsi"/>
          <w:sz w:val="20"/>
          <w:szCs w:val="20"/>
        </w:rPr>
        <w:t>: This is mandatory scope</w:t>
      </w:r>
    </w:p>
    <w:p w14:paraId="1BE33F26" w14:textId="3626FCAA"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profile</w:t>
      </w:r>
      <w:r w:rsidRPr="00671FD7">
        <w:rPr>
          <w:rFonts w:cstheme="minorHAnsi"/>
          <w:sz w:val="20"/>
          <w:szCs w:val="20"/>
        </w:rPr>
        <w:t xml:space="preserve">: requests access to </w:t>
      </w:r>
      <w:r w:rsidRPr="00671FD7">
        <w:rPr>
          <w:rFonts w:cstheme="minorHAnsi"/>
          <w:b/>
          <w:sz w:val="20"/>
          <w:szCs w:val="20"/>
        </w:rPr>
        <w:t>default profile</w:t>
      </w:r>
      <w:r w:rsidR="00462CDB" w:rsidRPr="00671FD7">
        <w:rPr>
          <w:rFonts w:cstheme="minorHAnsi"/>
          <w:b/>
          <w:sz w:val="20"/>
          <w:szCs w:val="20"/>
        </w:rPr>
        <w:t>*</w:t>
      </w:r>
      <w:r w:rsidRPr="00671FD7">
        <w:rPr>
          <w:rFonts w:cstheme="minorHAnsi"/>
          <w:sz w:val="20"/>
          <w:szCs w:val="20"/>
        </w:rPr>
        <w:t xml:space="preserve"> claims</w:t>
      </w:r>
    </w:p>
    <w:p w14:paraId="77FA4774"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email</w:t>
      </w:r>
      <w:r w:rsidRPr="00671FD7">
        <w:rPr>
          <w:rFonts w:cstheme="minorHAnsi"/>
          <w:sz w:val="20"/>
          <w:szCs w:val="20"/>
        </w:rPr>
        <w:t xml:space="preserve">: requests access to email and </w:t>
      </w:r>
      <w:proofErr w:type="spellStart"/>
      <w:r w:rsidRPr="00671FD7">
        <w:rPr>
          <w:rFonts w:cstheme="minorHAnsi"/>
          <w:sz w:val="20"/>
          <w:szCs w:val="20"/>
        </w:rPr>
        <w:t>email_verified</w:t>
      </w:r>
      <w:proofErr w:type="spellEnd"/>
      <w:r w:rsidRPr="00671FD7">
        <w:rPr>
          <w:rFonts w:cstheme="minorHAnsi"/>
          <w:sz w:val="20"/>
          <w:szCs w:val="20"/>
        </w:rPr>
        <w:t xml:space="preserve"> claims</w:t>
      </w:r>
    </w:p>
    <w:p w14:paraId="57942540"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address</w:t>
      </w:r>
      <w:r w:rsidRPr="00671FD7">
        <w:rPr>
          <w:rFonts w:cstheme="minorHAnsi"/>
          <w:sz w:val="20"/>
          <w:szCs w:val="20"/>
        </w:rPr>
        <w:t>: requests access to address claim</w:t>
      </w:r>
    </w:p>
    <w:p w14:paraId="6965E8AE" w14:textId="77777777" w:rsidR="00DE42CB" w:rsidRPr="00671FD7" w:rsidRDefault="00DE42CB" w:rsidP="00671FD7">
      <w:pPr>
        <w:pStyle w:val="NoSpacing"/>
        <w:numPr>
          <w:ilvl w:val="0"/>
          <w:numId w:val="8"/>
        </w:numPr>
        <w:spacing w:line="360" w:lineRule="auto"/>
        <w:jc w:val="both"/>
        <w:rPr>
          <w:rFonts w:cstheme="minorHAnsi"/>
          <w:sz w:val="20"/>
          <w:szCs w:val="20"/>
        </w:rPr>
      </w:pPr>
      <w:r w:rsidRPr="00671FD7">
        <w:rPr>
          <w:rFonts w:cstheme="minorHAnsi"/>
          <w:b/>
          <w:sz w:val="20"/>
          <w:szCs w:val="20"/>
        </w:rPr>
        <w:t>phone</w:t>
      </w:r>
      <w:r w:rsidRPr="00671FD7">
        <w:rPr>
          <w:rFonts w:cstheme="minorHAnsi"/>
          <w:sz w:val="20"/>
          <w:szCs w:val="20"/>
        </w:rPr>
        <w:t xml:space="preserve">: requests access to </w:t>
      </w:r>
      <w:proofErr w:type="spellStart"/>
      <w:r w:rsidRPr="00671FD7">
        <w:rPr>
          <w:rFonts w:cstheme="minorHAnsi"/>
          <w:sz w:val="20"/>
          <w:szCs w:val="20"/>
        </w:rPr>
        <w:t>phone_number</w:t>
      </w:r>
      <w:proofErr w:type="spellEnd"/>
      <w:r w:rsidRPr="00671FD7">
        <w:rPr>
          <w:rFonts w:cstheme="minorHAnsi"/>
          <w:sz w:val="20"/>
          <w:szCs w:val="20"/>
        </w:rPr>
        <w:t xml:space="preserve"> and </w:t>
      </w:r>
      <w:proofErr w:type="spellStart"/>
      <w:r w:rsidRPr="00671FD7">
        <w:rPr>
          <w:rFonts w:cstheme="minorHAnsi"/>
          <w:sz w:val="20"/>
          <w:szCs w:val="20"/>
        </w:rPr>
        <w:t>phone_number_verified</w:t>
      </w:r>
      <w:proofErr w:type="spellEnd"/>
      <w:r w:rsidRPr="00671FD7">
        <w:rPr>
          <w:rFonts w:cstheme="minorHAnsi"/>
          <w:sz w:val="20"/>
          <w:szCs w:val="20"/>
        </w:rPr>
        <w:t xml:space="preserve"> claim</w:t>
      </w:r>
    </w:p>
    <w:p w14:paraId="2E267293" w14:textId="1030F6A5" w:rsidR="007A7E86" w:rsidRPr="00671FD7" w:rsidRDefault="007A7E86" w:rsidP="007A7E86">
      <w:pPr>
        <w:pStyle w:val="NoSpacing"/>
        <w:spacing w:line="360" w:lineRule="auto"/>
        <w:jc w:val="both"/>
        <w:rPr>
          <w:rFonts w:cstheme="minorHAnsi"/>
          <w:b/>
          <w:sz w:val="20"/>
          <w:szCs w:val="20"/>
        </w:rPr>
      </w:pPr>
      <w:r>
        <w:rPr>
          <w:rFonts w:cstheme="minorHAnsi"/>
          <w:b/>
          <w:sz w:val="20"/>
          <w:szCs w:val="20"/>
        </w:rPr>
        <w:t xml:space="preserve">Custom </w:t>
      </w:r>
      <w:r w:rsidRPr="00671FD7">
        <w:rPr>
          <w:rFonts w:cstheme="minorHAnsi"/>
          <w:b/>
          <w:sz w:val="20"/>
          <w:szCs w:val="20"/>
        </w:rPr>
        <w:t xml:space="preserve">Scope Examples: </w:t>
      </w:r>
      <w:proofErr w:type="spellStart"/>
      <w:r w:rsidRPr="00671FD7">
        <w:rPr>
          <w:rFonts w:cstheme="minorHAnsi"/>
          <w:b/>
          <w:sz w:val="20"/>
          <w:szCs w:val="20"/>
        </w:rPr>
        <w:t>deccansoft_api</w:t>
      </w:r>
      <w:proofErr w:type="spellEnd"/>
      <w:r w:rsidRPr="00671FD7">
        <w:rPr>
          <w:rFonts w:cstheme="minorHAnsi"/>
          <w:b/>
          <w:sz w:val="20"/>
          <w:szCs w:val="20"/>
        </w:rPr>
        <w:t xml:space="preserve">, </w:t>
      </w:r>
      <w:proofErr w:type="spellStart"/>
      <w:r w:rsidRPr="00671FD7">
        <w:rPr>
          <w:rFonts w:cstheme="minorHAnsi"/>
          <w:b/>
          <w:sz w:val="20"/>
          <w:szCs w:val="20"/>
        </w:rPr>
        <w:t>deccansoft_</w:t>
      </w:r>
      <w:proofErr w:type="gramStart"/>
      <w:r w:rsidRPr="00671FD7">
        <w:rPr>
          <w:rFonts w:cstheme="minorHAnsi"/>
          <w:b/>
          <w:sz w:val="20"/>
          <w:szCs w:val="20"/>
        </w:rPr>
        <w:t>api.read</w:t>
      </w:r>
      <w:proofErr w:type="spellEnd"/>
      <w:proofErr w:type="gramEnd"/>
      <w:r w:rsidRPr="00671FD7">
        <w:rPr>
          <w:rFonts w:cstheme="minorHAnsi"/>
          <w:b/>
          <w:sz w:val="20"/>
          <w:szCs w:val="20"/>
        </w:rPr>
        <w:t xml:space="preserve">, </w:t>
      </w:r>
      <w:proofErr w:type="spellStart"/>
      <w:r w:rsidRPr="00671FD7">
        <w:rPr>
          <w:rFonts w:cstheme="minorHAnsi"/>
          <w:b/>
          <w:sz w:val="20"/>
          <w:szCs w:val="20"/>
        </w:rPr>
        <w:t>deccansoft_api.write</w:t>
      </w:r>
      <w:proofErr w:type="spellEnd"/>
      <w:r w:rsidRPr="00671FD7">
        <w:rPr>
          <w:rFonts w:cstheme="minorHAnsi"/>
          <w:b/>
          <w:sz w:val="20"/>
          <w:szCs w:val="20"/>
        </w:rPr>
        <w:t>, etc..</w:t>
      </w:r>
    </w:p>
    <w:p w14:paraId="059C52A7" w14:textId="77777777" w:rsidR="00DE42CB" w:rsidRPr="00671FD7" w:rsidRDefault="00DE42CB" w:rsidP="00671FD7">
      <w:pPr>
        <w:spacing w:after="0" w:line="360" w:lineRule="auto"/>
        <w:rPr>
          <w:rFonts w:eastAsia="Times New Roman" w:cstheme="minorHAnsi"/>
          <w:sz w:val="20"/>
          <w:szCs w:val="20"/>
        </w:rPr>
      </w:pPr>
    </w:p>
    <w:p w14:paraId="591B724F" w14:textId="10B7D230" w:rsidR="00DE42CB" w:rsidRPr="00671FD7" w:rsidRDefault="00462CDB" w:rsidP="00671FD7">
      <w:pPr>
        <w:spacing w:after="0" w:line="360" w:lineRule="auto"/>
        <w:rPr>
          <w:rFonts w:eastAsia="Times New Roman" w:cstheme="minorHAnsi"/>
          <w:sz w:val="20"/>
          <w:szCs w:val="20"/>
        </w:rPr>
      </w:pPr>
      <w:r w:rsidRPr="00671FD7">
        <w:rPr>
          <w:rFonts w:eastAsia="Times New Roman" w:cstheme="minorHAnsi"/>
          <w:sz w:val="20"/>
          <w:szCs w:val="20"/>
        </w:rPr>
        <w:t>*</w:t>
      </w:r>
      <w:r w:rsidR="00DE42CB" w:rsidRPr="00671FD7">
        <w:rPr>
          <w:rFonts w:eastAsia="Times New Roman" w:cstheme="minorHAnsi"/>
          <w:sz w:val="20"/>
          <w:szCs w:val="20"/>
        </w:rPr>
        <w:t xml:space="preserve">The </w:t>
      </w:r>
      <w:r w:rsidR="00DE42CB" w:rsidRPr="00671FD7">
        <w:rPr>
          <w:rFonts w:eastAsia="Times New Roman" w:cstheme="minorHAnsi"/>
          <w:b/>
          <w:sz w:val="20"/>
          <w:szCs w:val="20"/>
        </w:rPr>
        <w:t>default</w:t>
      </w:r>
      <w:r w:rsidR="00DE42CB" w:rsidRPr="00671FD7">
        <w:rPr>
          <w:rFonts w:eastAsia="Times New Roman" w:cstheme="minorHAnsi"/>
          <w:sz w:val="20"/>
          <w:szCs w:val="20"/>
        </w:rPr>
        <w:t xml:space="preserve"> </w:t>
      </w:r>
      <w:r w:rsidR="00DE42CB" w:rsidRPr="00671FD7">
        <w:rPr>
          <w:rFonts w:eastAsia="Times New Roman" w:cstheme="minorHAnsi"/>
          <w:b/>
          <w:sz w:val="20"/>
          <w:szCs w:val="20"/>
        </w:rPr>
        <w:t>profile</w:t>
      </w:r>
      <w:r w:rsidR="00DE42CB" w:rsidRPr="00671FD7">
        <w:rPr>
          <w:rFonts w:eastAsia="Times New Roman" w:cstheme="minorHAnsi"/>
          <w:sz w:val="20"/>
          <w:szCs w:val="20"/>
        </w:rPr>
        <w:t xml:space="preserve"> claims are:</w:t>
      </w:r>
    </w:p>
    <w:p w14:paraId="0CFD2FE5" w14:textId="77777777" w:rsidR="00DE42CB" w:rsidRPr="00671FD7" w:rsidRDefault="00DE42CB" w:rsidP="00671FD7">
      <w:pPr>
        <w:pStyle w:val="ListParagraph"/>
        <w:numPr>
          <w:ilvl w:val="0"/>
          <w:numId w:val="9"/>
        </w:numPr>
        <w:spacing w:after="0" w:line="360" w:lineRule="auto"/>
        <w:rPr>
          <w:rFonts w:cstheme="minorHAnsi"/>
          <w:sz w:val="20"/>
          <w:szCs w:val="20"/>
        </w:rPr>
        <w:sectPr w:rsidR="00DE42CB" w:rsidRPr="00671FD7" w:rsidSect="007D0190">
          <w:headerReference w:type="default" r:id="rId32"/>
          <w:footerReference w:type="default" r:id="rId33"/>
          <w:pgSz w:w="11906" w:h="16838" w:code="9"/>
          <w:pgMar w:top="1440" w:right="1296" w:bottom="1440" w:left="1296" w:header="720" w:footer="720" w:gutter="0"/>
          <w:cols w:space="720"/>
          <w:docGrid w:linePitch="360"/>
        </w:sectPr>
      </w:pPr>
    </w:p>
    <w:p w14:paraId="68232CF2"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name</w:t>
      </w:r>
    </w:p>
    <w:p w14:paraId="2880281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family_name</w:t>
      </w:r>
      <w:proofErr w:type="spellEnd"/>
    </w:p>
    <w:p w14:paraId="578DDA15"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given_name</w:t>
      </w:r>
      <w:proofErr w:type="spellEnd"/>
    </w:p>
    <w:p w14:paraId="77F44386"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middle_name</w:t>
      </w:r>
      <w:proofErr w:type="spellEnd"/>
    </w:p>
    <w:p w14:paraId="70CF5B18"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nickname</w:t>
      </w:r>
    </w:p>
    <w:p w14:paraId="5DE6ABD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preferred_username</w:t>
      </w:r>
      <w:proofErr w:type="spellEnd"/>
    </w:p>
    <w:p w14:paraId="755A53C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profile</w:t>
      </w:r>
    </w:p>
    <w:p w14:paraId="254C035C"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picture</w:t>
      </w:r>
    </w:p>
    <w:p w14:paraId="702997CB"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website</w:t>
      </w:r>
    </w:p>
    <w:p w14:paraId="06B1298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gender</w:t>
      </w:r>
    </w:p>
    <w:p w14:paraId="5591FCEC"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birthdate</w:t>
      </w:r>
    </w:p>
    <w:p w14:paraId="5CA0D960"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zoneinfo</w:t>
      </w:r>
      <w:proofErr w:type="spellEnd"/>
    </w:p>
    <w:p w14:paraId="21C02A71" w14:textId="77777777" w:rsidR="00DE42CB" w:rsidRPr="00671FD7" w:rsidRDefault="00DE42CB" w:rsidP="00671FD7">
      <w:pPr>
        <w:pStyle w:val="ListParagraph"/>
        <w:numPr>
          <w:ilvl w:val="0"/>
          <w:numId w:val="9"/>
        </w:numPr>
        <w:spacing w:after="0" w:line="360" w:lineRule="auto"/>
        <w:rPr>
          <w:rFonts w:cstheme="minorHAnsi"/>
          <w:sz w:val="20"/>
          <w:szCs w:val="20"/>
        </w:rPr>
      </w:pPr>
      <w:r w:rsidRPr="00671FD7">
        <w:rPr>
          <w:rFonts w:cstheme="minorHAnsi"/>
          <w:sz w:val="20"/>
          <w:szCs w:val="20"/>
        </w:rPr>
        <w:t>locale</w:t>
      </w:r>
    </w:p>
    <w:p w14:paraId="3EDC50E1" w14:textId="77777777" w:rsidR="00DE42CB" w:rsidRPr="00671FD7" w:rsidRDefault="00DE42CB" w:rsidP="00671FD7">
      <w:pPr>
        <w:pStyle w:val="ListParagraph"/>
        <w:numPr>
          <w:ilvl w:val="0"/>
          <w:numId w:val="9"/>
        </w:numPr>
        <w:spacing w:after="0" w:line="360" w:lineRule="auto"/>
        <w:rPr>
          <w:rFonts w:cstheme="minorHAnsi"/>
          <w:sz w:val="20"/>
          <w:szCs w:val="20"/>
        </w:rPr>
      </w:pPr>
      <w:proofErr w:type="spellStart"/>
      <w:r w:rsidRPr="00671FD7">
        <w:rPr>
          <w:rFonts w:cstheme="minorHAnsi"/>
          <w:sz w:val="20"/>
          <w:szCs w:val="20"/>
        </w:rPr>
        <w:t>updated_at</w:t>
      </w:r>
      <w:proofErr w:type="spellEnd"/>
    </w:p>
    <w:p w14:paraId="40C21950" w14:textId="77777777" w:rsidR="008C28C2" w:rsidRPr="00671FD7" w:rsidRDefault="008C28C2" w:rsidP="00671FD7">
      <w:pPr>
        <w:spacing w:after="0" w:line="360" w:lineRule="auto"/>
        <w:rPr>
          <w:rFonts w:cstheme="minorHAnsi"/>
          <w:sz w:val="20"/>
          <w:szCs w:val="20"/>
        </w:rPr>
      </w:pPr>
    </w:p>
    <w:p w14:paraId="3AF905DF" w14:textId="79330D71" w:rsidR="00DE42CB" w:rsidRPr="00671FD7" w:rsidRDefault="00462CDB" w:rsidP="00671FD7">
      <w:pPr>
        <w:pStyle w:val="NoSpacing"/>
        <w:spacing w:line="360" w:lineRule="auto"/>
        <w:jc w:val="both"/>
        <w:rPr>
          <w:rFonts w:cstheme="minorHAnsi"/>
          <w:sz w:val="20"/>
          <w:szCs w:val="20"/>
        </w:rPr>
      </w:pPr>
      <w:r w:rsidRPr="00671FD7">
        <w:rPr>
          <w:rFonts w:cstheme="minorHAnsi"/>
          <w:sz w:val="20"/>
          <w:szCs w:val="20"/>
        </w:rPr>
        <w:t>C</w:t>
      </w:r>
      <w:r w:rsidR="00DE42CB" w:rsidRPr="00671FD7">
        <w:rPr>
          <w:rFonts w:cstheme="minorHAnsi"/>
          <w:sz w:val="20"/>
          <w:szCs w:val="20"/>
        </w:rPr>
        <w:t>laims are name/value pairs that contain information about a user, as well meta-information about the OIDC service.</w:t>
      </w:r>
    </w:p>
    <w:p w14:paraId="53E4ED11" w14:textId="77777777" w:rsidR="00E20855" w:rsidRPr="00671FD7" w:rsidRDefault="00E20855" w:rsidP="00671FD7">
      <w:pPr>
        <w:pStyle w:val="NoSpacing"/>
        <w:spacing w:line="360" w:lineRule="auto"/>
        <w:jc w:val="both"/>
        <w:rPr>
          <w:rFonts w:cstheme="minorHAnsi"/>
          <w:b/>
          <w:sz w:val="20"/>
          <w:szCs w:val="20"/>
        </w:rPr>
      </w:pPr>
    </w:p>
    <w:p w14:paraId="36CF05F6" w14:textId="5C3F69ED" w:rsidR="00DE42CB" w:rsidRPr="00671FD7" w:rsidRDefault="00E20855" w:rsidP="00671FD7">
      <w:pPr>
        <w:pStyle w:val="NoSpacing"/>
        <w:spacing w:line="360" w:lineRule="auto"/>
        <w:jc w:val="both"/>
        <w:rPr>
          <w:rFonts w:cstheme="minorHAnsi"/>
          <w:b/>
          <w:sz w:val="20"/>
          <w:szCs w:val="20"/>
        </w:rPr>
      </w:pPr>
      <w:r w:rsidRPr="00671FD7">
        <w:rPr>
          <w:rFonts w:cstheme="minorHAnsi"/>
          <w:b/>
          <w:sz w:val="20"/>
          <w:szCs w:val="20"/>
        </w:rPr>
        <w:t xml:space="preserve">Open Id </w:t>
      </w:r>
      <w:r w:rsidR="00DE42CB" w:rsidRPr="00671FD7">
        <w:rPr>
          <w:rFonts w:cstheme="minorHAnsi"/>
          <w:b/>
          <w:sz w:val="20"/>
          <w:szCs w:val="20"/>
        </w:rPr>
        <w:t xml:space="preserve">Tokens: </w:t>
      </w:r>
    </w:p>
    <w:p w14:paraId="3F246CEF" w14:textId="7FEB4D8F" w:rsidR="00DE42CB" w:rsidRPr="00671FD7" w:rsidRDefault="00DE42CB" w:rsidP="00671FD7">
      <w:pPr>
        <w:pStyle w:val="NoSpacing"/>
        <w:spacing w:line="360" w:lineRule="auto"/>
        <w:jc w:val="both"/>
        <w:rPr>
          <w:rFonts w:cstheme="minorHAnsi"/>
          <w:sz w:val="20"/>
          <w:szCs w:val="20"/>
        </w:rPr>
      </w:pPr>
      <w:r w:rsidRPr="00671FD7">
        <w:rPr>
          <w:rFonts w:cstheme="minorHAnsi"/>
          <w:sz w:val="20"/>
          <w:szCs w:val="20"/>
        </w:rPr>
        <w:t xml:space="preserve">OIDC has </w:t>
      </w:r>
      <w:r w:rsidR="00462CDB" w:rsidRPr="00671FD7">
        <w:rPr>
          <w:rFonts w:cstheme="minorHAnsi"/>
          <w:sz w:val="20"/>
          <w:szCs w:val="20"/>
        </w:rPr>
        <w:t>A</w:t>
      </w:r>
      <w:r w:rsidRPr="00671FD7">
        <w:rPr>
          <w:rFonts w:cstheme="minorHAnsi"/>
          <w:sz w:val="20"/>
          <w:szCs w:val="20"/>
        </w:rPr>
        <w:t xml:space="preserve">ccess </w:t>
      </w:r>
      <w:r w:rsidR="00462CDB" w:rsidRPr="00671FD7">
        <w:rPr>
          <w:rFonts w:cstheme="minorHAnsi"/>
          <w:sz w:val="20"/>
          <w:szCs w:val="20"/>
        </w:rPr>
        <w:t>T</w:t>
      </w:r>
      <w:r w:rsidRPr="00671FD7">
        <w:rPr>
          <w:rFonts w:cstheme="minorHAnsi"/>
          <w:sz w:val="20"/>
          <w:szCs w:val="20"/>
        </w:rPr>
        <w:t xml:space="preserve">okens and ID </w:t>
      </w:r>
      <w:r w:rsidR="00462CDB" w:rsidRPr="00671FD7">
        <w:rPr>
          <w:rFonts w:cstheme="minorHAnsi"/>
          <w:sz w:val="20"/>
          <w:szCs w:val="20"/>
        </w:rPr>
        <w:t>T</w:t>
      </w:r>
      <w:r w:rsidRPr="00671FD7">
        <w:rPr>
          <w:rFonts w:cstheme="minorHAnsi"/>
          <w:sz w:val="20"/>
          <w:szCs w:val="20"/>
        </w:rPr>
        <w:t>okens</w:t>
      </w:r>
      <w:r w:rsidR="00B14317" w:rsidRPr="00671FD7">
        <w:rPr>
          <w:rFonts w:cstheme="minorHAnsi"/>
          <w:sz w:val="20"/>
          <w:szCs w:val="20"/>
        </w:rPr>
        <w:t xml:space="preserve"> and s</w:t>
      </w:r>
      <w:r w:rsidRPr="00671FD7">
        <w:rPr>
          <w:rFonts w:cstheme="minorHAnsi"/>
          <w:sz w:val="20"/>
          <w:szCs w:val="20"/>
        </w:rPr>
        <w:t>ince the specification dictates the token format, it makes it easier to work with tokens across implementations.</w:t>
      </w:r>
    </w:p>
    <w:p w14:paraId="7373D9FF"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Token Types</w:t>
      </w:r>
    </w:p>
    <w:p w14:paraId="3E7F0F49" w14:textId="77777777" w:rsidR="00DE42CB" w:rsidRPr="00671FD7" w:rsidRDefault="00DE42CB" w:rsidP="00671FD7">
      <w:pPr>
        <w:pStyle w:val="ListParagraph"/>
        <w:numPr>
          <w:ilvl w:val="0"/>
          <w:numId w:val="11"/>
        </w:numPr>
        <w:spacing w:after="0" w:line="360" w:lineRule="auto"/>
        <w:rPr>
          <w:rFonts w:cstheme="minorHAnsi"/>
          <w:sz w:val="20"/>
          <w:szCs w:val="20"/>
        </w:rPr>
      </w:pPr>
      <w:proofErr w:type="spellStart"/>
      <w:r w:rsidRPr="00671FD7">
        <w:rPr>
          <w:rFonts w:cstheme="minorHAnsi"/>
          <w:sz w:val="20"/>
          <w:szCs w:val="20"/>
        </w:rPr>
        <w:t>id_token</w:t>
      </w:r>
      <w:proofErr w:type="spellEnd"/>
    </w:p>
    <w:p w14:paraId="2B7A42E8" w14:textId="77777777" w:rsidR="00DE42CB" w:rsidRPr="00671FD7" w:rsidRDefault="00DE42CB" w:rsidP="00671FD7">
      <w:pPr>
        <w:pStyle w:val="ListParagraph"/>
        <w:numPr>
          <w:ilvl w:val="0"/>
          <w:numId w:val="11"/>
        </w:numPr>
        <w:spacing w:after="0" w:line="360" w:lineRule="auto"/>
        <w:rPr>
          <w:rFonts w:cstheme="minorHAnsi"/>
          <w:sz w:val="20"/>
          <w:szCs w:val="20"/>
        </w:rPr>
      </w:pPr>
      <w:proofErr w:type="spellStart"/>
      <w:r w:rsidRPr="00671FD7">
        <w:rPr>
          <w:rFonts w:cstheme="minorHAnsi"/>
          <w:sz w:val="20"/>
          <w:szCs w:val="20"/>
        </w:rPr>
        <w:t>access_token</w:t>
      </w:r>
      <w:proofErr w:type="spellEnd"/>
      <w:r w:rsidRPr="00671FD7">
        <w:rPr>
          <w:rFonts w:cstheme="minorHAnsi"/>
          <w:sz w:val="20"/>
          <w:szCs w:val="20"/>
        </w:rPr>
        <w:t xml:space="preserve"> </w:t>
      </w:r>
    </w:p>
    <w:p w14:paraId="0C657A87" w14:textId="77777777" w:rsidR="00DE42CB" w:rsidRPr="00671FD7" w:rsidRDefault="00DE42CB" w:rsidP="00671FD7">
      <w:pPr>
        <w:spacing w:after="0" w:line="360" w:lineRule="auto"/>
        <w:rPr>
          <w:rFonts w:cstheme="minorHAnsi"/>
          <w:b/>
          <w:sz w:val="20"/>
          <w:szCs w:val="20"/>
        </w:rPr>
      </w:pPr>
    </w:p>
    <w:p w14:paraId="2C1A4205" w14:textId="77777777" w:rsidR="00DE42CB" w:rsidRPr="00671FD7" w:rsidRDefault="00DE42CB" w:rsidP="00671FD7">
      <w:pPr>
        <w:spacing w:after="0" w:line="360" w:lineRule="auto"/>
        <w:rPr>
          <w:rFonts w:cstheme="minorHAnsi"/>
          <w:b/>
          <w:sz w:val="20"/>
          <w:szCs w:val="20"/>
        </w:rPr>
      </w:pPr>
      <w:proofErr w:type="spellStart"/>
      <w:r w:rsidRPr="00671FD7">
        <w:rPr>
          <w:rFonts w:cstheme="minorHAnsi"/>
          <w:b/>
          <w:sz w:val="20"/>
          <w:szCs w:val="20"/>
        </w:rPr>
        <w:t>id_token</w:t>
      </w:r>
      <w:proofErr w:type="spellEnd"/>
      <w:r w:rsidRPr="00671FD7">
        <w:rPr>
          <w:rFonts w:cstheme="minorHAnsi"/>
          <w:b/>
          <w:sz w:val="20"/>
          <w:szCs w:val="20"/>
        </w:rPr>
        <w:t>:</w:t>
      </w:r>
    </w:p>
    <w:p w14:paraId="06637D68" w14:textId="5F8D926E" w:rsidR="00DE42CB" w:rsidRPr="00671FD7" w:rsidRDefault="00DE42CB" w:rsidP="00671FD7">
      <w:pPr>
        <w:pStyle w:val="ListParagraph"/>
        <w:numPr>
          <w:ilvl w:val="0"/>
          <w:numId w:val="21"/>
        </w:numPr>
        <w:spacing w:after="0" w:line="360" w:lineRule="auto"/>
        <w:rPr>
          <w:rFonts w:cstheme="minorHAnsi"/>
          <w:sz w:val="20"/>
          <w:szCs w:val="20"/>
        </w:rPr>
      </w:pPr>
      <w:r w:rsidRPr="00671FD7">
        <w:rPr>
          <w:rFonts w:cstheme="minorHAnsi"/>
          <w:sz w:val="20"/>
          <w:szCs w:val="20"/>
        </w:rPr>
        <w:t xml:space="preserve">The ID Token is a security token that contains </w:t>
      </w:r>
      <w:r w:rsidRPr="007A7E86">
        <w:rPr>
          <w:rFonts w:cstheme="minorHAnsi"/>
          <w:b/>
          <w:sz w:val="20"/>
          <w:szCs w:val="20"/>
        </w:rPr>
        <w:t>Claims</w:t>
      </w:r>
      <w:r w:rsidR="00694110" w:rsidRPr="00671FD7">
        <w:rPr>
          <w:rFonts w:cstheme="minorHAnsi"/>
          <w:sz w:val="20"/>
          <w:szCs w:val="20"/>
        </w:rPr>
        <w:t xml:space="preserve"> </w:t>
      </w:r>
      <w:r w:rsidR="00B14317" w:rsidRPr="00671FD7">
        <w:rPr>
          <w:rFonts w:cstheme="minorHAnsi"/>
          <w:sz w:val="20"/>
          <w:szCs w:val="20"/>
        </w:rPr>
        <w:t xml:space="preserve">data about the </w:t>
      </w:r>
      <w:r w:rsidR="00B14317" w:rsidRPr="007A7E86">
        <w:rPr>
          <w:rFonts w:cstheme="minorHAnsi"/>
          <w:b/>
          <w:sz w:val="20"/>
          <w:szCs w:val="20"/>
        </w:rPr>
        <w:t>user</w:t>
      </w:r>
      <w:r w:rsidR="00B14317" w:rsidRPr="00671FD7">
        <w:rPr>
          <w:rFonts w:cstheme="minorHAnsi"/>
          <w:sz w:val="20"/>
          <w:szCs w:val="20"/>
        </w:rPr>
        <w:t xml:space="preserve"> as saved with </w:t>
      </w:r>
      <w:r w:rsidRPr="00671FD7">
        <w:rPr>
          <w:rFonts w:cstheme="minorHAnsi"/>
          <w:sz w:val="20"/>
          <w:szCs w:val="20"/>
        </w:rPr>
        <w:t>the Authentication Server.</w:t>
      </w:r>
    </w:p>
    <w:p w14:paraId="31CEAC1D" w14:textId="2819E07C" w:rsidR="00DE42CB" w:rsidRPr="00671FD7" w:rsidRDefault="00DE42CB" w:rsidP="00671FD7">
      <w:pPr>
        <w:pStyle w:val="ListParagraph"/>
        <w:numPr>
          <w:ilvl w:val="0"/>
          <w:numId w:val="21"/>
        </w:numPr>
        <w:spacing w:after="0" w:line="360" w:lineRule="auto"/>
        <w:rPr>
          <w:rStyle w:val="Strong"/>
          <w:rFonts w:cstheme="minorHAnsi"/>
          <w:sz w:val="20"/>
          <w:szCs w:val="20"/>
        </w:rPr>
      </w:pPr>
      <w:r w:rsidRPr="00671FD7">
        <w:rPr>
          <w:rFonts w:cstheme="minorHAnsi"/>
          <w:sz w:val="20"/>
          <w:szCs w:val="20"/>
        </w:rPr>
        <w:t xml:space="preserve">The ID Token is represented as a </w:t>
      </w:r>
      <w:r w:rsidRPr="00671FD7">
        <w:rPr>
          <w:rStyle w:val="Strong"/>
          <w:rFonts w:cstheme="minorHAnsi"/>
          <w:sz w:val="20"/>
          <w:szCs w:val="20"/>
        </w:rPr>
        <w:t>JSON Web Token (JWT)</w:t>
      </w:r>
      <w:r w:rsidR="00BB1E8A" w:rsidRPr="00671FD7">
        <w:rPr>
          <w:rStyle w:val="Strong"/>
          <w:rFonts w:cstheme="minorHAnsi"/>
          <w:sz w:val="20"/>
          <w:szCs w:val="20"/>
        </w:rPr>
        <w:t>.</w:t>
      </w:r>
    </w:p>
    <w:p w14:paraId="03C5C73F" w14:textId="2141E50C" w:rsidR="00BB1E8A" w:rsidRPr="00671FD7" w:rsidRDefault="00BB1E8A" w:rsidP="00671FD7">
      <w:pPr>
        <w:pStyle w:val="ListParagraph"/>
        <w:numPr>
          <w:ilvl w:val="0"/>
          <w:numId w:val="21"/>
        </w:numPr>
        <w:spacing w:after="0" w:line="360" w:lineRule="auto"/>
        <w:rPr>
          <w:rFonts w:cstheme="minorHAnsi"/>
          <w:sz w:val="20"/>
          <w:szCs w:val="20"/>
          <w:shd w:val="clear" w:color="auto" w:fill="FFFFFF"/>
        </w:rPr>
      </w:pPr>
      <w:r w:rsidRPr="00671FD7">
        <w:rPr>
          <w:rFonts w:cstheme="minorHAnsi"/>
          <w:sz w:val="20"/>
          <w:szCs w:val="20"/>
          <w:shd w:val="clear" w:color="auto" w:fill="FFFFFF"/>
        </w:rPr>
        <w:t>For example, if there's a</w:t>
      </w:r>
      <w:r w:rsidR="00C62C2E" w:rsidRPr="00671FD7">
        <w:rPr>
          <w:rFonts w:cstheme="minorHAnsi"/>
          <w:sz w:val="20"/>
          <w:szCs w:val="20"/>
          <w:shd w:val="clear" w:color="auto" w:fill="FFFFFF"/>
        </w:rPr>
        <w:t xml:space="preserve"> client</w:t>
      </w:r>
      <w:r w:rsidRPr="00671FD7">
        <w:rPr>
          <w:rFonts w:cstheme="minorHAnsi"/>
          <w:sz w:val="20"/>
          <w:szCs w:val="20"/>
          <w:shd w:val="clear" w:color="auto" w:fill="FFFFFF"/>
        </w:rPr>
        <w:t xml:space="preserve"> app that uses Google to log in users and to sync their calendars, Google sends an ID Token to the app that includes information about the user. The app then parses the token's contents and uses the information (including details like name and profile picture) to customize the user experience.</w:t>
      </w:r>
    </w:p>
    <w:p w14:paraId="47F8A906" w14:textId="742D1B84" w:rsidR="00BB1E8A" w:rsidRPr="00671FD7" w:rsidRDefault="00BB1E8A" w:rsidP="00671FD7">
      <w:pPr>
        <w:pStyle w:val="ListParagraph"/>
        <w:numPr>
          <w:ilvl w:val="0"/>
          <w:numId w:val="21"/>
        </w:numPr>
        <w:spacing w:after="0" w:line="360" w:lineRule="auto"/>
        <w:rPr>
          <w:rFonts w:cstheme="minorHAnsi"/>
          <w:sz w:val="20"/>
          <w:szCs w:val="20"/>
          <w:shd w:val="clear" w:color="auto" w:fill="FFFFFF"/>
        </w:rPr>
      </w:pPr>
      <w:r w:rsidRPr="00671FD7">
        <w:rPr>
          <w:rFonts w:cstheme="minorHAnsi"/>
          <w:sz w:val="20"/>
          <w:szCs w:val="20"/>
          <w:shd w:val="clear" w:color="auto" w:fill="FFFFFF"/>
        </w:rPr>
        <w:t>ID Tokens should </w:t>
      </w:r>
      <w:r w:rsidRPr="007A7E86">
        <w:rPr>
          <w:rStyle w:val="Emphasis"/>
          <w:rFonts w:cstheme="minorHAnsi"/>
          <w:b/>
          <w:sz w:val="20"/>
          <w:szCs w:val="20"/>
          <w:shd w:val="clear" w:color="auto" w:fill="FFFFFF"/>
        </w:rPr>
        <w:t>not</w:t>
      </w:r>
      <w:r w:rsidRPr="00671FD7">
        <w:rPr>
          <w:rFonts w:cstheme="minorHAnsi"/>
          <w:sz w:val="20"/>
          <w:szCs w:val="20"/>
          <w:shd w:val="clear" w:color="auto" w:fill="FFFFFF"/>
        </w:rPr>
        <w:t> be used to gain access to an API.</w:t>
      </w:r>
    </w:p>
    <w:p w14:paraId="60ADAA40" w14:textId="77777777" w:rsidR="00DE42CB" w:rsidRPr="00671FD7" w:rsidRDefault="00DE42CB" w:rsidP="00671FD7">
      <w:pPr>
        <w:spacing w:after="0" w:line="360" w:lineRule="auto"/>
        <w:rPr>
          <w:rFonts w:cstheme="minorHAnsi"/>
          <w:b/>
          <w:sz w:val="20"/>
          <w:szCs w:val="20"/>
        </w:rPr>
      </w:pPr>
      <w:r w:rsidRPr="00671FD7">
        <w:rPr>
          <w:rFonts w:cstheme="minorHAnsi"/>
          <w:b/>
          <w:sz w:val="20"/>
          <w:szCs w:val="20"/>
        </w:rPr>
        <w:t>Identity Token – Header</w:t>
      </w:r>
    </w:p>
    <w:p w14:paraId="016951AA"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406E9643"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w:t>
      </w:r>
      <w:proofErr w:type="spellStart"/>
      <w:r w:rsidRPr="00671FD7">
        <w:rPr>
          <w:rFonts w:cstheme="minorHAnsi"/>
          <w:sz w:val="20"/>
          <w:szCs w:val="20"/>
        </w:rPr>
        <w:t>alg</w:t>
      </w:r>
      <w:proofErr w:type="spellEnd"/>
      <w:r w:rsidRPr="00671FD7">
        <w:rPr>
          <w:rFonts w:cstheme="minorHAnsi"/>
          <w:sz w:val="20"/>
          <w:szCs w:val="20"/>
        </w:rPr>
        <w:t>": "RS256",</w:t>
      </w:r>
    </w:p>
    <w:p w14:paraId="6D876852"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"kid": "234234324324dfd34234sd3",</w:t>
      </w:r>
    </w:p>
    <w:p w14:paraId="7EBA113D"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ab/>
        <w:t>"</w:t>
      </w:r>
      <w:proofErr w:type="spellStart"/>
      <w:r w:rsidRPr="00671FD7">
        <w:rPr>
          <w:rFonts w:cstheme="minorHAnsi"/>
          <w:sz w:val="20"/>
          <w:szCs w:val="20"/>
        </w:rPr>
        <w:t>typ</w:t>
      </w:r>
      <w:proofErr w:type="spellEnd"/>
      <w:r w:rsidRPr="00671FD7">
        <w:rPr>
          <w:rFonts w:cstheme="minorHAnsi"/>
          <w:sz w:val="20"/>
          <w:szCs w:val="20"/>
        </w:rPr>
        <w:t>": "JWT"</w:t>
      </w:r>
    </w:p>
    <w:p w14:paraId="43345050"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37862D4C" w14:textId="77777777" w:rsidR="00DE42CB" w:rsidRPr="00671FD7" w:rsidRDefault="00DE42CB" w:rsidP="00671FD7">
      <w:pPr>
        <w:spacing w:after="0" w:line="360" w:lineRule="auto"/>
        <w:rPr>
          <w:rFonts w:cstheme="minorHAnsi"/>
          <w:b/>
          <w:sz w:val="20"/>
          <w:szCs w:val="20"/>
        </w:rPr>
      </w:pPr>
      <w:r w:rsidRPr="00671FD7">
        <w:rPr>
          <w:rFonts w:cstheme="minorHAnsi"/>
          <w:b/>
          <w:sz w:val="20"/>
          <w:szCs w:val="20"/>
        </w:rPr>
        <w:t>Identity Token Payload</w:t>
      </w:r>
    </w:p>
    <w:p w14:paraId="31848178" w14:textId="77777777"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r w:rsidRPr="00671FD7">
        <w:rPr>
          <w:rFonts w:cstheme="minorHAnsi"/>
          <w:sz w:val="20"/>
          <w:szCs w:val="20"/>
        </w:rPr>
        <w:br/>
        <w:t>"</w:t>
      </w:r>
      <w:proofErr w:type="spellStart"/>
      <w:r w:rsidRPr="00671FD7">
        <w:rPr>
          <w:rFonts w:cstheme="minorHAnsi"/>
          <w:sz w:val="20"/>
          <w:szCs w:val="20"/>
        </w:rPr>
        <w:t>nbf</w:t>
      </w:r>
      <w:proofErr w:type="spellEnd"/>
      <w:r w:rsidRPr="00671FD7">
        <w:rPr>
          <w:rFonts w:cstheme="minorHAnsi"/>
          <w:sz w:val="20"/>
          <w:szCs w:val="20"/>
        </w:rPr>
        <w:t xml:space="preserve">": 1511121000, </w:t>
      </w:r>
      <w:r w:rsidRPr="00671FD7">
        <w:rPr>
          <w:rFonts w:cstheme="minorHAnsi"/>
          <w:sz w:val="20"/>
          <w:szCs w:val="20"/>
        </w:rPr>
        <w:tab/>
      </w:r>
      <w:r w:rsidRPr="00671FD7">
        <w:rPr>
          <w:rFonts w:cstheme="minorHAnsi"/>
          <w:sz w:val="20"/>
          <w:szCs w:val="20"/>
        </w:rPr>
        <w:tab/>
      </w:r>
      <w:r w:rsidRPr="00671FD7">
        <w:rPr>
          <w:rFonts w:cstheme="minorHAnsi"/>
          <w:sz w:val="20"/>
          <w:szCs w:val="20"/>
        </w:rPr>
        <w:tab/>
        <w:t>//No Before</w:t>
      </w:r>
      <w:r w:rsidRPr="00671FD7">
        <w:rPr>
          <w:rFonts w:cstheme="minorHAnsi"/>
          <w:sz w:val="20"/>
          <w:szCs w:val="20"/>
        </w:rPr>
        <w:br/>
        <w:t xml:space="preserve">"exp": 1511281970, </w:t>
      </w:r>
      <w:r w:rsidRPr="00671FD7">
        <w:rPr>
          <w:rFonts w:cstheme="minorHAnsi"/>
          <w:sz w:val="20"/>
          <w:szCs w:val="20"/>
        </w:rPr>
        <w:tab/>
      </w:r>
      <w:r w:rsidRPr="00671FD7">
        <w:rPr>
          <w:rFonts w:cstheme="minorHAnsi"/>
          <w:sz w:val="20"/>
          <w:szCs w:val="20"/>
        </w:rPr>
        <w:tab/>
      </w:r>
      <w:r w:rsidRPr="00671FD7">
        <w:rPr>
          <w:rFonts w:cstheme="minorHAnsi"/>
          <w:sz w:val="20"/>
          <w:szCs w:val="20"/>
        </w:rPr>
        <w:tab/>
        <w:t>//Expiry</w:t>
      </w:r>
    </w:p>
    <w:p w14:paraId="4367AFA9" w14:textId="2EA087FC"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iat</w:t>
      </w:r>
      <w:proofErr w:type="spellEnd"/>
      <w:r w:rsidRPr="00671FD7">
        <w:rPr>
          <w:rFonts w:cstheme="minorHAnsi"/>
          <w:sz w:val="20"/>
          <w:szCs w:val="20"/>
        </w:rPr>
        <w:t>": 1511121000,</w:t>
      </w:r>
      <w:r w:rsidRPr="00671FD7">
        <w:rPr>
          <w:rFonts w:cstheme="minorHAnsi"/>
          <w:sz w:val="20"/>
          <w:szCs w:val="20"/>
        </w:rPr>
        <w:tab/>
      </w:r>
      <w:r w:rsidRPr="00671FD7">
        <w:rPr>
          <w:rFonts w:cstheme="minorHAnsi"/>
          <w:sz w:val="20"/>
          <w:szCs w:val="20"/>
        </w:rPr>
        <w:tab/>
        <w:t xml:space="preserve"> </w:t>
      </w:r>
      <w:r w:rsidRPr="00671FD7">
        <w:rPr>
          <w:rFonts w:cstheme="minorHAnsi"/>
          <w:sz w:val="20"/>
          <w:szCs w:val="20"/>
        </w:rPr>
        <w:tab/>
        <w:t>//Issued At</w:t>
      </w:r>
      <w:r w:rsidRPr="00671FD7">
        <w:rPr>
          <w:rFonts w:cstheme="minorHAnsi"/>
          <w:sz w:val="20"/>
          <w:szCs w:val="20"/>
        </w:rPr>
        <w:br/>
        <w:t>"</w:t>
      </w:r>
      <w:proofErr w:type="spellStart"/>
      <w:r w:rsidRPr="00671FD7">
        <w:rPr>
          <w:rFonts w:cstheme="minorHAnsi"/>
          <w:sz w:val="20"/>
          <w:szCs w:val="20"/>
        </w:rPr>
        <w:t>auth_time</w:t>
      </w:r>
      <w:proofErr w:type="spellEnd"/>
      <w:r w:rsidRPr="00671FD7">
        <w:rPr>
          <w:rFonts w:cstheme="minorHAnsi"/>
          <w:sz w:val="20"/>
          <w:szCs w:val="20"/>
        </w:rPr>
        <w:t>": 1511121025,</w:t>
      </w:r>
      <w:r w:rsidRPr="00671FD7">
        <w:rPr>
          <w:rFonts w:cstheme="minorHAnsi"/>
          <w:sz w:val="20"/>
          <w:szCs w:val="20"/>
        </w:rPr>
        <w:tab/>
      </w:r>
      <w:r w:rsidRPr="00671FD7">
        <w:rPr>
          <w:rFonts w:cstheme="minorHAnsi"/>
          <w:sz w:val="20"/>
          <w:szCs w:val="20"/>
        </w:rPr>
        <w:tab/>
        <w:t xml:space="preserve"> //When the end user actually auth</w:t>
      </w:r>
      <w:r w:rsidR="00B14317" w:rsidRPr="00671FD7">
        <w:rPr>
          <w:rFonts w:cstheme="minorHAnsi"/>
          <w:sz w:val="20"/>
          <w:szCs w:val="20"/>
        </w:rPr>
        <w:t>en</w:t>
      </w:r>
      <w:r w:rsidRPr="00671FD7">
        <w:rPr>
          <w:rFonts w:cstheme="minorHAnsi"/>
          <w:sz w:val="20"/>
          <w:szCs w:val="20"/>
        </w:rPr>
        <w:t>ticated</w:t>
      </w:r>
    </w:p>
    <w:p w14:paraId="7BCAC2C7" w14:textId="62A80FE4"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iss</w:t>
      </w:r>
      <w:proofErr w:type="spellEnd"/>
      <w:r w:rsidRPr="00671FD7">
        <w:rPr>
          <w:rFonts w:cstheme="minorHAnsi"/>
          <w:sz w:val="20"/>
          <w:szCs w:val="20"/>
        </w:rPr>
        <w:t>": "https://</w:t>
      </w:r>
      <w:r w:rsidR="00C62C2E" w:rsidRPr="00671FD7">
        <w:rPr>
          <w:rFonts w:cstheme="minorHAnsi"/>
          <w:sz w:val="20"/>
          <w:szCs w:val="20"/>
        </w:rPr>
        <w:t>oauth</w:t>
      </w:r>
      <w:r w:rsidRPr="00671FD7">
        <w:rPr>
          <w:rFonts w:cstheme="minorHAnsi"/>
          <w:sz w:val="20"/>
          <w:szCs w:val="20"/>
        </w:rPr>
        <w:t>.</w:t>
      </w:r>
      <w:r w:rsidR="00C62C2E" w:rsidRPr="00671FD7">
        <w:rPr>
          <w:rFonts w:cstheme="minorHAnsi"/>
          <w:sz w:val="20"/>
          <w:szCs w:val="20"/>
        </w:rPr>
        <w:t>server</w:t>
      </w:r>
      <w:r w:rsidRPr="00671FD7">
        <w:rPr>
          <w:rFonts w:cstheme="minorHAnsi"/>
          <w:sz w:val="20"/>
          <w:szCs w:val="20"/>
        </w:rPr>
        <w:t xml:space="preserve">.com", </w:t>
      </w:r>
      <w:r w:rsidRPr="00671FD7">
        <w:rPr>
          <w:rFonts w:cstheme="minorHAnsi"/>
          <w:sz w:val="20"/>
          <w:szCs w:val="20"/>
        </w:rPr>
        <w:tab/>
      </w:r>
      <w:r w:rsidR="00C62C2E" w:rsidRPr="00671FD7">
        <w:rPr>
          <w:rFonts w:cstheme="minorHAnsi"/>
          <w:sz w:val="20"/>
          <w:szCs w:val="20"/>
        </w:rPr>
        <w:tab/>
      </w:r>
      <w:r w:rsidRPr="00671FD7">
        <w:rPr>
          <w:rFonts w:cstheme="minorHAnsi"/>
          <w:sz w:val="20"/>
          <w:szCs w:val="20"/>
        </w:rPr>
        <w:t>//Who has issued the token</w:t>
      </w:r>
      <w:r w:rsidRPr="00671FD7">
        <w:rPr>
          <w:rFonts w:cstheme="minorHAnsi"/>
          <w:sz w:val="20"/>
          <w:szCs w:val="20"/>
        </w:rPr>
        <w:br/>
        <w:t>"</w:t>
      </w:r>
      <w:proofErr w:type="spellStart"/>
      <w:r w:rsidRPr="00671FD7">
        <w:rPr>
          <w:rFonts w:cstheme="minorHAnsi"/>
          <w:sz w:val="20"/>
          <w:szCs w:val="20"/>
        </w:rPr>
        <w:t>aud</w:t>
      </w:r>
      <w:proofErr w:type="spellEnd"/>
      <w:r w:rsidRPr="00671FD7">
        <w:rPr>
          <w:rFonts w:cstheme="minorHAnsi"/>
          <w:sz w:val="20"/>
          <w:szCs w:val="20"/>
        </w:rPr>
        <w:t>": "</w:t>
      </w:r>
      <w:r w:rsidR="00F75168" w:rsidRPr="00671FD7">
        <w:rPr>
          <w:rFonts w:cstheme="minorHAnsi"/>
          <w:sz w:val="20"/>
          <w:szCs w:val="20"/>
        </w:rPr>
        <w:t>CLIENT_ID</w:t>
      </w:r>
      <w:r w:rsidRPr="00671FD7">
        <w:rPr>
          <w:rFonts w:cstheme="minorHAnsi"/>
          <w:sz w:val="20"/>
          <w:szCs w:val="20"/>
        </w:rPr>
        <w:t>",</w:t>
      </w:r>
      <w:r w:rsidRPr="00671FD7">
        <w:rPr>
          <w:rFonts w:cstheme="minorHAnsi"/>
          <w:sz w:val="20"/>
          <w:szCs w:val="20"/>
        </w:rPr>
        <w:tab/>
      </w:r>
      <w:r w:rsidRPr="00671FD7">
        <w:rPr>
          <w:rFonts w:cstheme="minorHAnsi"/>
          <w:sz w:val="20"/>
          <w:szCs w:val="20"/>
        </w:rPr>
        <w:tab/>
      </w:r>
      <w:r w:rsidRPr="00671FD7">
        <w:rPr>
          <w:rFonts w:cstheme="minorHAnsi"/>
          <w:sz w:val="20"/>
          <w:szCs w:val="20"/>
        </w:rPr>
        <w:tab/>
        <w:t>//Intended Audience</w:t>
      </w:r>
      <w:r w:rsidRPr="00671FD7">
        <w:rPr>
          <w:rFonts w:cstheme="minorHAnsi"/>
          <w:sz w:val="20"/>
          <w:szCs w:val="20"/>
        </w:rPr>
        <w:br/>
        <w:t>"nonce": "n-0S6_WzA2Mj</w:t>
      </w:r>
      <w:proofErr w:type="gramStart"/>
      <w:r w:rsidRPr="00671FD7">
        <w:rPr>
          <w:rFonts w:cstheme="minorHAnsi"/>
          <w:sz w:val="20"/>
          <w:szCs w:val="20"/>
        </w:rPr>
        <w:t xml:space="preserve">",  </w:t>
      </w:r>
      <w:r w:rsidRPr="00671FD7">
        <w:rPr>
          <w:rFonts w:cstheme="minorHAnsi"/>
          <w:sz w:val="20"/>
          <w:szCs w:val="20"/>
        </w:rPr>
        <w:tab/>
      </w:r>
      <w:proofErr w:type="gramEnd"/>
      <w:r w:rsidRPr="00671FD7">
        <w:rPr>
          <w:rFonts w:cstheme="minorHAnsi"/>
          <w:sz w:val="20"/>
          <w:szCs w:val="20"/>
        </w:rPr>
        <w:tab/>
        <w:t>//No more than once – This is like state parameter</w:t>
      </w:r>
      <w:r w:rsidRPr="00671FD7">
        <w:rPr>
          <w:rFonts w:cstheme="minorHAnsi"/>
          <w:sz w:val="20"/>
          <w:szCs w:val="20"/>
        </w:rPr>
        <w:br/>
        <w:t xml:space="preserve">"sub": "244sdfds00dfdfd320sdfdfd3433",  </w:t>
      </w:r>
      <w:r w:rsidRPr="00671FD7">
        <w:rPr>
          <w:rFonts w:cstheme="minorHAnsi"/>
          <w:sz w:val="20"/>
          <w:szCs w:val="20"/>
        </w:rPr>
        <w:tab/>
        <w:t>//Unique Identified for the user</w:t>
      </w:r>
    </w:p>
    <w:p w14:paraId="6603B893" w14:textId="6B17D939" w:rsidR="00F75168"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Idp</w:t>
      </w:r>
      <w:proofErr w:type="spellEnd"/>
      <w:r w:rsidRPr="00671FD7">
        <w:rPr>
          <w:rFonts w:cstheme="minorHAnsi"/>
          <w:sz w:val="20"/>
          <w:szCs w:val="20"/>
        </w:rPr>
        <w:t>”: "</w:t>
      </w:r>
      <w:proofErr w:type="spellStart"/>
      <w:r w:rsidRPr="00671FD7">
        <w:rPr>
          <w:rFonts w:cstheme="minorHAnsi"/>
          <w:sz w:val="20"/>
          <w:szCs w:val="20"/>
        </w:rPr>
        <w:t>AuthServer</w:t>
      </w:r>
      <w:proofErr w:type="spellEnd"/>
      <w:r w:rsidRPr="00671FD7">
        <w:rPr>
          <w:rFonts w:cstheme="minorHAnsi"/>
          <w:sz w:val="20"/>
          <w:szCs w:val="20"/>
        </w:rPr>
        <w:t xml:space="preserve">" </w:t>
      </w:r>
      <w:r w:rsidRPr="00671FD7">
        <w:rPr>
          <w:rFonts w:cstheme="minorHAnsi"/>
          <w:sz w:val="20"/>
          <w:szCs w:val="20"/>
        </w:rPr>
        <w:tab/>
      </w:r>
      <w:r w:rsidRPr="00671FD7">
        <w:rPr>
          <w:rFonts w:cstheme="minorHAnsi"/>
          <w:sz w:val="20"/>
          <w:szCs w:val="20"/>
        </w:rPr>
        <w:tab/>
      </w:r>
      <w:r w:rsidRPr="00671FD7">
        <w:rPr>
          <w:rFonts w:cstheme="minorHAnsi"/>
          <w:sz w:val="20"/>
          <w:szCs w:val="20"/>
        </w:rPr>
        <w:tab/>
        <w:t>//Identity Provider who issued the Identity</w:t>
      </w:r>
      <w:r w:rsidRPr="00671FD7">
        <w:rPr>
          <w:rFonts w:cstheme="minorHAnsi"/>
          <w:sz w:val="20"/>
          <w:szCs w:val="20"/>
        </w:rPr>
        <w:br/>
      </w:r>
      <w:r w:rsidR="00F75168" w:rsidRPr="00671FD7">
        <w:rPr>
          <w:rFonts w:cstheme="minorHAnsi"/>
          <w:sz w:val="20"/>
          <w:szCs w:val="20"/>
        </w:rPr>
        <w:t>"</w:t>
      </w:r>
      <w:proofErr w:type="spellStart"/>
      <w:r w:rsidR="00F75168" w:rsidRPr="00671FD7">
        <w:rPr>
          <w:rFonts w:cstheme="minorHAnsi"/>
          <w:sz w:val="20"/>
          <w:szCs w:val="20"/>
        </w:rPr>
        <w:t>family_name</w:t>
      </w:r>
      <w:proofErr w:type="spellEnd"/>
      <w:r w:rsidR="00F75168" w:rsidRPr="00671FD7">
        <w:rPr>
          <w:rFonts w:cstheme="minorHAnsi"/>
          <w:sz w:val="20"/>
          <w:szCs w:val="20"/>
        </w:rPr>
        <w:t>": "Soni",</w:t>
      </w:r>
    </w:p>
    <w:p w14:paraId="37CCDDA8" w14:textId="074479D5"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given_name</w:t>
      </w:r>
      <w:proofErr w:type="spellEnd"/>
      <w:r w:rsidRPr="00671FD7">
        <w:rPr>
          <w:rFonts w:cstheme="minorHAnsi"/>
          <w:sz w:val="20"/>
          <w:szCs w:val="20"/>
        </w:rPr>
        <w:t>": "Sandeep",</w:t>
      </w:r>
    </w:p>
    <w:p w14:paraId="49605258" w14:textId="70441186"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"groups": [</w:t>
      </w:r>
    </w:p>
    <w:p w14:paraId="0F43CB6B" w14:textId="74F70DAF"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"Training",</w:t>
      </w:r>
    </w:p>
    <w:p w14:paraId="36DF8C5B" w14:textId="7226C3EC"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 xml:space="preserve">    "Everyone"</w:t>
      </w:r>
    </w:p>
    <w:p w14:paraId="391859A6" w14:textId="543716F7"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7633FFEE" w14:textId="6078E0AA"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"locale": "</w:t>
      </w:r>
      <w:proofErr w:type="spellStart"/>
      <w:r w:rsidRPr="00671FD7">
        <w:rPr>
          <w:rFonts w:cstheme="minorHAnsi"/>
          <w:sz w:val="20"/>
          <w:szCs w:val="20"/>
        </w:rPr>
        <w:t>en</w:t>
      </w:r>
      <w:proofErr w:type="spellEnd"/>
      <w:r w:rsidRPr="00671FD7">
        <w:rPr>
          <w:rFonts w:cstheme="minorHAnsi"/>
          <w:sz w:val="20"/>
          <w:szCs w:val="20"/>
        </w:rPr>
        <w:t>-US",</w:t>
      </w:r>
    </w:p>
    <w:p w14:paraId="43EE4A5E" w14:textId="7DBC3A73"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"name": "Sandeep Soni",</w:t>
      </w:r>
    </w:p>
    <w:p w14:paraId="27A7CA32" w14:textId="43AACC81" w:rsidR="00F75168" w:rsidRPr="00671FD7" w:rsidRDefault="00F75168"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roofErr w:type="spellStart"/>
      <w:r w:rsidRPr="00671FD7">
        <w:rPr>
          <w:rFonts w:cstheme="minorHAnsi"/>
          <w:sz w:val="20"/>
          <w:szCs w:val="20"/>
        </w:rPr>
        <w:t>preferred_username</w:t>
      </w:r>
      <w:proofErr w:type="spellEnd"/>
      <w:r w:rsidRPr="00671FD7">
        <w:rPr>
          <w:rFonts w:cstheme="minorHAnsi"/>
          <w:sz w:val="20"/>
          <w:szCs w:val="20"/>
        </w:rPr>
        <w:t>": "sandeepsoni@deccansoft.com",</w:t>
      </w:r>
    </w:p>
    <w:p w14:paraId="2C9F4B13" w14:textId="2AD5A7E4" w:rsidR="00DE42CB" w:rsidRPr="00671FD7" w:rsidRDefault="00DE42CB"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sz w:val="20"/>
          <w:szCs w:val="20"/>
        </w:rPr>
        <w:t>}</w:t>
      </w:r>
    </w:p>
    <w:p w14:paraId="760FD843" w14:textId="77777777" w:rsidR="00DE42CB" w:rsidRPr="00671FD7" w:rsidRDefault="00DE42CB" w:rsidP="00671FD7">
      <w:pPr>
        <w:spacing w:after="0" w:line="360" w:lineRule="auto"/>
        <w:rPr>
          <w:rFonts w:cstheme="minorHAnsi"/>
          <w:sz w:val="20"/>
          <w:szCs w:val="20"/>
        </w:rPr>
      </w:pPr>
      <w:r w:rsidRPr="00671FD7">
        <w:rPr>
          <w:rFonts w:cstheme="minorHAnsi"/>
          <w:sz w:val="20"/>
          <w:szCs w:val="20"/>
        </w:rPr>
        <w:t xml:space="preserve">Among the claims encoded in the </w:t>
      </w:r>
      <w:proofErr w:type="spellStart"/>
      <w:r w:rsidRPr="00671FD7">
        <w:rPr>
          <w:rStyle w:val="HTMLCode"/>
          <w:rFonts w:asciiTheme="minorHAnsi" w:eastAsiaTheme="minorHAnsi" w:hAnsiTheme="minorHAnsi" w:cstheme="minorHAnsi"/>
        </w:rPr>
        <w:t>id_token</w:t>
      </w:r>
      <w:proofErr w:type="spellEnd"/>
      <w:r w:rsidRPr="00671FD7">
        <w:rPr>
          <w:rFonts w:cstheme="minorHAnsi"/>
          <w:sz w:val="20"/>
          <w:szCs w:val="20"/>
        </w:rPr>
        <w:t xml:space="preserve"> is an expiration (</w:t>
      </w:r>
      <w:r w:rsidRPr="00671FD7">
        <w:rPr>
          <w:rStyle w:val="HTMLCode"/>
          <w:rFonts w:asciiTheme="minorHAnsi" w:eastAsiaTheme="minorHAnsi" w:hAnsiTheme="minorHAnsi" w:cstheme="minorHAnsi"/>
          <w:b/>
        </w:rPr>
        <w:t>exp</w:t>
      </w:r>
      <w:r w:rsidRPr="00671FD7">
        <w:rPr>
          <w:rFonts w:cstheme="minorHAnsi"/>
          <w:sz w:val="20"/>
          <w:szCs w:val="20"/>
        </w:rPr>
        <w:t xml:space="preserve">), which </w:t>
      </w:r>
      <w:r w:rsidRPr="007A7E86">
        <w:rPr>
          <w:rFonts w:cstheme="minorHAnsi"/>
          <w:b/>
          <w:sz w:val="20"/>
          <w:szCs w:val="20"/>
        </w:rPr>
        <w:t xml:space="preserve">must be </w:t>
      </w:r>
      <w:proofErr w:type="spellStart"/>
      <w:r w:rsidRPr="007A7E86">
        <w:rPr>
          <w:rFonts w:cstheme="minorHAnsi"/>
          <w:b/>
          <w:sz w:val="20"/>
          <w:szCs w:val="20"/>
        </w:rPr>
        <w:t>honored</w:t>
      </w:r>
      <w:proofErr w:type="spellEnd"/>
      <w:r w:rsidRPr="00671FD7">
        <w:rPr>
          <w:rFonts w:cstheme="minorHAnsi"/>
          <w:sz w:val="20"/>
          <w:szCs w:val="20"/>
        </w:rPr>
        <w:t xml:space="preserve"> as part of the validation process.</w:t>
      </w:r>
    </w:p>
    <w:p w14:paraId="58E883AA" w14:textId="6C3016F1" w:rsidR="00DE42CB" w:rsidRPr="00671FD7" w:rsidRDefault="00F75168" w:rsidP="00671FD7">
      <w:pPr>
        <w:spacing w:after="0" w:line="360" w:lineRule="auto"/>
        <w:ind w:left="-32"/>
        <w:outlineLvl w:val="2"/>
        <w:rPr>
          <w:rFonts w:cstheme="minorHAnsi"/>
          <w:sz w:val="20"/>
          <w:szCs w:val="20"/>
          <w:shd w:val="clear" w:color="auto" w:fill="FFFFFF"/>
        </w:rPr>
      </w:pPr>
      <w:r w:rsidRPr="00671FD7">
        <w:rPr>
          <w:rFonts w:cstheme="minorHAnsi"/>
          <w:sz w:val="20"/>
          <w:szCs w:val="20"/>
          <w:shd w:val="clear" w:color="auto" w:fill="FFFFFF"/>
        </w:rPr>
        <w:t>This token </w:t>
      </w:r>
      <w:r w:rsidRPr="000B3B32">
        <w:rPr>
          <w:rStyle w:val="Strong"/>
          <w:rFonts w:cstheme="minorHAnsi"/>
          <w:sz w:val="20"/>
          <w:szCs w:val="20"/>
          <w:shd w:val="clear" w:color="auto" w:fill="FFFFFF"/>
        </w:rPr>
        <w:t>authenticates</w:t>
      </w:r>
      <w:r w:rsidRPr="00671FD7">
        <w:rPr>
          <w:rStyle w:val="Strong"/>
          <w:rFonts w:cstheme="minorHAnsi"/>
          <w:b w:val="0"/>
          <w:bCs w:val="0"/>
          <w:sz w:val="20"/>
          <w:szCs w:val="20"/>
          <w:shd w:val="clear" w:color="auto" w:fill="FFFFFF"/>
        </w:rPr>
        <w:t xml:space="preserve"> the user to the application</w:t>
      </w:r>
      <w:r w:rsidRPr="00671FD7">
        <w:rPr>
          <w:rFonts w:cstheme="minorHAnsi"/>
          <w:sz w:val="20"/>
          <w:szCs w:val="20"/>
          <w:shd w:val="clear" w:color="auto" w:fill="FFFFFF"/>
        </w:rPr>
        <w:t xml:space="preserve">. The </w:t>
      </w:r>
      <w:r w:rsidRPr="00671FD7">
        <w:rPr>
          <w:rFonts w:cstheme="minorHAnsi"/>
          <w:b/>
          <w:sz w:val="20"/>
          <w:szCs w:val="20"/>
          <w:shd w:val="clear" w:color="auto" w:fill="FFFFFF"/>
        </w:rPr>
        <w:t>audience</w:t>
      </w:r>
      <w:r w:rsidRPr="00671FD7">
        <w:rPr>
          <w:rFonts w:cstheme="minorHAnsi"/>
          <w:sz w:val="20"/>
          <w:szCs w:val="20"/>
          <w:shd w:val="clear" w:color="auto" w:fill="FFFFFF"/>
        </w:rPr>
        <w:t xml:space="preserve"> (the </w:t>
      </w:r>
      <w:proofErr w:type="spellStart"/>
      <w:r w:rsidRPr="00671FD7">
        <w:rPr>
          <w:rStyle w:val="Strong"/>
          <w:rFonts w:cstheme="minorHAnsi"/>
          <w:b w:val="0"/>
          <w:bCs w:val="0"/>
          <w:sz w:val="20"/>
          <w:szCs w:val="20"/>
          <w:shd w:val="clear" w:color="auto" w:fill="FFFFFF"/>
        </w:rPr>
        <w:t>aud</w:t>
      </w:r>
      <w:proofErr w:type="spellEnd"/>
      <w:r w:rsidRPr="00671FD7">
        <w:rPr>
          <w:rFonts w:cstheme="minorHAnsi"/>
          <w:sz w:val="20"/>
          <w:szCs w:val="20"/>
          <w:shd w:val="clear" w:color="auto" w:fill="FFFFFF"/>
        </w:rPr>
        <w:t> claim) of the token is set to the application's identifier, which means that only this specific application should consume this token</w:t>
      </w:r>
      <w:r w:rsidR="004C6B5A" w:rsidRPr="00671FD7">
        <w:rPr>
          <w:rFonts w:cstheme="minorHAnsi"/>
          <w:sz w:val="20"/>
          <w:szCs w:val="20"/>
          <w:shd w:val="clear" w:color="auto" w:fill="FFFFFF"/>
        </w:rPr>
        <w:t>.</w:t>
      </w:r>
    </w:p>
    <w:p w14:paraId="55F07DFE" w14:textId="77777777" w:rsidR="00F75168" w:rsidRPr="00671FD7" w:rsidRDefault="00F75168" w:rsidP="00671FD7">
      <w:pPr>
        <w:spacing w:after="0" w:line="360" w:lineRule="auto"/>
        <w:ind w:left="-32"/>
        <w:outlineLvl w:val="2"/>
        <w:rPr>
          <w:rFonts w:eastAsia="Times New Roman" w:cstheme="minorHAnsi"/>
          <w:b/>
          <w:bCs/>
          <w:spacing w:val="-5"/>
          <w:sz w:val="20"/>
          <w:szCs w:val="20"/>
        </w:rPr>
      </w:pPr>
    </w:p>
    <w:p w14:paraId="6B0FFE60" w14:textId="77777777" w:rsidR="00DE42CB" w:rsidRPr="00671FD7" w:rsidRDefault="00DE42CB" w:rsidP="00671FD7">
      <w:pPr>
        <w:spacing w:after="0" w:line="360" w:lineRule="auto"/>
        <w:ind w:left="-32"/>
        <w:outlineLvl w:val="2"/>
        <w:rPr>
          <w:rFonts w:eastAsia="Times New Roman" w:cstheme="minorHAnsi"/>
          <w:b/>
          <w:bCs/>
          <w:spacing w:val="-5"/>
          <w:sz w:val="20"/>
          <w:szCs w:val="20"/>
        </w:rPr>
      </w:pPr>
      <w:r w:rsidRPr="00671FD7">
        <w:rPr>
          <w:rFonts w:eastAsia="Times New Roman" w:cstheme="minorHAnsi"/>
          <w:b/>
          <w:bCs/>
          <w:spacing w:val="-5"/>
          <w:sz w:val="20"/>
          <w:szCs w:val="20"/>
        </w:rPr>
        <w:t>Access Tokens</w:t>
      </w:r>
    </w:p>
    <w:p w14:paraId="7FA58596" w14:textId="5C4D4742" w:rsidR="00BB1E8A" w:rsidRPr="00671FD7" w:rsidRDefault="00BB1E8A" w:rsidP="00671FD7">
      <w:pPr>
        <w:pStyle w:val="ListParagraph"/>
        <w:numPr>
          <w:ilvl w:val="0"/>
          <w:numId w:val="22"/>
        </w:numPr>
        <w:spacing w:after="0" w:line="360" w:lineRule="auto"/>
        <w:rPr>
          <w:rFonts w:eastAsia="Times New Roman" w:cstheme="minorHAnsi"/>
          <w:sz w:val="20"/>
          <w:szCs w:val="20"/>
        </w:rPr>
      </w:pPr>
      <w:r w:rsidRPr="00671FD7">
        <w:rPr>
          <w:rFonts w:cstheme="minorHAnsi"/>
          <w:sz w:val="20"/>
          <w:szCs w:val="20"/>
          <w:shd w:val="clear" w:color="auto" w:fill="FFFFFF"/>
        </w:rPr>
        <w:t>Access Tokens (which aren't always JWTs) are used to inform an API that the bearer of the token has been authorized to access the API and perform a predetermined set of actions (specified by the </w:t>
      </w:r>
      <w:r w:rsidRPr="00671FD7">
        <w:rPr>
          <w:rStyle w:val="Strong"/>
          <w:rFonts w:cstheme="minorHAnsi"/>
          <w:b w:val="0"/>
          <w:bCs w:val="0"/>
          <w:sz w:val="20"/>
          <w:szCs w:val="20"/>
          <w:shd w:val="clear" w:color="auto" w:fill="FFFFFF"/>
        </w:rPr>
        <w:t>scopes</w:t>
      </w:r>
      <w:r w:rsidRPr="00671FD7">
        <w:rPr>
          <w:rFonts w:cstheme="minorHAnsi"/>
          <w:sz w:val="20"/>
          <w:szCs w:val="20"/>
          <w:shd w:val="clear" w:color="auto" w:fill="FFFFFF"/>
        </w:rPr>
        <w:t> granted).</w:t>
      </w:r>
      <w:r w:rsidRPr="00671FD7">
        <w:rPr>
          <w:rFonts w:eastAsia="Times New Roman" w:cstheme="minorHAnsi"/>
          <w:sz w:val="20"/>
          <w:szCs w:val="20"/>
        </w:rPr>
        <w:t xml:space="preserve"> </w:t>
      </w:r>
    </w:p>
    <w:p w14:paraId="101EF7F5" w14:textId="77777777" w:rsidR="00F02FA2" w:rsidRPr="00671FD7" w:rsidRDefault="00BB1E8A" w:rsidP="00671FD7">
      <w:pPr>
        <w:pStyle w:val="ListParagraph"/>
        <w:numPr>
          <w:ilvl w:val="0"/>
          <w:numId w:val="22"/>
        </w:numPr>
        <w:spacing w:after="0" w:line="360" w:lineRule="auto"/>
        <w:rPr>
          <w:rFonts w:eastAsia="Times New Roman" w:cstheme="minorHAnsi"/>
          <w:sz w:val="20"/>
          <w:szCs w:val="20"/>
        </w:rPr>
      </w:pPr>
      <w:r w:rsidRPr="00671FD7">
        <w:rPr>
          <w:rFonts w:cstheme="minorHAnsi"/>
          <w:spacing w:val="-1"/>
          <w:sz w:val="20"/>
          <w:szCs w:val="20"/>
          <w:shd w:val="clear" w:color="auto" w:fill="FFFFFF"/>
        </w:rPr>
        <w:t xml:space="preserve">Access tokens are used as </w:t>
      </w:r>
      <w:r w:rsidRPr="00671FD7">
        <w:rPr>
          <w:rFonts w:cstheme="minorHAnsi"/>
          <w:b/>
          <w:spacing w:val="-1"/>
          <w:sz w:val="20"/>
          <w:szCs w:val="20"/>
          <w:shd w:val="clear" w:color="auto" w:fill="FFFFFF"/>
        </w:rPr>
        <w:t>bearer tokens</w:t>
      </w:r>
      <w:r w:rsidRPr="00671FD7">
        <w:rPr>
          <w:rFonts w:cstheme="minorHAnsi"/>
          <w:spacing w:val="-1"/>
          <w:sz w:val="20"/>
          <w:szCs w:val="20"/>
          <w:shd w:val="clear" w:color="auto" w:fill="FFFFFF"/>
        </w:rPr>
        <w:t>.</w:t>
      </w:r>
      <w:r w:rsidRPr="00671FD7">
        <w:rPr>
          <w:rFonts w:eastAsia="Times New Roman" w:cstheme="minorHAnsi"/>
          <w:sz w:val="20"/>
          <w:szCs w:val="20"/>
        </w:rPr>
        <w:t xml:space="preserve"> </w:t>
      </w:r>
      <w:r w:rsidR="00DE42CB" w:rsidRPr="00671FD7">
        <w:rPr>
          <w:rFonts w:eastAsia="Times New Roman" w:cstheme="minorHAnsi"/>
          <w:sz w:val="20"/>
          <w:szCs w:val="20"/>
        </w:rPr>
        <w:t xml:space="preserve">A bearer token means that the bearer (who hold the access token) can access authorized resources without further identification. Because of this, it’s important that bearer tokens are protected. </w:t>
      </w:r>
    </w:p>
    <w:p w14:paraId="5F9E9F1C" w14:textId="0F42C8D3" w:rsidR="00DE42CB" w:rsidRPr="00671FD7" w:rsidRDefault="00DE42CB" w:rsidP="00671FD7">
      <w:pPr>
        <w:pStyle w:val="ListParagraph"/>
        <w:numPr>
          <w:ilvl w:val="0"/>
          <w:numId w:val="22"/>
        </w:numPr>
        <w:spacing w:after="0" w:line="360" w:lineRule="auto"/>
        <w:rPr>
          <w:rFonts w:eastAsia="Times New Roman" w:cstheme="minorHAnsi"/>
          <w:sz w:val="20"/>
          <w:szCs w:val="20"/>
        </w:rPr>
      </w:pPr>
      <w:r w:rsidRPr="00671FD7">
        <w:rPr>
          <w:rFonts w:eastAsia="Times New Roman" w:cstheme="minorHAnsi"/>
          <w:b/>
          <w:sz w:val="20"/>
          <w:szCs w:val="20"/>
          <w:u w:val="single"/>
        </w:rPr>
        <w:t>If I can somehow get a</w:t>
      </w:r>
      <w:r w:rsidR="00AD169E" w:rsidRPr="00671FD7">
        <w:rPr>
          <w:rFonts w:eastAsia="Times New Roman" w:cstheme="minorHAnsi"/>
          <w:b/>
          <w:sz w:val="20"/>
          <w:szCs w:val="20"/>
          <w:u w:val="single"/>
        </w:rPr>
        <w:t xml:space="preserve"> </w:t>
      </w:r>
      <w:r w:rsidRPr="00671FD7">
        <w:rPr>
          <w:rFonts w:eastAsia="Times New Roman" w:cstheme="minorHAnsi"/>
          <w:b/>
          <w:sz w:val="20"/>
          <w:szCs w:val="20"/>
          <w:u w:val="single"/>
        </w:rPr>
        <w:t xml:space="preserve">hold of and “bear” </w:t>
      </w:r>
      <w:r w:rsidRPr="00671FD7">
        <w:rPr>
          <w:rFonts w:eastAsia="Times New Roman" w:cstheme="minorHAnsi"/>
          <w:b/>
          <w:i/>
          <w:iCs/>
          <w:sz w:val="20"/>
          <w:szCs w:val="20"/>
          <w:u w:val="single"/>
        </w:rPr>
        <w:t xml:space="preserve">your </w:t>
      </w:r>
      <w:r w:rsidRPr="00671FD7">
        <w:rPr>
          <w:rFonts w:eastAsia="Times New Roman" w:cstheme="minorHAnsi"/>
          <w:b/>
          <w:sz w:val="20"/>
          <w:szCs w:val="20"/>
          <w:u w:val="single"/>
        </w:rPr>
        <w:t>access token, I can pretend as you</w:t>
      </w:r>
      <w:r w:rsidRPr="00671FD7">
        <w:rPr>
          <w:rFonts w:eastAsia="Times New Roman" w:cstheme="minorHAnsi"/>
          <w:sz w:val="20"/>
          <w:szCs w:val="20"/>
        </w:rPr>
        <w:t>.</w:t>
      </w:r>
    </w:p>
    <w:p w14:paraId="13F329CF" w14:textId="77777777"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b/>
          <w:sz w:val="20"/>
          <w:szCs w:val="20"/>
          <w:shd w:val="clear" w:color="auto" w:fill="FFFFFF"/>
        </w:rPr>
        <w:t>In the Google example</w:t>
      </w:r>
      <w:r w:rsidRPr="00671FD7">
        <w:rPr>
          <w:rFonts w:cstheme="minorHAnsi"/>
          <w:sz w:val="20"/>
          <w:szCs w:val="20"/>
          <w:shd w:val="clear" w:color="auto" w:fill="FFFFFF"/>
        </w:rPr>
        <w:t>, Google sends an Access Token to the app after the user logs in and provides consent for the app to read or write to their Google Calendar. Whenever the app wants to write to Google Calendar, it sends a request to the Google Calendar API, including the Access Token in the HTTP </w:t>
      </w:r>
      <w:r w:rsidRPr="00046ECC">
        <w:rPr>
          <w:rStyle w:val="Strong"/>
          <w:rFonts w:cstheme="minorHAnsi"/>
          <w:bCs w:val="0"/>
          <w:sz w:val="20"/>
          <w:szCs w:val="20"/>
          <w:shd w:val="clear" w:color="auto" w:fill="FFFFFF"/>
        </w:rPr>
        <w:t>Authorization</w:t>
      </w:r>
      <w:r w:rsidRPr="00671FD7">
        <w:rPr>
          <w:rFonts w:cstheme="minorHAnsi"/>
          <w:sz w:val="20"/>
          <w:szCs w:val="20"/>
          <w:shd w:val="clear" w:color="auto" w:fill="FFFFFF"/>
        </w:rPr>
        <w:t> header.</w:t>
      </w:r>
    </w:p>
    <w:p w14:paraId="386BBB01" w14:textId="77777777"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spacing w:val="-1"/>
          <w:sz w:val="20"/>
          <w:szCs w:val="20"/>
          <w:shd w:val="clear" w:color="auto" w:fill="FFFFFF"/>
        </w:rPr>
        <w:t>These tokens usually have a short lifespan (dictated by its expiration) for improved security. That is, when the access token expires, the user must authenticate again to get a new access token limiting the exposure of the fact that it’s a bearer token.</w:t>
      </w:r>
    </w:p>
    <w:p w14:paraId="35CBE293" w14:textId="5B5C3B64" w:rsidR="00BB1E8A" w:rsidRPr="00671FD7" w:rsidRDefault="00BB1E8A"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b/>
          <w:sz w:val="20"/>
          <w:szCs w:val="20"/>
          <w:shd w:val="clear" w:color="auto" w:fill="FFFFFF"/>
        </w:rPr>
        <w:t>Access Tokens must </w:t>
      </w:r>
      <w:r w:rsidRPr="00671FD7">
        <w:rPr>
          <w:rStyle w:val="Emphasis"/>
          <w:rFonts w:cstheme="minorHAnsi"/>
          <w:b/>
          <w:sz w:val="20"/>
          <w:szCs w:val="20"/>
          <w:shd w:val="clear" w:color="auto" w:fill="FFFFFF"/>
        </w:rPr>
        <w:t>never</w:t>
      </w:r>
      <w:r w:rsidRPr="00671FD7">
        <w:rPr>
          <w:rFonts w:cstheme="minorHAnsi"/>
          <w:b/>
          <w:sz w:val="20"/>
          <w:szCs w:val="20"/>
          <w:shd w:val="clear" w:color="auto" w:fill="FFFFFF"/>
        </w:rPr>
        <w:t> be used for authentication</w:t>
      </w:r>
      <w:r w:rsidRPr="00671FD7">
        <w:rPr>
          <w:rFonts w:cstheme="minorHAnsi"/>
          <w:sz w:val="20"/>
          <w:szCs w:val="20"/>
          <w:shd w:val="clear" w:color="auto" w:fill="FFFFFF"/>
        </w:rPr>
        <w:t xml:space="preserve">. Access Tokens cannot tell if the user has authenticated. The only user information the Access Token possesses is the </w:t>
      </w:r>
      <w:r w:rsidRPr="00671FD7">
        <w:rPr>
          <w:rFonts w:cstheme="minorHAnsi"/>
          <w:b/>
          <w:sz w:val="20"/>
          <w:szCs w:val="20"/>
          <w:shd w:val="clear" w:color="auto" w:fill="FFFFFF"/>
        </w:rPr>
        <w:t>user ID</w:t>
      </w:r>
      <w:r w:rsidRPr="00671FD7">
        <w:rPr>
          <w:rFonts w:cstheme="minorHAnsi"/>
          <w:sz w:val="20"/>
          <w:szCs w:val="20"/>
          <w:shd w:val="clear" w:color="auto" w:fill="FFFFFF"/>
        </w:rPr>
        <w:t>, located in the </w:t>
      </w:r>
      <w:r w:rsidRPr="00671FD7">
        <w:rPr>
          <w:rStyle w:val="Strong"/>
          <w:rFonts w:cstheme="minorHAnsi"/>
          <w:bCs w:val="0"/>
          <w:sz w:val="20"/>
          <w:szCs w:val="20"/>
          <w:shd w:val="clear" w:color="auto" w:fill="FFFFFF"/>
        </w:rPr>
        <w:t>sub</w:t>
      </w:r>
      <w:r w:rsidRPr="00671FD7">
        <w:rPr>
          <w:rFonts w:cstheme="minorHAnsi"/>
          <w:sz w:val="20"/>
          <w:szCs w:val="20"/>
          <w:shd w:val="clear" w:color="auto" w:fill="FFFFFF"/>
        </w:rPr>
        <w:t> claim.</w:t>
      </w:r>
    </w:p>
    <w:p w14:paraId="7C5F4F6E" w14:textId="54B875EB" w:rsidR="00F75168" w:rsidRPr="00671FD7" w:rsidRDefault="00F75168" w:rsidP="00671FD7">
      <w:pPr>
        <w:pStyle w:val="ListParagraph"/>
        <w:numPr>
          <w:ilvl w:val="0"/>
          <w:numId w:val="22"/>
        </w:numPr>
        <w:spacing w:after="0" w:line="360" w:lineRule="auto"/>
        <w:rPr>
          <w:rFonts w:cstheme="minorHAnsi"/>
          <w:spacing w:val="-1"/>
          <w:sz w:val="20"/>
          <w:szCs w:val="20"/>
          <w:shd w:val="clear" w:color="auto" w:fill="FFFFFF"/>
        </w:rPr>
      </w:pPr>
      <w:r w:rsidRPr="00671FD7">
        <w:rPr>
          <w:rFonts w:cstheme="minorHAnsi"/>
          <w:sz w:val="20"/>
          <w:szCs w:val="20"/>
          <w:shd w:val="clear" w:color="auto" w:fill="FFFFFF"/>
        </w:rPr>
        <w:t>Your applications should treat Access Tokens as </w:t>
      </w:r>
      <w:r w:rsidRPr="000151E8">
        <w:rPr>
          <w:rStyle w:val="Emphasis"/>
          <w:rFonts w:cstheme="minorHAnsi"/>
          <w:b/>
          <w:sz w:val="20"/>
          <w:szCs w:val="20"/>
          <w:shd w:val="clear" w:color="auto" w:fill="FFFFFF"/>
        </w:rPr>
        <w:t>opaque strings</w:t>
      </w:r>
      <w:r w:rsidRPr="00671FD7">
        <w:rPr>
          <w:rFonts w:cstheme="minorHAnsi"/>
          <w:sz w:val="20"/>
          <w:szCs w:val="20"/>
          <w:shd w:val="clear" w:color="auto" w:fill="FFFFFF"/>
        </w:rPr>
        <w:t> since they are meant for APIs. Your application should </w:t>
      </w:r>
      <w:r w:rsidRPr="00671FD7">
        <w:rPr>
          <w:rStyle w:val="Emphasis"/>
          <w:rFonts w:cstheme="minorHAnsi"/>
          <w:sz w:val="20"/>
          <w:szCs w:val="20"/>
          <w:shd w:val="clear" w:color="auto" w:fill="FFFFFF"/>
        </w:rPr>
        <w:t>not</w:t>
      </w:r>
      <w:r w:rsidRPr="00671FD7">
        <w:rPr>
          <w:rFonts w:cstheme="minorHAnsi"/>
          <w:sz w:val="20"/>
          <w:szCs w:val="20"/>
          <w:shd w:val="clear" w:color="auto" w:fill="FFFFFF"/>
        </w:rPr>
        <w:t> attempt to decode them or expect to receive tokens in a particular format.</w:t>
      </w:r>
    </w:p>
    <w:p w14:paraId="62CE49EF" w14:textId="3955C9D9"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w:t>
      </w:r>
    </w:p>
    <w:p w14:paraId="1EF74E76" w14:textId="77017898"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iss</w:t>
      </w:r>
      <w:proofErr w:type="spellEnd"/>
      <w:r w:rsidRPr="00671FD7">
        <w:rPr>
          <w:rFonts w:cstheme="minorHAnsi"/>
          <w:sz w:val="20"/>
          <w:szCs w:val="20"/>
          <w:lang w:eastAsia="en-IN"/>
        </w:rPr>
        <w:t>": "https://</w:t>
      </w:r>
      <w:r w:rsidR="00C62C2E" w:rsidRPr="00671FD7">
        <w:rPr>
          <w:rFonts w:cstheme="minorHAnsi"/>
          <w:sz w:val="20"/>
          <w:szCs w:val="20"/>
          <w:lang w:eastAsia="en-IN"/>
        </w:rPr>
        <w:t>oauth.example.com</w:t>
      </w:r>
      <w:r w:rsidRPr="00671FD7">
        <w:rPr>
          <w:rFonts w:cstheme="minorHAnsi"/>
          <w:sz w:val="20"/>
          <w:szCs w:val="20"/>
          <w:lang w:eastAsia="en-IN"/>
        </w:rPr>
        <w:t>/",</w:t>
      </w:r>
    </w:p>
    <w:p w14:paraId="1089C948" w14:textId="512582D5"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r w:rsidRPr="00F64686">
        <w:rPr>
          <w:rFonts w:cstheme="minorHAnsi"/>
          <w:sz w:val="20"/>
          <w:szCs w:val="20"/>
          <w:highlight w:val="yellow"/>
          <w:lang w:eastAsia="en-IN"/>
        </w:rPr>
        <w:t>"sub": "</w:t>
      </w:r>
      <w:r w:rsidR="00D85FF9" w:rsidRPr="00F64686">
        <w:rPr>
          <w:rFonts w:cstheme="minorHAnsi"/>
          <w:b/>
          <w:sz w:val="20"/>
          <w:szCs w:val="20"/>
          <w:highlight w:val="yellow"/>
        </w:rPr>
        <w:t>244sdfds00dfdfd320sdfdfd3433</w:t>
      </w:r>
      <w:r w:rsidRPr="00671FD7">
        <w:rPr>
          <w:rFonts w:cstheme="minorHAnsi"/>
          <w:sz w:val="20"/>
          <w:szCs w:val="20"/>
          <w:lang w:eastAsia="en-IN"/>
        </w:rPr>
        <w:t>",</w:t>
      </w:r>
    </w:p>
    <w:p w14:paraId="10FB7C6B"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aud</w:t>
      </w:r>
      <w:proofErr w:type="spellEnd"/>
      <w:r w:rsidRPr="00671FD7">
        <w:rPr>
          <w:rFonts w:cstheme="minorHAnsi"/>
          <w:sz w:val="20"/>
          <w:szCs w:val="20"/>
          <w:lang w:eastAsia="en-IN"/>
        </w:rPr>
        <w:t>": [</w:t>
      </w:r>
    </w:p>
    <w:p w14:paraId="1AE0BD43"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"my-</w:t>
      </w:r>
      <w:proofErr w:type="spellStart"/>
      <w:r w:rsidRPr="00671FD7">
        <w:rPr>
          <w:rFonts w:cstheme="minorHAnsi"/>
          <w:sz w:val="20"/>
          <w:szCs w:val="20"/>
          <w:lang w:eastAsia="en-IN"/>
        </w:rPr>
        <w:t>api</w:t>
      </w:r>
      <w:proofErr w:type="spellEnd"/>
      <w:r w:rsidRPr="00671FD7">
        <w:rPr>
          <w:rFonts w:cstheme="minorHAnsi"/>
          <w:sz w:val="20"/>
          <w:szCs w:val="20"/>
          <w:lang w:eastAsia="en-IN"/>
        </w:rPr>
        <w:t>-identifier",</w:t>
      </w:r>
    </w:p>
    <w:p w14:paraId="3AC96325" w14:textId="13D1CECD"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"https://</w:t>
      </w:r>
      <w:r w:rsidR="00C62C2E" w:rsidRPr="00671FD7">
        <w:rPr>
          <w:rFonts w:cstheme="minorHAnsi"/>
          <w:sz w:val="20"/>
          <w:szCs w:val="20"/>
          <w:lang w:eastAsia="en-IN"/>
        </w:rPr>
        <w:t>www.clientapp.com</w:t>
      </w:r>
      <w:r w:rsidRPr="00671FD7">
        <w:rPr>
          <w:rFonts w:cstheme="minorHAnsi"/>
          <w:sz w:val="20"/>
          <w:szCs w:val="20"/>
          <w:lang w:eastAsia="en-IN"/>
        </w:rPr>
        <w:t>/userinfo"</w:t>
      </w:r>
    </w:p>
    <w:p w14:paraId="5AED57E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
    <w:p w14:paraId="5E534F54"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azp</w:t>
      </w:r>
      <w:proofErr w:type="spellEnd"/>
      <w:r w:rsidRPr="00671FD7">
        <w:rPr>
          <w:rFonts w:cstheme="minorHAnsi"/>
          <w:sz w:val="20"/>
          <w:szCs w:val="20"/>
          <w:lang w:eastAsia="en-IN"/>
        </w:rPr>
        <w:t>": "YOUR_CLIENT_ID",</w:t>
      </w:r>
    </w:p>
    <w:p w14:paraId="3D172BB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"exp": 1489179954,</w:t>
      </w:r>
    </w:p>
    <w:p w14:paraId="3CF61D3F"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w:t>
      </w:r>
      <w:proofErr w:type="spellStart"/>
      <w:r w:rsidRPr="00671FD7">
        <w:rPr>
          <w:rFonts w:cstheme="minorHAnsi"/>
          <w:sz w:val="20"/>
          <w:szCs w:val="20"/>
          <w:lang w:eastAsia="en-IN"/>
        </w:rPr>
        <w:t>iat</w:t>
      </w:r>
      <w:proofErr w:type="spellEnd"/>
      <w:r w:rsidRPr="00671FD7">
        <w:rPr>
          <w:rFonts w:cstheme="minorHAnsi"/>
          <w:sz w:val="20"/>
          <w:szCs w:val="20"/>
          <w:lang w:eastAsia="en-IN"/>
        </w:rPr>
        <w:t>": 1489143954,</w:t>
      </w:r>
    </w:p>
    <w:p w14:paraId="48CCD214" w14:textId="77777777" w:rsidR="00F75168"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lang w:eastAsia="en-IN"/>
        </w:rPr>
      </w:pPr>
      <w:r w:rsidRPr="00671FD7">
        <w:rPr>
          <w:rFonts w:cstheme="minorHAnsi"/>
          <w:sz w:val="20"/>
          <w:szCs w:val="20"/>
          <w:lang w:eastAsia="en-IN"/>
        </w:rPr>
        <w:t xml:space="preserve">  "scope": "</w:t>
      </w:r>
      <w:proofErr w:type="spellStart"/>
      <w:r w:rsidRPr="00671FD7">
        <w:rPr>
          <w:rFonts w:cstheme="minorHAnsi"/>
          <w:sz w:val="20"/>
          <w:szCs w:val="20"/>
          <w:lang w:eastAsia="en-IN"/>
        </w:rPr>
        <w:t>openid</w:t>
      </w:r>
      <w:proofErr w:type="spellEnd"/>
      <w:r w:rsidRPr="00671FD7">
        <w:rPr>
          <w:rFonts w:cstheme="minorHAnsi"/>
          <w:sz w:val="20"/>
          <w:szCs w:val="20"/>
          <w:lang w:eastAsia="en-IN"/>
        </w:rPr>
        <w:t xml:space="preserve"> profile email address phone </w:t>
      </w:r>
      <w:proofErr w:type="spellStart"/>
      <w:proofErr w:type="gramStart"/>
      <w:r w:rsidRPr="00671FD7">
        <w:rPr>
          <w:rFonts w:cstheme="minorHAnsi"/>
          <w:sz w:val="20"/>
          <w:szCs w:val="20"/>
          <w:lang w:eastAsia="en-IN"/>
        </w:rPr>
        <w:t>read:appointments</w:t>
      </w:r>
      <w:proofErr w:type="spellEnd"/>
      <w:proofErr w:type="gramEnd"/>
      <w:r w:rsidRPr="00671FD7">
        <w:rPr>
          <w:rFonts w:cstheme="minorHAnsi"/>
          <w:sz w:val="20"/>
          <w:szCs w:val="20"/>
          <w:lang w:eastAsia="en-IN"/>
        </w:rPr>
        <w:t>"</w:t>
      </w:r>
    </w:p>
    <w:p w14:paraId="024966A1" w14:textId="74A41B16" w:rsidR="00DE42CB" w:rsidRPr="00671FD7" w:rsidRDefault="00F75168" w:rsidP="00671FD7">
      <w:pPr>
        <w:pBdr>
          <w:top w:val="single" w:sz="4" w:space="1" w:color="auto"/>
          <w:left w:val="single" w:sz="4" w:space="1" w:color="auto"/>
          <w:bottom w:val="single" w:sz="4" w:space="1" w:color="auto"/>
          <w:right w:val="single" w:sz="4" w:space="1" w:color="auto"/>
        </w:pBdr>
        <w:spacing w:after="0" w:line="360" w:lineRule="auto"/>
        <w:rPr>
          <w:rFonts w:cstheme="minorHAnsi"/>
          <w:sz w:val="20"/>
          <w:szCs w:val="20"/>
        </w:rPr>
      </w:pPr>
      <w:r w:rsidRPr="00671FD7">
        <w:rPr>
          <w:rFonts w:cstheme="minorHAnsi"/>
          <w:sz w:val="20"/>
          <w:szCs w:val="20"/>
          <w:lang w:eastAsia="en-IN"/>
        </w:rPr>
        <w:t>}</w:t>
      </w:r>
    </w:p>
    <w:p w14:paraId="54F2D90C" w14:textId="77421364" w:rsidR="00DE42CB" w:rsidRPr="00671FD7" w:rsidRDefault="00F75168" w:rsidP="00671FD7">
      <w:pPr>
        <w:spacing w:after="0" w:line="360" w:lineRule="auto"/>
        <w:rPr>
          <w:rFonts w:cstheme="minorHAnsi"/>
          <w:sz w:val="20"/>
          <w:szCs w:val="20"/>
          <w:shd w:val="clear" w:color="auto" w:fill="FFFFFF"/>
        </w:rPr>
      </w:pPr>
      <w:r w:rsidRPr="00671FD7">
        <w:rPr>
          <w:rFonts w:cstheme="minorHAnsi"/>
          <w:sz w:val="20"/>
          <w:szCs w:val="20"/>
          <w:shd w:val="clear" w:color="auto" w:fill="FFFFFF"/>
        </w:rPr>
        <w:t>Note that the token does not contain any information about the user itself besides their ID (</w:t>
      </w:r>
      <w:r w:rsidRPr="00671FD7">
        <w:rPr>
          <w:rStyle w:val="Strong"/>
          <w:rFonts w:cstheme="minorHAnsi"/>
          <w:b w:val="0"/>
          <w:bCs w:val="0"/>
          <w:sz w:val="20"/>
          <w:szCs w:val="20"/>
          <w:shd w:val="clear" w:color="auto" w:fill="FFFFFF"/>
        </w:rPr>
        <w:t>sub</w:t>
      </w:r>
      <w:r w:rsidRPr="00671FD7">
        <w:rPr>
          <w:rFonts w:cstheme="minorHAnsi"/>
          <w:sz w:val="20"/>
          <w:szCs w:val="20"/>
          <w:shd w:val="clear" w:color="auto" w:fill="FFFFFF"/>
        </w:rPr>
        <w:t> claim). It only contains authorization information about which actions the application is allowed to perform at the API (</w:t>
      </w:r>
      <w:r w:rsidRPr="00671FD7">
        <w:rPr>
          <w:rStyle w:val="Strong"/>
          <w:rFonts w:cstheme="minorHAnsi"/>
          <w:b w:val="0"/>
          <w:bCs w:val="0"/>
          <w:sz w:val="20"/>
          <w:szCs w:val="20"/>
          <w:shd w:val="clear" w:color="auto" w:fill="FFFFFF"/>
        </w:rPr>
        <w:t>scope</w:t>
      </w:r>
      <w:r w:rsidRPr="00671FD7">
        <w:rPr>
          <w:rFonts w:cstheme="minorHAnsi"/>
          <w:sz w:val="20"/>
          <w:szCs w:val="20"/>
          <w:shd w:val="clear" w:color="auto" w:fill="FFFFFF"/>
        </w:rPr>
        <w:t> claim). This is what makes it useful for securing an API, but not for authenticating a user.</w:t>
      </w:r>
    </w:p>
    <w:p w14:paraId="3CEEDB4A" w14:textId="77777777" w:rsidR="00F75168" w:rsidRPr="00671FD7" w:rsidRDefault="00F75168" w:rsidP="00671FD7">
      <w:pPr>
        <w:spacing w:after="0" w:line="360" w:lineRule="auto"/>
        <w:rPr>
          <w:rFonts w:cstheme="minorHAnsi"/>
          <w:sz w:val="20"/>
          <w:szCs w:val="20"/>
        </w:rPr>
      </w:pPr>
    </w:p>
    <w:p w14:paraId="037D81CC" w14:textId="77777777" w:rsidR="00DE42CB" w:rsidRPr="00671FD7" w:rsidRDefault="00DE42CB" w:rsidP="00671FD7">
      <w:pPr>
        <w:pStyle w:val="NoSpacing"/>
        <w:spacing w:line="360" w:lineRule="auto"/>
        <w:jc w:val="both"/>
        <w:rPr>
          <w:rFonts w:cstheme="minorHAnsi"/>
          <w:b/>
          <w:sz w:val="20"/>
          <w:szCs w:val="20"/>
        </w:rPr>
      </w:pPr>
      <w:r w:rsidRPr="00671FD7">
        <w:rPr>
          <w:rFonts w:cstheme="minorHAnsi"/>
          <w:b/>
          <w:sz w:val="20"/>
          <w:szCs w:val="20"/>
        </w:rPr>
        <w:t>Response Type: (Same as Grant Type in OAuth2)</w:t>
      </w:r>
    </w:p>
    <w:p w14:paraId="00E930D3" w14:textId="77777777" w:rsidR="00DE42CB" w:rsidRPr="00671FD7" w:rsidRDefault="00DE42CB" w:rsidP="00671FD7">
      <w:pPr>
        <w:pStyle w:val="NoSpacing"/>
        <w:numPr>
          <w:ilvl w:val="0"/>
          <w:numId w:val="10"/>
        </w:numPr>
        <w:spacing w:line="360" w:lineRule="auto"/>
        <w:jc w:val="both"/>
        <w:rPr>
          <w:rFonts w:cstheme="minorHAnsi"/>
          <w:b/>
          <w:sz w:val="20"/>
          <w:szCs w:val="20"/>
        </w:rPr>
      </w:pPr>
      <w:r w:rsidRPr="00671FD7">
        <w:rPr>
          <w:rFonts w:cstheme="minorHAnsi"/>
          <w:b/>
          <w:sz w:val="20"/>
          <w:szCs w:val="20"/>
        </w:rPr>
        <w:t xml:space="preserve">Authorization: </w:t>
      </w:r>
      <w:proofErr w:type="spellStart"/>
      <w:r w:rsidRPr="00671FD7">
        <w:rPr>
          <w:rFonts w:cstheme="minorHAnsi"/>
          <w:sz w:val="20"/>
          <w:szCs w:val="20"/>
        </w:rPr>
        <w:t>response_type</w:t>
      </w:r>
      <w:proofErr w:type="spellEnd"/>
      <w:r w:rsidRPr="00671FD7">
        <w:rPr>
          <w:rFonts w:cstheme="minorHAnsi"/>
          <w:sz w:val="20"/>
          <w:szCs w:val="20"/>
        </w:rPr>
        <w:t>=</w:t>
      </w:r>
      <w:r w:rsidRPr="00671FD7">
        <w:rPr>
          <w:rFonts w:cstheme="minorHAnsi"/>
          <w:b/>
          <w:sz w:val="20"/>
          <w:szCs w:val="20"/>
        </w:rPr>
        <w:t>code</w:t>
      </w:r>
    </w:p>
    <w:p w14:paraId="0D02CD98" w14:textId="77777777" w:rsidR="00DE42CB" w:rsidRPr="00671FD7" w:rsidRDefault="00DE42CB" w:rsidP="00671FD7">
      <w:pPr>
        <w:pStyle w:val="NoSpacing"/>
        <w:numPr>
          <w:ilvl w:val="0"/>
          <w:numId w:val="10"/>
        </w:numPr>
        <w:spacing w:line="360" w:lineRule="auto"/>
        <w:jc w:val="both"/>
        <w:rPr>
          <w:rFonts w:cstheme="minorHAnsi"/>
          <w:b/>
          <w:sz w:val="20"/>
          <w:szCs w:val="20"/>
        </w:rPr>
      </w:pPr>
      <w:r w:rsidRPr="00671FD7">
        <w:rPr>
          <w:rFonts w:cstheme="minorHAnsi"/>
          <w:b/>
          <w:sz w:val="20"/>
          <w:szCs w:val="20"/>
        </w:rPr>
        <w:t xml:space="preserve">Implicit: </w:t>
      </w:r>
      <w:proofErr w:type="spellStart"/>
      <w:r w:rsidRPr="00671FD7">
        <w:rPr>
          <w:rFonts w:cstheme="minorHAnsi"/>
          <w:sz w:val="20"/>
          <w:szCs w:val="20"/>
        </w:rPr>
        <w:t>response_type</w:t>
      </w:r>
      <w:proofErr w:type="spellEnd"/>
      <w:r w:rsidRPr="00671FD7">
        <w:rPr>
          <w:rFonts w:cstheme="minorHAnsi"/>
          <w:sz w:val="20"/>
          <w:szCs w:val="20"/>
        </w:rPr>
        <w:t>=</w:t>
      </w:r>
      <w:proofErr w:type="spellStart"/>
      <w:r w:rsidRPr="00671FD7">
        <w:rPr>
          <w:rFonts w:cstheme="minorHAnsi"/>
          <w:b/>
          <w:sz w:val="20"/>
          <w:szCs w:val="20"/>
        </w:rPr>
        <w:t>id_token</w:t>
      </w:r>
      <w:proofErr w:type="spellEnd"/>
      <w:r w:rsidRPr="00671FD7">
        <w:rPr>
          <w:rFonts w:cstheme="minorHAnsi"/>
          <w:b/>
          <w:sz w:val="20"/>
          <w:szCs w:val="20"/>
        </w:rPr>
        <w:t xml:space="preserve"> token</w:t>
      </w:r>
      <w:r w:rsidRPr="00671FD7">
        <w:rPr>
          <w:rFonts w:cstheme="minorHAnsi"/>
          <w:sz w:val="20"/>
          <w:szCs w:val="20"/>
        </w:rPr>
        <w:t xml:space="preserve"> OR </w:t>
      </w:r>
      <w:proofErr w:type="spellStart"/>
      <w:r w:rsidRPr="000B3B32">
        <w:rPr>
          <w:rFonts w:cstheme="minorHAnsi"/>
          <w:bCs/>
          <w:sz w:val="20"/>
          <w:szCs w:val="20"/>
        </w:rPr>
        <w:t>response_type</w:t>
      </w:r>
      <w:proofErr w:type="spellEnd"/>
      <w:r w:rsidRPr="000B3B32">
        <w:rPr>
          <w:rFonts w:cstheme="minorHAnsi"/>
          <w:bCs/>
          <w:sz w:val="20"/>
          <w:szCs w:val="20"/>
        </w:rPr>
        <w:t>=</w:t>
      </w:r>
      <w:proofErr w:type="spellStart"/>
      <w:r w:rsidRPr="00671FD7">
        <w:rPr>
          <w:rFonts w:cstheme="minorHAnsi"/>
          <w:b/>
          <w:sz w:val="20"/>
          <w:szCs w:val="20"/>
        </w:rPr>
        <w:t>id_token</w:t>
      </w:r>
      <w:proofErr w:type="spellEnd"/>
    </w:p>
    <w:p w14:paraId="3F9609E0" w14:textId="77777777" w:rsidR="00DE42CB" w:rsidRPr="00671FD7" w:rsidRDefault="00DE42CB" w:rsidP="00671FD7">
      <w:pPr>
        <w:pStyle w:val="NoSpacing"/>
        <w:numPr>
          <w:ilvl w:val="0"/>
          <w:numId w:val="10"/>
        </w:numPr>
        <w:spacing w:line="360" w:lineRule="auto"/>
        <w:jc w:val="both"/>
        <w:rPr>
          <w:rFonts w:cstheme="minorHAnsi"/>
          <w:sz w:val="20"/>
          <w:szCs w:val="20"/>
        </w:rPr>
      </w:pPr>
      <w:r w:rsidRPr="00671FD7">
        <w:rPr>
          <w:rFonts w:cstheme="minorHAnsi"/>
          <w:b/>
          <w:sz w:val="20"/>
          <w:szCs w:val="20"/>
        </w:rPr>
        <w:t xml:space="preserve">Hybrid Flow: </w:t>
      </w:r>
      <w:proofErr w:type="spellStart"/>
      <w:r w:rsidRPr="00671FD7">
        <w:rPr>
          <w:rFonts w:cstheme="minorHAnsi"/>
          <w:sz w:val="20"/>
          <w:szCs w:val="20"/>
        </w:rPr>
        <w:t>response_type</w:t>
      </w:r>
      <w:proofErr w:type="spellEnd"/>
      <w:r w:rsidRPr="00671FD7">
        <w:rPr>
          <w:rFonts w:cstheme="minorHAnsi"/>
          <w:sz w:val="20"/>
          <w:szCs w:val="20"/>
        </w:rPr>
        <w:t>=</w:t>
      </w:r>
      <w:r w:rsidRPr="00671FD7">
        <w:rPr>
          <w:rFonts w:cstheme="minorHAnsi"/>
          <w:b/>
          <w:sz w:val="20"/>
          <w:szCs w:val="20"/>
        </w:rPr>
        <w:t xml:space="preserve">code token </w:t>
      </w:r>
      <w:proofErr w:type="spellStart"/>
      <w:r w:rsidRPr="00671FD7">
        <w:rPr>
          <w:rFonts w:cstheme="minorHAnsi"/>
          <w:b/>
          <w:sz w:val="20"/>
          <w:szCs w:val="20"/>
        </w:rPr>
        <w:t>id_token</w:t>
      </w:r>
      <w:proofErr w:type="spellEnd"/>
      <w:r w:rsidRPr="00671FD7">
        <w:rPr>
          <w:rFonts w:cstheme="minorHAnsi"/>
          <w:sz w:val="20"/>
          <w:szCs w:val="20"/>
        </w:rPr>
        <w:t xml:space="preserve"> </w:t>
      </w:r>
      <w:r w:rsidRPr="00671FD7">
        <w:rPr>
          <w:rFonts w:cstheme="minorHAnsi"/>
          <w:b/>
          <w:sz w:val="20"/>
          <w:szCs w:val="20"/>
        </w:rPr>
        <w:t>(Recommended)</w:t>
      </w:r>
    </w:p>
    <w:bookmarkEnd w:id="0"/>
    <w:bookmarkEnd w:id="1"/>
    <w:p w14:paraId="7A05AA8E" w14:textId="7ACC48E0" w:rsidR="00DE42CB" w:rsidRPr="00671FD7" w:rsidRDefault="00DE42CB" w:rsidP="00671FD7">
      <w:pPr>
        <w:pStyle w:val="NoSpacing"/>
        <w:spacing w:line="360" w:lineRule="auto"/>
        <w:jc w:val="both"/>
        <w:rPr>
          <w:rFonts w:cstheme="minorHAnsi"/>
          <w:b/>
          <w:sz w:val="20"/>
          <w:szCs w:val="20"/>
        </w:rPr>
      </w:pPr>
    </w:p>
    <w:p w14:paraId="0A14A55A" w14:textId="6A9CB5A7" w:rsidR="00F5489C" w:rsidRPr="00671FD7" w:rsidRDefault="00F5489C" w:rsidP="00671FD7">
      <w:pPr>
        <w:pStyle w:val="NoSpacing"/>
        <w:pBdr>
          <w:top w:val="single" w:sz="4" w:space="1" w:color="auto"/>
          <w:left w:val="single" w:sz="4" w:space="4" w:color="auto"/>
          <w:bottom w:val="single" w:sz="4" w:space="1" w:color="auto"/>
          <w:right w:val="single" w:sz="4" w:space="4" w:color="auto"/>
        </w:pBdr>
        <w:shd w:val="clear" w:color="auto" w:fill="000000" w:themeFill="text1"/>
        <w:spacing w:line="360" w:lineRule="auto"/>
        <w:jc w:val="center"/>
        <w:rPr>
          <w:rFonts w:cstheme="minorHAnsi"/>
          <w:b/>
          <w:sz w:val="20"/>
          <w:szCs w:val="20"/>
        </w:rPr>
      </w:pPr>
      <w:r w:rsidRPr="00671FD7">
        <w:rPr>
          <w:rFonts w:cstheme="minorHAnsi"/>
          <w:b/>
          <w:sz w:val="20"/>
          <w:szCs w:val="20"/>
        </w:rPr>
        <w:t>Security in ASP.NET Core</w:t>
      </w:r>
    </w:p>
    <w:p w14:paraId="18F1C806" w14:textId="5E06C4E1" w:rsidR="00BE796E" w:rsidRPr="00671FD7" w:rsidRDefault="00BE796E" w:rsidP="00671FD7">
      <w:pPr>
        <w:pStyle w:val="NoSpacing"/>
        <w:spacing w:line="360" w:lineRule="auto"/>
        <w:jc w:val="both"/>
        <w:rPr>
          <w:rFonts w:cstheme="minorHAnsi"/>
          <w:b/>
          <w:sz w:val="20"/>
          <w:szCs w:val="20"/>
        </w:rPr>
      </w:pPr>
      <w:r w:rsidRPr="00671FD7">
        <w:rPr>
          <w:rFonts w:cstheme="minorHAnsi"/>
          <w:color w:val="171717"/>
          <w:sz w:val="20"/>
          <w:szCs w:val="20"/>
          <w:shd w:val="clear" w:color="auto" w:fill="FFFFFF"/>
        </w:rPr>
        <w:t>In ASP.NET Core, authentication is handled by the </w:t>
      </w:r>
      <w:proofErr w:type="spellStart"/>
      <w:r w:rsidRPr="00671FD7">
        <w:rPr>
          <w:rStyle w:val="HTMLCode"/>
          <w:rFonts w:asciiTheme="minorHAnsi" w:eastAsiaTheme="minorHAnsi" w:hAnsiTheme="minorHAnsi" w:cstheme="minorHAnsi"/>
          <w:b/>
          <w:color w:val="171717"/>
        </w:rPr>
        <w:t>IAuthenticationService</w:t>
      </w:r>
      <w:proofErr w:type="spellEnd"/>
      <w:r w:rsidRPr="00671FD7">
        <w:rPr>
          <w:rFonts w:cstheme="minorHAnsi"/>
          <w:color w:val="171717"/>
          <w:sz w:val="20"/>
          <w:szCs w:val="20"/>
          <w:shd w:val="clear" w:color="auto" w:fill="FFFFFF"/>
        </w:rPr>
        <w:t>, which is used by authentication </w:t>
      </w:r>
      <w:r w:rsidRPr="00671FD7">
        <w:rPr>
          <w:rFonts w:cstheme="minorHAnsi"/>
          <w:sz w:val="20"/>
          <w:szCs w:val="20"/>
          <w:shd w:val="clear" w:color="auto" w:fill="FFFFFF"/>
        </w:rPr>
        <w:t>middleware</w:t>
      </w:r>
      <w:r w:rsidRPr="00671FD7">
        <w:rPr>
          <w:rFonts w:cstheme="minorHAnsi"/>
          <w:color w:val="171717"/>
          <w:sz w:val="20"/>
          <w:szCs w:val="20"/>
          <w:shd w:val="clear" w:color="auto" w:fill="FFFFFF"/>
        </w:rPr>
        <w:t>.</w:t>
      </w:r>
    </w:p>
    <w:p w14:paraId="72B9D9F3" w14:textId="77777777" w:rsidR="004E4A2F" w:rsidRPr="00671FD7" w:rsidRDefault="00BE796E"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 xml:space="preserve">The authentication service uses registered </w:t>
      </w:r>
      <w:r w:rsidRPr="00671FD7">
        <w:rPr>
          <w:rFonts w:asciiTheme="minorHAnsi" w:hAnsiTheme="minorHAnsi" w:cstheme="minorHAnsi"/>
          <w:b/>
          <w:color w:val="171717"/>
          <w:sz w:val="20"/>
          <w:szCs w:val="20"/>
        </w:rPr>
        <w:t>authentication handlers</w:t>
      </w:r>
      <w:r w:rsidRPr="00671FD7">
        <w:rPr>
          <w:rFonts w:asciiTheme="minorHAnsi" w:hAnsiTheme="minorHAnsi" w:cstheme="minorHAnsi"/>
          <w:color w:val="171717"/>
          <w:sz w:val="20"/>
          <w:szCs w:val="20"/>
        </w:rPr>
        <w:t xml:space="preserve"> to complete authentication-related actions. </w:t>
      </w:r>
    </w:p>
    <w:p w14:paraId="25636FDF" w14:textId="5B8E0745" w:rsidR="00BE796E" w:rsidRPr="00671FD7" w:rsidRDefault="00BE796E"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Examples of authentication-related actions include:</w:t>
      </w:r>
    </w:p>
    <w:p w14:paraId="65146C5D" w14:textId="77777777" w:rsidR="004E4A2F" w:rsidRPr="00671FD7" w:rsidRDefault="004E4A2F" w:rsidP="00671FD7">
      <w:pPr>
        <w:numPr>
          <w:ilvl w:val="0"/>
          <w:numId w:val="24"/>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Authenticating a user.</w:t>
      </w:r>
    </w:p>
    <w:p w14:paraId="3C5715B8" w14:textId="77777777" w:rsidR="00BE796E" w:rsidRPr="00671FD7" w:rsidRDefault="00BE796E" w:rsidP="00671FD7">
      <w:pPr>
        <w:numPr>
          <w:ilvl w:val="0"/>
          <w:numId w:val="24"/>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Responding when an unauthenticated user tries to access a restricted resource.</w:t>
      </w:r>
    </w:p>
    <w:p w14:paraId="4CD13947" w14:textId="77777777" w:rsidR="00BE796E" w:rsidRPr="00671FD7" w:rsidRDefault="00BE796E" w:rsidP="00671FD7">
      <w:pPr>
        <w:pStyle w:val="NoSpacing"/>
        <w:spacing w:line="360" w:lineRule="auto"/>
        <w:jc w:val="both"/>
        <w:rPr>
          <w:rFonts w:cstheme="minorHAnsi"/>
          <w:b/>
          <w:sz w:val="20"/>
          <w:szCs w:val="20"/>
        </w:rPr>
      </w:pPr>
    </w:p>
    <w:p w14:paraId="11EB97E9" w14:textId="6DD6F80D" w:rsidR="00F5489C" w:rsidRPr="00671FD7" w:rsidRDefault="00BE796E" w:rsidP="00671FD7">
      <w:pPr>
        <w:pStyle w:val="NoSpacing"/>
        <w:spacing w:line="360" w:lineRule="auto"/>
        <w:jc w:val="both"/>
        <w:rPr>
          <w:rFonts w:cstheme="minorHAnsi"/>
          <w:b/>
          <w:sz w:val="20"/>
          <w:szCs w:val="20"/>
        </w:rPr>
      </w:pPr>
      <w:r w:rsidRPr="00671FD7">
        <w:rPr>
          <w:rFonts w:cstheme="minorHAnsi"/>
          <w:color w:val="171717"/>
          <w:sz w:val="20"/>
          <w:szCs w:val="20"/>
          <w:shd w:val="clear" w:color="auto" w:fill="FFFFFF"/>
        </w:rPr>
        <w:t xml:space="preserve">The following code </w:t>
      </w:r>
      <w:r w:rsidRPr="00671FD7">
        <w:rPr>
          <w:rFonts w:cstheme="minorHAnsi"/>
          <w:b/>
          <w:color w:val="171717"/>
          <w:sz w:val="20"/>
          <w:szCs w:val="20"/>
          <w:shd w:val="clear" w:color="auto" w:fill="FFFFFF"/>
        </w:rPr>
        <w:t>registers authentication services and handlers</w:t>
      </w:r>
      <w:r w:rsidRPr="00671FD7">
        <w:rPr>
          <w:rFonts w:cstheme="minorHAnsi"/>
          <w:color w:val="171717"/>
          <w:sz w:val="20"/>
          <w:szCs w:val="20"/>
          <w:shd w:val="clear" w:color="auto" w:fill="FFFFFF"/>
        </w:rPr>
        <w:t xml:space="preserve"> for JWT bearer authentication schemes:</w:t>
      </w:r>
    </w:p>
    <w:p w14:paraId="6F76E9D5"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proofErr w:type="spellStart"/>
      <w:proofErr w:type="gramStart"/>
      <w:r w:rsidRPr="00671FD7">
        <w:rPr>
          <w:rFonts w:eastAsia="Times New Roman" w:cstheme="minorHAnsi"/>
          <w:color w:val="000000"/>
          <w:sz w:val="20"/>
          <w:szCs w:val="20"/>
          <w:lang w:eastAsia="en-IN"/>
        </w:rPr>
        <w:t>services.AddAuthentication</w:t>
      </w:r>
      <w:proofErr w:type="spellEnd"/>
      <w:proofErr w:type="gramEnd"/>
      <w:r w:rsidRPr="00671FD7">
        <w:rPr>
          <w:rFonts w:eastAsia="Times New Roman" w:cstheme="minorHAnsi"/>
          <w:color w:val="000000"/>
          <w:sz w:val="20"/>
          <w:szCs w:val="20"/>
          <w:lang w:eastAsia="en-IN"/>
        </w:rPr>
        <w:t>(options =&gt;</w:t>
      </w:r>
    </w:p>
    <w:p w14:paraId="3FF595AD"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B7BED15"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gramStart"/>
      <w:r w:rsidRPr="00671FD7">
        <w:rPr>
          <w:rFonts w:eastAsia="Times New Roman" w:cstheme="minorHAnsi"/>
          <w:color w:val="000000"/>
          <w:sz w:val="20"/>
          <w:szCs w:val="20"/>
          <w:lang w:eastAsia="en-IN"/>
        </w:rPr>
        <w:t>options.Default</w:t>
      </w:r>
      <w:r w:rsidRPr="00657D61">
        <w:rPr>
          <w:rFonts w:eastAsia="Times New Roman" w:cstheme="minorHAnsi"/>
          <w:b/>
          <w:bCs/>
          <w:color w:val="000000"/>
          <w:sz w:val="20"/>
          <w:szCs w:val="20"/>
          <w:lang w:eastAsia="en-IN"/>
        </w:rPr>
        <w:t>Authenticate</w:t>
      </w:r>
      <w:r w:rsidRPr="00671FD7">
        <w:rPr>
          <w:rFonts w:eastAsia="Times New Roman" w:cstheme="minorHAnsi"/>
          <w:color w:val="000000"/>
          <w:sz w:val="20"/>
          <w:szCs w:val="20"/>
          <w:lang w:eastAsia="en-IN"/>
        </w:rPr>
        <w:t>Scheme</w:t>
      </w:r>
      <w:proofErr w:type="gramEnd"/>
      <w:r w:rsidRPr="00671FD7">
        <w:rPr>
          <w:rFonts w:eastAsia="Times New Roman" w:cstheme="minorHAnsi"/>
          <w:color w:val="000000"/>
          <w:sz w:val="20"/>
          <w:szCs w:val="20"/>
          <w:lang w:eastAsia="en-IN"/>
        </w:rPr>
        <w:t> = </w:t>
      </w:r>
      <w:r w:rsidRPr="00671FD7">
        <w:rPr>
          <w:rFonts w:eastAsia="Times New Roman" w:cstheme="minorHAnsi"/>
          <w:color w:val="2B91AF"/>
          <w:sz w:val="20"/>
          <w:szCs w:val="20"/>
          <w:lang w:eastAsia="en-IN"/>
        </w:rPr>
        <w:t>JwtBearerDefaults</w:t>
      </w:r>
      <w:r w:rsidRPr="00671FD7">
        <w:rPr>
          <w:rFonts w:eastAsia="Times New Roman" w:cstheme="minorHAnsi"/>
          <w:color w:val="000000"/>
          <w:sz w:val="20"/>
          <w:szCs w:val="20"/>
          <w:lang w:eastAsia="en-IN"/>
        </w:rPr>
        <w:t>.AuthenticationScheme; </w:t>
      </w:r>
      <w:r w:rsidRPr="00671FD7">
        <w:rPr>
          <w:rFonts w:eastAsia="Times New Roman" w:cstheme="minorHAnsi"/>
          <w:color w:val="008000"/>
          <w:sz w:val="20"/>
          <w:szCs w:val="20"/>
          <w:lang w:eastAsia="en-IN"/>
        </w:rPr>
        <w:t>//Bearer</w:t>
      </w:r>
    </w:p>
    <w:p w14:paraId="6C43134C"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gramStart"/>
      <w:r w:rsidRPr="00671FD7">
        <w:rPr>
          <w:rFonts w:eastAsia="Times New Roman" w:cstheme="minorHAnsi"/>
          <w:color w:val="000000"/>
          <w:sz w:val="20"/>
          <w:szCs w:val="20"/>
          <w:lang w:eastAsia="en-IN"/>
        </w:rPr>
        <w:t>options.Default</w:t>
      </w:r>
      <w:r w:rsidRPr="00657D61">
        <w:rPr>
          <w:rFonts w:eastAsia="Times New Roman" w:cstheme="minorHAnsi"/>
          <w:b/>
          <w:bCs/>
          <w:color w:val="000000"/>
          <w:sz w:val="20"/>
          <w:szCs w:val="20"/>
          <w:lang w:eastAsia="en-IN"/>
        </w:rPr>
        <w:t>Challenge</w:t>
      </w:r>
      <w:r w:rsidRPr="00671FD7">
        <w:rPr>
          <w:rFonts w:eastAsia="Times New Roman" w:cstheme="minorHAnsi"/>
          <w:color w:val="000000"/>
          <w:sz w:val="20"/>
          <w:szCs w:val="20"/>
          <w:lang w:eastAsia="en-IN"/>
        </w:rPr>
        <w:t>Scheme</w:t>
      </w:r>
      <w:proofErr w:type="gramEnd"/>
      <w:r w:rsidRPr="00671FD7">
        <w:rPr>
          <w:rFonts w:eastAsia="Times New Roman" w:cstheme="minorHAnsi"/>
          <w:color w:val="000000"/>
          <w:sz w:val="20"/>
          <w:szCs w:val="20"/>
          <w:lang w:eastAsia="en-IN"/>
        </w:rPr>
        <w:t> = </w:t>
      </w:r>
      <w:r w:rsidRPr="00671FD7">
        <w:rPr>
          <w:rFonts w:eastAsia="Times New Roman" w:cstheme="minorHAnsi"/>
          <w:color w:val="2B91AF"/>
          <w:sz w:val="20"/>
          <w:szCs w:val="20"/>
          <w:lang w:eastAsia="en-IN"/>
        </w:rPr>
        <w:t>JwtBearerDefaults</w:t>
      </w:r>
      <w:r w:rsidRPr="00671FD7">
        <w:rPr>
          <w:rFonts w:eastAsia="Times New Roman" w:cstheme="minorHAnsi"/>
          <w:color w:val="000000"/>
          <w:sz w:val="20"/>
          <w:szCs w:val="20"/>
          <w:lang w:eastAsia="en-IN"/>
        </w:rPr>
        <w:t>.AuthenticationScheme;</w:t>
      </w:r>
    </w:p>
    <w:p w14:paraId="64482E30"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020D0B6"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proofErr w:type="gramStart"/>
      <w:r w:rsidRPr="00671FD7">
        <w:rPr>
          <w:rFonts w:eastAsia="Times New Roman" w:cstheme="minorHAnsi"/>
          <w:color w:val="000000"/>
          <w:sz w:val="20"/>
          <w:szCs w:val="20"/>
          <w:lang w:eastAsia="en-IN"/>
        </w:rPr>
        <w:t>.</w:t>
      </w:r>
      <w:proofErr w:type="spellStart"/>
      <w:r w:rsidRPr="00671FD7">
        <w:rPr>
          <w:rFonts w:eastAsia="Times New Roman" w:cstheme="minorHAnsi"/>
          <w:color w:val="000000"/>
          <w:sz w:val="20"/>
          <w:szCs w:val="20"/>
          <w:lang w:eastAsia="en-IN"/>
        </w:rPr>
        <w:t>AddJwtBearer</w:t>
      </w:r>
      <w:proofErr w:type="spellEnd"/>
      <w:proofErr w:type="gramEnd"/>
      <w:r w:rsidRPr="00671FD7">
        <w:rPr>
          <w:rFonts w:eastAsia="Times New Roman" w:cstheme="minorHAnsi"/>
          <w:color w:val="000000"/>
          <w:sz w:val="20"/>
          <w:szCs w:val="20"/>
          <w:lang w:eastAsia="en-IN"/>
        </w:rPr>
        <w:t>(x =&gt;</w:t>
      </w:r>
    </w:p>
    <w:p w14:paraId="45F3B7D3"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31DFEE19"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x.RequireHttpsMetadata</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false</w:t>
      </w:r>
      <w:r w:rsidRPr="00671FD7">
        <w:rPr>
          <w:rFonts w:eastAsia="Times New Roman" w:cstheme="minorHAnsi"/>
          <w:color w:val="000000"/>
          <w:sz w:val="20"/>
          <w:szCs w:val="20"/>
          <w:lang w:eastAsia="en-IN"/>
        </w:rPr>
        <w:t>;</w:t>
      </w:r>
    </w:p>
    <w:p w14:paraId="76BE03C1"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x.SaveToken</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72A2F8AC"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x.TokenValidationParameters</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new</w:t>
      </w:r>
      <w:r w:rsidRPr="00671FD7">
        <w:rPr>
          <w:rFonts w:eastAsia="Times New Roman" w:cstheme="minorHAnsi"/>
          <w:color w:val="000000"/>
          <w:sz w:val="20"/>
          <w:szCs w:val="20"/>
          <w:lang w:eastAsia="en-IN"/>
        </w:rPr>
        <w:t> </w:t>
      </w:r>
      <w:proofErr w:type="spellStart"/>
      <w:r w:rsidRPr="00671FD7">
        <w:rPr>
          <w:rFonts w:eastAsia="Times New Roman" w:cstheme="minorHAnsi"/>
          <w:color w:val="2B91AF"/>
          <w:sz w:val="20"/>
          <w:szCs w:val="20"/>
          <w:lang w:eastAsia="en-IN"/>
        </w:rPr>
        <w:t>TokenValidationParameters</w:t>
      </w:r>
      <w:proofErr w:type="spellEnd"/>
    </w:p>
    <w:p w14:paraId="712ADE89"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
    <w:p w14:paraId="05F92C42" w14:textId="77777777" w:rsidR="009664A1" w:rsidRPr="00671FD7" w:rsidRDefault="009664A1"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IssuerSigningKey</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new</w:t>
      </w:r>
      <w:r w:rsidRPr="00671FD7">
        <w:rPr>
          <w:rFonts w:eastAsia="Times New Roman" w:cstheme="minorHAnsi"/>
          <w:color w:val="000000"/>
          <w:sz w:val="20"/>
          <w:szCs w:val="20"/>
          <w:lang w:eastAsia="en-IN"/>
        </w:rPr>
        <w:t> </w:t>
      </w:r>
      <w:proofErr w:type="spellStart"/>
      <w:r w:rsidRPr="00671FD7">
        <w:rPr>
          <w:rFonts w:eastAsia="Times New Roman" w:cstheme="minorHAnsi"/>
          <w:color w:val="2B91AF"/>
          <w:sz w:val="20"/>
          <w:szCs w:val="20"/>
          <w:lang w:eastAsia="en-IN"/>
        </w:rPr>
        <w:t>SymmetricSecurityKey</w:t>
      </w:r>
      <w:proofErr w:type="spellEnd"/>
      <w:r w:rsidRPr="00671FD7">
        <w:rPr>
          <w:rFonts w:eastAsia="Times New Roman" w:cstheme="minorHAnsi"/>
          <w:color w:val="000000"/>
          <w:sz w:val="20"/>
          <w:szCs w:val="20"/>
          <w:lang w:eastAsia="en-IN"/>
        </w:rPr>
        <w:t>(key),</w:t>
      </w:r>
    </w:p>
    <w:p w14:paraId="14A817F2"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ValidateIssuerSigningKey</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110D86ED" w14:textId="77777777" w:rsidR="00657D61" w:rsidRPr="00671FD7" w:rsidRDefault="00657D61" w:rsidP="00657D6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ValidateIssuer</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false</w:t>
      </w:r>
      <w:r w:rsidRPr="00671FD7">
        <w:rPr>
          <w:rFonts w:eastAsia="Times New Roman" w:cstheme="minorHAnsi"/>
          <w:color w:val="000000"/>
          <w:sz w:val="20"/>
          <w:szCs w:val="20"/>
          <w:lang w:eastAsia="en-IN"/>
        </w:rPr>
        <w:t>,</w:t>
      </w:r>
    </w:p>
    <w:p w14:paraId="4EFDE6D9" w14:textId="44652506" w:rsidR="00657D61" w:rsidRPr="00671FD7" w:rsidRDefault="00657D61" w:rsidP="00657D6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ValidIssuer</w:t>
      </w:r>
      <w:r>
        <w:rPr>
          <w:rFonts w:eastAsia="Times New Roman" w:cstheme="minorHAnsi"/>
          <w:color w:val="000000"/>
          <w:sz w:val="20"/>
          <w:szCs w:val="20"/>
          <w:lang w:eastAsia="en-IN"/>
        </w:rPr>
        <w:t>s</w:t>
      </w:r>
      <w:proofErr w:type="spellEnd"/>
      <w:r w:rsidRPr="00671FD7">
        <w:rPr>
          <w:rFonts w:eastAsia="Times New Roman" w:cstheme="minorHAnsi"/>
          <w:color w:val="000000"/>
          <w:sz w:val="20"/>
          <w:szCs w:val="20"/>
          <w:lang w:eastAsia="en-IN"/>
        </w:rPr>
        <w:t> = </w:t>
      </w:r>
      <w:r>
        <w:rPr>
          <w:rFonts w:eastAsia="Times New Roman" w:cstheme="minorHAnsi"/>
          <w:color w:val="0000FF"/>
          <w:sz w:val="20"/>
          <w:szCs w:val="20"/>
          <w:lang w:eastAsia="en-IN"/>
        </w:rPr>
        <w:t>new [] {"issuer1", "issuer2"}</w:t>
      </w:r>
      <w:r w:rsidRPr="00671FD7">
        <w:rPr>
          <w:rFonts w:eastAsia="Times New Roman" w:cstheme="minorHAnsi"/>
          <w:color w:val="000000"/>
          <w:sz w:val="20"/>
          <w:szCs w:val="20"/>
          <w:lang w:eastAsia="en-IN"/>
        </w:rPr>
        <w:t>,</w:t>
      </w:r>
    </w:p>
    <w:p w14:paraId="563DF7BD"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ValidateAudience</w:t>
      </w:r>
      <w:proofErr w:type="spellEnd"/>
      <w:r w:rsidRPr="00671FD7">
        <w:rPr>
          <w:rFonts w:eastAsia="Times New Roman" w:cstheme="minorHAnsi"/>
          <w:color w:val="000000"/>
          <w:sz w:val="20"/>
          <w:szCs w:val="20"/>
          <w:lang w:eastAsia="en-IN"/>
        </w:rPr>
        <w:t> = </w:t>
      </w:r>
      <w:r w:rsidRPr="00671FD7">
        <w:rPr>
          <w:rFonts w:eastAsia="Times New Roman" w:cstheme="minorHAnsi"/>
          <w:color w:val="0000FF"/>
          <w:sz w:val="20"/>
          <w:szCs w:val="20"/>
          <w:lang w:eastAsia="en-IN"/>
        </w:rPr>
        <w:t>true</w:t>
      </w:r>
      <w:r w:rsidRPr="00671FD7">
        <w:rPr>
          <w:rFonts w:eastAsia="Times New Roman" w:cstheme="minorHAnsi"/>
          <w:color w:val="000000"/>
          <w:sz w:val="20"/>
          <w:szCs w:val="20"/>
          <w:lang w:eastAsia="en-IN"/>
        </w:rPr>
        <w:t>,</w:t>
      </w:r>
    </w:p>
    <w:p w14:paraId="2255FFB4" w14:textId="13FD0C8B"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roofErr w:type="spellStart"/>
      <w:r w:rsidRPr="00671FD7">
        <w:rPr>
          <w:rFonts w:eastAsia="Times New Roman" w:cstheme="minorHAnsi"/>
          <w:color w:val="000000"/>
          <w:sz w:val="20"/>
          <w:szCs w:val="20"/>
          <w:lang w:eastAsia="en-IN"/>
        </w:rPr>
        <w:t>ValidAudiences</w:t>
      </w:r>
      <w:proofErr w:type="spellEnd"/>
      <w:r w:rsidRPr="00671FD7">
        <w:rPr>
          <w:rFonts w:eastAsia="Times New Roman" w:cstheme="minorHAnsi"/>
          <w:color w:val="000000"/>
          <w:sz w:val="20"/>
          <w:szCs w:val="20"/>
          <w:lang w:eastAsia="en-IN"/>
        </w:rPr>
        <w:t> = api1,</w:t>
      </w:r>
    </w:p>
    <w:p w14:paraId="583F6166"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    };</w:t>
      </w:r>
    </w:p>
    <w:p w14:paraId="12886B10" w14:textId="77777777" w:rsidR="004E4A2F" w:rsidRPr="00671FD7" w:rsidRDefault="004E4A2F" w:rsidP="00671FD7">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eastAsia="Times New Roman" w:cstheme="minorHAnsi"/>
          <w:color w:val="000000"/>
          <w:sz w:val="20"/>
          <w:szCs w:val="20"/>
          <w:lang w:eastAsia="en-IN"/>
        </w:rPr>
      </w:pPr>
      <w:r w:rsidRPr="00671FD7">
        <w:rPr>
          <w:rFonts w:eastAsia="Times New Roman" w:cstheme="minorHAnsi"/>
          <w:color w:val="000000"/>
          <w:sz w:val="20"/>
          <w:szCs w:val="20"/>
          <w:lang w:eastAsia="en-IN"/>
        </w:rPr>
        <w:t>});</w:t>
      </w:r>
    </w:p>
    <w:p w14:paraId="458A8A62" w14:textId="77777777" w:rsidR="004E4A2F" w:rsidRPr="00671FD7" w:rsidRDefault="004E4A2F"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shd w:val="clear" w:color="auto" w:fill="FFFFFF"/>
        </w:rPr>
      </w:pPr>
    </w:p>
    <w:p w14:paraId="1D97D72D" w14:textId="167FF299" w:rsidR="00CE7502" w:rsidRPr="00671FD7" w:rsidRDefault="00CE7502"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color w:val="171717"/>
          <w:sz w:val="20"/>
          <w:szCs w:val="20"/>
          <w:shd w:val="clear" w:color="auto" w:fill="FFFFFF"/>
        </w:rPr>
        <w:t>The registered authentication handlers and their configuration options are called "</w:t>
      </w:r>
      <w:r w:rsidRPr="00671FD7">
        <w:rPr>
          <w:rFonts w:asciiTheme="minorHAnsi" w:hAnsiTheme="minorHAnsi" w:cstheme="minorHAnsi"/>
          <w:b/>
          <w:color w:val="171717"/>
          <w:sz w:val="20"/>
          <w:szCs w:val="20"/>
          <w:shd w:val="clear" w:color="auto" w:fill="FFFFFF"/>
        </w:rPr>
        <w:t>schemes</w:t>
      </w:r>
      <w:r w:rsidRPr="00671FD7">
        <w:rPr>
          <w:rFonts w:asciiTheme="minorHAnsi" w:hAnsiTheme="minorHAnsi" w:cstheme="minorHAnsi"/>
          <w:color w:val="171717"/>
          <w:sz w:val="20"/>
          <w:szCs w:val="20"/>
          <w:shd w:val="clear" w:color="auto" w:fill="FFFFFF"/>
        </w:rPr>
        <w:t>".</w:t>
      </w:r>
      <w:r w:rsidR="000E510E" w:rsidRPr="00671FD7">
        <w:rPr>
          <w:rFonts w:asciiTheme="minorHAnsi" w:hAnsiTheme="minorHAnsi" w:cstheme="minorHAnsi"/>
          <w:color w:val="171717"/>
          <w:sz w:val="20"/>
          <w:szCs w:val="20"/>
          <w:shd w:val="clear" w:color="auto" w:fill="FFFFFF"/>
        </w:rPr>
        <w:t xml:space="preserve"> Schemes are useful as a mechanism for referring to the </w:t>
      </w:r>
      <w:r w:rsidR="000E510E" w:rsidRPr="00671FD7">
        <w:rPr>
          <w:rFonts w:asciiTheme="minorHAnsi" w:hAnsiTheme="minorHAnsi" w:cstheme="minorHAnsi"/>
          <w:b/>
          <w:color w:val="171717"/>
          <w:sz w:val="20"/>
          <w:szCs w:val="20"/>
          <w:shd w:val="clear" w:color="auto" w:fill="FFFFFF"/>
        </w:rPr>
        <w:t>authentication, challenge, and forbid</w:t>
      </w:r>
      <w:r w:rsidR="000E510E" w:rsidRPr="00671FD7">
        <w:rPr>
          <w:rFonts w:asciiTheme="minorHAnsi" w:hAnsiTheme="minorHAnsi" w:cstheme="minorHAnsi"/>
          <w:color w:val="171717"/>
          <w:sz w:val="20"/>
          <w:szCs w:val="20"/>
          <w:shd w:val="clear" w:color="auto" w:fill="FFFFFF"/>
        </w:rPr>
        <w:t xml:space="preserve"> behaviors of the associated handler. For example, an authorization policy can use scheme names to specify which authentication scheme should be used to authenticate the user. When configuring authentication, it's common to specify the default authentication scheme. The default scheme is used unless a resource requests a specific scheme.</w:t>
      </w:r>
    </w:p>
    <w:p w14:paraId="56E3774D" w14:textId="77777777"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p>
    <w:p w14:paraId="31C984B5" w14:textId="59596E25"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b/>
          <w:color w:val="171717"/>
          <w:sz w:val="20"/>
          <w:szCs w:val="20"/>
        </w:rPr>
        <w:t>Authenticate</w:t>
      </w:r>
    </w:p>
    <w:p w14:paraId="4D8A714E" w14:textId="1B6A7F09" w:rsidR="000E510E" w:rsidRPr="00671FD7" w:rsidRDefault="000E510E" w:rsidP="00671FD7">
      <w:pPr>
        <w:pStyle w:val="NormalWeb"/>
        <w:shd w:val="clear" w:color="auto" w:fill="FFFFFF"/>
        <w:spacing w:before="0" w:beforeAutospacing="0" w:after="0" w:afterAutospacing="0" w:line="360" w:lineRule="auto"/>
        <w:rPr>
          <w:rFonts w:asciiTheme="minorHAnsi" w:hAnsiTheme="minorHAnsi" w:cstheme="minorHAnsi"/>
          <w:b/>
          <w:color w:val="171717"/>
          <w:sz w:val="20"/>
          <w:szCs w:val="20"/>
        </w:rPr>
      </w:pPr>
      <w:r w:rsidRPr="00671FD7">
        <w:rPr>
          <w:rFonts w:asciiTheme="minorHAnsi" w:hAnsiTheme="minorHAnsi" w:cstheme="minorHAnsi"/>
          <w:color w:val="171717"/>
          <w:sz w:val="20"/>
          <w:szCs w:val="20"/>
          <w:shd w:val="clear" w:color="auto" w:fill="FFFFFF"/>
        </w:rPr>
        <w:t>An authentication scheme's authenticate action is responsible for constructing the user's identity based on request context.</w:t>
      </w:r>
    </w:p>
    <w:p w14:paraId="6B5BD93F" w14:textId="43DA8913" w:rsidR="00FF2543" w:rsidRPr="00671FD7" w:rsidRDefault="00FF2543"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r w:rsidRPr="00671FD7">
        <w:rPr>
          <w:rFonts w:asciiTheme="minorHAnsi" w:hAnsiTheme="minorHAnsi" w:cstheme="minorHAnsi"/>
          <w:color w:val="171717"/>
          <w:sz w:val="20"/>
          <w:szCs w:val="20"/>
        </w:rPr>
        <w:t>Authenticate examples include:</w:t>
      </w:r>
    </w:p>
    <w:p w14:paraId="3DAA3A67" w14:textId="77777777" w:rsidR="00FF2543" w:rsidRPr="00671FD7" w:rsidRDefault="00FF2543" w:rsidP="00671FD7">
      <w:pPr>
        <w:numPr>
          <w:ilvl w:val="0"/>
          <w:numId w:val="25"/>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 cookie authentication scheme constructing the user's identity from cookies.</w:t>
      </w:r>
    </w:p>
    <w:p w14:paraId="468F4647" w14:textId="77777777" w:rsidR="00FF2543" w:rsidRPr="00671FD7" w:rsidRDefault="00FF2543" w:rsidP="00671FD7">
      <w:pPr>
        <w:numPr>
          <w:ilvl w:val="0"/>
          <w:numId w:val="25"/>
        </w:numPr>
        <w:shd w:val="clear" w:color="auto" w:fill="FFFFFF"/>
        <w:spacing w:after="0" w:line="360" w:lineRule="auto"/>
        <w:ind w:left="570"/>
        <w:rPr>
          <w:rFonts w:cstheme="minorHAnsi"/>
          <w:color w:val="171717"/>
          <w:sz w:val="20"/>
          <w:szCs w:val="20"/>
        </w:rPr>
      </w:pPr>
      <w:r w:rsidRPr="00671FD7">
        <w:rPr>
          <w:rFonts w:cstheme="minorHAnsi"/>
          <w:color w:val="171717"/>
          <w:sz w:val="20"/>
          <w:szCs w:val="20"/>
        </w:rPr>
        <w:t>A JWT bearer scheme deserializing and validating a JWT bearer token to construct the user's identity.</w:t>
      </w:r>
    </w:p>
    <w:p w14:paraId="40943881" w14:textId="11488342" w:rsidR="009B5B11" w:rsidRPr="00671FD7" w:rsidRDefault="009B5B11"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p>
    <w:p w14:paraId="21C03CB3" w14:textId="77777777" w:rsidR="009B5B11" w:rsidRPr="00671FD7" w:rsidRDefault="009B5B11" w:rsidP="00671FD7">
      <w:pPr>
        <w:pStyle w:val="Heading3"/>
        <w:shd w:val="clear" w:color="auto" w:fill="FFFFFF"/>
        <w:spacing w:before="0" w:line="360" w:lineRule="auto"/>
        <w:rPr>
          <w:rFonts w:asciiTheme="minorHAnsi" w:hAnsiTheme="minorHAnsi" w:cstheme="minorHAnsi"/>
          <w:b/>
          <w:color w:val="auto"/>
          <w:sz w:val="20"/>
          <w:szCs w:val="20"/>
        </w:rPr>
      </w:pPr>
      <w:r w:rsidRPr="00671FD7">
        <w:rPr>
          <w:rFonts w:asciiTheme="minorHAnsi" w:hAnsiTheme="minorHAnsi" w:cstheme="minorHAnsi"/>
          <w:b/>
          <w:color w:val="auto"/>
          <w:sz w:val="20"/>
          <w:szCs w:val="20"/>
        </w:rPr>
        <w:t>Challenge</w:t>
      </w:r>
    </w:p>
    <w:p w14:paraId="66E56861" w14:textId="77777777" w:rsidR="009B5B11" w:rsidRPr="00671FD7" w:rsidRDefault="009B5B11" w:rsidP="00671FD7">
      <w:pPr>
        <w:pStyle w:val="NormalWeb"/>
        <w:shd w:val="clear" w:color="auto" w:fill="FFFFFF"/>
        <w:spacing w:before="0" w:beforeAutospacing="0" w:after="0" w:afterAutospacing="0" w:line="360" w:lineRule="auto"/>
        <w:rPr>
          <w:rFonts w:asciiTheme="minorHAnsi" w:hAnsiTheme="minorHAnsi" w:cstheme="minorHAnsi"/>
          <w:sz w:val="20"/>
          <w:szCs w:val="20"/>
        </w:rPr>
      </w:pPr>
      <w:r w:rsidRPr="00671FD7">
        <w:rPr>
          <w:rFonts w:asciiTheme="minorHAnsi" w:hAnsiTheme="minorHAnsi" w:cstheme="minorHAnsi"/>
          <w:sz w:val="20"/>
          <w:szCs w:val="20"/>
        </w:rPr>
        <w:t>An authentication challenge is invoked by Authorization when an unauthenticated user requests an endpoint that requires authentication. </w:t>
      </w:r>
    </w:p>
    <w:p w14:paraId="40082419" w14:textId="4002A582" w:rsidR="00FF2543" w:rsidRPr="00671FD7" w:rsidRDefault="00FF2543" w:rsidP="00671FD7">
      <w:pPr>
        <w:pStyle w:val="NormalWeb"/>
        <w:shd w:val="clear" w:color="auto" w:fill="FFFFFF"/>
        <w:spacing w:before="0" w:beforeAutospacing="0" w:after="0" w:afterAutospacing="0" w:line="360" w:lineRule="auto"/>
        <w:rPr>
          <w:rFonts w:asciiTheme="minorHAnsi" w:hAnsiTheme="minorHAnsi" w:cstheme="minorHAnsi"/>
          <w:sz w:val="20"/>
          <w:szCs w:val="20"/>
        </w:rPr>
      </w:pPr>
      <w:r w:rsidRPr="00671FD7">
        <w:rPr>
          <w:rFonts w:asciiTheme="minorHAnsi" w:hAnsiTheme="minorHAnsi" w:cstheme="minorHAnsi"/>
          <w:sz w:val="20"/>
          <w:szCs w:val="20"/>
        </w:rPr>
        <w:t>Authentication challenge examples include:</w:t>
      </w:r>
    </w:p>
    <w:p w14:paraId="135DB28B" w14:textId="77777777" w:rsidR="00FF2543" w:rsidRPr="00671FD7" w:rsidRDefault="00FF2543" w:rsidP="00671FD7">
      <w:pPr>
        <w:numPr>
          <w:ilvl w:val="0"/>
          <w:numId w:val="26"/>
        </w:numPr>
        <w:shd w:val="clear" w:color="auto" w:fill="FFFFFF"/>
        <w:spacing w:after="0" w:line="360" w:lineRule="auto"/>
        <w:ind w:left="570"/>
        <w:rPr>
          <w:rFonts w:cstheme="minorHAnsi"/>
          <w:sz w:val="20"/>
          <w:szCs w:val="20"/>
        </w:rPr>
      </w:pPr>
      <w:r w:rsidRPr="00671FD7">
        <w:rPr>
          <w:rFonts w:cstheme="minorHAnsi"/>
          <w:sz w:val="20"/>
          <w:szCs w:val="20"/>
        </w:rPr>
        <w:t>A cookie authentication scheme redirecting the user to a login page.</w:t>
      </w:r>
    </w:p>
    <w:p w14:paraId="0C9741B6" w14:textId="77777777" w:rsidR="00FF2543" w:rsidRPr="00671FD7" w:rsidRDefault="00FF2543" w:rsidP="00671FD7">
      <w:pPr>
        <w:numPr>
          <w:ilvl w:val="0"/>
          <w:numId w:val="26"/>
        </w:numPr>
        <w:shd w:val="clear" w:color="auto" w:fill="FFFFFF"/>
        <w:spacing w:after="0" w:line="360" w:lineRule="auto"/>
        <w:ind w:left="570"/>
        <w:rPr>
          <w:rFonts w:cstheme="minorHAnsi"/>
          <w:sz w:val="20"/>
          <w:szCs w:val="20"/>
        </w:rPr>
      </w:pPr>
      <w:r w:rsidRPr="00671FD7">
        <w:rPr>
          <w:rFonts w:cstheme="minorHAnsi"/>
          <w:sz w:val="20"/>
          <w:szCs w:val="20"/>
        </w:rPr>
        <w:t>A JWT bearer scheme returning a 401 result with a </w:t>
      </w:r>
      <w:r w:rsidRPr="00671FD7">
        <w:rPr>
          <w:rStyle w:val="HTMLCode"/>
          <w:rFonts w:asciiTheme="minorHAnsi" w:eastAsiaTheme="minorHAnsi" w:hAnsiTheme="minorHAnsi" w:cstheme="minorHAnsi"/>
        </w:rPr>
        <w:t>www-authenticate: bearer</w:t>
      </w:r>
      <w:r w:rsidRPr="00671FD7">
        <w:rPr>
          <w:rFonts w:cstheme="minorHAnsi"/>
          <w:sz w:val="20"/>
          <w:szCs w:val="20"/>
        </w:rPr>
        <w:t> header.</w:t>
      </w:r>
    </w:p>
    <w:p w14:paraId="55FD1C4F" w14:textId="09B41B5B" w:rsidR="00FF2543" w:rsidRPr="00671FD7" w:rsidRDefault="00FF2543" w:rsidP="00671FD7">
      <w:pPr>
        <w:pStyle w:val="NoSpacing"/>
        <w:spacing w:line="360" w:lineRule="auto"/>
        <w:jc w:val="both"/>
        <w:rPr>
          <w:rFonts w:cstheme="minorHAnsi"/>
          <w:b/>
          <w:sz w:val="20"/>
          <w:szCs w:val="20"/>
        </w:rPr>
      </w:pPr>
    </w:p>
    <w:p w14:paraId="5D8A2EAD" w14:textId="0E36410C" w:rsidR="0052567D" w:rsidRPr="00671FD7" w:rsidRDefault="0052567D" w:rsidP="00671FD7">
      <w:pPr>
        <w:pStyle w:val="NoSpacing"/>
        <w:spacing w:line="360" w:lineRule="auto"/>
        <w:jc w:val="both"/>
        <w:rPr>
          <w:rFonts w:cstheme="minorHAnsi"/>
          <w:b/>
          <w:sz w:val="20"/>
          <w:szCs w:val="20"/>
        </w:rPr>
      </w:pPr>
      <w:r w:rsidRPr="00671FD7">
        <w:rPr>
          <w:rFonts w:cstheme="minorHAnsi"/>
          <w:noProof/>
          <w:sz w:val="20"/>
          <w:szCs w:val="20"/>
        </w:rPr>
        <w:drawing>
          <wp:inline distT="0" distB="0" distL="0" distR="0" wp14:anchorId="00C7A11B" wp14:editId="057C3804">
            <wp:extent cx="5311266" cy="31610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55835" cy="3187595"/>
                    </a:xfrm>
                    <a:prstGeom prst="rect">
                      <a:avLst/>
                    </a:prstGeom>
                  </pic:spPr>
                </pic:pic>
              </a:graphicData>
            </a:graphic>
          </wp:inline>
        </w:drawing>
      </w:r>
    </w:p>
    <w:p w14:paraId="526A1BEF" w14:textId="4BBE90F7" w:rsidR="002758A9" w:rsidRPr="00671FD7" w:rsidRDefault="002758A9" w:rsidP="00671FD7">
      <w:pPr>
        <w:pStyle w:val="NoSpacing"/>
        <w:spacing w:line="360" w:lineRule="auto"/>
        <w:jc w:val="both"/>
        <w:rPr>
          <w:rFonts w:cstheme="minorHAnsi"/>
          <w:b/>
          <w:sz w:val="20"/>
          <w:szCs w:val="20"/>
        </w:rPr>
      </w:pPr>
    </w:p>
    <w:p w14:paraId="7D953958" w14:textId="7614E3C5" w:rsidR="002758A9" w:rsidRPr="00671FD7" w:rsidRDefault="002758A9" w:rsidP="00671FD7">
      <w:pPr>
        <w:pStyle w:val="NormalWeb"/>
        <w:shd w:val="clear" w:color="auto" w:fill="FFFFFF"/>
        <w:spacing w:before="0" w:beforeAutospacing="0" w:after="0" w:afterAutospacing="0" w:line="360" w:lineRule="auto"/>
        <w:rPr>
          <w:rFonts w:asciiTheme="minorHAnsi" w:hAnsiTheme="minorHAnsi" w:cstheme="minorHAnsi"/>
          <w:color w:val="171717"/>
          <w:sz w:val="20"/>
          <w:szCs w:val="20"/>
        </w:rPr>
      </w:pPr>
      <w:bookmarkStart w:id="2" w:name="_Hlk57369131"/>
      <w:r w:rsidRPr="00671FD7">
        <w:rPr>
          <w:rFonts w:asciiTheme="minorHAnsi" w:hAnsiTheme="minorHAnsi" w:cstheme="minorHAnsi"/>
          <w:color w:val="171717"/>
          <w:sz w:val="20"/>
          <w:szCs w:val="20"/>
        </w:rPr>
        <w:t>Following is a brief comparison of the various protocols:</w:t>
      </w:r>
    </w:p>
    <w:p w14:paraId="60C5DAFB"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OAuth vs OpenID Connect</w:t>
      </w:r>
      <w:r w:rsidRPr="00671FD7">
        <w:rPr>
          <w:rFonts w:cstheme="minorHAnsi"/>
          <w:color w:val="171717"/>
          <w:sz w:val="20"/>
          <w:szCs w:val="20"/>
        </w:rPr>
        <w:t>: OAuth is used for authorization and OpenID Connect (OIDC) is used for authentication. OpenID Connect is built on top of OAuth 2.0, so the terminology and flow are similar between the two. You can even both authenticate a user (using OpenID Connect) and get authorization to access a protected resource that the user owns (using OAuth 2.0) in one request. For more information, see </w:t>
      </w:r>
      <w:hyperlink r:id="rId35" w:history="1">
        <w:r w:rsidRPr="00671FD7">
          <w:rPr>
            <w:rStyle w:val="Hyperlink"/>
            <w:rFonts w:cstheme="minorHAnsi"/>
            <w:sz w:val="20"/>
            <w:szCs w:val="20"/>
          </w:rPr>
          <w:t>OAuth 2.0 and OpenID Connect protocols</w:t>
        </w:r>
      </w:hyperlink>
      <w:r w:rsidRPr="00671FD7">
        <w:rPr>
          <w:rFonts w:cstheme="minorHAnsi"/>
          <w:color w:val="171717"/>
          <w:sz w:val="20"/>
          <w:szCs w:val="20"/>
        </w:rPr>
        <w:t> and </w:t>
      </w:r>
      <w:hyperlink r:id="rId36" w:history="1">
        <w:r w:rsidRPr="00671FD7">
          <w:rPr>
            <w:rStyle w:val="Hyperlink"/>
            <w:rFonts w:cstheme="minorHAnsi"/>
            <w:sz w:val="20"/>
            <w:szCs w:val="20"/>
          </w:rPr>
          <w:t>OpenID Connect protocol</w:t>
        </w:r>
      </w:hyperlink>
      <w:r w:rsidRPr="00671FD7">
        <w:rPr>
          <w:rFonts w:cstheme="minorHAnsi"/>
          <w:color w:val="171717"/>
          <w:sz w:val="20"/>
          <w:szCs w:val="20"/>
        </w:rPr>
        <w:t>.</w:t>
      </w:r>
    </w:p>
    <w:p w14:paraId="216EAC52"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OAuth vs SAML</w:t>
      </w:r>
      <w:r w:rsidRPr="00671FD7">
        <w:rPr>
          <w:rFonts w:cstheme="minorHAnsi"/>
          <w:color w:val="171717"/>
          <w:sz w:val="20"/>
          <w:szCs w:val="20"/>
        </w:rPr>
        <w:t>: OAuth is used for authorization and SAML is used for authentication. See </w:t>
      </w:r>
      <w:hyperlink r:id="rId37" w:history="1">
        <w:r w:rsidRPr="00671FD7">
          <w:rPr>
            <w:rStyle w:val="Hyperlink"/>
            <w:rFonts w:cstheme="minorHAnsi"/>
            <w:sz w:val="20"/>
            <w:szCs w:val="20"/>
          </w:rPr>
          <w:t>Microsoft identity platform and OAuth 2.0 SAML bearer assertion flow</w:t>
        </w:r>
      </w:hyperlink>
      <w:r w:rsidRPr="00671FD7">
        <w:rPr>
          <w:rFonts w:cstheme="minorHAnsi"/>
          <w:color w:val="171717"/>
          <w:sz w:val="20"/>
          <w:szCs w:val="20"/>
        </w:rPr>
        <w:t> for more information on how the two protocols can be used together to both authenticate a user (using SAML) and get authorization to access a protected resource (using OAuth 2.0).</w:t>
      </w:r>
    </w:p>
    <w:p w14:paraId="2DD5972A" w14:textId="77777777" w:rsidR="002758A9" w:rsidRPr="00671FD7" w:rsidRDefault="002758A9" w:rsidP="00671FD7">
      <w:pPr>
        <w:numPr>
          <w:ilvl w:val="0"/>
          <w:numId w:val="27"/>
        </w:numPr>
        <w:shd w:val="clear" w:color="auto" w:fill="FFFFFF"/>
        <w:spacing w:after="0" w:line="360" w:lineRule="auto"/>
        <w:ind w:left="570"/>
        <w:rPr>
          <w:rFonts w:cstheme="minorHAnsi"/>
          <w:color w:val="171717"/>
          <w:sz w:val="20"/>
          <w:szCs w:val="20"/>
        </w:rPr>
      </w:pPr>
      <w:r w:rsidRPr="00671FD7">
        <w:rPr>
          <w:rStyle w:val="Strong"/>
          <w:rFonts w:cstheme="minorHAnsi"/>
          <w:color w:val="171717"/>
          <w:sz w:val="20"/>
          <w:szCs w:val="20"/>
        </w:rPr>
        <w:t>OpenID Connect vs SAML</w:t>
      </w:r>
      <w:r w:rsidRPr="00671FD7">
        <w:rPr>
          <w:rFonts w:cstheme="minorHAnsi"/>
          <w:color w:val="171717"/>
          <w:sz w:val="20"/>
          <w:szCs w:val="20"/>
        </w:rPr>
        <w:t>: Both OpenID Connect and SAML are used to authenticate a user and are used to enable Single Sign On. SAML authentication is commonly used with identity providers such as Active Directory Federation Services (ADFS) federated to Azure AD and is therefore frequently used in enterprise applications. OpenID Connect is commonly used for apps that are purely in the cloud, such as mobile apps, web sites, and web APIs.</w:t>
      </w:r>
    </w:p>
    <w:bookmarkEnd w:id="2"/>
    <w:p w14:paraId="68CC3835" w14:textId="77777777" w:rsidR="002758A9" w:rsidRPr="00671FD7" w:rsidRDefault="002758A9" w:rsidP="00671FD7">
      <w:pPr>
        <w:pStyle w:val="NoSpacing"/>
        <w:spacing w:line="360" w:lineRule="auto"/>
        <w:jc w:val="both"/>
        <w:rPr>
          <w:rFonts w:cstheme="minorHAnsi"/>
          <w:b/>
          <w:sz w:val="20"/>
          <w:szCs w:val="20"/>
        </w:rPr>
      </w:pPr>
    </w:p>
    <w:p w14:paraId="6D21434E" w14:textId="67230E0B" w:rsidR="009D4D8E" w:rsidRPr="00671FD7" w:rsidRDefault="009D4D8E" w:rsidP="00671FD7">
      <w:pPr>
        <w:pBdr>
          <w:top w:val="single" w:sz="4" w:space="1" w:color="auto"/>
          <w:left w:val="single" w:sz="4" w:space="4" w:color="auto"/>
          <w:bottom w:val="single" w:sz="4" w:space="1" w:color="auto"/>
          <w:right w:val="single" w:sz="4" w:space="4" w:color="auto"/>
        </w:pBdr>
        <w:shd w:val="clear" w:color="auto" w:fill="000000" w:themeFill="text1"/>
        <w:spacing w:after="0" w:line="360" w:lineRule="auto"/>
        <w:jc w:val="center"/>
        <w:rPr>
          <w:rFonts w:cstheme="minorHAnsi"/>
          <w:b/>
          <w:sz w:val="20"/>
          <w:szCs w:val="20"/>
        </w:rPr>
      </w:pPr>
      <w:r w:rsidRPr="00671FD7">
        <w:rPr>
          <w:rFonts w:cstheme="minorHAnsi"/>
          <w:b/>
          <w:sz w:val="20"/>
          <w:szCs w:val="20"/>
        </w:rPr>
        <w:t>Securing WEB API using JWT Token</w:t>
      </w:r>
      <w:r w:rsidR="00AD169E" w:rsidRPr="00671FD7">
        <w:rPr>
          <w:rFonts w:cstheme="minorHAnsi"/>
          <w:b/>
          <w:sz w:val="20"/>
          <w:szCs w:val="20"/>
        </w:rPr>
        <w:t xml:space="preserve"> – Basic Authentication</w:t>
      </w:r>
    </w:p>
    <w:p w14:paraId="3BFCD368" w14:textId="77777777" w:rsidR="009D4D8E" w:rsidRPr="00671FD7" w:rsidRDefault="009D4D8E" w:rsidP="00671FD7">
      <w:pPr>
        <w:spacing w:after="0" w:line="360" w:lineRule="auto"/>
        <w:rPr>
          <w:rFonts w:cstheme="minorHAnsi"/>
          <w:sz w:val="20"/>
          <w:szCs w:val="20"/>
        </w:rPr>
      </w:pPr>
      <w:r w:rsidRPr="00671FD7">
        <w:rPr>
          <w:rFonts w:cstheme="minorHAnsi"/>
          <w:sz w:val="20"/>
          <w:szCs w:val="20"/>
        </w:rPr>
        <w:t xml:space="preserve">The good news is that authenticating with JWT tokens in ASP.NET Core is straightforward. </w:t>
      </w:r>
    </w:p>
    <w:p w14:paraId="6D471B90" w14:textId="27DB115F" w:rsidR="009D4D8E" w:rsidRPr="00671FD7" w:rsidRDefault="009D4D8E" w:rsidP="00671FD7">
      <w:pPr>
        <w:spacing w:after="0" w:line="360" w:lineRule="auto"/>
        <w:rPr>
          <w:rFonts w:cstheme="minorHAnsi"/>
          <w:sz w:val="20"/>
          <w:szCs w:val="20"/>
        </w:rPr>
      </w:pPr>
      <w:r w:rsidRPr="00671FD7">
        <w:rPr>
          <w:rFonts w:cstheme="minorHAnsi"/>
          <w:sz w:val="20"/>
          <w:szCs w:val="20"/>
        </w:rPr>
        <w:t xml:space="preserve">Middleware exists in the </w:t>
      </w:r>
      <w:proofErr w:type="spellStart"/>
      <w:proofErr w:type="gramStart"/>
      <w:r w:rsidRPr="00671FD7">
        <w:rPr>
          <w:rFonts w:cstheme="minorHAnsi"/>
          <w:b/>
          <w:sz w:val="20"/>
          <w:szCs w:val="20"/>
        </w:rPr>
        <w:t>Microsoft.AspNetCore.Authentication.JwtBearer</w:t>
      </w:r>
      <w:proofErr w:type="spellEnd"/>
      <w:proofErr w:type="gramEnd"/>
      <w:r w:rsidRPr="00671FD7">
        <w:rPr>
          <w:rFonts w:cstheme="minorHAnsi"/>
          <w:sz w:val="20"/>
          <w:szCs w:val="20"/>
        </w:rPr>
        <w:t xml:space="preserve"> package that does most of the work for us!</w:t>
      </w:r>
    </w:p>
    <w:p w14:paraId="1A36292A" w14:textId="2AD60291" w:rsidR="00F5489C" w:rsidRPr="00671FD7" w:rsidRDefault="00F5489C" w:rsidP="00671FD7">
      <w:pPr>
        <w:spacing w:after="0" w:line="360" w:lineRule="auto"/>
        <w:rPr>
          <w:rFonts w:cstheme="minorHAnsi"/>
          <w:sz w:val="20"/>
          <w:szCs w:val="20"/>
        </w:rPr>
      </w:pPr>
    </w:p>
    <w:p w14:paraId="6F2D4FC0" w14:textId="26487556" w:rsidR="00F5489C" w:rsidRPr="00671FD7" w:rsidRDefault="00F5489C" w:rsidP="00671FD7">
      <w:pPr>
        <w:spacing w:after="0" w:line="360" w:lineRule="auto"/>
        <w:rPr>
          <w:rFonts w:cstheme="minorHAnsi"/>
          <w:sz w:val="20"/>
          <w:szCs w:val="20"/>
        </w:rPr>
      </w:pPr>
      <w:r w:rsidRPr="00671FD7">
        <w:rPr>
          <w:rFonts w:cstheme="minorHAnsi"/>
          <w:color w:val="171717"/>
          <w:sz w:val="20"/>
          <w:szCs w:val="20"/>
          <w:shd w:val="clear" w:color="auto" w:fill="FFFFFF"/>
        </w:rPr>
        <w:t>The following code registers authentication services and handlers for cookie and JWT bearer authentication schemes:</w:t>
      </w:r>
    </w:p>
    <w:p w14:paraId="5BF95AE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roofErr w:type="spellStart"/>
      <w:proofErr w:type="gramStart"/>
      <w:r w:rsidRPr="00671FD7">
        <w:rPr>
          <w:rFonts w:cstheme="minorHAnsi"/>
          <w:color w:val="000000"/>
          <w:sz w:val="20"/>
          <w:szCs w:val="20"/>
        </w:rPr>
        <w:t>services.</w:t>
      </w:r>
      <w:r w:rsidRPr="00671FD7">
        <w:rPr>
          <w:rFonts w:cstheme="minorHAnsi"/>
          <w:b/>
          <w:color w:val="000000"/>
          <w:sz w:val="20"/>
          <w:szCs w:val="20"/>
        </w:rPr>
        <w:t>AddAuthentication</w:t>
      </w:r>
      <w:proofErr w:type="spellEnd"/>
      <w:proofErr w:type="gramEnd"/>
      <w:r w:rsidRPr="00671FD7">
        <w:rPr>
          <w:rFonts w:cstheme="minorHAnsi"/>
          <w:color w:val="000000"/>
          <w:sz w:val="20"/>
          <w:szCs w:val="20"/>
        </w:rPr>
        <w:t>(options =&gt;</w:t>
      </w:r>
    </w:p>
    <w:p w14:paraId="0820FF80"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74F6921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options.DefaultAuthenticateScheme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 xml:space="preserve">; </w:t>
      </w:r>
      <w:r w:rsidRPr="00671FD7">
        <w:rPr>
          <w:rFonts w:cstheme="minorHAnsi"/>
          <w:color w:val="008000"/>
          <w:sz w:val="20"/>
          <w:szCs w:val="20"/>
        </w:rPr>
        <w:t>//Bearer</w:t>
      </w:r>
    </w:p>
    <w:p w14:paraId="324F45D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options.DefaultChallengeScheme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w:t>
      </w:r>
    </w:p>
    <w:p w14:paraId="2637EA1B"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4A1CD7D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roofErr w:type="gramStart"/>
      <w:r w:rsidRPr="00671FD7">
        <w:rPr>
          <w:rFonts w:cstheme="minorHAnsi"/>
          <w:color w:val="000000"/>
          <w:sz w:val="20"/>
          <w:szCs w:val="20"/>
        </w:rPr>
        <w:t>.</w:t>
      </w:r>
      <w:proofErr w:type="spellStart"/>
      <w:r w:rsidRPr="00671FD7">
        <w:rPr>
          <w:rFonts w:cstheme="minorHAnsi"/>
          <w:b/>
          <w:color w:val="000000"/>
          <w:sz w:val="20"/>
          <w:szCs w:val="20"/>
        </w:rPr>
        <w:t>AddJwtBearer</w:t>
      </w:r>
      <w:proofErr w:type="spellEnd"/>
      <w:proofErr w:type="gramEnd"/>
      <w:r w:rsidRPr="00671FD7">
        <w:rPr>
          <w:rFonts w:cstheme="minorHAnsi"/>
          <w:color w:val="000000"/>
          <w:sz w:val="20"/>
          <w:szCs w:val="20"/>
        </w:rPr>
        <w:t>(x =&gt;</w:t>
      </w:r>
    </w:p>
    <w:p w14:paraId="4F91184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0C5CB54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x.RequireHttpsMetadata</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5BA3570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x.SaveToken</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244FB45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x.TokenValidationParameters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TokenValidationParameters</w:t>
      </w:r>
      <w:proofErr w:type="spellEnd"/>
    </w:p>
    <w:p w14:paraId="20C72C6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0026D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ValidateIssuerSigningKey</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64DFE13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IssuerSigningKey</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w:t>
      </w:r>
      <w:r w:rsidRPr="00671FD7">
        <w:rPr>
          <w:rFonts w:cstheme="minorHAnsi"/>
          <w:color w:val="000000"/>
          <w:sz w:val="20"/>
          <w:szCs w:val="20"/>
          <w:highlight w:val="yellow"/>
        </w:rPr>
        <w:t>key</w:t>
      </w:r>
      <w:r w:rsidRPr="00671FD7">
        <w:rPr>
          <w:rFonts w:cstheme="minorHAnsi"/>
          <w:color w:val="000000"/>
          <w:sz w:val="20"/>
          <w:szCs w:val="20"/>
        </w:rPr>
        <w:t>),</w:t>
      </w:r>
    </w:p>
    <w:p w14:paraId="7BD11C7A"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203E786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ValidateAudience</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179E83B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372F5A45" w14:textId="77777777" w:rsidR="009D4D8E" w:rsidRPr="00671FD7" w:rsidRDefault="009D4D8E" w:rsidP="00671FD7">
      <w:pPr>
        <w:pBdr>
          <w:top w:val="single" w:sz="4" w:space="1" w:color="auto"/>
          <w:left w:val="single" w:sz="4" w:space="4" w:color="auto"/>
          <w:bottom w:val="single" w:sz="4" w:space="1" w:color="auto"/>
          <w:right w:val="single" w:sz="4" w:space="4" w:color="auto"/>
        </w:pBdr>
        <w:spacing w:after="0" w:line="360" w:lineRule="auto"/>
        <w:rPr>
          <w:rFonts w:cstheme="minorHAnsi"/>
          <w:sz w:val="20"/>
          <w:szCs w:val="20"/>
        </w:rPr>
      </w:pPr>
      <w:r w:rsidRPr="00671FD7">
        <w:rPr>
          <w:rFonts w:cstheme="minorHAnsi"/>
          <w:color w:val="000000"/>
          <w:sz w:val="20"/>
          <w:szCs w:val="20"/>
        </w:rPr>
        <w:t>});</w:t>
      </w:r>
    </w:p>
    <w:p w14:paraId="53EB697C" w14:textId="19C15F07" w:rsidR="009D4D8E" w:rsidRDefault="009D4D8E" w:rsidP="00671FD7">
      <w:pPr>
        <w:spacing w:after="0" w:line="360" w:lineRule="auto"/>
        <w:rPr>
          <w:rFonts w:cstheme="minorHAnsi"/>
          <w:b/>
          <w:sz w:val="20"/>
          <w:szCs w:val="20"/>
        </w:rPr>
      </w:pPr>
    </w:p>
    <w:p w14:paraId="2A675FF1" w14:textId="7B6ADE38" w:rsidR="00582460" w:rsidRPr="00671FD7" w:rsidRDefault="00582460" w:rsidP="00671FD7">
      <w:pPr>
        <w:spacing w:after="0" w:line="360" w:lineRule="auto"/>
        <w:rPr>
          <w:rFonts w:cstheme="minorHAnsi"/>
          <w:b/>
          <w:sz w:val="20"/>
          <w:szCs w:val="20"/>
        </w:rPr>
      </w:pPr>
      <w:r>
        <w:rPr>
          <w:rFonts w:cstheme="minorHAnsi"/>
          <w:b/>
          <w:sz w:val="20"/>
          <w:szCs w:val="20"/>
        </w:rPr>
        <w:t>Walkthrough:</w:t>
      </w:r>
    </w:p>
    <w:p w14:paraId="53BC1D18" w14:textId="6324E711" w:rsidR="00582460" w:rsidRDefault="00582460" w:rsidP="00671FD7">
      <w:pPr>
        <w:pStyle w:val="ListParagraph"/>
        <w:numPr>
          <w:ilvl w:val="0"/>
          <w:numId w:val="18"/>
        </w:numPr>
        <w:spacing w:after="0" w:line="360" w:lineRule="auto"/>
        <w:rPr>
          <w:rFonts w:cstheme="minorHAnsi"/>
          <w:b/>
          <w:sz w:val="20"/>
          <w:szCs w:val="20"/>
        </w:rPr>
      </w:pPr>
      <w:r>
        <w:rPr>
          <w:rFonts w:cstheme="minorHAnsi"/>
          <w:b/>
          <w:sz w:val="20"/>
          <w:szCs w:val="20"/>
        </w:rPr>
        <w:t>Create a New ASP.NET Core Web API Project</w:t>
      </w:r>
    </w:p>
    <w:p w14:paraId="093AAB91" w14:textId="38D80ECA"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Edit </w:t>
      </w:r>
      <w:proofErr w:type="spellStart"/>
      <w:proofErr w:type="gramStart"/>
      <w:r w:rsidRPr="00671FD7">
        <w:rPr>
          <w:rFonts w:cstheme="minorHAnsi"/>
          <w:b/>
          <w:sz w:val="20"/>
          <w:szCs w:val="20"/>
        </w:rPr>
        <w:t>appsettings.json</w:t>
      </w:r>
      <w:proofErr w:type="spellEnd"/>
      <w:proofErr w:type="gramEnd"/>
      <w:r w:rsidRPr="00671FD7">
        <w:rPr>
          <w:rFonts w:cstheme="minorHAnsi"/>
          <w:b/>
          <w:sz w:val="20"/>
          <w:szCs w:val="20"/>
        </w:rPr>
        <w:t xml:space="preserve"> </w:t>
      </w:r>
    </w:p>
    <w:p w14:paraId="1A08CE76" w14:textId="77777777" w:rsidR="00C52433" w:rsidRPr="00671FD7" w:rsidRDefault="00C52433"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227771B" w14:textId="3DD4713C"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2E75B6"/>
          <w:sz w:val="20"/>
          <w:szCs w:val="20"/>
        </w:rPr>
        <w:t>"Secret"</w:t>
      </w:r>
      <w:r w:rsidRPr="00671FD7">
        <w:rPr>
          <w:rFonts w:cstheme="minorHAnsi"/>
          <w:color w:val="000000"/>
          <w:sz w:val="20"/>
          <w:szCs w:val="20"/>
        </w:rPr>
        <w:t xml:space="preserve">: </w:t>
      </w:r>
      <w:r w:rsidRPr="00671FD7">
        <w:rPr>
          <w:rFonts w:cstheme="minorHAnsi"/>
          <w:color w:val="A31515"/>
          <w:sz w:val="20"/>
          <w:szCs w:val="20"/>
        </w:rPr>
        <w:t>"THIS IS USED TO SIGN AND VERIFY JWT TOKENS, REPLACE IT WITH YOUR OWN SECRET, IT CAN BE ANY STRING"</w:t>
      </w:r>
    </w:p>
    <w:p w14:paraId="51401A3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233ACFCE" w14:textId="77777777" w:rsidR="009D4D8E" w:rsidRPr="00671FD7" w:rsidRDefault="009D4D8E" w:rsidP="00671FD7">
      <w:pPr>
        <w:pStyle w:val="ListParagraph"/>
        <w:spacing w:after="0" w:line="360" w:lineRule="auto"/>
        <w:ind w:left="360"/>
        <w:rPr>
          <w:rFonts w:cstheme="minorHAnsi"/>
          <w:b/>
          <w:sz w:val="20"/>
          <w:szCs w:val="20"/>
        </w:rPr>
      </w:pPr>
    </w:p>
    <w:p w14:paraId="3B148FF5"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sz w:val="20"/>
          <w:szCs w:val="20"/>
        </w:rPr>
        <w:t>Add the NuGet Package:</w:t>
      </w:r>
      <w:r w:rsidRPr="00671FD7">
        <w:rPr>
          <w:rFonts w:cstheme="minorHAnsi"/>
          <w:b/>
          <w:sz w:val="20"/>
          <w:szCs w:val="20"/>
        </w:rPr>
        <w:t xml:space="preserve"> "</w:t>
      </w:r>
      <w:proofErr w:type="spellStart"/>
      <w:proofErr w:type="gramStart"/>
      <w:r w:rsidRPr="00671FD7">
        <w:rPr>
          <w:rFonts w:cstheme="minorHAnsi"/>
          <w:b/>
          <w:color w:val="000000"/>
          <w:sz w:val="20"/>
          <w:szCs w:val="20"/>
        </w:rPr>
        <w:t>Microsoft.AspNetCore.Authentication.JwtBearer</w:t>
      </w:r>
      <w:proofErr w:type="spellEnd"/>
      <w:proofErr w:type="gramEnd"/>
      <w:r w:rsidRPr="00671FD7">
        <w:rPr>
          <w:rFonts w:cstheme="minorHAnsi"/>
          <w:color w:val="000000"/>
          <w:sz w:val="20"/>
          <w:szCs w:val="20"/>
        </w:rPr>
        <w:t>"</w:t>
      </w:r>
    </w:p>
    <w:p w14:paraId="1EE38B30"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Add the User, </w:t>
      </w:r>
      <w:proofErr w:type="spellStart"/>
      <w:r w:rsidRPr="00671FD7">
        <w:rPr>
          <w:rFonts w:cstheme="minorHAnsi"/>
          <w:b/>
          <w:sz w:val="20"/>
          <w:szCs w:val="20"/>
        </w:rPr>
        <w:t>IUserSerivce</w:t>
      </w:r>
      <w:proofErr w:type="spellEnd"/>
      <w:r w:rsidRPr="00671FD7">
        <w:rPr>
          <w:rFonts w:cstheme="minorHAnsi"/>
          <w:b/>
          <w:sz w:val="20"/>
          <w:szCs w:val="20"/>
        </w:rPr>
        <w:t xml:space="preserve"> and </w:t>
      </w:r>
      <w:proofErr w:type="spellStart"/>
      <w:r w:rsidRPr="00671FD7">
        <w:rPr>
          <w:rFonts w:cstheme="minorHAnsi"/>
          <w:b/>
          <w:sz w:val="20"/>
          <w:szCs w:val="20"/>
        </w:rPr>
        <w:t>UserService</w:t>
      </w:r>
      <w:proofErr w:type="spellEnd"/>
      <w:r w:rsidRPr="00671FD7">
        <w:rPr>
          <w:rFonts w:cstheme="minorHAnsi"/>
          <w:b/>
          <w:sz w:val="20"/>
          <w:szCs w:val="20"/>
        </w:rPr>
        <w:t xml:space="preserve"> classes to the project</w:t>
      </w:r>
    </w:p>
    <w:p w14:paraId="1A5F7A7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2B91AF"/>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r w:rsidRPr="00671FD7">
        <w:rPr>
          <w:rFonts w:cstheme="minorHAnsi"/>
          <w:color w:val="2B91AF"/>
          <w:sz w:val="20"/>
          <w:szCs w:val="20"/>
        </w:rPr>
        <w:t>User</w:t>
      </w:r>
    </w:p>
    <w:p w14:paraId="5BEA12C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3DDE42B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int</w:t>
      </w:r>
      <w:r w:rsidRPr="00671FD7">
        <w:rPr>
          <w:rFonts w:cstheme="minorHAnsi"/>
          <w:color w:val="000000"/>
          <w:sz w:val="20"/>
          <w:szCs w:val="20"/>
        </w:rPr>
        <w:t xml:space="preserve"> Id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12B14C3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Role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6C540C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FirstName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4853F77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5849D89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Username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2406E77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Password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7EA3BBC"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Token </w:t>
      </w:r>
      <w:proofErr w:type="gramStart"/>
      <w:r w:rsidRPr="00671FD7">
        <w:rPr>
          <w:rFonts w:cstheme="minorHAnsi"/>
          <w:color w:val="000000"/>
          <w:sz w:val="20"/>
          <w:szCs w:val="20"/>
        </w:rPr>
        <w:t xml:space="preserve">{ </w:t>
      </w:r>
      <w:r w:rsidRPr="00671FD7">
        <w:rPr>
          <w:rFonts w:cstheme="minorHAnsi"/>
          <w:color w:val="0000FF"/>
          <w:sz w:val="20"/>
          <w:szCs w:val="20"/>
        </w:rPr>
        <w:t>get</w:t>
      </w:r>
      <w:proofErr w:type="gramEnd"/>
      <w:r w:rsidRPr="00671FD7">
        <w:rPr>
          <w:rFonts w:cstheme="minorHAnsi"/>
          <w:color w:val="000000"/>
          <w:sz w:val="20"/>
          <w:szCs w:val="20"/>
        </w:rPr>
        <w:t xml:space="preserve">; </w:t>
      </w:r>
      <w:r w:rsidRPr="00671FD7">
        <w:rPr>
          <w:rFonts w:cstheme="minorHAnsi"/>
          <w:color w:val="0000FF"/>
          <w:sz w:val="20"/>
          <w:szCs w:val="20"/>
        </w:rPr>
        <w:t>set</w:t>
      </w:r>
      <w:r w:rsidRPr="00671FD7">
        <w:rPr>
          <w:rFonts w:cstheme="minorHAnsi"/>
          <w:color w:val="000000"/>
          <w:sz w:val="20"/>
          <w:szCs w:val="20"/>
        </w:rPr>
        <w:t>; }</w:t>
      </w:r>
    </w:p>
    <w:p w14:paraId="3002790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9EA0AA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52A7DEA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2B91AF"/>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interface</w:t>
      </w:r>
      <w:r w:rsidRPr="00671FD7">
        <w:rPr>
          <w:rFonts w:cstheme="minorHAnsi"/>
          <w:color w:val="000000"/>
          <w:sz w:val="20"/>
          <w:szCs w:val="20"/>
        </w:rPr>
        <w:t xml:space="preserve"> </w:t>
      </w:r>
      <w:proofErr w:type="spellStart"/>
      <w:r w:rsidRPr="00671FD7">
        <w:rPr>
          <w:rFonts w:cstheme="minorHAnsi"/>
          <w:color w:val="2B91AF"/>
          <w:sz w:val="20"/>
          <w:szCs w:val="20"/>
        </w:rPr>
        <w:t>IUserService</w:t>
      </w:r>
      <w:proofErr w:type="spellEnd"/>
    </w:p>
    <w:p w14:paraId="0D1627D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2602C47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User </w:t>
      </w:r>
      <w:proofErr w:type="gramStart"/>
      <w:r w:rsidRPr="00671FD7">
        <w:rPr>
          <w:rFonts w:cstheme="minorHAnsi"/>
          <w:b/>
          <w:color w:val="000000"/>
          <w:sz w:val="20"/>
          <w:szCs w:val="20"/>
        </w:rPr>
        <w:t>Authenticate</w:t>
      </w:r>
      <w:r w:rsidRPr="00671FD7">
        <w:rPr>
          <w:rFonts w:cstheme="minorHAnsi"/>
          <w:color w:val="000000"/>
          <w:sz w:val="20"/>
          <w:szCs w:val="20"/>
        </w:rPr>
        <w:t>(</w:t>
      </w:r>
      <w:proofErr w:type="gramEnd"/>
      <w:r w:rsidRPr="00671FD7">
        <w:rPr>
          <w:rFonts w:cstheme="minorHAnsi"/>
          <w:color w:val="0000FF"/>
          <w:sz w:val="20"/>
          <w:szCs w:val="20"/>
        </w:rPr>
        <w:t>string</w:t>
      </w:r>
      <w:r w:rsidRPr="00671FD7">
        <w:rPr>
          <w:rFonts w:cstheme="minorHAnsi"/>
          <w:color w:val="000000"/>
          <w:sz w:val="20"/>
          <w:szCs w:val="20"/>
        </w:rPr>
        <w:t xml:space="preserve"> username, </w:t>
      </w:r>
      <w:r w:rsidRPr="00671FD7">
        <w:rPr>
          <w:rFonts w:cstheme="minorHAnsi"/>
          <w:color w:val="0000FF"/>
          <w:sz w:val="20"/>
          <w:szCs w:val="20"/>
        </w:rPr>
        <w:t>string</w:t>
      </w:r>
      <w:r w:rsidRPr="00671FD7">
        <w:rPr>
          <w:rFonts w:cstheme="minorHAnsi"/>
          <w:color w:val="000000"/>
          <w:sz w:val="20"/>
          <w:szCs w:val="20"/>
        </w:rPr>
        <w:t xml:space="preserve"> password);</w:t>
      </w:r>
    </w:p>
    <w:p w14:paraId="5337B18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 </w:t>
      </w:r>
      <w:proofErr w:type="spellStart"/>
      <w:proofErr w:type="gramStart"/>
      <w:r w:rsidRPr="00671FD7">
        <w:rPr>
          <w:rFonts w:cstheme="minorHAnsi"/>
          <w:b/>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1AA2F0B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77F8B64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1B75A4E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UserService</w:t>
      </w:r>
      <w:proofErr w:type="spellEnd"/>
      <w:r w:rsidRPr="00671FD7">
        <w:rPr>
          <w:rFonts w:cstheme="minorHAnsi"/>
          <w:color w:val="000000"/>
          <w:sz w:val="20"/>
          <w:szCs w:val="20"/>
        </w:rPr>
        <w:t xml:space="preserve"> :</w:t>
      </w:r>
      <w:proofErr w:type="gramEnd"/>
      <w:r w:rsidRPr="00671FD7">
        <w:rPr>
          <w:rFonts w:cstheme="minorHAnsi"/>
          <w:color w:val="000000"/>
          <w:sz w:val="20"/>
          <w:szCs w:val="20"/>
        </w:rPr>
        <w:t xml:space="preserve"> </w:t>
      </w:r>
      <w:proofErr w:type="spellStart"/>
      <w:r w:rsidRPr="00671FD7">
        <w:rPr>
          <w:rFonts w:cstheme="minorHAnsi"/>
          <w:color w:val="000000"/>
          <w:sz w:val="20"/>
          <w:szCs w:val="20"/>
        </w:rPr>
        <w:t>IUserService</w:t>
      </w:r>
      <w:proofErr w:type="spellEnd"/>
    </w:p>
    <w:p w14:paraId="0B44D79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6B0E836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users hardcoded for simplicity, store in a </w:t>
      </w:r>
      <w:proofErr w:type="spellStart"/>
      <w:r w:rsidRPr="00671FD7">
        <w:rPr>
          <w:rFonts w:cstheme="minorHAnsi"/>
          <w:color w:val="008000"/>
          <w:sz w:val="20"/>
          <w:szCs w:val="20"/>
        </w:rPr>
        <w:t>db</w:t>
      </w:r>
      <w:proofErr w:type="spellEnd"/>
      <w:r w:rsidRPr="00671FD7">
        <w:rPr>
          <w:rFonts w:cstheme="minorHAnsi"/>
          <w:color w:val="008000"/>
          <w:sz w:val="20"/>
          <w:szCs w:val="20"/>
        </w:rPr>
        <w:t xml:space="preserve"> with hashed passwords in production applications</w:t>
      </w:r>
    </w:p>
    <w:p w14:paraId="26D318C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private</w:t>
      </w:r>
      <w:r w:rsidRPr="00671FD7">
        <w:rPr>
          <w:rFonts w:cstheme="minorHAnsi"/>
          <w:color w:val="000000"/>
          <w:sz w:val="20"/>
          <w:szCs w:val="20"/>
        </w:rPr>
        <w:t xml:space="preserve"> List&lt;User&gt; _users = </w:t>
      </w:r>
      <w:r w:rsidRPr="00671FD7">
        <w:rPr>
          <w:rFonts w:cstheme="minorHAnsi"/>
          <w:color w:val="0000FF"/>
          <w:sz w:val="20"/>
          <w:szCs w:val="20"/>
        </w:rPr>
        <w:t>new</w:t>
      </w:r>
      <w:r w:rsidRPr="00671FD7">
        <w:rPr>
          <w:rFonts w:cstheme="minorHAnsi"/>
          <w:color w:val="000000"/>
          <w:sz w:val="20"/>
          <w:szCs w:val="20"/>
        </w:rPr>
        <w:t xml:space="preserve"> List&lt;User&gt;</w:t>
      </w:r>
    </w:p>
    <w:p w14:paraId="0B6B2DF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9D0219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1, FirstName = </w:t>
      </w:r>
      <w:r w:rsidRPr="00671FD7">
        <w:rPr>
          <w:rFonts w:cstheme="minorHAnsi"/>
          <w:color w:val="A31515"/>
          <w:sz w:val="20"/>
          <w:szCs w:val="20"/>
        </w:rPr>
        <w:t>"</w:t>
      </w:r>
      <w:proofErr w:type="spellStart"/>
      <w:r w:rsidRPr="00671FD7">
        <w:rPr>
          <w:rFonts w:cstheme="minorHAnsi"/>
          <w:color w:val="A31515"/>
          <w:sz w:val="20"/>
          <w:szCs w:val="20"/>
        </w:rPr>
        <w:t>TestA</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UserA</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testA</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"Admin"</w:t>
      </w:r>
      <w:r w:rsidRPr="00671FD7">
        <w:rPr>
          <w:rFonts w:cstheme="minorHAnsi"/>
          <w:color w:val="000000"/>
          <w:sz w:val="20"/>
          <w:szCs w:val="20"/>
        </w:rPr>
        <w:t xml:space="preserve"> },</w:t>
      </w:r>
    </w:p>
    <w:p w14:paraId="30A69B0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2, FirstName = </w:t>
      </w:r>
      <w:r w:rsidRPr="00671FD7">
        <w:rPr>
          <w:rFonts w:cstheme="minorHAnsi"/>
          <w:color w:val="A31515"/>
          <w:sz w:val="20"/>
          <w:szCs w:val="20"/>
        </w:rPr>
        <w:t>"</w:t>
      </w:r>
      <w:proofErr w:type="spellStart"/>
      <w:r w:rsidRPr="00671FD7">
        <w:rPr>
          <w:rFonts w:cstheme="minorHAnsi"/>
          <w:color w:val="A31515"/>
          <w:sz w:val="20"/>
          <w:szCs w:val="20"/>
        </w:rPr>
        <w:t>TestB</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UserB</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testB</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"User"</w:t>
      </w:r>
      <w:r w:rsidRPr="00671FD7">
        <w:rPr>
          <w:rFonts w:cstheme="minorHAnsi"/>
          <w:color w:val="000000"/>
          <w:sz w:val="20"/>
          <w:szCs w:val="20"/>
        </w:rPr>
        <w:t xml:space="preserve"> },</w:t>
      </w:r>
    </w:p>
    <w:p w14:paraId="0295C28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User </w:t>
      </w:r>
      <w:proofErr w:type="gramStart"/>
      <w:r w:rsidRPr="00671FD7">
        <w:rPr>
          <w:rFonts w:cstheme="minorHAnsi"/>
          <w:color w:val="000000"/>
          <w:sz w:val="20"/>
          <w:szCs w:val="20"/>
        </w:rPr>
        <w:t>{ Id</w:t>
      </w:r>
      <w:proofErr w:type="gramEnd"/>
      <w:r w:rsidRPr="00671FD7">
        <w:rPr>
          <w:rFonts w:cstheme="minorHAnsi"/>
          <w:color w:val="000000"/>
          <w:sz w:val="20"/>
          <w:szCs w:val="20"/>
        </w:rPr>
        <w:t xml:space="preserve"> = 3, FirstName = </w:t>
      </w:r>
      <w:r w:rsidRPr="00671FD7">
        <w:rPr>
          <w:rFonts w:cstheme="minorHAnsi"/>
          <w:color w:val="A31515"/>
          <w:sz w:val="20"/>
          <w:szCs w:val="20"/>
        </w:rPr>
        <w:t>"</w:t>
      </w:r>
      <w:proofErr w:type="spellStart"/>
      <w:r w:rsidRPr="00671FD7">
        <w:rPr>
          <w:rFonts w:cstheme="minorHAnsi"/>
          <w:color w:val="A31515"/>
          <w:sz w:val="20"/>
          <w:szCs w:val="20"/>
        </w:rPr>
        <w:t>TestC</w:t>
      </w:r>
      <w:proofErr w:type="spellEnd"/>
      <w:r w:rsidRPr="00671FD7">
        <w:rPr>
          <w:rFonts w:cstheme="minorHAnsi"/>
          <w:color w:val="A31515"/>
          <w:sz w:val="20"/>
          <w:szCs w:val="20"/>
        </w:rPr>
        <w:t>"</w:t>
      </w:r>
      <w:r w:rsidRPr="00671FD7">
        <w:rPr>
          <w:rFonts w:cstheme="minorHAnsi"/>
          <w:color w:val="000000"/>
          <w:sz w:val="20"/>
          <w:szCs w:val="20"/>
        </w:rPr>
        <w:t xml:space="preserve">, </w:t>
      </w:r>
      <w:proofErr w:type="spellStart"/>
      <w:r w:rsidRPr="00671FD7">
        <w:rPr>
          <w:rFonts w:cstheme="minorHAnsi"/>
          <w:color w:val="000000"/>
          <w:sz w:val="20"/>
          <w:szCs w:val="20"/>
        </w:rPr>
        <w:t>LastName</w:t>
      </w:r>
      <w:proofErr w:type="spellEnd"/>
      <w:r w:rsidRPr="00671FD7">
        <w:rPr>
          <w:rFonts w:cstheme="minorHAnsi"/>
          <w:color w:val="000000"/>
          <w:sz w:val="20"/>
          <w:szCs w:val="20"/>
        </w:rPr>
        <w:t xml:space="preserve"> = </w:t>
      </w:r>
      <w:r w:rsidRPr="00671FD7">
        <w:rPr>
          <w:rFonts w:cstheme="minorHAnsi"/>
          <w:color w:val="A31515"/>
          <w:sz w:val="20"/>
          <w:szCs w:val="20"/>
        </w:rPr>
        <w:t>"</w:t>
      </w:r>
      <w:proofErr w:type="spellStart"/>
      <w:r w:rsidRPr="00671FD7">
        <w:rPr>
          <w:rFonts w:cstheme="minorHAnsi"/>
          <w:color w:val="A31515"/>
          <w:sz w:val="20"/>
          <w:szCs w:val="20"/>
        </w:rPr>
        <w:t>UserC</w:t>
      </w:r>
      <w:proofErr w:type="spellEnd"/>
      <w:r w:rsidRPr="00671FD7">
        <w:rPr>
          <w:rFonts w:cstheme="minorHAnsi"/>
          <w:color w:val="A31515"/>
          <w:sz w:val="20"/>
          <w:szCs w:val="20"/>
        </w:rPr>
        <w:t>"</w:t>
      </w:r>
      <w:r w:rsidRPr="00671FD7">
        <w:rPr>
          <w:rFonts w:cstheme="minorHAnsi"/>
          <w:color w:val="000000"/>
          <w:sz w:val="20"/>
          <w:szCs w:val="20"/>
        </w:rPr>
        <w:t xml:space="preserve">, Username = </w:t>
      </w:r>
      <w:r w:rsidRPr="00671FD7">
        <w:rPr>
          <w:rFonts w:cstheme="minorHAnsi"/>
          <w:color w:val="A31515"/>
          <w:sz w:val="20"/>
          <w:szCs w:val="20"/>
        </w:rPr>
        <w:t>"</w:t>
      </w:r>
      <w:proofErr w:type="spellStart"/>
      <w:r w:rsidRPr="00671FD7">
        <w:rPr>
          <w:rFonts w:cstheme="minorHAnsi"/>
          <w:color w:val="A31515"/>
          <w:sz w:val="20"/>
          <w:szCs w:val="20"/>
        </w:rPr>
        <w:t>testC</w:t>
      </w:r>
      <w:proofErr w:type="spellEnd"/>
      <w:r w:rsidRPr="00671FD7">
        <w:rPr>
          <w:rFonts w:cstheme="minorHAnsi"/>
          <w:color w:val="A31515"/>
          <w:sz w:val="20"/>
          <w:szCs w:val="20"/>
        </w:rPr>
        <w:t>"</w:t>
      </w:r>
      <w:r w:rsidRPr="00671FD7">
        <w:rPr>
          <w:rFonts w:cstheme="minorHAnsi"/>
          <w:color w:val="000000"/>
          <w:sz w:val="20"/>
          <w:szCs w:val="20"/>
        </w:rPr>
        <w:t xml:space="preserve">, Password = </w:t>
      </w:r>
      <w:r w:rsidRPr="00671FD7">
        <w:rPr>
          <w:rFonts w:cstheme="minorHAnsi"/>
          <w:color w:val="A31515"/>
          <w:sz w:val="20"/>
          <w:szCs w:val="20"/>
        </w:rPr>
        <w:t>"test"</w:t>
      </w:r>
      <w:r w:rsidRPr="00671FD7">
        <w:rPr>
          <w:rFonts w:cstheme="minorHAnsi"/>
          <w:color w:val="000000"/>
          <w:sz w:val="20"/>
          <w:szCs w:val="20"/>
        </w:rPr>
        <w:t>, Role=</w:t>
      </w:r>
      <w:r w:rsidRPr="00671FD7">
        <w:rPr>
          <w:rFonts w:cstheme="minorHAnsi"/>
          <w:color w:val="A31515"/>
          <w:sz w:val="20"/>
          <w:szCs w:val="20"/>
        </w:rPr>
        <w:t>"User"</w:t>
      </w:r>
      <w:r w:rsidRPr="00671FD7">
        <w:rPr>
          <w:rFonts w:cstheme="minorHAnsi"/>
          <w:color w:val="000000"/>
          <w:sz w:val="20"/>
          <w:szCs w:val="20"/>
        </w:rPr>
        <w:t xml:space="preserve"> }</w:t>
      </w:r>
    </w:p>
    <w:p w14:paraId="4654288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9AA6AE" w14:textId="395A3690" w:rsidR="009D4D8E" w:rsidRPr="00671FD7" w:rsidRDefault="009D4D8E" w:rsidP="00671FD7">
      <w:pPr>
        <w:pStyle w:val="HTMLPreformatted"/>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color w:val="000000"/>
          <w:lang w:val="en-IN" w:eastAsia="en-IN"/>
        </w:rPr>
      </w:pPr>
      <w:r w:rsidRPr="00671FD7">
        <w:rPr>
          <w:rFonts w:asciiTheme="minorHAnsi" w:hAnsiTheme="minorHAnsi" w:cstheme="minorHAnsi"/>
          <w:color w:val="000000"/>
        </w:rPr>
        <w:t xml:space="preserve">    </w:t>
      </w:r>
      <w:proofErr w:type="spellStart"/>
      <w:r w:rsidR="00C52433" w:rsidRPr="00671FD7">
        <w:rPr>
          <w:rFonts w:asciiTheme="minorHAnsi" w:hAnsiTheme="minorHAnsi" w:cstheme="minorHAnsi"/>
          <w:color w:val="2B91AF"/>
          <w:lang w:val="en-IN" w:eastAsia="en-IN"/>
        </w:rPr>
        <w:t>IConfiguration</w:t>
      </w:r>
      <w:proofErr w:type="spellEnd"/>
      <w:r w:rsidR="00C52433" w:rsidRPr="00671FD7">
        <w:rPr>
          <w:rFonts w:asciiTheme="minorHAnsi" w:hAnsiTheme="minorHAnsi" w:cstheme="minorHAnsi"/>
          <w:color w:val="000000"/>
          <w:lang w:val="en-IN" w:eastAsia="en-IN"/>
        </w:rPr>
        <w:t> _</w:t>
      </w:r>
      <w:proofErr w:type="gramStart"/>
      <w:r w:rsidR="00C52433" w:rsidRPr="00671FD7">
        <w:rPr>
          <w:rFonts w:asciiTheme="minorHAnsi" w:hAnsiTheme="minorHAnsi" w:cstheme="minorHAnsi"/>
          <w:color w:val="000000"/>
          <w:lang w:val="en-IN" w:eastAsia="en-IN"/>
        </w:rPr>
        <w:t>config;</w:t>
      </w:r>
      <w:r w:rsidRPr="00671FD7">
        <w:rPr>
          <w:rFonts w:asciiTheme="minorHAnsi" w:hAnsiTheme="minorHAnsi" w:cstheme="minorHAnsi"/>
          <w:color w:val="000000"/>
        </w:rPr>
        <w:t>;</w:t>
      </w:r>
      <w:proofErr w:type="gramEnd"/>
    </w:p>
    <w:p w14:paraId="6E4DAD97" w14:textId="615E1165" w:rsidR="009D4D8E" w:rsidRPr="00671FD7" w:rsidRDefault="009D4D8E" w:rsidP="00671FD7">
      <w:pPr>
        <w:pStyle w:val="HTMLPreformatted"/>
        <w:pBdr>
          <w:top w:val="single" w:sz="4" w:space="1" w:color="auto"/>
          <w:left w:val="single" w:sz="4" w:space="1" w:color="auto"/>
          <w:bottom w:val="single" w:sz="4" w:space="1" w:color="auto"/>
          <w:right w:val="single" w:sz="4" w:space="1" w:color="auto"/>
        </w:pBdr>
        <w:shd w:val="clear" w:color="auto" w:fill="FFFFFF"/>
        <w:spacing w:line="360" w:lineRule="auto"/>
        <w:rPr>
          <w:rFonts w:asciiTheme="minorHAnsi" w:hAnsiTheme="minorHAnsi" w:cstheme="minorHAnsi"/>
          <w:color w:val="000000"/>
          <w:lang w:val="en-IN" w:eastAsia="en-IN"/>
        </w:rPr>
      </w:pPr>
      <w:r w:rsidRPr="00671FD7">
        <w:rPr>
          <w:rFonts w:asciiTheme="minorHAnsi" w:hAnsiTheme="minorHAnsi" w:cstheme="minorHAnsi"/>
          <w:color w:val="000000"/>
        </w:rPr>
        <w:t xml:space="preserve"> </w:t>
      </w:r>
      <w:r w:rsidR="00376866" w:rsidRPr="00671FD7">
        <w:rPr>
          <w:rFonts w:asciiTheme="minorHAnsi" w:hAnsiTheme="minorHAnsi" w:cstheme="minorHAnsi"/>
          <w:color w:val="000000"/>
        </w:rPr>
        <w:t xml:space="preserve"> </w:t>
      </w:r>
      <w:r w:rsidR="00D21F8D">
        <w:rPr>
          <w:rFonts w:asciiTheme="minorHAnsi" w:hAnsiTheme="minorHAnsi" w:cstheme="minorHAnsi"/>
          <w:color w:val="000000"/>
        </w:rPr>
        <w:t xml:space="preserve">  </w:t>
      </w:r>
      <w:r w:rsidRPr="00671FD7">
        <w:rPr>
          <w:rFonts w:asciiTheme="minorHAnsi" w:hAnsiTheme="minorHAnsi" w:cstheme="minorHAnsi"/>
          <w:color w:val="0000FF"/>
        </w:rPr>
        <w:t>public</w:t>
      </w:r>
      <w:r w:rsidRPr="00671FD7">
        <w:rPr>
          <w:rFonts w:asciiTheme="minorHAnsi" w:hAnsiTheme="minorHAnsi" w:cstheme="minorHAnsi"/>
          <w:color w:val="000000"/>
        </w:rPr>
        <w:t xml:space="preserve"> </w:t>
      </w:r>
      <w:proofErr w:type="spellStart"/>
      <w:proofErr w:type="gramStart"/>
      <w:r w:rsidRPr="00671FD7">
        <w:rPr>
          <w:rFonts w:asciiTheme="minorHAnsi" w:hAnsiTheme="minorHAnsi" w:cstheme="minorHAnsi"/>
          <w:color w:val="2B91AF"/>
        </w:rPr>
        <w:t>UserService</w:t>
      </w:r>
      <w:proofErr w:type="spellEnd"/>
      <w:r w:rsidRPr="00671FD7">
        <w:rPr>
          <w:rFonts w:asciiTheme="minorHAnsi" w:hAnsiTheme="minorHAnsi" w:cstheme="minorHAnsi"/>
          <w:color w:val="000000"/>
        </w:rPr>
        <w:t>(</w:t>
      </w:r>
      <w:proofErr w:type="spellStart"/>
      <w:proofErr w:type="gramEnd"/>
      <w:r w:rsidR="00C52433" w:rsidRPr="00671FD7">
        <w:rPr>
          <w:rFonts w:asciiTheme="minorHAnsi" w:hAnsiTheme="minorHAnsi" w:cstheme="minorHAnsi"/>
          <w:color w:val="2B91AF"/>
          <w:lang w:val="en-IN" w:eastAsia="en-IN"/>
        </w:rPr>
        <w:t>IConfiguration</w:t>
      </w:r>
      <w:proofErr w:type="spellEnd"/>
      <w:r w:rsidR="00C52433" w:rsidRPr="00671FD7">
        <w:rPr>
          <w:rFonts w:asciiTheme="minorHAnsi" w:hAnsiTheme="minorHAnsi" w:cstheme="minorHAnsi"/>
          <w:color w:val="000000"/>
          <w:lang w:val="en-IN" w:eastAsia="en-IN"/>
        </w:rPr>
        <w:t> config</w:t>
      </w:r>
      <w:r w:rsidRPr="00671FD7">
        <w:rPr>
          <w:rFonts w:asciiTheme="minorHAnsi" w:hAnsiTheme="minorHAnsi" w:cstheme="minorHAnsi"/>
          <w:color w:val="000000"/>
        </w:rPr>
        <w:t>)</w:t>
      </w:r>
    </w:p>
    <w:p w14:paraId="3509604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3BF8FAF" w14:textId="5732115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_</w:t>
      </w:r>
      <w:r w:rsidR="00C52433" w:rsidRPr="00671FD7">
        <w:rPr>
          <w:rFonts w:cstheme="minorHAnsi"/>
          <w:color w:val="000000"/>
          <w:sz w:val="20"/>
          <w:szCs w:val="20"/>
        </w:rPr>
        <w:t>config</w:t>
      </w:r>
      <w:r w:rsidRPr="00671FD7">
        <w:rPr>
          <w:rFonts w:cstheme="minorHAnsi"/>
          <w:color w:val="000000"/>
          <w:sz w:val="20"/>
          <w:szCs w:val="20"/>
        </w:rPr>
        <w:t xml:space="preserve"> = </w:t>
      </w:r>
      <w:proofErr w:type="spellStart"/>
      <w:r w:rsidR="00C52433" w:rsidRPr="00671FD7">
        <w:rPr>
          <w:rFonts w:cstheme="minorHAnsi"/>
          <w:color w:val="000000"/>
          <w:sz w:val="20"/>
          <w:szCs w:val="20"/>
        </w:rPr>
        <w:t>cofig</w:t>
      </w:r>
      <w:proofErr w:type="spellEnd"/>
      <w:r w:rsidRPr="00671FD7">
        <w:rPr>
          <w:rFonts w:cstheme="minorHAnsi"/>
          <w:color w:val="000000"/>
          <w:sz w:val="20"/>
          <w:szCs w:val="20"/>
        </w:rPr>
        <w:t>;</w:t>
      </w:r>
    </w:p>
    <w:p w14:paraId="26F80B2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4CFFA0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09B7E73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User </w:t>
      </w:r>
      <w:proofErr w:type="gramStart"/>
      <w:r w:rsidRPr="00671FD7">
        <w:rPr>
          <w:rFonts w:cstheme="minorHAnsi"/>
          <w:color w:val="000000"/>
          <w:sz w:val="20"/>
          <w:szCs w:val="20"/>
        </w:rPr>
        <w:t>Authenticate(</w:t>
      </w:r>
      <w:proofErr w:type="gramEnd"/>
      <w:r w:rsidRPr="00671FD7">
        <w:rPr>
          <w:rFonts w:cstheme="minorHAnsi"/>
          <w:color w:val="0000FF"/>
          <w:sz w:val="20"/>
          <w:szCs w:val="20"/>
        </w:rPr>
        <w:t>string</w:t>
      </w:r>
      <w:r w:rsidRPr="00671FD7">
        <w:rPr>
          <w:rFonts w:cstheme="minorHAnsi"/>
          <w:color w:val="000000"/>
          <w:sz w:val="20"/>
          <w:szCs w:val="20"/>
        </w:rPr>
        <w:t xml:space="preserve"> username, </w:t>
      </w:r>
      <w:r w:rsidRPr="00671FD7">
        <w:rPr>
          <w:rFonts w:cstheme="minorHAnsi"/>
          <w:color w:val="0000FF"/>
          <w:sz w:val="20"/>
          <w:szCs w:val="20"/>
        </w:rPr>
        <w:t>string</w:t>
      </w:r>
      <w:r w:rsidRPr="00671FD7">
        <w:rPr>
          <w:rFonts w:cstheme="minorHAnsi"/>
          <w:color w:val="000000"/>
          <w:sz w:val="20"/>
          <w:szCs w:val="20"/>
        </w:rPr>
        <w:t xml:space="preserve"> password)</w:t>
      </w:r>
    </w:p>
    <w:p w14:paraId="6F2DE87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CE63465" w14:textId="68E0E5AD"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 = _</w:t>
      </w:r>
      <w:proofErr w:type="spellStart"/>
      <w:proofErr w:type="gramStart"/>
      <w:r w:rsidRPr="00671FD7">
        <w:rPr>
          <w:rFonts w:cstheme="minorHAnsi"/>
          <w:color w:val="000000"/>
          <w:sz w:val="20"/>
          <w:szCs w:val="20"/>
        </w:rPr>
        <w:t>users.SingleOrDefault</w:t>
      </w:r>
      <w:proofErr w:type="spellEnd"/>
      <w:proofErr w:type="gramEnd"/>
      <w:r w:rsidRPr="00671FD7">
        <w:rPr>
          <w:rFonts w:cstheme="minorHAnsi"/>
          <w:color w:val="000000"/>
          <w:sz w:val="20"/>
          <w:szCs w:val="20"/>
        </w:rPr>
        <w:t xml:space="preserve">(x =&gt; </w:t>
      </w:r>
      <w:proofErr w:type="spellStart"/>
      <w:r w:rsidRPr="00671FD7">
        <w:rPr>
          <w:rFonts w:cstheme="minorHAnsi"/>
          <w:color w:val="000000"/>
          <w:sz w:val="20"/>
          <w:szCs w:val="20"/>
        </w:rPr>
        <w:t>x.Username</w:t>
      </w:r>
      <w:proofErr w:type="spellEnd"/>
      <w:r w:rsidRPr="00671FD7">
        <w:rPr>
          <w:rFonts w:cstheme="minorHAnsi"/>
          <w:color w:val="000000"/>
          <w:sz w:val="20"/>
          <w:szCs w:val="20"/>
        </w:rPr>
        <w:t xml:space="preserve"> == username &amp;&amp; </w:t>
      </w:r>
      <w:proofErr w:type="spellStart"/>
      <w:r w:rsidRPr="00671FD7">
        <w:rPr>
          <w:rFonts w:cstheme="minorHAnsi"/>
          <w:color w:val="000000"/>
          <w:sz w:val="20"/>
          <w:szCs w:val="20"/>
        </w:rPr>
        <w:t>x.Password</w:t>
      </w:r>
      <w:proofErr w:type="spellEnd"/>
      <w:r w:rsidRPr="00671FD7">
        <w:rPr>
          <w:rFonts w:cstheme="minorHAnsi"/>
          <w:color w:val="000000"/>
          <w:sz w:val="20"/>
          <w:szCs w:val="20"/>
        </w:rPr>
        <w:t xml:space="preserve"> == password);</w:t>
      </w:r>
    </w:p>
    <w:p w14:paraId="1674D21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return null if user not found</w:t>
      </w:r>
    </w:p>
    <w:p w14:paraId="1AABCC0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if</w:t>
      </w:r>
      <w:r w:rsidRPr="00671FD7">
        <w:rPr>
          <w:rFonts w:cstheme="minorHAnsi"/>
          <w:color w:val="000000"/>
          <w:sz w:val="20"/>
          <w:szCs w:val="20"/>
        </w:rPr>
        <w:t xml:space="preserve"> (user == </w:t>
      </w:r>
      <w:r w:rsidRPr="00671FD7">
        <w:rPr>
          <w:rFonts w:cstheme="minorHAnsi"/>
          <w:color w:val="0000FF"/>
          <w:sz w:val="20"/>
          <w:szCs w:val="20"/>
        </w:rPr>
        <w:t>null</w:t>
      </w:r>
      <w:r w:rsidRPr="00671FD7">
        <w:rPr>
          <w:rFonts w:cstheme="minorHAnsi"/>
          <w:color w:val="000000"/>
          <w:sz w:val="20"/>
          <w:szCs w:val="20"/>
        </w:rPr>
        <w:t>)</w:t>
      </w:r>
    </w:p>
    <w:p w14:paraId="096F6720" w14:textId="16D81E4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r w:rsidRPr="00671FD7">
        <w:rPr>
          <w:rFonts w:cstheme="minorHAnsi"/>
          <w:color w:val="0000FF"/>
          <w:sz w:val="20"/>
          <w:szCs w:val="20"/>
        </w:rPr>
        <w:t>null</w:t>
      </w:r>
      <w:r w:rsidRPr="00671FD7">
        <w:rPr>
          <w:rFonts w:cstheme="minorHAnsi"/>
          <w:color w:val="000000"/>
          <w:sz w:val="20"/>
          <w:szCs w:val="20"/>
        </w:rPr>
        <w:t>;</w:t>
      </w:r>
    </w:p>
    <w:p w14:paraId="11D3F78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authentication successful so generate </w:t>
      </w:r>
      <w:proofErr w:type="spellStart"/>
      <w:r w:rsidRPr="00671FD7">
        <w:rPr>
          <w:rFonts w:cstheme="minorHAnsi"/>
          <w:color w:val="008000"/>
          <w:sz w:val="20"/>
          <w:szCs w:val="20"/>
        </w:rPr>
        <w:t>jwt</w:t>
      </w:r>
      <w:proofErr w:type="spellEnd"/>
      <w:r w:rsidRPr="00671FD7">
        <w:rPr>
          <w:rFonts w:cstheme="minorHAnsi"/>
          <w:color w:val="008000"/>
          <w:sz w:val="20"/>
          <w:szCs w:val="20"/>
        </w:rPr>
        <w:t xml:space="preserve"> token</w:t>
      </w:r>
    </w:p>
    <w:p w14:paraId="0BCB41F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tokenHandler</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JwtSecurityTokenHandler</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0FAE97B8" w14:textId="2B76A09A"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key = </w:t>
      </w:r>
      <w:proofErr w:type="spellStart"/>
      <w:proofErr w:type="gramStart"/>
      <w:r w:rsidRPr="00671FD7">
        <w:rPr>
          <w:rFonts w:cstheme="minorHAnsi"/>
          <w:color w:val="000000"/>
          <w:sz w:val="20"/>
          <w:szCs w:val="20"/>
        </w:rPr>
        <w:t>Encoding.ASCII.GetBytes</w:t>
      </w:r>
      <w:proofErr w:type="spellEnd"/>
      <w:proofErr w:type="gramEnd"/>
      <w:r w:rsidRPr="00671FD7">
        <w:rPr>
          <w:rFonts w:cstheme="minorHAnsi"/>
          <w:color w:val="000000"/>
          <w:sz w:val="20"/>
          <w:szCs w:val="20"/>
        </w:rPr>
        <w:t>(_</w:t>
      </w:r>
      <w:r w:rsidR="00C52433" w:rsidRPr="00671FD7">
        <w:rPr>
          <w:rFonts w:cstheme="minorHAnsi"/>
          <w:color w:val="000000"/>
          <w:sz w:val="20"/>
          <w:szCs w:val="20"/>
        </w:rPr>
        <w:t>config["</w:t>
      </w:r>
      <w:r w:rsidRPr="00671FD7">
        <w:rPr>
          <w:rFonts w:cstheme="minorHAnsi"/>
          <w:color w:val="000000"/>
          <w:sz w:val="20"/>
          <w:szCs w:val="20"/>
        </w:rPr>
        <w:t>Secret</w:t>
      </w:r>
      <w:r w:rsidR="00C52433" w:rsidRPr="00671FD7">
        <w:rPr>
          <w:rFonts w:cstheme="minorHAnsi"/>
          <w:color w:val="000000"/>
          <w:sz w:val="20"/>
          <w:szCs w:val="20"/>
        </w:rPr>
        <w:t>"]</w:t>
      </w:r>
      <w:r w:rsidRPr="00671FD7">
        <w:rPr>
          <w:rFonts w:cstheme="minorHAnsi"/>
          <w:color w:val="000000"/>
          <w:sz w:val="20"/>
          <w:szCs w:val="20"/>
        </w:rPr>
        <w:t>);</w:t>
      </w:r>
    </w:p>
    <w:p w14:paraId="37FF326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tokenDescriptor</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SecurityTokenDescriptor</w:t>
      </w:r>
      <w:proofErr w:type="spellEnd"/>
    </w:p>
    <w:p w14:paraId="543D7AF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5A38F5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Subject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ClaimsIdentity</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Claim[]</w:t>
      </w:r>
    </w:p>
    <w:p w14:paraId="7EBE606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88650C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w:t>
      </w:r>
      <w:proofErr w:type="gramStart"/>
      <w:r w:rsidRPr="00671FD7">
        <w:rPr>
          <w:rFonts w:cstheme="minorHAnsi"/>
          <w:color w:val="000000"/>
          <w:sz w:val="20"/>
          <w:szCs w:val="20"/>
        </w:rPr>
        <w:t>Claim(</w:t>
      </w:r>
      <w:proofErr w:type="spellStart"/>
      <w:proofErr w:type="gramEnd"/>
      <w:r w:rsidRPr="00671FD7">
        <w:rPr>
          <w:rFonts w:cstheme="minorHAnsi"/>
          <w:color w:val="000000"/>
          <w:sz w:val="20"/>
          <w:szCs w:val="20"/>
        </w:rPr>
        <w:t>ClaimTypes.Name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user.Username.ToString</w:t>
      </w:r>
      <w:proofErr w:type="spellEnd"/>
      <w:r w:rsidRPr="00671FD7">
        <w:rPr>
          <w:rFonts w:cstheme="minorHAnsi"/>
          <w:color w:val="000000"/>
          <w:sz w:val="20"/>
          <w:szCs w:val="20"/>
        </w:rPr>
        <w:t>()),</w:t>
      </w:r>
    </w:p>
    <w:p w14:paraId="03D59CA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w:t>
      </w:r>
      <w:proofErr w:type="gramStart"/>
      <w:r w:rsidRPr="00671FD7">
        <w:rPr>
          <w:rFonts w:cstheme="minorHAnsi"/>
          <w:color w:val="000000"/>
          <w:sz w:val="20"/>
          <w:szCs w:val="20"/>
        </w:rPr>
        <w:t>Claim(</w:t>
      </w:r>
      <w:proofErr w:type="spellStart"/>
      <w:proofErr w:type="gramEnd"/>
      <w:r w:rsidRPr="00671FD7">
        <w:rPr>
          <w:rFonts w:cstheme="minorHAnsi"/>
          <w:color w:val="000000"/>
          <w:sz w:val="20"/>
          <w:szCs w:val="20"/>
        </w:rPr>
        <w:t>ClaimTypes.Role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user.Role</w:t>
      </w:r>
      <w:proofErr w:type="spellEnd"/>
      <w:r w:rsidRPr="00671FD7">
        <w:rPr>
          <w:rFonts w:cstheme="minorHAnsi"/>
          <w:color w:val="000000"/>
          <w:sz w:val="20"/>
          <w:szCs w:val="20"/>
        </w:rPr>
        <w:t>),</w:t>
      </w:r>
    </w:p>
    <w:p w14:paraId="34E7EC57" w14:textId="593D567B"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b/>
          <w:color w:val="000000"/>
          <w:sz w:val="20"/>
          <w:szCs w:val="20"/>
        </w:rPr>
      </w:pPr>
      <w:r w:rsidRPr="00671FD7">
        <w:rPr>
          <w:rFonts w:cstheme="minorHAnsi"/>
          <w:color w:val="000000"/>
          <w:sz w:val="20"/>
          <w:szCs w:val="20"/>
        </w:rPr>
        <w:t xml:space="preserve">                </w:t>
      </w:r>
      <w:r w:rsidRPr="00671FD7">
        <w:rPr>
          <w:rFonts w:cstheme="minorHAnsi"/>
          <w:color w:val="0000FF"/>
          <w:sz w:val="20"/>
          <w:szCs w:val="20"/>
        </w:rPr>
        <w:t>new</w:t>
      </w:r>
      <w:r w:rsidRPr="00671FD7">
        <w:rPr>
          <w:rFonts w:cstheme="minorHAnsi"/>
          <w:color w:val="000000"/>
          <w:sz w:val="20"/>
          <w:szCs w:val="20"/>
        </w:rPr>
        <w:t xml:space="preserve"> Claim(</w:t>
      </w:r>
      <w:r w:rsidRPr="00671FD7">
        <w:rPr>
          <w:rFonts w:cstheme="minorHAnsi"/>
          <w:color w:val="A31515"/>
          <w:sz w:val="20"/>
          <w:szCs w:val="20"/>
        </w:rPr>
        <w:t>"</w:t>
      </w:r>
      <w:proofErr w:type="spellStart"/>
      <w:r w:rsidRPr="00671FD7">
        <w:rPr>
          <w:rFonts w:cstheme="minorHAnsi"/>
          <w:color w:val="A31515"/>
          <w:sz w:val="20"/>
          <w:szCs w:val="20"/>
        </w:rPr>
        <w:t>aud</w:t>
      </w:r>
      <w:proofErr w:type="spellEnd"/>
      <w:r w:rsidRPr="00671FD7">
        <w:rPr>
          <w:rFonts w:cstheme="minorHAnsi"/>
          <w:color w:val="A31515"/>
          <w:sz w:val="20"/>
          <w:szCs w:val="20"/>
        </w:rPr>
        <w:t>"</w:t>
      </w:r>
      <w:r w:rsidRPr="00671FD7">
        <w:rPr>
          <w:rFonts w:cstheme="minorHAnsi"/>
          <w:color w:val="000000"/>
          <w:sz w:val="20"/>
          <w:szCs w:val="20"/>
        </w:rPr>
        <w:t>,</w:t>
      </w:r>
      <w:r w:rsidRPr="00671FD7">
        <w:rPr>
          <w:rFonts w:cstheme="minorHAnsi"/>
          <w:color w:val="A31515"/>
          <w:sz w:val="20"/>
          <w:szCs w:val="20"/>
        </w:rPr>
        <w:t>"</w:t>
      </w:r>
      <w:proofErr w:type="spellStart"/>
      <w:r w:rsidR="007528F7" w:rsidRPr="00671FD7">
        <w:rPr>
          <w:rFonts w:cstheme="minorHAnsi"/>
          <w:color w:val="A31515"/>
          <w:sz w:val="20"/>
          <w:szCs w:val="20"/>
        </w:rPr>
        <w:t>myclientid</w:t>
      </w:r>
      <w:proofErr w:type="spellEnd"/>
      <w:r w:rsidRPr="00671FD7">
        <w:rPr>
          <w:rFonts w:cstheme="minorHAnsi"/>
          <w:color w:val="A31515"/>
          <w:sz w:val="20"/>
          <w:szCs w:val="20"/>
        </w:rPr>
        <w:t>"</w:t>
      </w:r>
      <w:r w:rsidRPr="00671FD7">
        <w:rPr>
          <w:rFonts w:cstheme="minorHAnsi"/>
          <w:color w:val="000000"/>
          <w:sz w:val="20"/>
          <w:szCs w:val="20"/>
        </w:rPr>
        <w:t xml:space="preserve">), </w:t>
      </w:r>
    </w:p>
    <w:p w14:paraId="4062A37E" w14:textId="3836986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 xml:space="preserve"> </w:t>
      </w:r>
      <w:r w:rsidRPr="00671FD7">
        <w:rPr>
          <w:rFonts w:cstheme="minorHAnsi"/>
          <w:color w:val="0000FF"/>
          <w:sz w:val="20"/>
          <w:szCs w:val="20"/>
        </w:rPr>
        <w:tab/>
        <w:t>new</w:t>
      </w:r>
      <w:r w:rsidRPr="00671FD7">
        <w:rPr>
          <w:rFonts w:cstheme="minorHAnsi"/>
          <w:color w:val="000000"/>
          <w:sz w:val="20"/>
          <w:szCs w:val="20"/>
        </w:rPr>
        <w:t xml:space="preserve"> Claim(</w:t>
      </w:r>
      <w:r w:rsidRPr="00671FD7">
        <w:rPr>
          <w:rFonts w:cstheme="minorHAnsi"/>
          <w:color w:val="A31515"/>
          <w:sz w:val="20"/>
          <w:szCs w:val="20"/>
        </w:rPr>
        <w:t>"</w:t>
      </w:r>
      <w:proofErr w:type="spellStart"/>
      <w:r w:rsidRPr="00671FD7">
        <w:rPr>
          <w:rFonts w:cstheme="minorHAnsi"/>
          <w:color w:val="A31515"/>
          <w:sz w:val="20"/>
          <w:szCs w:val="20"/>
        </w:rPr>
        <w:t>iss</w:t>
      </w:r>
      <w:proofErr w:type="spellEnd"/>
      <w:r w:rsidRPr="00671FD7">
        <w:rPr>
          <w:rFonts w:cstheme="minorHAnsi"/>
          <w:color w:val="A31515"/>
          <w:sz w:val="20"/>
          <w:szCs w:val="20"/>
        </w:rPr>
        <w:t>"</w:t>
      </w:r>
      <w:r w:rsidRPr="00671FD7">
        <w:rPr>
          <w:rFonts w:cstheme="minorHAnsi"/>
          <w:color w:val="000000"/>
          <w:sz w:val="20"/>
          <w:szCs w:val="20"/>
        </w:rPr>
        <w:t>,</w:t>
      </w:r>
      <w:r w:rsidRPr="00671FD7">
        <w:rPr>
          <w:rFonts w:cstheme="minorHAnsi"/>
          <w:color w:val="A31515"/>
          <w:sz w:val="20"/>
          <w:szCs w:val="20"/>
        </w:rPr>
        <w:t>"deccansoft.com"</w:t>
      </w:r>
      <w:r w:rsidRPr="00671FD7">
        <w:rPr>
          <w:rFonts w:cstheme="minorHAnsi"/>
          <w:color w:val="000000"/>
          <w:sz w:val="20"/>
          <w:szCs w:val="20"/>
        </w:rPr>
        <w:t>)</w:t>
      </w:r>
    </w:p>
    <w:p w14:paraId="2326E31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5E33D7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Expires = </w:t>
      </w:r>
      <w:proofErr w:type="spellStart"/>
      <w:proofErr w:type="gramStart"/>
      <w:r w:rsidRPr="00671FD7">
        <w:rPr>
          <w:rFonts w:cstheme="minorHAnsi"/>
          <w:color w:val="000000"/>
          <w:sz w:val="20"/>
          <w:szCs w:val="20"/>
        </w:rPr>
        <w:t>DateTime.UtcNow.AddDays</w:t>
      </w:r>
      <w:proofErr w:type="spellEnd"/>
      <w:proofErr w:type="gramEnd"/>
      <w:r w:rsidRPr="00671FD7">
        <w:rPr>
          <w:rFonts w:cstheme="minorHAnsi"/>
          <w:color w:val="000000"/>
          <w:sz w:val="20"/>
          <w:szCs w:val="20"/>
        </w:rPr>
        <w:t>(7),</w:t>
      </w:r>
    </w:p>
    <w:p w14:paraId="19BA53C7"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SigningCredentials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SigningCredentials</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(key), SecurityAlgorithms.HmacSha256Signature)</w:t>
      </w:r>
    </w:p>
    <w:p w14:paraId="1C2CC6B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CCF667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token = </w:t>
      </w:r>
      <w:proofErr w:type="spellStart"/>
      <w:r w:rsidRPr="00671FD7">
        <w:rPr>
          <w:rFonts w:cstheme="minorHAnsi"/>
          <w:color w:val="000000"/>
          <w:sz w:val="20"/>
          <w:szCs w:val="20"/>
        </w:rPr>
        <w:t>tokenHandler.CreateToken</w:t>
      </w:r>
      <w:proofErr w:type="spellEnd"/>
      <w:r w:rsidRPr="00671FD7">
        <w:rPr>
          <w:rFonts w:cstheme="minorHAnsi"/>
          <w:color w:val="000000"/>
          <w:sz w:val="20"/>
          <w:szCs w:val="20"/>
        </w:rPr>
        <w:t>(</w:t>
      </w:r>
      <w:proofErr w:type="spellStart"/>
      <w:r w:rsidRPr="00671FD7">
        <w:rPr>
          <w:rFonts w:cstheme="minorHAnsi"/>
          <w:color w:val="000000"/>
          <w:sz w:val="20"/>
          <w:szCs w:val="20"/>
        </w:rPr>
        <w:t>tokenDescriptor</w:t>
      </w:r>
      <w:proofErr w:type="spellEnd"/>
      <w:r w:rsidRPr="00671FD7">
        <w:rPr>
          <w:rFonts w:cstheme="minorHAnsi"/>
          <w:color w:val="000000"/>
          <w:sz w:val="20"/>
          <w:szCs w:val="20"/>
        </w:rPr>
        <w:t>);</w:t>
      </w:r>
    </w:p>
    <w:p w14:paraId="3B9BC2B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user.Token</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tokenHandler.WriteToken</w:t>
      </w:r>
      <w:proofErr w:type="spellEnd"/>
      <w:r w:rsidRPr="00671FD7">
        <w:rPr>
          <w:rFonts w:cstheme="minorHAnsi"/>
          <w:color w:val="000000"/>
          <w:sz w:val="20"/>
          <w:szCs w:val="20"/>
        </w:rPr>
        <w:t>(token);</w:t>
      </w:r>
    </w:p>
    <w:p w14:paraId="6189E9A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remove password before returning</w:t>
      </w:r>
    </w:p>
    <w:p w14:paraId="02D6941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user.Password</w:t>
      </w:r>
      <w:proofErr w:type="spellEnd"/>
      <w:proofErr w:type="gramEnd"/>
      <w:r w:rsidRPr="00671FD7">
        <w:rPr>
          <w:rFonts w:cstheme="minorHAnsi"/>
          <w:color w:val="000000"/>
          <w:sz w:val="20"/>
          <w:szCs w:val="20"/>
        </w:rPr>
        <w:t xml:space="preserve"> = </w:t>
      </w:r>
      <w:r w:rsidRPr="00671FD7">
        <w:rPr>
          <w:rFonts w:cstheme="minorHAnsi"/>
          <w:color w:val="0000FF"/>
          <w:sz w:val="20"/>
          <w:szCs w:val="20"/>
        </w:rPr>
        <w:t>null</w:t>
      </w:r>
      <w:r w:rsidRPr="00671FD7">
        <w:rPr>
          <w:rFonts w:cstheme="minorHAnsi"/>
          <w:color w:val="000000"/>
          <w:sz w:val="20"/>
          <w:szCs w:val="20"/>
        </w:rPr>
        <w:t>;</w:t>
      </w:r>
    </w:p>
    <w:p w14:paraId="7CFB6AE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user;</w:t>
      </w:r>
    </w:p>
    <w:p w14:paraId="5440FD2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C3BCA6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7CD0D57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 </w:t>
      </w:r>
      <w:proofErr w:type="spellStart"/>
      <w:proofErr w:type="gramStart"/>
      <w:r w:rsidRPr="00671FD7">
        <w:rPr>
          <w:rFonts w:cstheme="minorHAnsi"/>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72992BD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C4965FE" w14:textId="5FFD3173" w:rsidR="009D4D8E" w:rsidRPr="00671FD7" w:rsidRDefault="00C52433"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009D4D8E" w:rsidRPr="00671FD7">
        <w:rPr>
          <w:rFonts w:cstheme="minorHAnsi"/>
          <w:color w:val="000000"/>
          <w:sz w:val="20"/>
          <w:szCs w:val="20"/>
        </w:rPr>
        <w:t xml:space="preserve">       </w:t>
      </w:r>
      <w:r w:rsidR="009D4D8E" w:rsidRPr="00671FD7">
        <w:rPr>
          <w:rFonts w:cstheme="minorHAnsi"/>
          <w:color w:val="0000FF"/>
          <w:sz w:val="20"/>
          <w:szCs w:val="20"/>
        </w:rPr>
        <w:t>return</w:t>
      </w:r>
      <w:r w:rsidR="009D4D8E" w:rsidRPr="00671FD7">
        <w:rPr>
          <w:rFonts w:cstheme="minorHAnsi"/>
          <w:color w:val="000000"/>
          <w:sz w:val="20"/>
          <w:szCs w:val="20"/>
        </w:rPr>
        <w:t xml:space="preserve"> _</w:t>
      </w:r>
      <w:proofErr w:type="spellStart"/>
      <w:proofErr w:type="gramStart"/>
      <w:r w:rsidR="009D4D8E" w:rsidRPr="00671FD7">
        <w:rPr>
          <w:rFonts w:cstheme="minorHAnsi"/>
          <w:color w:val="000000"/>
          <w:sz w:val="20"/>
          <w:szCs w:val="20"/>
        </w:rPr>
        <w:t>users.Select</w:t>
      </w:r>
      <w:proofErr w:type="spellEnd"/>
      <w:proofErr w:type="gramEnd"/>
      <w:r w:rsidR="009D4D8E" w:rsidRPr="00671FD7">
        <w:rPr>
          <w:rFonts w:cstheme="minorHAnsi"/>
          <w:color w:val="000000"/>
          <w:sz w:val="20"/>
          <w:szCs w:val="20"/>
        </w:rPr>
        <w:t>(x =&gt;</w:t>
      </w:r>
    </w:p>
    <w:p w14:paraId="36DA9C2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BA5B76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x.Password</w:t>
      </w:r>
      <w:proofErr w:type="spellEnd"/>
      <w:r w:rsidRPr="00671FD7">
        <w:rPr>
          <w:rFonts w:cstheme="minorHAnsi"/>
          <w:color w:val="000000"/>
          <w:sz w:val="20"/>
          <w:szCs w:val="20"/>
        </w:rPr>
        <w:t xml:space="preserve"> = </w:t>
      </w:r>
      <w:r w:rsidRPr="00671FD7">
        <w:rPr>
          <w:rFonts w:cstheme="minorHAnsi"/>
          <w:color w:val="0000FF"/>
          <w:sz w:val="20"/>
          <w:szCs w:val="20"/>
        </w:rPr>
        <w:t>null</w:t>
      </w:r>
      <w:r w:rsidRPr="00671FD7">
        <w:rPr>
          <w:rFonts w:cstheme="minorHAnsi"/>
          <w:color w:val="000000"/>
          <w:sz w:val="20"/>
          <w:szCs w:val="20"/>
        </w:rPr>
        <w:t>;</w:t>
      </w:r>
    </w:p>
    <w:p w14:paraId="1F798A1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x;</w:t>
      </w:r>
    </w:p>
    <w:p w14:paraId="14B44E1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424436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E3AED6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15B39072" w14:textId="77777777" w:rsidR="009D4D8E" w:rsidRPr="00671FD7" w:rsidRDefault="009D4D8E" w:rsidP="00671FD7">
      <w:pPr>
        <w:spacing w:after="0" w:line="360" w:lineRule="auto"/>
        <w:rPr>
          <w:rFonts w:cstheme="minorHAnsi"/>
          <w:b/>
          <w:sz w:val="20"/>
          <w:szCs w:val="20"/>
        </w:rPr>
      </w:pPr>
    </w:p>
    <w:p w14:paraId="24B92614"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Add as API Controller to validate Username and Password and generate the JWT Token</w:t>
      </w:r>
    </w:p>
    <w:p w14:paraId="6DF69DB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roofErr w:type="spellStart"/>
      <w:r w:rsidRPr="00671FD7">
        <w:rPr>
          <w:rFonts w:cstheme="minorHAnsi"/>
          <w:color w:val="000000"/>
          <w:sz w:val="20"/>
          <w:szCs w:val="20"/>
        </w:rPr>
        <w:t>ApiController</w:t>
      </w:r>
      <w:proofErr w:type="spellEnd"/>
      <w:r w:rsidRPr="00671FD7">
        <w:rPr>
          <w:rFonts w:cstheme="minorHAnsi"/>
          <w:color w:val="000000"/>
          <w:sz w:val="20"/>
          <w:szCs w:val="20"/>
        </w:rPr>
        <w:t>]</w:t>
      </w:r>
    </w:p>
    <w:p w14:paraId="290E38A6"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[Route(</w:t>
      </w:r>
      <w:r w:rsidRPr="00671FD7">
        <w:rPr>
          <w:rFonts w:cstheme="minorHAnsi"/>
          <w:color w:val="A31515"/>
          <w:sz w:val="20"/>
          <w:szCs w:val="20"/>
        </w:rPr>
        <w:t>"[controller]"</w:t>
      </w:r>
      <w:r w:rsidRPr="00671FD7">
        <w:rPr>
          <w:rFonts w:cstheme="minorHAnsi"/>
          <w:color w:val="000000"/>
          <w:sz w:val="20"/>
          <w:szCs w:val="20"/>
        </w:rPr>
        <w:t>)]</w:t>
      </w:r>
    </w:p>
    <w:p w14:paraId="219FFBD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class</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UsersController</w:t>
      </w:r>
      <w:proofErr w:type="spellEnd"/>
      <w:r w:rsidRPr="00671FD7">
        <w:rPr>
          <w:rFonts w:cstheme="minorHAnsi"/>
          <w:color w:val="000000"/>
          <w:sz w:val="20"/>
          <w:szCs w:val="20"/>
        </w:rPr>
        <w:t xml:space="preserve"> :</w:t>
      </w:r>
      <w:proofErr w:type="gramEnd"/>
      <w:r w:rsidRPr="00671FD7">
        <w:rPr>
          <w:rFonts w:cstheme="minorHAnsi"/>
          <w:color w:val="000000"/>
          <w:sz w:val="20"/>
          <w:szCs w:val="20"/>
        </w:rPr>
        <w:t xml:space="preserve"> </w:t>
      </w:r>
      <w:proofErr w:type="spellStart"/>
      <w:r w:rsidRPr="00671FD7">
        <w:rPr>
          <w:rFonts w:cstheme="minorHAnsi"/>
          <w:color w:val="000000"/>
          <w:sz w:val="20"/>
          <w:szCs w:val="20"/>
        </w:rPr>
        <w:t>ControllerBase</w:t>
      </w:r>
      <w:proofErr w:type="spellEnd"/>
    </w:p>
    <w:p w14:paraId="118C4DA8"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4E8BD98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private</w:t>
      </w:r>
      <w:r w:rsidRPr="00671FD7">
        <w:rPr>
          <w:rFonts w:cstheme="minorHAnsi"/>
          <w:color w:val="000000"/>
          <w:sz w:val="20"/>
          <w:szCs w:val="20"/>
        </w:rPr>
        <w:t xml:space="preserve"> </w:t>
      </w:r>
      <w:proofErr w:type="spellStart"/>
      <w:r w:rsidRPr="00671FD7">
        <w:rPr>
          <w:rFonts w:cstheme="minorHAnsi"/>
          <w:color w:val="000000"/>
          <w:sz w:val="20"/>
          <w:szCs w:val="20"/>
        </w:rPr>
        <w:t>IUserService</w:t>
      </w:r>
      <w:proofErr w:type="spellEnd"/>
      <w:r w:rsidRPr="00671FD7">
        <w:rPr>
          <w:rFonts w:cstheme="minorHAnsi"/>
          <w:color w:val="000000"/>
          <w:sz w:val="20"/>
          <w:szCs w:val="20"/>
        </w:rPr>
        <w:t xml:space="preserve"> _</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662421E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proofErr w:type="gramStart"/>
      <w:r w:rsidRPr="00671FD7">
        <w:rPr>
          <w:rFonts w:cstheme="minorHAnsi"/>
          <w:color w:val="2B91AF"/>
          <w:sz w:val="20"/>
          <w:szCs w:val="20"/>
        </w:rPr>
        <w:t>UsersController</w:t>
      </w:r>
      <w:proofErr w:type="spellEnd"/>
      <w:r w:rsidRPr="00671FD7">
        <w:rPr>
          <w:rFonts w:cstheme="minorHAnsi"/>
          <w:color w:val="000000"/>
          <w:sz w:val="20"/>
          <w:szCs w:val="20"/>
        </w:rPr>
        <w:t>(</w:t>
      </w:r>
      <w:proofErr w:type="spellStart"/>
      <w:proofErr w:type="gramEnd"/>
      <w:r w:rsidRPr="00671FD7">
        <w:rPr>
          <w:rFonts w:cstheme="minorHAnsi"/>
          <w:color w:val="000000"/>
          <w:sz w:val="20"/>
          <w:szCs w:val="20"/>
        </w:rPr>
        <w:t>IUserService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13354DF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EFC0B2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_</w:t>
      </w:r>
      <w:proofErr w:type="spellStart"/>
      <w:r w:rsidRPr="00671FD7">
        <w:rPr>
          <w:rFonts w:cstheme="minorHAnsi"/>
          <w:color w:val="000000"/>
          <w:sz w:val="20"/>
          <w:szCs w:val="20"/>
        </w:rPr>
        <w:t>userService</w:t>
      </w:r>
      <w:proofErr w:type="spellEnd"/>
      <w:r w:rsidRPr="00671FD7">
        <w:rPr>
          <w:rFonts w:cstheme="minorHAnsi"/>
          <w:color w:val="000000"/>
          <w:sz w:val="20"/>
          <w:szCs w:val="20"/>
        </w:rPr>
        <w:t xml:space="preserve"> = </w:t>
      </w:r>
      <w:proofErr w:type="spellStart"/>
      <w:r w:rsidRPr="00671FD7">
        <w:rPr>
          <w:rFonts w:cstheme="minorHAnsi"/>
          <w:color w:val="000000"/>
          <w:sz w:val="20"/>
          <w:szCs w:val="20"/>
        </w:rPr>
        <w:t>userService</w:t>
      </w:r>
      <w:proofErr w:type="spellEnd"/>
      <w:r w:rsidRPr="00671FD7">
        <w:rPr>
          <w:rFonts w:cstheme="minorHAnsi"/>
          <w:color w:val="000000"/>
          <w:sz w:val="20"/>
          <w:szCs w:val="20"/>
        </w:rPr>
        <w:t>;</w:t>
      </w:r>
    </w:p>
    <w:p w14:paraId="26442FD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20EBCA6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10C1C5D1" w14:textId="798CAEAF"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b/>
          <w:color w:val="000000"/>
          <w:sz w:val="20"/>
          <w:szCs w:val="20"/>
        </w:rPr>
        <w:t>Http</w:t>
      </w:r>
      <w:r w:rsidR="002E2B33" w:rsidRPr="00671FD7">
        <w:rPr>
          <w:rFonts w:cstheme="minorHAnsi"/>
          <w:b/>
          <w:color w:val="000000"/>
          <w:sz w:val="20"/>
          <w:szCs w:val="20"/>
        </w:rPr>
        <w:t>Get</w:t>
      </w:r>
      <w:proofErr w:type="spellEnd"/>
      <w:r w:rsidRPr="00671FD7">
        <w:rPr>
          <w:rFonts w:cstheme="minorHAnsi"/>
          <w:color w:val="000000"/>
          <w:sz w:val="20"/>
          <w:szCs w:val="20"/>
        </w:rPr>
        <w:t>(</w:t>
      </w:r>
      <w:r w:rsidRPr="00671FD7">
        <w:rPr>
          <w:rFonts w:cstheme="minorHAnsi"/>
          <w:color w:val="A31515"/>
          <w:sz w:val="20"/>
          <w:szCs w:val="20"/>
        </w:rPr>
        <w:t>"authenticate"</w:t>
      </w:r>
      <w:r w:rsidRPr="00671FD7">
        <w:rPr>
          <w:rFonts w:cstheme="minorHAnsi"/>
          <w:color w:val="000000"/>
          <w:sz w:val="20"/>
          <w:szCs w:val="20"/>
        </w:rPr>
        <w:t>)]</w:t>
      </w:r>
    </w:p>
    <w:p w14:paraId="74CE8CF5" w14:textId="52E8C3F5"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IActionResult</w:t>
      </w:r>
      <w:proofErr w:type="spellEnd"/>
      <w:r w:rsidRPr="00671FD7">
        <w:rPr>
          <w:rFonts w:cstheme="minorHAnsi"/>
          <w:color w:val="000000"/>
          <w:sz w:val="20"/>
          <w:szCs w:val="20"/>
        </w:rPr>
        <w:t xml:space="preserve"> </w:t>
      </w:r>
      <w:proofErr w:type="gramStart"/>
      <w:r w:rsidRPr="00671FD7">
        <w:rPr>
          <w:rFonts w:cstheme="minorHAnsi"/>
          <w:b/>
          <w:color w:val="000000"/>
          <w:sz w:val="20"/>
          <w:szCs w:val="20"/>
        </w:rPr>
        <w:t>Authenticate</w:t>
      </w:r>
      <w:r w:rsidRPr="00671FD7">
        <w:rPr>
          <w:rFonts w:cstheme="minorHAnsi"/>
          <w:color w:val="000000"/>
          <w:sz w:val="20"/>
          <w:szCs w:val="20"/>
        </w:rPr>
        <w:t>(</w:t>
      </w:r>
      <w:proofErr w:type="gramEnd"/>
      <w:r w:rsidR="002E2B33" w:rsidRPr="00671FD7">
        <w:rPr>
          <w:rFonts w:cstheme="minorHAnsi"/>
          <w:color w:val="000000"/>
          <w:sz w:val="20"/>
          <w:szCs w:val="20"/>
        </w:rPr>
        <w:t>string username, string password</w:t>
      </w:r>
      <w:r w:rsidRPr="00671FD7">
        <w:rPr>
          <w:rFonts w:cstheme="minorHAnsi"/>
          <w:color w:val="000000"/>
          <w:sz w:val="20"/>
          <w:szCs w:val="20"/>
        </w:rPr>
        <w:t>)</w:t>
      </w:r>
    </w:p>
    <w:p w14:paraId="33028F6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4439086" w14:textId="2CC8095B"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 = _</w:t>
      </w:r>
      <w:proofErr w:type="spellStart"/>
      <w:r w:rsidRPr="00671FD7">
        <w:rPr>
          <w:rFonts w:cstheme="minorHAnsi"/>
          <w:color w:val="000000"/>
          <w:sz w:val="20"/>
          <w:szCs w:val="20"/>
        </w:rPr>
        <w:t>userService.Authenticate</w:t>
      </w:r>
      <w:proofErr w:type="spellEnd"/>
      <w:r w:rsidRPr="00671FD7">
        <w:rPr>
          <w:rFonts w:cstheme="minorHAnsi"/>
          <w:color w:val="000000"/>
          <w:sz w:val="20"/>
          <w:szCs w:val="20"/>
        </w:rPr>
        <w:t>(</w:t>
      </w:r>
      <w:r w:rsidR="002E2B33" w:rsidRPr="00671FD7">
        <w:rPr>
          <w:rFonts w:cstheme="minorHAnsi"/>
          <w:color w:val="000000"/>
          <w:sz w:val="20"/>
          <w:szCs w:val="20"/>
        </w:rPr>
        <w:t>u</w:t>
      </w:r>
      <w:r w:rsidRPr="00671FD7">
        <w:rPr>
          <w:rFonts w:cstheme="minorHAnsi"/>
          <w:color w:val="000000"/>
          <w:sz w:val="20"/>
          <w:szCs w:val="20"/>
        </w:rPr>
        <w:t xml:space="preserve">sername, </w:t>
      </w:r>
      <w:r w:rsidR="002E2B33" w:rsidRPr="00671FD7">
        <w:rPr>
          <w:rFonts w:cstheme="minorHAnsi"/>
          <w:color w:val="000000"/>
          <w:sz w:val="20"/>
          <w:szCs w:val="20"/>
        </w:rPr>
        <w:t>p</w:t>
      </w:r>
      <w:r w:rsidRPr="00671FD7">
        <w:rPr>
          <w:rFonts w:cstheme="minorHAnsi"/>
          <w:color w:val="000000"/>
          <w:sz w:val="20"/>
          <w:szCs w:val="20"/>
        </w:rPr>
        <w:t>assword);</w:t>
      </w:r>
    </w:p>
    <w:p w14:paraId="2F0C2A1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if</w:t>
      </w:r>
      <w:r w:rsidRPr="00671FD7">
        <w:rPr>
          <w:rFonts w:cstheme="minorHAnsi"/>
          <w:color w:val="000000"/>
          <w:sz w:val="20"/>
          <w:szCs w:val="20"/>
        </w:rPr>
        <w:t xml:space="preserve"> (user == </w:t>
      </w:r>
      <w:r w:rsidRPr="00671FD7">
        <w:rPr>
          <w:rFonts w:cstheme="minorHAnsi"/>
          <w:color w:val="0000FF"/>
          <w:sz w:val="20"/>
          <w:szCs w:val="20"/>
        </w:rPr>
        <w:t>null</w:t>
      </w:r>
      <w:r w:rsidRPr="00671FD7">
        <w:rPr>
          <w:rFonts w:cstheme="minorHAnsi"/>
          <w:color w:val="000000"/>
          <w:sz w:val="20"/>
          <w:szCs w:val="20"/>
        </w:rPr>
        <w:t>)</w:t>
      </w:r>
    </w:p>
    <w:p w14:paraId="00B6894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BadRequest</w:t>
      </w:r>
      <w:proofErr w:type="spellEnd"/>
      <w:r w:rsidRPr="00671FD7">
        <w:rPr>
          <w:rFonts w:cstheme="minorHAnsi"/>
          <w:color w:val="000000"/>
          <w:sz w:val="20"/>
          <w:szCs w:val="20"/>
        </w:rPr>
        <w:t>(</w:t>
      </w:r>
      <w:proofErr w:type="gramEnd"/>
      <w:r w:rsidRPr="00671FD7">
        <w:rPr>
          <w:rFonts w:cstheme="minorHAnsi"/>
          <w:color w:val="0000FF"/>
          <w:sz w:val="20"/>
          <w:szCs w:val="20"/>
        </w:rPr>
        <w:t>new</w:t>
      </w:r>
      <w:r w:rsidRPr="00671FD7">
        <w:rPr>
          <w:rFonts w:cstheme="minorHAnsi"/>
          <w:color w:val="000000"/>
          <w:sz w:val="20"/>
          <w:szCs w:val="20"/>
        </w:rPr>
        <w:t xml:space="preserve"> { message = </w:t>
      </w:r>
      <w:r w:rsidRPr="00671FD7">
        <w:rPr>
          <w:rFonts w:cstheme="minorHAnsi"/>
          <w:color w:val="A31515"/>
          <w:sz w:val="20"/>
          <w:szCs w:val="20"/>
        </w:rPr>
        <w:t>"Username or password is incorrect"</w:t>
      </w:r>
      <w:r w:rsidRPr="00671FD7">
        <w:rPr>
          <w:rFonts w:cstheme="minorHAnsi"/>
          <w:color w:val="000000"/>
          <w:sz w:val="20"/>
          <w:szCs w:val="20"/>
        </w:rPr>
        <w:t xml:space="preserve"> });</w:t>
      </w:r>
    </w:p>
    <w:p w14:paraId="75BDE82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Ok(user);</w:t>
      </w:r>
    </w:p>
    <w:p w14:paraId="117FD4D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70153C28"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79B1B4A0"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HttpGet</w:t>
      </w:r>
      <w:proofErr w:type="spellEnd"/>
      <w:r w:rsidRPr="00671FD7">
        <w:rPr>
          <w:rFonts w:cstheme="minorHAnsi"/>
          <w:color w:val="000000"/>
          <w:sz w:val="20"/>
          <w:szCs w:val="20"/>
        </w:rPr>
        <w:t>]</w:t>
      </w:r>
    </w:p>
    <w:p w14:paraId="316B661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[Route(</w:t>
      </w:r>
      <w:r w:rsidRPr="00671FD7">
        <w:rPr>
          <w:rFonts w:cstheme="minorHAnsi"/>
          <w:color w:val="A31515"/>
          <w:sz w:val="20"/>
          <w:szCs w:val="20"/>
        </w:rPr>
        <w:t>"[action]"</w:t>
      </w:r>
      <w:r w:rsidRPr="00671FD7">
        <w:rPr>
          <w:rFonts w:cstheme="minorHAnsi"/>
          <w:color w:val="000000"/>
          <w:sz w:val="20"/>
          <w:szCs w:val="20"/>
        </w:rPr>
        <w:t>)]</w:t>
      </w:r>
    </w:p>
    <w:p w14:paraId="003980D1"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Authorize(</w:t>
      </w:r>
      <w:proofErr w:type="gramEnd"/>
      <w:r w:rsidRPr="00671FD7">
        <w:rPr>
          <w:rFonts w:cstheme="minorHAnsi"/>
          <w:color w:val="000000"/>
          <w:sz w:val="20"/>
          <w:szCs w:val="20"/>
        </w:rPr>
        <w:t xml:space="preserve">Roles = </w:t>
      </w:r>
      <w:r w:rsidRPr="00671FD7">
        <w:rPr>
          <w:rFonts w:cstheme="minorHAnsi"/>
          <w:color w:val="A31515"/>
          <w:sz w:val="20"/>
          <w:szCs w:val="20"/>
        </w:rPr>
        <w:t>"Admin"</w:t>
      </w:r>
      <w:r w:rsidRPr="00671FD7">
        <w:rPr>
          <w:rFonts w:cstheme="minorHAnsi"/>
          <w:color w:val="000000"/>
          <w:sz w:val="20"/>
          <w:szCs w:val="20"/>
        </w:rPr>
        <w:t>)]</w:t>
      </w:r>
    </w:p>
    <w:p w14:paraId="390F855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proofErr w:type="spellStart"/>
      <w:r w:rsidRPr="00671FD7">
        <w:rPr>
          <w:rFonts w:cstheme="minorHAnsi"/>
          <w:color w:val="000000"/>
          <w:sz w:val="20"/>
          <w:szCs w:val="20"/>
        </w:rPr>
        <w:t>ActionResult</w:t>
      </w:r>
      <w:proofErr w:type="spellEnd"/>
      <w:r w:rsidRPr="00671FD7">
        <w:rPr>
          <w:rFonts w:cstheme="minorHAnsi"/>
          <w:color w:val="000000"/>
          <w:sz w:val="20"/>
          <w:szCs w:val="20"/>
        </w:rPr>
        <w:t>&lt;</w:t>
      </w:r>
      <w:proofErr w:type="spellStart"/>
      <w:r w:rsidRPr="00671FD7">
        <w:rPr>
          <w:rFonts w:cstheme="minorHAnsi"/>
          <w:color w:val="000000"/>
          <w:sz w:val="20"/>
          <w:szCs w:val="20"/>
        </w:rPr>
        <w:t>IEnumerable</w:t>
      </w:r>
      <w:proofErr w:type="spellEnd"/>
      <w:r w:rsidRPr="00671FD7">
        <w:rPr>
          <w:rFonts w:cstheme="minorHAnsi"/>
          <w:color w:val="000000"/>
          <w:sz w:val="20"/>
          <w:szCs w:val="20"/>
        </w:rPr>
        <w:t xml:space="preserve">&lt;User&gt;&gt; </w:t>
      </w:r>
      <w:proofErr w:type="spellStart"/>
      <w:proofErr w:type="gramStart"/>
      <w:r w:rsidRPr="00671FD7">
        <w:rPr>
          <w:rFonts w:cstheme="minorHAnsi"/>
          <w:b/>
          <w:color w:val="000000"/>
          <w:sz w:val="20"/>
          <w:szCs w:val="20"/>
        </w:rPr>
        <w:t>GetAll</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237AB23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3513FA3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users = _</w:t>
      </w:r>
      <w:proofErr w:type="spellStart"/>
      <w:r w:rsidRPr="00671FD7">
        <w:rPr>
          <w:rFonts w:cstheme="minorHAnsi"/>
          <w:color w:val="000000"/>
          <w:sz w:val="20"/>
          <w:szCs w:val="20"/>
        </w:rPr>
        <w:t>userService.GetAll</w:t>
      </w:r>
      <w:proofErr w:type="spellEnd"/>
      <w:r w:rsidRPr="00671FD7">
        <w:rPr>
          <w:rFonts w:cstheme="minorHAnsi"/>
          <w:color w:val="000000"/>
          <w:sz w:val="20"/>
          <w:szCs w:val="20"/>
        </w:rPr>
        <w:t>();</w:t>
      </w:r>
    </w:p>
    <w:p w14:paraId="5A73E594"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Ok(users);</w:t>
      </w:r>
    </w:p>
    <w:p w14:paraId="2B3B3C6D"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1A89FD63"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p>
    <w:p w14:paraId="3ACA85FF"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HttpGet</w:t>
      </w:r>
      <w:proofErr w:type="spellEnd"/>
      <w:r w:rsidRPr="00671FD7">
        <w:rPr>
          <w:rFonts w:cstheme="minorHAnsi"/>
          <w:color w:val="000000"/>
          <w:sz w:val="20"/>
          <w:szCs w:val="20"/>
        </w:rPr>
        <w:t>]</w:t>
      </w:r>
    </w:p>
    <w:p w14:paraId="068368F9"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[Route(</w:t>
      </w:r>
      <w:r w:rsidRPr="00671FD7">
        <w:rPr>
          <w:rFonts w:cstheme="minorHAnsi"/>
          <w:color w:val="A31515"/>
          <w:sz w:val="20"/>
          <w:szCs w:val="20"/>
        </w:rPr>
        <w:t>"[action]"</w:t>
      </w:r>
      <w:r w:rsidRPr="00671FD7">
        <w:rPr>
          <w:rFonts w:cstheme="minorHAnsi"/>
          <w:color w:val="000000"/>
          <w:sz w:val="20"/>
          <w:szCs w:val="20"/>
        </w:rPr>
        <w:t>)]</w:t>
      </w:r>
    </w:p>
    <w:p w14:paraId="7A5ECA0E"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Authorize(</w:t>
      </w:r>
      <w:proofErr w:type="gramEnd"/>
      <w:r w:rsidRPr="00671FD7">
        <w:rPr>
          <w:rFonts w:cstheme="minorHAnsi"/>
          <w:color w:val="000000"/>
          <w:sz w:val="20"/>
          <w:szCs w:val="20"/>
        </w:rPr>
        <w:t>)]</w:t>
      </w:r>
    </w:p>
    <w:p w14:paraId="217A84BB"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string</w:t>
      </w:r>
      <w:r w:rsidRPr="00671FD7">
        <w:rPr>
          <w:rFonts w:cstheme="minorHAnsi"/>
          <w:color w:val="000000"/>
          <w:sz w:val="20"/>
          <w:szCs w:val="20"/>
        </w:rPr>
        <w:t xml:space="preserve"> </w:t>
      </w:r>
      <w:proofErr w:type="spellStart"/>
      <w:proofErr w:type="gramStart"/>
      <w:r w:rsidRPr="00671FD7">
        <w:rPr>
          <w:rFonts w:cstheme="minorHAnsi"/>
          <w:b/>
          <w:color w:val="000000"/>
          <w:sz w:val="20"/>
          <w:szCs w:val="20"/>
        </w:rPr>
        <w:t>GetUser</w:t>
      </w:r>
      <w:proofErr w:type="spellEnd"/>
      <w:r w:rsidRPr="00671FD7">
        <w:rPr>
          <w:rFonts w:cstheme="minorHAnsi"/>
          <w:color w:val="000000"/>
          <w:sz w:val="20"/>
          <w:szCs w:val="20"/>
        </w:rPr>
        <w:t>(</w:t>
      </w:r>
      <w:proofErr w:type="gramEnd"/>
      <w:r w:rsidRPr="00671FD7">
        <w:rPr>
          <w:rFonts w:cstheme="minorHAnsi"/>
          <w:color w:val="000000"/>
          <w:sz w:val="20"/>
          <w:szCs w:val="20"/>
        </w:rPr>
        <w:t>)</w:t>
      </w:r>
    </w:p>
    <w:p w14:paraId="7442C755"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0E5FA12"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return</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User.Identity.Name</w:t>
      </w:r>
      <w:proofErr w:type="spellEnd"/>
      <w:proofErr w:type="gramEnd"/>
      <w:r w:rsidRPr="00671FD7">
        <w:rPr>
          <w:rFonts w:cstheme="minorHAnsi"/>
          <w:color w:val="000000"/>
          <w:sz w:val="20"/>
          <w:szCs w:val="20"/>
        </w:rPr>
        <w:t>;</w:t>
      </w:r>
    </w:p>
    <w:p w14:paraId="51B7577C" w14:textId="77777777" w:rsidR="009D4D8E" w:rsidRPr="00671FD7" w:rsidRDefault="009D4D8E" w:rsidP="00671FD7">
      <w:pPr>
        <w:pBdr>
          <w:top w:val="single" w:sz="4" w:space="1" w:color="auto"/>
          <w:left w:val="single" w:sz="4" w:space="4" w:color="auto"/>
          <w:bottom w:val="single" w:sz="4" w:space="1" w:color="auto"/>
          <w:right w:val="single" w:sz="4" w:space="4"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1A40CD0" w14:textId="77777777" w:rsidR="009D4D8E" w:rsidRPr="00671FD7" w:rsidRDefault="009D4D8E" w:rsidP="00671FD7">
      <w:pPr>
        <w:pBdr>
          <w:top w:val="single" w:sz="4" w:space="1" w:color="auto"/>
          <w:left w:val="single" w:sz="4" w:space="4" w:color="auto"/>
          <w:bottom w:val="single" w:sz="4" w:space="1" w:color="auto"/>
          <w:right w:val="single" w:sz="4" w:space="4" w:color="auto"/>
        </w:pBdr>
        <w:spacing w:after="0" w:line="360" w:lineRule="auto"/>
        <w:rPr>
          <w:rFonts w:cstheme="minorHAnsi"/>
          <w:b/>
          <w:sz w:val="20"/>
          <w:szCs w:val="20"/>
        </w:rPr>
      </w:pPr>
      <w:r w:rsidRPr="00671FD7">
        <w:rPr>
          <w:rFonts w:cstheme="minorHAnsi"/>
          <w:color w:val="000000"/>
          <w:sz w:val="20"/>
          <w:szCs w:val="20"/>
        </w:rPr>
        <w:t>}</w:t>
      </w:r>
    </w:p>
    <w:p w14:paraId="0D8C3619" w14:textId="77777777" w:rsidR="009D4D8E" w:rsidRPr="00671FD7" w:rsidRDefault="009D4D8E" w:rsidP="00671FD7">
      <w:pPr>
        <w:pStyle w:val="ListParagraph"/>
        <w:spacing w:after="0" w:line="360" w:lineRule="auto"/>
        <w:ind w:left="360"/>
        <w:rPr>
          <w:rFonts w:cstheme="minorHAnsi"/>
          <w:sz w:val="20"/>
          <w:szCs w:val="20"/>
        </w:rPr>
      </w:pPr>
    </w:p>
    <w:p w14:paraId="570408D7" w14:textId="77777777" w:rsidR="009D4D8E" w:rsidRPr="00671FD7" w:rsidRDefault="009D4D8E" w:rsidP="00671FD7">
      <w:pPr>
        <w:pStyle w:val="ListParagraph"/>
        <w:numPr>
          <w:ilvl w:val="0"/>
          <w:numId w:val="18"/>
        </w:numPr>
        <w:spacing w:after="0" w:line="360" w:lineRule="auto"/>
        <w:rPr>
          <w:rFonts w:cstheme="minorHAnsi"/>
          <w:b/>
          <w:sz w:val="20"/>
          <w:szCs w:val="20"/>
        </w:rPr>
      </w:pPr>
      <w:r w:rsidRPr="00671FD7">
        <w:rPr>
          <w:rFonts w:cstheme="minorHAnsi"/>
          <w:b/>
          <w:sz w:val="20"/>
          <w:szCs w:val="20"/>
        </w:rPr>
        <w:t xml:space="preserve">Edit </w:t>
      </w:r>
      <w:proofErr w:type="spellStart"/>
      <w:r w:rsidRPr="00671FD7">
        <w:rPr>
          <w:rFonts w:cstheme="minorHAnsi"/>
          <w:b/>
          <w:sz w:val="20"/>
          <w:szCs w:val="20"/>
        </w:rPr>
        <w:t>ConfigureService</w:t>
      </w:r>
      <w:proofErr w:type="spellEnd"/>
      <w:r w:rsidRPr="00671FD7">
        <w:rPr>
          <w:rFonts w:cstheme="minorHAnsi"/>
          <w:b/>
          <w:sz w:val="20"/>
          <w:szCs w:val="20"/>
        </w:rPr>
        <w:t xml:space="preserve"> and Configure methods of Startup as below</w:t>
      </w:r>
    </w:p>
    <w:p w14:paraId="50D4087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using</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Microsoft.IdentityModel.Tokens</w:t>
      </w:r>
      <w:proofErr w:type="spellEnd"/>
      <w:proofErr w:type="gramEnd"/>
      <w:r w:rsidRPr="00671FD7">
        <w:rPr>
          <w:rFonts w:cstheme="minorHAnsi"/>
          <w:color w:val="000000"/>
          <w:sz w:val="20"/>
          <w:szCs w:val="20"/>
        </w:rPr>
        <w:t>;</w:t>
      </w:r>
    </w:p>
    <w:p w14:paraId="7154C1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using</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Microsoft.AspNetCore.Authentication.JwtBearer</w:t>
      </w:r>
      <w:proofErr w:type="spellEnd"/>
      <w:proofErr w:type="gramEnd"/>
      <w:r w:rsidRPr="00671FD7">
        <w:rPr>
          <w:rFonts w:cstheme="minorHAnsi"/>
          <w:color w:val="000000"/>
          <w:sz w:val="20"/>
          <w:szCs w:val="20"/>
        </w:rPr>
        <w:t>;</w:t>
      </w:r>
    </w:p>
    <w:p w14:paraId="5B93EFA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555E019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void</w:t>
      </w:r>
      <w:r w:rsidRPr="00671FD7">
        <w:rPr>
          <w:rFonts w:cstheme="minorHAnsi"/>
          <w:color w:val="000000"/>
          <w:sz w:val="20"/>
          <w:szCs w:val="20"/>
        </w:rPr>
        <w:t xml:space="preserve"> </w:t>
      </w:r>
      <w:proofErr w:type="spellStart"/>
      <w:proofErr w:type="gramStart"/>
      <w:r w:rsidRPr="00671FD7">
        <w:rPr>
          <w:rFonts w:cstheme="minorHAnsi"/>
          <w:color w:val="000000"/>
          <w:sz w:val="20"/>
          <w:szCs w:val="20"/>
        </w:rPr>
        <w:t>ConfigureServices</w:t>
      </w:r>
      <w:proofErr w:type="spellEnd"/>
      <w:r w:rsidRPr="00671FD7">
        <w:rPr>
          <w:rFonts w:cstheme="minorHAnsi"/>
          <w:color w:val="000000"/>
          <w:sz w:val="20"/>
          <w:szCs w:val="20"/>
        </w:rPr>
        <w:t>(</w:t>
      </w:r>
      <w:proofErr w:type="spellStart"/>
      <w:proofErr w:type="gramEnd"/>
      <w:r w:rsidRPr="00671FD7">
        <w:rPr>
          <w:rFonts w:cstheme="minorHAnsi"/>
          <w:color w:val="000000"/>
          <w:sz w:val="20"/>
          <w:szCs w:val="20"/>
        </w:rPr>
        <w:t>IServiceCollection</w:t>
      </w:r>
      <w:proofErr w:type="spellEnd"/>
      <w:r w:rsidRPr="00671FD7">
        <w:rPr>
          <w:rFonts w:cstheme="minorHAnsi"/>
          <w:color w:val="000000"/>
          <w:sz w:val="20"/>
          <w:szCs w:val="20"/>
        </w:rPr>
        <w:t xml:space="preserve"> services)</w:t>
      </w:r>
    </w:p>
    <w:p w14:paraId="126F8D2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5C867A0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configure strongly typed settings objects</w:t>
      </w:r>
    </w:p>
    <w:p w14:paraId="78D350E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xml:space="preserve">// configure </w:t>
      </w:r>
      <w:proofErr w:type="spellStart"/>
      <w:r w:rsidRPr="00671FD7">
        <w:rPr>
          <w:rFonts w:cstheme="minorHAnsi"/>
          <w:color w:val="008000"/>
          <w:sz w:val="20"/>
          <w:szCs w:val="20"/>
        </w:rPr>
        <w:t>jwt</w:t>
      </w:r>
      <w:proofErr w:type="spellEnd"/>
      <w:r w:rsidRPr="00671FD7">
        <w:rPr>
          <w:rFonts w:cstheme="minorHAnsi"/>
          <w:color w:val="008000"/>
          <w:sz w:val="20"/>
          <w:szCs w:val="20"/>
        </w:rPr>
        <w:t xml:space="preserve"> authentication</w:t>
      </w:r>
    </w:p>
    <w:p w14:paraId="7DBFB2AA" w14:textId="033CD8B0"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key = </w:t>
      </w:r>
      <w:proofErr w:type="spellStart"/>
      <w:proofErr w:type="gramStart"/>
      <w:r w:rsidRPr="00671FD7">
        <w:rPr>
          <w:rFonts w:cstheme="minorHAnsi"/>
          <w:color w:val="000000"/>
          <w:sz w:val="20"/>
          <w:szCs w:val="20"/>
        </w:rPr>
        <w:t>Encoding.ASCII.GetBytes</w:t>
      </w:r>
      <w:proofErr w:type="spellEnd"/>
      <w:proofErr w:type="gramEnd"/>
      <w:r w:rsidRPr="00671FD7">
        <w:rPr>
          <w:rFonts w:cstheme="minorHAnsi"/>
          <w:color w:val="000000"/>
          <w:sz w:val="20"/>
          <w:szCs w:val="20"/>
        </w:rPr>
        <w:t>(</w:t>
      </w:r>
      <w:r w:rsidR="002E2B33" w:rsidRPr="00671FD7">
        <w:rPr>
          <w:rFonts w:cstheme="minorHAnsi"/>
          <w:color w:val="000000"/>
          <w:sz w:val="20"/>
          <w:szCs w:val="20"/>
        </w:rPr>
        <w:t>Configuration["</w:t>
      </w:r>
      <w:r w:rsidRPr="00671FD7">
        <w:rPr>
          <w:rFonts w:cstheme="minorHAnsi"/>
          <w:color w:val="000000"/>
          <w:sz w:val="20"/>
          <w:szCs w:val="20"/>
        </w:rPr>
        <w:t>Secret</w:t>
      </w:r>
      <w:r w:rsidR="002E2B33" w:rsidRPr="00671FD7">
        <w:rPr>
          <w:rFonts w:cstheme="minorHAnsi"/>
          <w:color w:val="000000"/>
          <w:sz w:val="20"/>
          <w:szCs w:val="20"/>
        </w:rPr>
        <w:t>"]</w:t>
      </w:r>
      <w:r w:rsidRPr="00671FD7">
        <w:rPr>
          <w:rFonts w:cstheme="minorHAnsi"/>
          <w:color w:val="000000"/>
          <w:sz w:val="20"/>
          <w:szCs w:val="20"/>
        </w:rPr>
        <w:t>);</w:t>
      </w:r>
    </w:p>
    <w:p w14:paraId="3E36324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r w:rsidRPr="00671FD7">
        <w:rPr>
          <w:rFonts w:cstheme="minorHAnsi"/>
          <w:color w:val="0000FF"/>
          <w:sz w:val="20"/>
          <w:szCs w:val="20"/>
        </w:rPr>
        <w:t>var</w:t>
      </w:r>
      <w:r w:rsidRPr="00671FD7">
        <w:rPr>
          <w:rFonts w:cstheme="minorHAnsi"/>
          <w:color w:val="000000"/>
          <w:sz w:val="20"/>
          <w:szCs w:val="20"/>
        </w:rPr>
        <w:t xml:space="preserve"> </w:t>
      </w:r>
      <w:proofErr w:type="spellStart"/>
      <w:r w:rsidRPr="00671FD7">
        <w:rPr>
          <w:rFonts w:cstheme="minorHAnsi"/>
          <w:color w:val="000000"/>
          <w:sz w:val="20"/>
          <w:szCs w:val="20"/>
        </w:rPr>
        <w:t>auds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List&lt;</w:t>
      </w:r>
      <w:r w:rsidRPr="00671FD7">
        <w:rPr>
          <w:rFonts w:cstheme="minorHAnsi"/>
          <w:color w:val="0000FF"/>
          <w:sz w:val="20"/>
          <w:szCs w:val="20"/>
        </w:rPr>
        <w:t>string</w:t>
      </w:r>
      <w:proofErr w:type="gramStart"/>
      <w:r w:rsidRPr="00671FD7">
        <w:rPr>
          <w:rFonts w:cstheme="minorHAnsi"/>
          <w:color w:val="000000"/>
          <w:sz w:val="20"/>
          <w:szCs w:val="20"/>
        </w:rPr>
        <w:t>&gt;(</w:t>
      </w:r>
      <w:proofErr w:type="gramEnd"/>
      <w:r w:rsidRPr="00671FD7">
        <w:rPr>
          <w:rFonts w:cstheme="minorHAnsi"/>
          <w:color w:val="000000"/>
          <w:sz w:val="20"/>
          <w:szCs w:val="20"/>
        </w:rPr>
        <w:t xml:space="preserve">) { </w:t>
      </w:r>
      <w:r w:rsidRPr="00671FD7">
        <w:rPr>
          <w:rFonts w:cstheme="minorHAnsi"/>
          <w:color w:val="A31515"/>
          <w:sz w:val="20"/>
          <w:szCs w:val="20"/>
        </w:rPr>
        <w:t>"aud1"</w:t>
      </w:r>
      <w:r w:rsidRPr="00671FD7">
        <w:rPr>
          <w:rFonts w:cstheme="minorHAnsi"/>
          <w:color w:val="000000"/>
          <w:sz w:val="20"/>
          <w:szCs w:val="20"/>
        </w:rPr>
        <w:t xml:space="preserve">, </w:t>
      </w:r>
      <w:r w:rsidRPr="00671FD7">
        <w:rPr>
          <w:rFonts w:cstheme="minorHAnsi"/>
          <w:color w:val="A31515"/>
          <w:sz w:val="20"/>
          <w:szCs w:val="20"/>
        </w:rPr>
        <w:t>"aud2"</w:t>
      </w:r>
      <w:r w:rsidRPr="00671FD7">
        <w:rPr>
          <w:rFonts w:cstheme="minorHAnsi"/>
          <w:color w:val="000000"/>
          <w:sz w:val="20"/>
          <w:szCs w:val="20"/>
        </w:rPr>
        <w:t xml:space="preserve"> };</w:t>
      </w:r>
    </w:p>
    <w:p w14:paraId="40336D7D"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services.AddAuthentication</w:t>
      </w:r>
      <w:proofErr w:type="spellEnd"/>
      <w:proofErr w:type="gramEnd"/>
      <w:r w:rsidRPr="00671FD7">
        <w:rPr>
          <w:rFonts w:cstheme="minorHAnsi"/>
          <w:color w:val="000000"/>
          <w:sz w:val="20"/>
          <w:szCs w:val="20"/>
        </w:rPr>
        <w:t>(options =&gt;</w:t>
      </w:r>
    </w:p>
    <w:p w14:paraId="0FFC27E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792C9E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options.DefaultAuthenticateScheme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 xml:space="preserve">; </w:t>
      </w:r>
      <w:r w:rsidRPr="00671FD7">
        <w:rPr>
          <w:rFonts w:cstheme="minorHAnsi"/>
          <w:color w:val="008000"/>
          <w:sz w:val="20"/>
          <w:szCs w:val="20"/>
        </w:rPr>
        <w:t>//Bearer</w:t>
      </w:r>
    </w:p>
    <w:p w14:paraId="3558F46B"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options.DefaultChallengeScheme</w:t>
      </w:r>
      <w:proofErr w:type="spellEnd"/>
      <w:proofErr w:type="gramEnd"/>
      <w:r w:rsidRPr="00671FD7">
        <w:rPr>
          <w:rFonts w:cstheme="minorHAnsi"/>
          <w:color w:val="000000"/>
          <w:sz w:val="20"/>
          <w:szCs w:val="20"/>
        </w:rPr>
        <w:t xml:space="preserve"> = </w:t>
      </w:r>
      <w:proofErr w:type="spellStart"/>
      <w:r w:rsidRPr="00671FD7">
        <w:rPr>
          <w:rFonts w:cstheme="minorHAnsi"/>
          <w:color w:val="000000"/>
          <w:sz w:val="20"/>
          <w:szCs w:val="20"/>
        </w:rPr>
        <w:t>JwtBearerDefaults.AuthenticationScheme</w:t>
      </w:r>
      <w:proofErr w:type="spellEnd"/>
      <w:r w:rsidRPr="00671FD7">
        <w:rPr>
          <w:rFonts w:cstheme="minorHAnsi"/>
          <w:color w:val="000000"/>
          <w:sz w:val="20"/>
          <w:szCs w:val="20"/>
        </w:rPr>
        <w:t>;</w:t>
      </w:r>
    </w:p>
    <w:p w14:paraId="30A5819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586A4E9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gramStart"/>
      <w:r w:rsidRPr="00671FD7">
        <w:rPr>
          <w:rFonts w:cstheme="minorHAnsi"/>
          <w:color w:val="000000"/>
          <w:sz w:val="20"/>
          <w:szCs w:val="20"/>
        </w:rPr>
        <w:t>.</w:t>
      </w:r>
      <w:proofErr w:type="spellStart"/>
      <w:r w:rsidRPr="00671FD7">
        <w:rPr>
          <w:rFonts w:cstheme="minorHAnsi"/>
          <w:color w:val="000000"/>
          <w:sz w:val="20"/>
          <w:szCs w:val="20"/>
        </w:rPr>
        <w:t>AddJwtBearer</w:t>
      </w:r>
      <w:proofErr w:type="spellEnd"/>
      <w:proofErr w:type="gramEnd"/>
      <w:r w:rsidRPr="00671FD7">
        <w:rPr>
          <w:rFonts w:cstheme="minorHAnsi"/>
          <w:color w:val="000000"/>
          <w:sz w:val="20"/>
          <w:szCs w:val="20"/>
        </w:rPr>
        <w:t>(x =&gt;</w:t>
      </w:r>
    </w:p>
    <w:p w14:paraId="01558F36"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4A63BF5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x.RequireHttpsMetadata</w:t>
      </w:r>
      <w:proofErr w:type="spellEnd"/>
      <w:r w:rsidRPr="00671FD7">
        <w:rPr>
          <w:rFonts w:cstheme="minorHAnsi"/>
          <w:color w:val="000000"/>
          <w:sz w:val="20"/>
          <w:szCs w:val="20"/>
        </w:rPr>
        <w:t xml:space="preserve"> = </w:t>
      </w:r>
      <w:r w:rsidRPr="00671FD7">
        <w:rPr>
          <w:rFonts w:cstheme="minorHAnsi"/>
          <w:color w:val="0000FF"/>
          <w:sz w:val="20"/>
          <w:szCs w:val="20"/>
        </w:rPr>
        <w:t>false</w:t>
      </w:r>
      <w:r w:rsidRPr="00671FD7">
        <w:rPr>
          <w:rFonts w:cstheme="minorHAnsi"/>
          <w:color w:val="000000"/>
          <w:sz w:val="20"/>
          <w:szCs w:val="20"/>
        </w:rPr>
        <w:t>;</w:t>
      </w:r>
    </w:p>
    <w:p w14:paraId="6FB14E3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x.SaveToken</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00119954"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x.TokenValidationParameters</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TokenValidationParameters</w:t>
      </w:r>
      <w:proofErr w:type="spellEnd"/>
    </w:p>
    <w:p w14:paraId="3E33D1C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5049EB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ValidateIssuerSigningKey</w:t>
      </w:r>
      <w:proofErr w:type="spellEnd"/>
      <w:r w:rsidRPr="00671FD7">
        <w:rPr>
          <w:rFonts w:cstheme="minorHAnsi"/>
          <w:color w:val="000000"/>
          <w:sz w:val="20"/>
          <w:szCs w:val="20"/>
        </w:rPr>
        <w:t xml:space="preserve"> = </w:t>
      </w:r>
      <w:r w:rsidRPr="00671FD7">
        <w:rPr>
          <w:rFonts w:cstheme="minorHAnsi"/>
          <w:color w:val="0000FF"/>
          <w:sz w:val="20"/>
          <w:szCs w:val="20"/>
        </w:rPr>
        <w:t>true</w:t>
      </w:r>
      <w:r w:rsidRPr="00671FD7">
        <w:rPr>
          <w:rFonts w:cstheme="minorHAnsi"/>
          <w:color w:val="000000"/>
          <w:sz w:val="20"/>
          <w:szCs w:val="20"/>
        </w:rPr>
        <w:t>,</w:t>
      </w:r>
    </w:p>
    <w:p w14:paraId="7D49692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IssuerSigningKey</w:t>
      </w:r>
      <w:proofErr w:type="spellEnd"/>
      <w:r w:rsidRPr="00671FD7">
        <w:rPr>
          <w:rFonts w:cstheme="minorHAnsi"/>
          <w:color w:val="000000"/>
          <w:sz w:val="20"/>
          <w:szCs w:val="20"/>
        </w:rPr>
        <w:t xml:space="preserve"> = </w:t>
      </w:r>
      <w:r w:rsidRPr="00671FD7">
        <w:rPr>
          <w:rFonts w:cstheme="minorHAnsi"/>
          <w:color w:val="0000FF"/>
          <w:sz w:val="20"/>
          <w:szCs w:val="20"/>
        </w:rPr>
        <w:t>new</w:t>
      </w:r>
      <w:r w:rsidRPr="00671FD7">
        <w:rPr>
          <w:rFonts w:cstheme="minorHAnsi"/>
          <w:color w:val="000000"/>
          <w:sz w:val="20"/>
          <w:szCs w:val="20"/>
        </w:rPr>
        <w:t xml:space="preserve"> </w:t>
      </w:r>
      <w:proofErr w:type="spellStart"/>
      <w:r w:rsidRPr="00671FD7">
        <w:rPr>
          <w:rFonts w:cstheme="minorHAnsi"/>
          <w:color w:val="000000"/>
          <w:sz w:val="20"/>
          <w:szCs w:val="20"/>
        </w:rPr>
        <w:t>SymmetricSecurityKey</w:t>
      </w:r>
      <w:proofErr w:type="spellEnd"/>
      <w:r w:rsidRPr="00671FD7">
        <w:rPr>
          <w:rFonts w:cstheme="minorHAnsi"/>
          <w:color w:val="000000"/>
          <w:sz w:val="20"/>
          <w:szCs w:val="20"/>
        </w:rPr>
        <w:t>(key),</w:t>
      </w:r>
    </w:p>
    <w:p w14:paraId="04550B57" w14:textId="45C0436F"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ValidateIssuer</w:t>
      </w:r>
      <w:proofErr w:type="spellEnd"/>
      <w:r w:rsidRPr="00671FD7">
        <w:rPr>
          <w:rFonts w:cstheme="minorHAnsi"/>
          <w:color w:val="000000"/>
          <w:sz w:val="20"/>
          <w:szCs w:val="20"/>
        </w:rPr>
        <w:t xml:space="preserve"> = </w:t>
      </w:r>
      <w:r w:rsidR="002E2B33" w:rsidRPr="00671FD7">
        <w:rPr>
          <w:rFonts w:cstheme="minorHAnsi"/>
          <w:color w:val="0000FF"/>
          <w:sz w:val="20"/>
          <w:szCs w:val="20"/>
        </w:rPr>
        <w:t>false</w:t>
      </w:r>
      <w:r w:rsidRPr="00671FD7">
        <w:rPr>
          <w:rFonts w:cstheme="minorHAnsi"/>
          <w:color w:val="000000"/>
          <w:sz w:val="20"/>
          <w:szCs w:val="20"/>
        </w:rPr>
        <w:t>,</w:t>
      </w:r>
    </w:p>
    <w:p w14:paraId="4DA0C55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ValidIssuer</w:t>
      </w:r>
      <w:proofErr w:type="spellEnd"/>
      <w:r w:rsidRPr="00671FD7">
        <w:rPr>
          <w:rFonts w:cstheme="minorHAnsi"/>
          <w:color w:val="000000"/>
          <w:sz w:val="20"/>
          <w:szCs w:val="20"/>
        </w:rPr>
        <w:t xml:space="preserve"> = </w:t>
      </w:r>
      <w:r w:rsidRPr="00671FD7">
        <w:rPr>
          <w:rFonts w:cstheme="minorHAnsi"/>
          <w:color w:val="0000FF"/>
          <w:sz w:val="20"/>
          <w:szCs w:val="20"/>
        </w:rPr>
        <w:t>"deccansoft.com"</w:t>
      </w:r>
      <w:r w:rsidRPr="00671FD7">
        <w:rPr>
          <w:rFonts w:cstheme="minorHAnsi"/>
          <w:color w:val="000000"/>
          <w:sz w:val="20"/>
          <w:szCs w:val="20"/>
        </w:rPr>
        <w:t>,</w:t>
      </w:r>
    </w:p>
    <w:p w14:paraId="2BC0B344" w14:textId="11C1AD98"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ValidateAudience</w:t>
      </w:r>
      <w:proofErr w:type="spellEnd"/>
      <w:r w:rsidRPr="00671FD7">
        <w:rPr>
          <w:rFonts w:cstheme="minorHAnsi"/>
          <w:color w:val="000000"/>
          <w:sz w:val="20"/>
          <w:szCs w:val="20"/>
        </w:rPr>
        <w:t xml:space="preserve"> = </w:t>
      </w:r>
      <w:r w:rsidR="002E2B33" w:rsidRPr="00671FD7">
        <w:rPr>
          <w:rFonts w:cstheme="minorHAnsi"/>
          <w:color w:val="0000FF"/>
          <w:sz w:val="20"/>
          <w:szCs w:val="20"/>
        </w:rPr>
        <w:t>false</w:t>
      </w:r>
      <w:r w:rsidRPr="00671FD7">
        <w:rPr>
          <w:rFonts w:cstheme="minorHAnsi"/>
          <w:color w:val="000000"/>
          <w:sz w:val="20"/>
          <w:szCs w:val="20"/>
        </w:rPr>
        <w:t>,</w:t>
      </w:r>
    </w:p>
    <w:p w14:paraId="1AAA04CF"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r w:rsidRPr="00671FD7">
        <w:rPr>
          <w:rFonts w:cstheme="minorHAnsi"/>
          <w:color w:val="000000"/>
          <w:sz w:val="20"/>
          <w:szCs w:val="20"/>
        </w:rPr>
        <w:t>ValidAudiences</w:t>
      </w:r>
      <w:proofErr w:type="spellEnd"/>
      <w:r w:rsidRPr="00671FD7">
        <w:rPr>
          <w:rFonts w:cstheme="minorHAnsi"/>
          <w:color w:val="000000"/>
          <w:sz w:val="20"/>
          <w:szCs w:val="20"/>
        </w:rPr>
        <w:t xml:space="preserve"> = </w:t>
      </w:r>
      <w:proofErr w:type="spellStart"/>
      <w:r w:rsidRPr="00671FD7">
        <w:rPr>
          <w:rFonts w:cstheme="minorHAnsi"/>
          <w:color w:val="000000"/>
          <w:sz w:val="20"/>
          <w:szCs w:val="20"/>
        </w:rPr>
        <w:t>auds</w:t>
      </w:r>
      <w:proofErr w:type="spellEnd"/>
      <w:r w:rsidRPr="00671FD7">
        <w:rPr>
          <w:rFonts w:cstheme="minorHAnsi"/>
          <w:color w:val="000000"/>
          <w:sz w:val="20"/>
          <w:szCs w:val="20"/>
        </w:rPr>
        <w:t>,</w:t>
      </w:r>
    </w:p>
    <w:p w14:paraId="07872928"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6742A0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
    <w:p w14:paraId="0217E8D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6A4C8972"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0000"/>
          <w:sz w:val="20"/>
          <w:szCs w:val="20"/>
        </w:rPr>
        <w:t xml:space="preserve">    </w:t>
      </w:r>
      <w:r w:rsidRPr="00671FD7">
        <w:rPr>
          <w:rFonts w:cstheme="minorHAnsi"/>
          <w:color w:val="008000"/>
          <w:sz w:val="20"/>
          <w:szCs w:val="20"/>
        </w:rPr>
        <w:t>// configure DI for application services</w:t>
      </w:r>
    </w:p>
    <w:p w14:paraId="1541D89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services.AddScoped</w:t>
      </w:r>
      <w:proofErr w:type="spellEnd"/>
      <w:proofErr w:type="gramEnd"/>
      <w:r w:rsidRPr="00671FD7">
        <w:rPr>
          <w:rFonts w:cstheme="minorHAnsi"/>
          <w:color w:val="000000"/>
          <w:sz w:val="20"/>
          <w:szCs w:val="20"/>
        </w:rPr>
        <w:t>&lt;</w:t>
      </w:r>
      <w:proofErr w:type="spellStart"/>
      <w:r w:rsidRPr="00671FD7">
        <w:rPr>
          <w:rFonts w:cstheme="minorHAnsi"/>
          <w:color w:val="000000"/>
          <w:sz w:val="20"/>
          <w:szCs w:val="20"/>
        </w:rPr>
        <w:t>IUserService</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UserService</w:t>
      </w:r>
      <w:proofErr w:type="spellEnd"/>
      <w:r w:rsidRPr="00671FD7">
        <w:rPr>
          <w:rFonts w:cstheme="minorHAnsi"/>
          <w:color w:val="000000"/>
          <w:sz w:val="20"/>
          <w:szCs w:val="20"/>
        </w:rPr>
        <w:t>&gt;();</w:t>
      </w:r>
    </w:p>
    <w:p w14:paraId="1A1F2B9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38D7262E"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p>
    <w:p w14:paraId="30E077A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8000"/>
          <w:sz w:val="20"/>
          <w:szCs w:val="20"/>
        </w:rPr>
      </w:pPr>
      <w:r w:rsidRPr="00671FD7">
        <w:rPr>
          <w:rFonts w:cstheme="minorHAnsi"/>
          <w:color w:val="008000"/>
          <w:sz w:val="20"/>
          <w:szCs w:val="20"/>
        </w:rPr>
        <w:t>// This method gets called by the runtime. Use this method to configure the HTTP request pipeline.</w:t>
      </w:r>
    </w:p>
    <w:p w14:paraId="2E5AD2FA"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FF"/>
          <w:sz w:val="20"/>
          <w:szCs w:val="20"/>
        </w:rPr>
        <w:t>public</w:t>
      </w:r>
      <w:r w:rsidRPr="00671FD7">
        <w:rPr>
          <w:rFonts w:cstheme="minorHAnsi"/>
          <w:color w:val="000000"/>
          <w:sz w:val="20"/>
          <w:szCs w:val="20"/>
        </w:rPr>
        <w:t xml:space="preserve"> </w:t>
      </w:r>
      <w:r w:rsidRPr="00671FD7">
        <w:rPr>
          <w:rFonts w:cstheme="minorHAnsi"/>
          <w:color w:val="0000FF"/>
          <w:sz w:val="20"/>
          <w:szCs w:val="20"/>
        </w:rPr>
        <w:t>void</w:t>
      </w:r>
      <w:r w:rsidRPr="00671FD7">
        <w:rPr>
          <w:rFonts w:cstheme="minorHAnsi"/>
          <w:color w:val="000000"/>
          <w:sz w:val="20"/>
          <w:szCs w:val="20"/>
        </w:rPr>
        <w:t xml:space="preserve"> </w:t>
      </w:r>
      <w:proofErr w:type="gramStart"/>
      <w:r w:rsidRPr="00671FD7">
        <w:rPr>
          <w:rFonts w:cstheme="minorHAnsi"/>
          <w:color w:val="000000"/>
          <w:sz w:val="20"/>
          <w:szCs w:val="20"/>
        </w:rPr>
        <w:t>Configure(</w:t>
      </w:r>
      <w:proofErr w:type="spellStart"/>
      <w:proofErr w:type="gramEnd"/>
      <w:r w:rsidRPr="00671FD7">
        <w:rPr>
          <w:rFonts w:cstheme="minorHAnsi"/>
          <w:color w:val="000000"/>
          <w:sz w:val="20"/>
          <w:szCs w:val="20"/>
        </w:rPr>
        <w:t>IApplicationBuilder</w:t>
      </w:r>
      <w:proofErr w:type="spellEnd"/>
      <w:r w:rsidRPr="00671FD7">
        <w:rPr>
          <w:rFonts w:cstheme="minorHAnsi"/>
          <w:color w:val="000000"/>
          <w:sz w:val="20"/>
          <w:szCs w:val="20"/>
        </w:rPr>
        <w:t xml:space="preserve"> app, </w:t>
      </w:r>
      <w:proofErr w:type="spellStart"/>
      <w:r w:rsidRPr="00671FD7">
        <w:rPr>
          <w:rFonts w:cstheme="minorHAnsi"/>
          <w:color w:val="000000"/>
          <w:sz w:val="20"/>
          <w:szCs w:val="20"/>
        </w:rPr>
        <w:t>IHostingEnvironment</w:t>
      </w:r>
      <w:proofErr w:type="spellEnd"/>
      <w:r w:rsidRPr="00671FD7">
        <w:rPr>
          <w:rFonts w:cstheme="minorHAnsi"/>
          <w:color w:val="000000"/>
          <w:sz w:val="20"/>
          <w:szCs w:val="20"/>
        </w:rPr>
        <w:t xml:space="preserve"> env, </w:t>
      </w:r>
      <w:proofErr w:type="spellStart"/>
      <w:r w:rsidRPr="00671FD7">
        <w:rPr>
          <w:rFonts w:cstheme="minorHAnsi"/>
          <w:color w:val="000000"/>
          <w:sz w:val="20"/>
          <w:szCs w:val="20"/>
        </w:rPr>
        <w:t>ILoggerFactory</w:t>
      </w:r>
      <w:proofErr w:type="spellEnd"/>
      <w:r w:rsidRPr="00671FD7">
        <w:rPr>
          <w:rFonts w:cstheme="minorHAnsi"/>
          <w:color w:val="000000"/>
          <w:sz w:val="20"/>
          <w:szCs w:val="20"/>
        </w:rPr>
        <w:t xml:space="preserve"> </w:t>
      </w:r>
      <w:proofErr w:type="spellStart"/>
      <w:r w:rsidRPr="00671FD7">
        <w:rPr>
          <w:rFonts w:cstheme="minorHAnsi"/>
          <w:color w:val="000000"/>
          <w:sz w:val="20"/>
          <w:szCs w:val="20"/>
        </w:rPr>
        <w:t>loggerFactory</w:t>
      </w:r>
      <w:proofErr w:type="spellEnd"/>
      <w:r w:rsidRPr="00671FD7">
        <w:rPr>
          <w:rFonts w:cstheme="minorHAnsi"/>
          <w:color w:val="000000"/>
          <w:sz w:val="20"/>
          <w:szCs w:val="20"/>
        </w:rPr>
        <w:t>)</w:t>
      </w:r>
    </w:p>
    <w:p w14:paraId="6D5C9915"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w:t>
      </w:r>
    </w:p>
    <w:p w14:paraId="1469B9C9"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 . .    </w:t>
      </w:r>
    </w:p>
    <w:p w14:paraId="370910F0"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b/>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b/>
          <w:color w:val="000000"/>
          <w:sz w:val="20"/>
          <w:szCs w:val="20"/>
        </w:rPr>
        <w:t>app.UseAuthentication</w:t>
      </w:r>
      <w:proofErr w:type="spellEnd"/>
      <w:proofErr w:type="gramEnd"/>
      <w:r w:rsidRPr="00671FD7">
        <w:rPr>
          <w:rFonts w:cstheme="minorHAnsi"/>
          <w:b/>
          <w:color w:val="000000"/>
          <w:sz w:val="20"/>
          <w:szCs w:val="20"/>
        </w:rPr>
        <w:t>();</w:t>
      </w:r>
    </w:p>
    <w:p w14:paraId="71DB9483"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w:t>
      </w:r>
      <w:proofErr w:type="spellStart"/>
      <w:proofErr w:type="gramStart"/>
      <w:r w:rsidRPr="00671FD7">
        <w:rPr>
          <w:rFonts w:cstheme="minorHAnsi"/>
          <w:color w:val="000000"/>
          <w:sz w:val="20"/>
          <w:szCs w:val="20"/>
        </w:rPr>
        <w:t>app.UseAuthorization</w:t>
      </w:r>
      <w:proofErr w:type="spellEnd"/>
      <w:proofErr w:type="gramEnd"/>
      <w:r w:rsidRPr="00671FD7">
        <w:rPr>
          <w:rFonts w:cstheme="minorHAnsi"/>
          <w:color w:val="000000"/>
          <w:sz w:val="20"/>
          <w:szCs w:val="20"/>
        </w:rPr>
        <w:t>();</w:t>
      </w:r>
    </w:p>
    <w:p w14:paraId="0FDD50D1" w14:textId="77777777" w:rsidR="009D4D8E" w:rsidRPr="00671FD7" w:rsidRDefault="009D4D8E" w:rsidP="00671FD7">
      <w:pPr>
        <w:pBdr>
          <w:top w:val="single" w:sz="4" w:space="1" w:color="auto"/>
          <w:left w:val="single" w:sz="4" w:space="1" w:color="auto"/>
          <w:bottom w:val="single" w:sz="4" w:space="1" w:color="auto"/>
          <w:right w:val="single" w:sz="4" w:space="1" w:color="auto"/>
        </w:pBdr>
        <w:autoSpaceDE w:val="0"/>
        <w:autoSpaceDN w:val="0"/>
        <w:adjustRightInd w:val="0"/>
        <w:spacing w:after="0" w:line="360" w:lineRule="auto"/>
        <w:rPr>
          <w:rFonts w:cstheme="minorHAnsi"/>
          <w:color w:val="000000"/>
          <w:sz w:val="20"/>
          <w:szCs w:val="20"/>
        </w:rPr>
      </w:pPr>
      <w:r w:rsidRPr="00671FD7">
        <w:rPr>
          <w:rFonts w:cstheme="minorHAnsi"/>
          <w:color w:val="000000"/>
          <w:sz w:val="20"/>
          <w:szCs w:val="20"/>
        </w:rPr>
        <w:t xml:space="preserve">    . . .    </w:t>
      </w:r>
    </w:p>
    <w:p w14:paraId="387212B4" w14:textId="77777777" w:rsidR="009D4D8E" w:rsidRPr="00671FD7" w:rsidRDefault="009D4D8E" w:rsidP="00671FD7">
      <w:pPr>
        <w:pBdr>
          <w:top w:val="single" w:sz="4" w:space="1" w:color="auto"/>
          <w:left w:val="single" w:sz="4" w:space="1" w:color="auto"/>
          <w:bottom w:val="single" w:sz="4" w:space="1" w:color="auto"/>
          <w:right w:val="single" w:sz="4" w:space="1" w:color="auto"/>
        </w:pBdr>
        <w:spacing w:after="0" w:line="360" w:lineRule="auto"/>
        <w:rPr>
          <w:rFonts w:cstheme="minorHAnsi"/>
          <w:b/>
          <w:sz w:val="20"/>
          <w:szCs w:val="20"/>
        </w:rPr>
      </w:pPr>
      <w:r w:rsidRPr="00671FD7">
        <w:rPr>
          <w:rFonts w:cstheme="minorHAnsi"/>
          <w:color w:val="000000"/>
          <w:sz w:val="20"/>
          <w:szCs w:val="20"/>
        </w:rPr>
        <w:t>}</w:t>
      </w:r>
    </w:p>
    <w:p w14:paraId="0B4466C0" w14:textId="77777777" w:rsidR="009D4D8E" w:rsidRPr="00671FD7" w:rsidRDefault="009D4D8E" w:rsidP="00671FD7">
      <w:pPr>
        <w:spacing w:after="0" w:line="360" w:lineRule="auto"/>
        <w:rPr>
          <w:rFonts w:cstheme="minorHAnsi"/>
          <w:b/>
          <w:sz w:val="20"/>
          <w:szCs w:val="20"/>
        </w:rPr>
      </w:pPr>
    </w:p>
    <w:p w14:paraId="5A2681AE" w14:textId="77777777" w:rsidR="009D4D8E" w:rsidRPr="00671FD7" w:rsidRDefault="009D4D8E" w:rsidP="00671FD7">
      <w:pPr>
        <w:spacing w:after="0" w:line="360" w:lineRule="auto"/>
        <w:rPr>
          <w:rFonts w:cstheme="minorHAnsi"/>
          <w:b/>
          <w:sz w:val="20"/>
          <w:szCs w:val="20"/>
        </w:rPr>
      </w:pPr>
      <w:r w:rsidRPr="00671FD7">
        <w:rPr>
          <w:rFonts w:cstheme="minorHAnsi"/>
          <w:b/>
          <w:sz w:val="20"/>
          <w:szCs w:val="20"/>
        </w:rPr>
        <w:t>Try this in Postman</w:t>
      </w:r>
    </w:p>
    <w:p w14:paraId="1249D751" w14:textId="30181A7C" w:rsidR="009D4D8E" w:rsidRPr="00671FD7" w:rsidRDefault="009D4D8E" w:rsidP="00671FD7">
      <w:pPr>
        <w:pStyle w:val="ListParagraph"/>
        <w:numPr>
          <w:ilvl w:val="0"/>
          <w:numId w:val="17"/>
        </w:numPr>
        <w:spacing w:after="0" w:line="360" w:lineRule="auto"/>
        <w:rPr>
          <w:rFonts w:cstheme="minorHAnsi"/>
          <w:sz w:val="20"/>
          <w:szCs w:val="20"/>
        </w:rPr>
      </w:pPr>
      <w:r w:rsidRPr="00671FD7">
        <w:rPr>
          <w:rFonts w:cstheme="minorHAnsi"/>
          <w:sz w:val="20"/>
          <w:szCs w:val="20"/>
        </w:rPr>
        <w:t xml:space="preserve">URL: </w:t>
      </w:r>
      <w:hyperlink r:id="rId38" w:history="1">
        <w:r w:rsidRPr="00671FD7">
          <w:rPr>
            <w:rStyle w:val="Hyperlink"/>
            <w:rFonts w:cstheme="minorHAnsi"/>
            <w:sz w:val="20"/>
            <w:szCs w:val="20"/>
            <w:shd w:val="clear" w:color="auto" w:fill="FAFAFA"/>
          </w:rPr>
          <w:t>http://localhost:5100/users/authenticate</w:t>
        </w:r>
      </w:hyperlink>
      <w:r w:rsidR="002E2B33" w:rsidRPr="00671FD7">
        <w:rPr>
          <w:rStyle w:val="Hyperlink"/>
          <w:rFonts w:cstheme="minorHAnsi"/>
          <w:sz w:val="20"/>
          <w:szCs w:val="20"/>
          <w:shd w:val="clear" w:color="auto" w:fill="FAFAFA"/>
        </w:rPr>
        <w:t>?username=testA&amp;password=test</w:t>
      </w:r>
      <w:r w:rsidRPr="00671FD7">
        <w:rPr>
          <w:rFonts w:cstheme="minorHAnsi"/>
          <w:color w:val="505050"/>
          <w:sz w:val="20"/>
          <w:szCs w:val="20"/>
          <w:shd w:val="clear" w:color="auto" w:fill="FAFAFA"/>
        </w:rPr>
        <w:t xml:space="preserve"> </w:t>
      </w:r>
    </w:p>
    <w:p w14:paraId="459298BF" w14:textId="474BB138" w:rsidR="009D4D8E" w:rsidRPr="00671FD7" w:rsidRDefault="002E2B33" w:rsidP="00671FD7">
      <w:pPr>
        <w:pStyle w:val="ListParagraph"/>
        <w:numPr>
          <w:ilvl w:val="0"/>
          <w:numId w:val="17"/>
        </w:numPr>
        <w:spacing w:after="0" w:line="360" w:lineRule="auto"/>
        <w:rPr>
          <w:rFonts w:cstheme="minorHAnsi"/>
          <w:sz w:val="20"/>
          <w:szCs w:val="20"/>
        </w:rPr>
      </w:pPr>
      <w:r w:rsidRPr="00671FD7">
        <w:rPr>
          <w:rFonts w:cstheme="minorHAnsi"/>
          <w:sz w:val="20"/>
          <w:szCs w:val="20"/>
        </w:rPr>
        <w:t xml:space="preserve">Call Secured Method: </w:t>
      </w:r>
      <w:hyperlink r:id="rId39" w:history="1">
        <w:r w:rsidRPr="00671FD7">
          <w:rPr>
            <w:rStyle w:val="Hyperlink"/>
            <w:rFonts w:cstheme="minorHAnsi"/>
            <w:sz w:val="20"/>
            <w:szCs w:val="20"/>
            <w:shd w:val="clear" w:color="auto" w:fill="FAFAFA"/>
          </w:rPr>
          <w:t>http://localhost:5100/users/getall</w:t>
        </w:r>
      </w:hyperlink>
      <w:r w:rsidR="009D4D8E" w:rsidRPr="00671FD7">
        <w:rPr>
          <w:rFonts w:cstheme="minorHAnsi"/>
          <w:color w:val="505050"/>
          <w:sz w:val="20"/>
          <w:szCs w:val="20"/>
          <w:shd w:val="clear" w:color="auto" w:fill="FAFAFA"/>
        </w:rPr>
        <w:t xml:space="preserve">  </w:t>
      </w:r>
    </w:p>
    <w:p w14:paraId="23FAA311" w14:textId="77777777" w:rsidR="009D4D8E" w:rsidRPr="00671FD7" w:rsidRDefault="009D4D8E" w:rsidP="00671FD7">
      <w:pPr>
        <w:pStyle w:val="ListParagraph"/>
        <w:spacing w:after="0" w:line="360" w:lineRule="auto"/>
        <w:rPr>
          <w:rFonts w:cstheme="minorHAnsi"/>
          <w:b/>
          <w:color w:val="000000" w:themeColor="text1"/>
          <w:sz w:val="20"/>
          <w:szCs w:val="20"/>
          <w:shd w:val="clear" w:color="auto" w:fill="FFFFFF"/>
        </w:rPr>
      </w:pPr>
      <w:r w:rsidRPr="00671FD7">
        <w:rPr>
          <w:rFonts w:cstheme="minorHAnsi"/>
          <w:color w:val="000000" w:themeColor="text1"/>
          <w:sz w:val="20"/>
          <w:szCs w:val="20"/>
          <w:shd w:val="clear" w:color="auto" w:fill="FAFAFA"/>
        </w:rPr>
        <w:t xml:space="preserve">Header: Authorization = </w:t>
      </w:r>
      <w:r w:rsidRPr="00671FD7">
        <w:rPr>
          <w:rFonts w:cstheme="minorHAnsi"/>
          <w:color w:val="000000" w:themeColor="text1"/>
          <w:sz w:val="20"/>
          <w:szCs w:val="20"/>
          <w:shd w:val="clear" w:color="auto" w:fill="FFFFFF"/>
        </w:rPr>
        <w:t xml:space="preserve">Bearer </w:t>
      </w:r>
      <w:r w:rsidRPr="00671FD7">
        <w:rPr>
          <w:rFonts w:cstheme="minorHAnsi"/>
          <w:b/>
          <w:color w:val="000000" w:themeColor="text1"/>
          <w:sz w:val="20"/>
          <w:szCs w:val="20"/>
          <w:shd w:val="clear" w:color="auto" w:fill="FFFFFF"/>
        </w:rPr>
        <w:t>&lt;Token from Previous Request&gt;</w:t>
      </w:r>
    </w:p>
    <w:p w14:paraId="614E882F" w14:textId="556E6082" w:rsidR="009D4D8E" w:rsidRPr="00671FD7" w:rsidRDefault="009D4D8E" w:rsidP="00671FD7">
      <w:pPr>
        <w:spacing w:after="0" w:line="360" w:lineRule="auto"/>
        <w:rPr>
          <w:rFonts w:cstheme="minorHAnsi"/>
          <w:color w:val="000000" w:themeColor="text1"/>
          <w:sz w:val="20"/>
          <w:szCs w:val="20"/>
        </w:rPr>
      </w:pPr>
    </w:p>
    <w:p w14:paraId="2C90D6F6" w14:textId="22577FAD" w:rsidR="006A273C" w:rsidRPr="00671FD7" w:rsidRDefault="006A273C" w:rsidP="00671FD7">
      <w:pPr>
        <w:pStyle w:val="NormalWeb"/>
        <w:shd w:val="clear" w:color="auto" w:fill="FCFCFC"/>
        <w:spacing w:before="0" w:beforeAutospacing="0" w:after="0" w:afterAutospacing="0" w:line="360" w:lineRule="auto"/>
        <w:rPr>
          <w:rFonts w:asciiTheme="minorHAnsi" w:hAnsiTheme="minorHAnsi" w:cstheme="minorHAnsi"/>
          <w:sz w:val="20"/>
          <w:szCs w:val="20"/>
        </w:rPr>
      </w:pPr>
    </w:p>
    <w:p w14:paraId="71C93B27" w14:textId="77777777" w:rsidR="00F94507" w:rsidRPr="00671FD7" w:rsidRDefault="00F94507" w:rsidP="00671FD7">
      <w:pPr>
        <w:tabs>
          <w:tab w:val="left" w:pos="4962"/>
        </w:tabs>
        <w:spacing w:after="0" w:line="360" w:lineRule="auto"/>
        <w:rPr>
          <w:rFonts w:cstheme="minorHAnsi"/>
          <w:sz w:val="20"/>
          <w:szCs w:val="20"/>
        </w:rPr>
      </w:pPr>
    </w:p>
    <w:sectPr w:rsidR="00F94507" w:rsidRPr="00671FD7" w:rsidSect="008C28C2">
      <w:pgSz w:w="11906" w:h="16838"/>
      <w:pgMar w:top="993"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75D9B" w14:textId="77777777" w:rsidR="00366585" w:rsidRDefault="00366585">
      <w:pPr>
        <w:spacing w:after="0" w:line="240" w:lineRule="auto"/>
      </w:pPr>
      <w:r>
        <w:separator/>
      </w:r>
    </w:p>
  </w:endnote>
  <w:endnote w:type="continuationSeparator" w:id="0">
    <w:p w14:paraId="7F1B3209" w14:textId="77777777" w:rsidR="00366585" w:rsidRDefault="0036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5980020"/>
      <w:docPartObj>
        <w:docPartGallery w:val="Page Numbers (Bottom of Page)"/>
        <w:docPartUnique/>
      </w:docPartObj>
    </w:sdtPr>
    <w:sdtContent>
      <w:sdt>
        <w:sdtPr>
          <w:id w:val="-1769616900"/>
          <w:docPartObj>
            <w:docPartGallery w:val="Page Numbers (Top of Page)"/>
            <w:docPartUnique/>
          </w:docPartObj>
        </w:sdtPr>
        <w:sdtContent>
          <w:p w14:paraId="6DF378BF" w14:textId="77777777" w:rsidR="00C46F07" w:rsidRDefault="00C46F0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06C284E" w14:textId="77777777" w:rsidR="00C46F07" w:rsidRDefault="00C46F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D2DEC" w14:textId="77777777" w:rsidR="00366585" w:rsidRDefault="00366585">
      <w:pPr>
        <w:spacing w:after="0" w:line="240" w:lineRule="auto"/>
      </w:pPr>
      <w:r>
        <w:separator/>
      </w:r>
    </w:p>
  </w:footnote>
  <w:footnote w:type="continuationSeparator" w:id="0">
    <w:p w14:paraId="4AFCF01D" w14:textId="77777777" w:rsidR="00366585" w:rsidRDefault="00366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A1058" w14:textId="6709D7F5" w:rsidR="00C46F07" w:rsidRDefault="00C46F07" w:rsidP="008C28C2">
    <w:pPr>
      <w:pStyle w:val="Header"/>
      <w:pBdr>
        <w:bottom w:val="single" w:sz="4" w:space="1" w:color="auto"/>
      </w:pBdr>
      <w:tabs>
        <w:tab w:val="right" w:pos="9026"/>
      </w:tabs>
    </w:pPr>
    <w:r>
      <w:t>Deccansoft Software Services – Microservices Architecture</w:t>
    </w:r>
    <w:r>
      <w:tab/>
      <w:t>Securing Microservices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5955"/>
    <w:multiLevelType w:val="hybridMultilevel"/>
    <w:tmpl w:val="64A22AC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85F44B5"/>
    <w:multiLevelType w:val="hybridMultilevel"/>
    <w:tmpl w:val="91D06D3E"/>
    <w:lvl w:ilvl="0" w:tplc="04090011">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0F10F04"/>
    <w:multiLevelType w:val="hybridMultilevel"/>
    <w:tmpl w:val="5BA4FE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254A5"/>
    <w:multiLevelType w:val="multilevel"/>
    <w:tmpl w:val="E6A2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B5615E"/>
    <w:multiLevelType w:val="hybridMultilevel"/>
    <w:tmpl w:val="3B6E50C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615564D"/>
    <w:multiLevelType w:val="hybridMultilevel"/>
    <w:tmpl w:val="C80AAAE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EA009B6"/>
    <w:multiLevelType w:val="multilevel"/>
    <w:tmpl w:val="8694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B1FAB"/>
    <w:multiLevelType w:val="hybridMultilevel"/>
    <w:tmpl w:val="48CE84E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35F2403"/>
    <w:multiLevelType w:val="hybridMultilevel"/>
    <w:tmpl w:val="5B1E002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95F5B7B"/>
    <w:multiLevelType w:val="hybridMultilevel"/>
    <w:tmpl w:val="8C24B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041B6"/>
    <w:multiLevelType w:val="hybridMultilevel"/>
    <w:tmpl w:val="42D65D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ABA1F9D"/>
    <w:multiLevelType w:val="hybridMultilevel"/>
    <w:tmpl w:val="60668BD4"/>
    <w:lvl w:ilvl="0" w:tplc="4009000F">
      <w:start w:val="1"/>
      <w:numFmt w:val="decimal"/>
      <w:lvlText w:val="%1."/>
      <w:lvlJc w:val="left"/>
      <w:pPr>
        <w:ind w:left="360" w:hanging="360"/>
      </w:pPr>
      <w:rPr>
        <w:rFont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3AF74818"/>
    <w:multiLevelType w:val="multilevel"/>
    <w:tmpl w:val="FFB8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2A44E5"/>
    <w:multiLevelType w:val="hybridMultilevel"/>
    <w:tmpl w:val="A3F0A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6754C3D"/>
    <w:multiLevelType w:val="hybridMultilevel"/>
    <w:tmpl w:val="F126F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9E3FF6"/>
    <w:multiLevelType w:val="hybridMultilevel"/>
    <w:tmpl w:val="6B4EFD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7DE3452"/>
    <w:multiLevelType w:val="multilevel"/>
    <w:tmpl w:val="DECE3E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C429C2"/>
    <w:multiLevelType w:val="hybridMultilevel"/>
    <w:tmpl w:val="0C4ABB5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5BF801CF"/>
    <w:multiLevelType w:val="hybridMultilevel"/>
    <w:tmpl w:val="43F6C68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0880C3D"/>
    <w:multiLevelType w:val="hybridMultilevel"/>
    <w:tmpl w:val="8C24BA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23E20DC"/>
    <w:multiLevelType w:val="hybridMultilevel"/>
    <w:tmpl w:val="9244E68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4526706"/>
    <w:multiLevelType w:val="hybridMultilevel"/>
    <w:tmpl w:val="3ECEFA48"/>
    <w:lvl w:ilvl="0" w:tplc="40090001">
      <w:start w:val="1"/>
      <w:numFmt w:val="bullet"/>
      <w:lvlText w:val=""/>
      <w:lvlJc w:val="left"/>
      <w:pPr>
        <w:ind w:left="360" w:hanging="360"/>
      </w:pPr>
      <w:rPr>
        <w:rFonts w:ascii="Symbol" w:hAnsi="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6BEA428D"/>
    <w:multiLevelType w:val="multilevel"/>
    <w:tmpl w:val="96BC5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4C3B43"/>
    <w:multiLevelType w:val="multilevel"/>
    <w:tmpl w:val="695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8416F9"/>
    <w:multiLevelType w:val="hybridMultilevel"/>
    <w:tmpl w:val="2DB61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0E1347"/>
    <w:multiLevelType w:val="hybridMultilevel"/>
    <w:tmpl w:val="03D8D9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D423138"/>
    <w:multiLevelType w:val="hybridMultilevel"/>
    <w:tmpl w:val="D158DC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D5925AE"/>
    <w:multiLevelType w:val="multilevel"/>
    <w:tmpl w:val="676CF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571484">
    <w:abstractNumId w:val="2"/>
  </w:num>
  <w:num w:numId="2" w16cid:durableId="368384770">
    <w:abstractNumId w:val="21"/>
  </w:num>
  <w:num w:numId="3" w16cid:durableId="1324890939">
    <w:abstractNumId w:val="1"/>
  </w:num>
  <w:num w:numId="4" w16cid:durableId="474177101">
    <w:abstractNumId w:val="8"/>
  </w:num>
  <w:num w:numId="5" w16cid:durableId="1836921894">
    <w:abstractNumId w:val="13"/>
  </w:num>
  <w:num w:numId="6" w16cid:durableId="1984657087">
    <w:abstractNumId w:val="18"/>
  </w:num>
  <w:num w:numId="7" w16cid:durableId="167791930">
    <w:abstractNumId w:val="19"/>
  </w:num>
  <w:num w:numId="8" w16cid:durableId="1462109659">
    <w:abstractNumId w:val="9"/>
  </w:num>
  <w:num w:numId="9" w16cid:durableId="393165615">
    <w:abstractNumId w:val="14"/>
  </w:num>
  <w:num w:numId="10" w16cid:durableId="56975711">
    <w:abstractNumId w:val="24"/>
  </w:num>
  <w:num w:numId="11" w16cid:durableId="1165703581">
    <w:abstractNumId w:val="25"/>
  </w:num>
  <w:num w:numId="12" w16cid:durableId="975062336">
    <w:abstractNumId w:val="5"/>
  </w:num>
  <w:num w:numId="13" w16cid:durableId="849683128">
    <w:abstractNumId w:val="10"/>
  </w:num>
  <w:num w:numId="14" w16cid:durableId="1461995129">
    <w:abstractNumId w:val="17"/>
  </w:num>
  <w:num w:numId="15" w16cid:durableId="1883519450">
    <w:abstractNumId w:val="11"/>
  </w:num>
  <w:num w:numId="16" w16cid:durableId="346060143">
    <w:abstractNumId w:val="22"/>
  </w:num>
  <w:num w:numId="17" w16cid:durableId="506410399">
    <w:abstractNumId w:val="15"/>
  </w:num>
  <w:num w:numId="18" w16cid:durableId="390661490">
    <w:abstractNumId w:val="0"/>
  </w:num>
  <w:num w:numId="19" w16cid:durableId="1534423148">
    <w:abstractNumId w:val="12"/>
  </w:num>
  <w:num w:numId="20" w16cid:durableId="601231528">
    <w:abstractNumId w:val="4"/>
  </w:num>
  <w:num w:numId="21" w16cid:durableId="407726213">
    <w:abstractNumId w:val="26"/>
  </w:num>
  <w:num w:numId="22" w16cid:durableId="2086031703">
    <w:abstractNumId w:val="20"/>
  </w:num>
  <w:num w:numId="23" w16cid:durableId="1011840275">
    <w:abstractNumId w:val="7"/>
  </w:num>
  <w:num w:numId="24" w16cid:durableId="1375933659">
    <w:abstractNumId w:val="6"/>
  </w:num>
  <w:num w:numId="25" w16cid:durableId="791092757">
    <w:abstractNumId w:val="23"/>
  </w:num>
  <w:num w:numId="26" w16cid:durableId="796874153">
    <w:abstractNumId w:val="3"/>
  </w:num>
  <w:num w:numId="27" w16cid:durableId="1925339674">
    <w:abstractNumId w:val="27"/>
  </w:num>
  <w:num w:numId="28" w16cid:durableId="6703281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4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24"/>
    <w:rsid w:val="000046AA"/>
    <w:rsid w:val="00014A7C"/>
    <w:rsid w:val="000151E8"/>
    <w:rsid w:val="00017FAA"/>
    <w:rsid w:val="00036325"/>
    <w:rsid w:val="0004683E"/>
    <w:rsid w:val="00046ECC"/>
    <w:rsid w:val="00067C80"/>
    <w:rsid w:val="0008650A"/>
    <w:rsid w:val="000B3B32"/>
    <w:rsid w:val="000C0B32"/>
    <w:rsid w:val="000E510E"/>
    <w:rsid w:val="0015348E"/>
    <w:rsid w:val="00167D87"/>
    <w:rsid w:val="00192C62"/>
    <w:rsid w:val="001A5780"/>
    <w:rsid w:val="001C384D"/>
    <w:rsid w:val="001D777D"/>
    <w:rsid w:val="00205845"/>
    <w:rsid w:val="00217E1C"/>
    <w:rsid w:val="00250AEA"/>
    <w:rsid w:val="00251564"/>
    <w:rsid w:val="00266A70"/>
    <w:rsid w:val="002758A9"/>
    <w:rsid w:val="002770F2"/>
    <w:rsid w:val="002A1637"/>
    <w:rsid w:val="002B5DA9"/>
    <w:rsid w:val="002C312F"/>
    <w:rsid w:val="002E2B33"/>
    <w:rsid w:val="002E6CA2"/>
    <w:rsid w:val="002F436A"/>
    <w:rsid w:val="002F5DAD"/>
    <w:rsid w:val="00311A53"/>
    <w:rsid w:val="00315D2D"/>
    <w:rsid w:val="00320ACA"/>
    <w:rsid w:val="00333A03"/>
    <w:rsid w:val="003550CB"/>
    <w:rsid w:val="00366585"/>
    <w:rsid w:val="00375578"/>
    <w:rsid w:val="00376866"/>
    <w:rsid w:val="00382F26"/>
    <w:rsid w:val="003934FF"/>
    <w:rsid w:val="003A204C"/>
    <w:rsid w:val="003B4795"/>
    <w:rsid w:val="003D1D95"/>
    <w:rsid w:val="003E183B"/>
    <w:rsid w:val="003E681B"/>
    <w:rsid w:val="003F2395"/>
    <w:rsid w:val="00402B3A"/>
    <w:rsid w:val="004250A9"/>
    <w:rsid w:val="0045475E"/>
    <w:rsid w:val="00462CDB"/>
    <w:rsid w:val="00465586"/>
    <w:rsid w:val="004831BB"/>
    <w:rsid w:val="004932DF"/>
    <w:rsid w:val="00493FCB"/>
    <w:rsid w:val="004C6B5A"/>
    <w:rsid w:val="004D06BF"/>
    <w:rsid w:val="004E228A"/>
    <w:rsid w:val="004E3164"/>
    <w:rsid w:val="004E4A2F"/>
    <w:rsid w:val="004E6211"/>
    <w:rsid w:val="004F11D6"/>
    <w:rsid w:val="005171FB"/>
    <w:rsid w:val="0052567D"/>
    <w:rsid w:val="00541482"/>
    <w:rsid w:val="00560F3D"/>
    <w:rsid w:val="00582460"/>
    <w:rsid w:val="00583837"/>
    <w:rsid w:val="005D1E22"/>
    <w:rsid w:val="005D56EA"/>
    <w:rsid w:val="0061232B"/>
    <w:rsid w:val="0062559B"/>
    <w:rsid w:val="00626108"/>
    <w:rsid w:val="00650F4E"/>
    <w:rsid w:val="00657D61"/>
    <w:rsid w:val="00671FD7"/>
    <w:rsid w:val="0068389A"/>
    <w:rsid w:val="00694110"/>
    <w:rsid w:val="00695727"/>
    <w:rsid w:val="006A273C"/>
    <w:rsid w:val="006C7A5A"/>
    <w:rsid w:val="00702438"/>
    <w:rsid w:val="00710CB3"/>
    <w:rsid w:val="00710E5E"/>
    <w:rsid w:val="00731F06"/>
    <w:rsid w:val="007528F7"/>
    <w:rsid w:val="00790E6A"/>
    <w:rsid w:val="007A2259"/>
    <w:rsid w:val="007A5471"/>
    <w:rsid w:val="007A7E86"/>
    <w:rsid w:val="007C0403"/>
    <w:rsid w:val="007D0190"/>
    <w:rsid w:val="007E731C"/>
    <w:rsid w:val="00831CDB"/>
    <w:rsid w:val="00864EF2"/>
    <w:rsid w:val="00872FAE"/>
    <w:rsid w:val="00892AD5"/>
    <w:rsid w:val="008A6972"/>
    <w:rsid w:val="008B0E99"/>
    <w:rsid w:val="008C28C2"/>
    <w:rsid w:val="008D2398"/>
    <w:rsid w:val="008E083E"/>
    <w:rsid w:val="008E5EF5"/>
    <w:rsid w:val="00910374"/>
    <w:rsid w:val="0091050B"/>
    <w:rsid w:val="0092617C"/>
    <w:rsid w:val="00930D5F"/>
    <w:rsid w:val="0095013F"/>
    <w:rsid w:val="009664A1"/>
    <w:rsid w:val="009A7B02"/>
    <w:rsid w:val="009B5B11"/>
    <w:rsid w:val="009C35E5"/>
    <w:rsid w:val="009D1140"/>
    <w:rsid w:val="009D3524"/>
    <w:rsid w:val="009D4D8E"/>
    <w:rsid w:val="009E468E"/>
    <w:rsid w:val="00A57B4E"/>
    <w:rsid w:val="00A804F1"/>
    <w:rsid w:val="00AA3A9F"/>
    <w:rsid w:val="00AC2DAB"/>
    <w:rsid w:val="00AD169E"/>
    <w:rsid w:val="00AE6366"/>
    <w:rsid w:val="00B03FEE"/>
    <w:rsid w:val="00B12AA6"/>
    <w:rsid w:val="00B14317"/>
    <w:rsid w:val="00B20C1F"/>
    <w:rsid w:val="00B312C6"/>
    <w:rsid w:val="00B77C79"/>
    <w:rsid w:val="00BB1E8A"/>
    <w:rsid w:val="00BE0A7A"/>
    <w:rsid w:val="00BE16E4"/>
    <w:rsid w:val="00BE796E"/>
    <w:rsid w:val="00BF4CD3"/>
    <w:rsid w:val="00C46F07"/>
    <w:rsid w:val="00C52433"/>
    <w:rsid w:val="00C62C2E"/>
    <w:rsid w:val="00C8047E"/>
    <w:rsid w:val="00C90E0A"/>
    <w:rsid w:val="00CE12E3"/>
    <w:rsid w:val="00CE7502"/>
    <w:rsid w:val="00D12BCD"/>
    <w:rsid w:val="00D21F8D"/>
    <w:rsid w:val="00D43FBD"/>
    <w:rsid w:val="00D531A0"/>
    <w:rsid w:val="00D53FC6"/>
    <w:rsid w:val="00D85FF9"/>
    <w:rsid w:val="00DA0AF5"/>
    <w:rsid w:val="00DA2A5B"/>
    <w:rsid w:val="00DA531A"/>
    <w:rsid w:val="00DB2F13"/>
    <w:rsid w:val="00DB6E16"/>
    <w:rsid w:val="00DD5650"/>
    <w:rsid w:val="00DE1641"/>
    <w:rsid w:val="00DE42CB"/>
    <w:rsid w:val="00E152B0"/>
    <w:rsid w:val="00E20855"/>
    <w:rsid w:val="00E2326E"/>
    <w:rsid w:val="00E46954"/>
    <w:rsid w:val="00E500F8"/>
    <w:rsid w:val="00E81637"/>
    <w:rsid w:val="00E927E6"/>
    <w:rsid w:val="00EA5CAE"/>
    <w:rsid w:val="00ED65AB"/>
    <w:rsid w:val="00EE2724"/>
    <w:rsid w:val="00EE3CAD"/>
    <w:rsid w:val="00F02FA2"/>
    <w:rsid w:val="00F16CE0"/>
    <w:rsid w:val="00F5489C"/>
    <w:rsid w:val="00F64686"/>
    <w:rsid w:val="00F75168"/>
    <w:rsid w:val="00F85924"/>
    <w:rsid w:val="00F94507"/>
    <w:rsid w:val="00FC01C7"/>
    <w:rsid w:val="00FD4BA4"/>
    <w:rsid w:val="00FF25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0810A"/>
  <w15:chartTrackingRefBased/>
  <w15:docId w15:val="{8B7BEE35-EFF7-4B10-B4A9-790B3CE14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019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A54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B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basedOn w:val="DefaultParagraphFont"/>
    <w:link w:val="ListParagraph"/>
    <w:uiPriority w:val="34"/>
    <w:locked/>
    <w:rsid w:val="00DE42CB"/>
  </w:style>
  <w:style w:type="paragraph" w:styleId="ListParagraph">
    <w:name w:val="List Paragraph"/>
    <w:basedOn w:val="Normal"/>
    <w:link w:val="ListParagraphChar"/>
    <w:uiPriority w:val="34"/>
    <w:qFormat/>
    <w:rsid w:val="00DE42CB"/>
    <w:pPr>
      <w:spacing w:after="200" w:line="276" w:lineRule="auto"/>
      <w:ind w:left="720"/>
      <w:contextualSpacing/>
    </w:pPr>
  </w:style>
  <w:style w:type="paragraph" w:styleId="NoSpacing">
    <w:name w:val="No Spacing"/>
    <w:uiPriority w:val="1"/>
    <w:qFormat/>
    <w:rsid w:val="00DE42CB"/>
    <w:pPr>
      <w:spacing w:after="0" w:line="240" w:lineRule="auto"/>
    </w:pPr>
    <w:rPr>
      <w:lang w:val="en-US"/>
    </w:rPr>
  </w:style>
  <w:style w:type="paragraph" w:styleId="Header">
    <w:name w:val="header"/>
    <w:basedOn w:val="Normal"/>
    <w:link w:val="HeaderChar"/>
    <w:uiPriority w:val="99"/>
    <w:unhideWhenUsed/>
    <w:rsid w:val="00DE42CB"/>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DE42CB"/>
    <w:rPr>
      <w:lang w:val="en-US"/>
    </w:rPr>
  </w:style>
  <w:style w:type="paragraph" w:styleId="Footer">
    <w:name w:val="footer"/>
    <w:basedOn w:val="Normal"/>
    <w:link w:val="FooterChar"/>
    <w:uiPriority w:val="99"/>
    <w:unhideWhenUsed/>
    <w:rsid w:val="00DE42CB"/>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DE42CB"/>
    <w:rPr>
      <w:lang w:val="en-US"/>
    </w:rPr>
  </w:style>
  <w:style w:type="character" w:customStyle="1" w:styleId="highlight">
    <w:name w:val="highlight"/>
    <w:basedOn w:val="DefaultParagraphFont"/>
    <w:rsid w:val="00DE42CB"/>
  </w:style>
  <w:style w:type="character" w:styleId="Hyperlink">
    <w:name w:val="Hyperlink"/>
    <w:basedOn w:val="DefaultParagraphFont"/>
    <w:uiPriority w:val="99"/>
    <w:unhideWhenUsed/>
    <w:rsid w:val="00DE42CB"/>
    <w:rPr>
      <w:color w:val="0563C1" w:themeColor="hyperlink"/>
      <w:u w:val="single"/>
    </w:rPr>
  </w:style>
  <w:style w:type="character" w:styleId="Emphasis">
    <w:name w:val="Emphasis"/>
    <w:basedOn w:val="DefaultParagraphFont"/>
    <w:uiPriority w:val="20"/>
    <w:qFormat/>
    <w:rsid w:val="00DE42CB"/>
    <w:rPr>
      <w:i/>
      <w:iCs/>
    </w:rPr>
  </w:style>
  <w:style w:type="character" w:styleId="HTMLCode">
    <w:name w:val="HTML Code"/>
    <w:basedOn w:val="DefaultParagraphFont"/>
    <w:uiPriority w:val="99"/>
    <w:semiHidden/>
    <w:unhideWhenUsed/>
    <w:rsid w:val="00DE42CB"/>
    <w:rPr>
      <w:rFonts w:ascii="Courier New" w:eastAsia="Times New Roman" w:hAnsi="Courier New" w:cs="Courier New"/>
      <w:sz w:val="20"/>
      <w:szCs w:val="20"/>
    </w:rPr>
  </w:style>
  <w:style w:type="character" w:styleId="Strong">
    <w:name w:val="Strong"/>
    <w:basedOn w:val="DefaultParagraphFont"/>
    <w:uiPriority w:val="22"/>
    <w:qFormat/>
    <w:rsid w:val="00DE42CB"/>
    <w:rPr>
      <w:b/>
      <w:bCs/>
    </w:rPr>
  </w:style>
  <w:style w:type="table" w:styleId="TableGrid">
    <w:name w:val="Table Grid"/>
    <w:basedOn w:val="TableNormal"/>
    <w:uiPriority w:val="39"/>
    <w:rsid w:val="00DE42C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D4D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D4D8E"/>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9D4D8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7D0190"/>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7A547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1232B"/>
    <w:rPr>
      <w:color w:val="605E5C"/>
      <w:shd w:val="clear" w:color="auto" w:fill="E1DFDD"/>
    </w:rPr>
  </w:style>
  <w:style w:type="character" w:customStyle="1" w:styleId="attr">
    <w:name w:val="attr"/>
    <w:basedOn w:val="DefaultParagraphFont"/>
    <w:rsid w:val="00F75168"/>
  </w:style>
  <w:style w:type="character" w:customStyle="1" w:styleId="string">
    <w:name w:val="string"/>
    <w:basedOn w:val="DefaultParagraphFont"/>
    <w:rsid w:val="00F75168"/>
  </w:style>
  <w:style w:type="character" w:customStyle="1" w:styleId="number">
    <w:name w:val="number"/>
    <w:basedOn w:val="DefaultParagraphFont"/>
    <w:rsid w:val="00F75168"/>
  </w:style>
  <w:style w:type="character" w:customStyle="1" w:styleId="hljs-string">
    <w:name w:val="hljs-string"/>
    <w:basedOn w:val="DefaultParagraphFont"/>
    <w:rsid w:val="00BE796E"/>
  </w:style>
  <w:style w:type="character" w:customStyle="1" w:styleId="Heading3Char">
    <w:name w:val="Heading 3 Char"/>
    <w:basedOn w:val="DefaultParagraphFont"/>
    <w:link w:val="Heading3"/>
    <w:uiPriority w:val="9"/>
    <w:semiHidden/>
    <w:rsid w:val="009B5B11"/>
    <w:rPr>
      <w:rFonts w:asciiTheme="majorHAnsi" w:eastAsiaTheme="majorEastAsia" w:hAnsiTheme="majorHAnsi" w:cstheme="majorBidi"/>
      <w:color w:val="1F3763" w:themeColor="accent1" w:themeShade="7F"/>
      <w:sz w:val="24"/>
      <w:szCs w:val="24"/>
    </w:rPr>
  </w:style>
  <w:style w:type="paragraph" w:customStyle="1" w:styleId="square">
    <w:name w:val="square"/>
    <w:basedOn w:val="Normal"/>
    <w:rsid w:val="001C384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620027">
      <w:bodyDiv w:val="1"/>
      <w:marLeft w:val="0"/>
      <w:marRight w:val="0"/>
      <w:marTop w:val="0"/>
      <w:marBottom w:val="0"/>
      <w:divBdr>
        <w:top w:val="none" w:sz="0" w:space="0" w:color="auto"/>
        <w:left w:val="none" w:sz="0" w:space="0" w:color="auto"/>
        <w:bottom w:val="none" w:sz="0" w:space="0" w:color="auto"/>
        <w:right w:val="none" w:sz="0" w:space="0" w:color="auto"/>
      </w:divBdr>
    </w:div>
    <w:div w:id="395977756">
      <w:bodyDiv w:val="1"/>
      <w:marLeft w:val="0"/>
      <w:marRight w:val="0"/>
      <w:marTop w:val="0"/>
      <w:marBottom w:val="0"/>
      <w:divBdr>
        <w:top w:val="none" w:sz="0" w:space="0" w:color="auto"/>
        <w:left w:val="none" w:sz="0" w:space="0" w:color="auto"/>
        <w:bottom w:val="none" w:sz="0" w:space="0" w:color="auto"/>
        <w:right w:val="none" w:sz="0" w:space="0" w:color="auto"/>
      </w:divBdr>
    </w:div>
    <w:div w:id="562251254">
      <w:bodyDiv w:val="1"/>
      <w:marLeft w:val="0"/>
      <w:marRight w:val="0"/>
      <w:marTop w:val="0"/>
      <w:marBottom w:val="0"/>
      <w:divBdr>
        <w:top w:val="none" w:sz="0" w:space="0" w:color="auto"/>
        <w:left w:val="none" w:sz="0" w:space="0" w:color="auto"/>
        <w:bottom w:val="none" w:sz="0" w:space="0" w:color="auto"/>
        <w:right w:val="none" w:sz="0" w:space="0" w:color="auto"/>
      </w:divBdr>
    </w:div>
    <w:div w:id="642932677">
      <w:bodyDiv w:val="1"/>
      <w:marLeft w:val="0"/>
      <w:marRight w:val="0"/>
      <w:marTop w:val="0"/>
      <w:marBottom w:val="0"/>
      <w:divBdr>
        <w:top w:val="none" w:sz="0" w:space="0" w:color="auto"/>
        <w:left w:val="none" w:sz="0" w:space="0" w:color="auto"/>
        <w:bottom w:val="none" w:sz="0" w:space="0" w:color="auto"/>
        <w:right w:val="none" w:sz="0" w:space="0" w:color="auto"/>
      </w:divBdr>
    </w:div>
    <w:div w:id="757138356">
      <w:bodyDiv w:val="1"/>
      <w:marLeft w:val="0"/>
      <w:marRight w:val="0"/>
      <w:marTop w:val="0"/>
      <w:marBottom w:val="0"/>
      <w:divBdr>
        <w:top w:val="none" w:sz="0" w:space="0" w:color="auto"/>
        <w:left w:val="none" w:sz="0" w:space="0" w:color="auto"/>
        <w:bottom w:val="none" w:sz="0" w:space="0" w:color="auto"/>
        <w:right w:val="none" w:sz="0" w:space="0" w:color="auto"/>
      </w:divBdr>
    </w:div>
    <w:div w:id="1059287377">
      <w:bodyDiv w:val="1"/>
      <w:marLeft w:val="0"/>
      <w:marRight w:val="0"/>
      <w:marTop w:val="0"/>
      <w:marBottom w:val="0"/>
      <w:divBdr>
        <w:top w:val="none" w:sz="0" w:space="0" w:color="auto"/>
        <w:left w:val="none" w:sz="0" w:space="0" w:color="auto"/>
        <w:bottom w:val="none" w:sz="0" w:space="0" w:color="auto"/>
        <w:right w:val="none" w:sz="0" w:space="0" w:color="auto"/>
      </w:divBdr>
    </w:div>
    <w:div w:id="1089159013">
      <w:bodyDiv w:val="1"/>
      <w:marLeft w:val="0"/>
      <w:marRight w:val="0"/>
      <w:marTop w:val="0"/>
      <w:marBottom w:val="0"/>
      <w:divBdr>
        <w:top w:val="none" w:sz="0" w:space="0" w:color="auto"/>
        <w:left w:val="none" w:sz="0" w:space="0" w:color="auto"/>
        <w:bottom w:val="none" w:sz="0" w:space="0" w:color="auto"/>
        <w:right w:val="none" w:sz="0" w:space="0" w:color="auto"/>
      </w:divBdr>
    </w:div>
    <w:div w:id="1126197750">
      <w:bodyDiv w:val="1"/>
      <w:marLeft w:val="0"/>
      <w:marRight w:val="0"/>
      <w:marTop w:val="0"/>
      <w:marBottom w:val="0"/>
      <w:divBdr>
        <w:top w:val="none" w:sz="0" w:space="0" w:color="auto"/>
        <w:left w:val="none" w:sz="0" w:space="0" w:color="auto"/>
        <w:bottom w:val="none" w:sz="0" w:space="0" w:color="auto"/>
        <w:right w:val="none" w:sz="0" w:space="0" w:color="auto"/>
      </w:divBdr>
    </w:div>
    <w:div w:id="1247109221">
      <w:bodyDiv w:val="1"/>
      <w:marLeft w:val="0"/>
      <w:marRight w:val="0"/>
      <w:marTop w:val="0"/>
      <w:marBottom w:val="0"/>
      <w:divBdr>
        <w:top w:val="none" w:sz="0" w:space="0" w:color="auto"/>
        <w:left w:val="none" w:sz="0" w:space="0" w:color="auto"/>
        <w:bottom w:val="none" w:sz="0" w:space="0" w:color="auto"/>
        <w:right w:val="none" w:sz="0" w:space="0" w:color="auto"/>
      </w:divBdr>
    </w:div>
    <w:div w:id="1406876011">
      <w:bodyDiv w:val="1"/>
      <w:marLeft w:val="0"/>
      <w:marRight w:val="0"/>
      <w:marTop w:val="0"/>
      <w:marBottom w:val="0"/>
      <w:divBdr>
        <w:top w:val="none" w:sz="0" w:space="0" w:color="auto"/>
        <w:left w:val="none" w:sz="0" w:space="0" w:color="auto"/>
        <w:bottom w:val="none" w:sz="0" w:space="0" w:color="auto"/>
        <w:right w:val="none" w:sz="0" w:space="0" w:color="auto"/>
      </w:divBdr>
    </w:div>
    <w:div w:id="1408116101">
      <w:bodyDiv w:val="1"/>
      <w:marLeft w:val="0"/>
      <w:marRight w:val="0"/>
      <w:marTop w:val="0"/>
      <w:marBottom w:val="0"/>
      <w:divBdr>
        <w:top w:val="none" w:sz="0" w:space="0" w:color="auto"/>
        <w:left w:val="none" w:sz="0" w:space="0" w:color="auto"/>
        <w:bottom w:val="none" w:sz="0" w:space="0" w:color="auto"/>
        <w:right w:val="none" w:sz="0" w:space="0" w:color="auto"/>
      </w:divBdr>
    </w:div>
    <w:div w:id="1549299069">
      <w:bodyDiv w:val="1"/>
      <w:marLeft w:val="0"/>
      <w:marRight w:val="0"/>
      <w:marTop w:val="0"/>
      <w:marBottom w:val="0"/>
      <w:divBdr>
        <w:top w:val="none" w:sz="0" w:space="0" w:color="auto"/>
        <w:left w:val="none" w:sz="0" w:space="0" w:color="auto"/>
        <w:bottom w:val="none" w:sz="0" w:space="0" w:color="auto"/>
        <w:right w:val="none" w:sz="0" w:space="0" w:color="auto"/>
      </w:divBdr>
    </w:div>
    <w:div w:id="1773083011">
      <w:bodyDiv w:val="1"/>
      <w:marLeft w:val="0"/>
      <w:marRight w:val="0"/>
      <w:marTop w:val="0"/>
      <w:marBottom w:val="0"/>
      <w:divBdr>
        <w:top w:val="none" w:sz="0" w:space="0" w:color="auto"/>
        <w:left w:val="none" w:sz="0" w:space="0" w:color="auto"/>
        <w:bottom w:val="none" w:sz="0" w:space="0" w:color="auto"/>
        <w:right w:val="none" w:sz="0" w:space="0" w:color="auto"/>
      </w:divBdr>
    </w:div>
    <w:div w:id="1859731344">
      <w:bodyDiv w:val="1"/>
      <w:marLeft w:val="0"/>
      <w:marRight w:val="0"/>
      <w:marTop w:val="0"/>
      <w:marBottom w:val="0"/>
      <w:divBdr>
        <w:top w:val="none" w:sz="0" w:space="0" w:color="auto"/>
        <w:left w:val="none" w:sz="0" w:space="0" w:color="auto"/>
        <w:bottom w:val="none" w:sz="0" w:space="0" w:color="auto"/>
        <w:right w:val="none" w:sz="0" w:space="0" w:color="auto"/>
      </w:divBdr>
    </w:div>
    <w:div w:id="2015566912">
      <w:bodyDiv w:val="1"/>
      <w:marLeft w:val="0"/>
      <w:marRight w:val="0"/>
      <w:marTop w:val="0"/>
      <w:marBottom w:val="0"/>
      <w:divBdr>
        <w:top w:val="none" w:sz="0" w:space="0" w:color="auto"/>
        <w:left w:val="none" w:sz="0" w:space="0" w:color="auto"/>
        <w:bottom w:val="none" w:sz="0" w:space="0" w:color="auto"/>
        <w:right w:val="none" w:sz="0" w:space="0" w:color="auto"/>
      </w:divBdr>
    </w:div>
    <w:div w:id="2027705621">
      <w:bodyDiv w:val="1"/>
      <w:marLeft w:val="0"/>
      <w:marRight w:val="0"/>
      <w:marTop w:val="0"/>
      <w:marBottom w:val="0"/>
      <w:divBdr>
        <w:top w:val="none" w:sz="0" w:space="0" w:color="auto"/>
        <w:left w:val="none" w:sz="0" w:space="0" w:color="auto"/>
        <w:bottom w:val="none" w:sz="0" w:space="0" w:color="auto"/>
        <w:right w:val="none" w:sz="0" w:space="0" w:color="auto"/>
      </w:divBdr>
      <w:divsChild>
        <w:div w:id="779766309">
          <w:marLeft w:val="0"/>
          <w:marRight w:val="0"/>
          <w:marTop w:val="0"/>
          <w:marBottom w:val="0"/>
          <w:divBdr>
            <w:top w:val="none" w:sz="0" w:space="0" w:color="auto"/>
            <w:left w:val="none" w:sz="0" w:space="0" w:color="auto"/>
            <w:bottom w:val="none" w:sz="0" w:space="0" w:color="auto"/>
            <w:right w:val="none" w:sz="0" w:space="0" w:color="auto"/>
          </w:divBdr>
          <w:divsChild>
            <w:div w:id="376972942">
              <w:marLeft w:val="0"/>
              <w:marRight w:val="0"/>
              <w:marTop w:val="0"/>
              <w:marBottom w:val="0"/>
              <w:divBdr>
                <w:top w:val="none" w:sz="0" w:space="0" w:color="auto"/>
                <w:left w:val="none" w:sz="0" w:space="0" w:color="auto"/>
                <w:bottom w:val="none" w:sz="0" w:space="0" w:color="auto"/>
                <w:right w:val="none" w:sz="0" w:space="0" w:color="auto"/>
              </w:divBdr>
              <w:divsChild>
                <w:div w:id="986864016">
                  <w:marLeft w:val="0"/>
                  <w:marRight w:val="0"/>
                  <w:marTop w:val="0"/>
                  <w:marBottom w:val="0"/>
                  <w:divBdr>
                    <w:top w:val="none" w:sz="0" w:space="0" w:color="auto"/>
                    <w:left w:val="none" w:sz="0" w:space="0" w:color="auto"/>
                    <w:bottom w:val="none" w:sz="0" w:space="0" w:color="auto"/>
                    <w:right w:val="none" w:sz="0" w:space="0" w:color="auto"/>
                  </w:divBdr>
                  <w:divsChild>
                    <w:div w:id="36406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18693">
          <w:marLeft w:val="0"/>
          <w:marRight w:val="0"/>
          <w:marTop w:val="0"/>
          <w:marBottom w:val="0"/>
          <w:divBdr>
            <w:top w:val="none" w:sz="0" w:space="0" w:color="auto"/>
            <w:left w:val="none" w:sz="0" w:space="0" w:color="auto"/>
            <w:bottom w:val="none" w:sz="0" w:space="0" w:color="auto"/>
            <w:right w:val="none" w:sz="0" w:space="0" w:color="auto"/>
          </w:divBdr>
        </w:div>
      </w:divsChild>
    </w:div>
    <w:div w:id="2036537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ogin.microsoftonline.com/sandeepsonideccansoft.onmicrosoft.com" TargetMode="External"/><Relationship Id="rId26" Type="http://schemas.openxmlformats.org/officeDocument/2006/relationships/hyperlink" Target="https://oauth.example.com/token" TargetMode="External"/><Relationship Id="rId39" Type="http://schemas.openxmlformats.org/officeDocument/2006/relationships/hyperlink" Target="http://localhost:5100/users/getall" TargetMode="External"/><Relationship Id="rId21" Type="http://schemas.openxmlformats.org/officeDocument/2006/relationships/hyperlink" Target="https://oauth.server.com/authorize" TargetMode="External"/><Relationship Id="rId34" Type="http://schemas.openxmlformats.org/officeDocument/2006/relationships/image" Target="media/image1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oauth.server.com/toke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header" Target="header1.xml"/><Relationship Id="rId37" Type="http://schemas.openxmlformats.org/officeDocument/2006/relationships/hyperlink" Target="https://docs.microsoft.com/en-us/azure/active-directory/develop/v2-saml-bearer-assertio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ogin.microsoftonline.com/sandeepsonideccansoft.onmicrosoft.com" TargetMode="External"/><Relationship Id="rId23" Type="http://schemas.openxmlformats.org/officeDocument/2006/relationships/hyperlink" Target="https://www.clientapp.com/callback?" TargetMode="External"/><Relationship Id="rId28" Type="http://schemas.openxmlformats.org/officeDocument/2006/relationships/hyperlink" Target="https://oauth.server.com/authorize" TargetMode="External"/><Relationship Id="rId36" Type="http://schemas.openxmlformats.org/officeDocument/2006/relationships/hyperlink" Target="https://docs.microsoft.com/en-us/azure/active-directory/develop/v2-protocols-oidc" TargetMode="Externa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auth.server.com/authorize" TargetMode="External"/><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docs.microsoft.com/en-us/azure/active-directory/develop/active-directory-v2-protocol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hyperlink" Target="https://oauth.example.com/token" TargetMode="External"/><Relationship Id="rId33" Type="http://schemas.openxmlformats.org/officeDocument/2006/relationships/footer" Target="footer1.xml"/><Relationship Id="rId38" Type="http://schemas.openxmlformats.org/officeDocument/2006/relationships/hyperlink" Target="http://localhost:5100/users/authentic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3203</TotalTime>
  <Pages>1</Pages>
  <Words>4767</Words>
  <Characters>27177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Soni</dc:creator>
  <cp:keywords/>
  <dc:description/>
  <cp:lastModifiedBy>Sandeep Soni</cp:lastModifiedBy>
  <cp:revision>69</cp:revision>
  <cp:lastPrinted>2021-03-26T11:39:00Z</cp:lastPrinted>
  <dcterms:created xsi:type="dcterms:W3CDTF">2020-03-27T10:18:00Z</dcterms:created>
  <dcterms:modified xsi:type="dcterms:W3CDTF">2023-02-24T13:49:00Z</dcterms:modified>
</cp:coreProperties>
</file>