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C817" w14:textId="0793238B" w:rsidR="00DF1AAD" w:rsidRDefault="0097642C">
      <w:r>
        <w:t xml:space="preserve">Q)1.  </w:t>
      </w:r>
      <w:r w:rsidRPr="0097642C">
        <w:t>Describe IaaS</w:t>
      </w:r>
    </w:p>
    <w:p w14:paraId="32C74724" w14:textId="71C79E1F" w:rsidR="0097642C" w:rsidRDefault="0097642C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ANS - </w:t>
      </w:r>
      <w:r>
        <w:rPr>
          <w:rFonts w:ascii="Segoe UI" w:hAnsi="Segoe UI" w:cs="Segoe UI"/>
          <w:color w:val="000000"/>
          <w:shd w:val="clear" w:color="auto" w:fill="FFFFFF"/>
        </w:rPr>
        <w:t xml:space="preserve">Infrastructure as a service (IaaS) is a type of cloud computing service that offers essential </w:t>
      </w:r>
      <w:r>
        <w:rPr>
          <w:rFonts w:ascii="Segoe UI" w:hAnsi="Segoe UI" w:cs="Segoe UI"/>
          <w:color w:val="000000"/>
          <w:shd w:val="clear" w:color="auto" w:fill="FFFFFF"/>
        </w:rPr>
        <w:t>computing</w:t>
      </w:r>
      <w:r>
        <w:rPr>
          <w:rFonts w:ascii="Segoe UI" w:hAnsi="Segoe UI" w:cs="Segoe UI"/>
          <w:color w:val="000000"/>
          <w:shd w:val="clear" w:color="auto" w:fill="FFFFFF"/>
        </w:rPr>
        <w:t>, storage, and networking resources on demand, on a pay-as-you-go basis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</w:rPr>
        <w:t>IaaS lets you bypass the cost and complexity of buying and managing physical servers and data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infrastructure. Each resource is offered as a separate service component, and you only pay for a particular resource for as long as you need it. A </w:t>
      </w:r>
      <w:hyperlink r:id="rId5" w:history="1">
        <w:r w:rsidRPr="0097642C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cloud computing service provider</w:t>
        </w:r>
      </w:hyperlink>
      <w:r>
        <w:rPr>
          <w:rFonts w:ascii="Segoe UI" w:hAnsi="Segoe UI" w:cs="Segoe UI"/>
          <w:color w:val="000000"/>
          <w:shd w:val="clear" w:color="auto" w:fill="FFFFFF"/>
        </w:rPr>
        <w:t> like</w:t>
      </w:r>
      <w:r w:rsidRPr="0097642C">
        <w:rPr>
          <w:rFonts w:ascii="Segoe UI" w:hAnsi="Segoe UI" w:cs="Segoe UI"/>
          <w:shd w:val="clear" w:color="auto" w:fill="FFFFFF"/>
        </w:rPr>
        <w:t> </w:t>
      </w:r>
      <w:hyperlink r:id="rId6" w:history="1">
        <w:r w:rsidRPr="0097642C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Azure</w:t>
        </w:r>
      </w:hyperlink>
      <w:r w:rsidRPr="0097642C"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manages the infrastructure, while you purchase, install, configure, and manage your own software—including operating systems, middleware, and applications.</w:t>
      </w:r>
    </w:p>
    <w:p w14:paraId="1209F19E" w14:textId="5DE75A46" w:rsidR="0097642C" w:rsidRDefault="0097642C">
      <w:pPr>
        <w:rPr>
          <w:rFonts w:ascii="Segoe UI" w:hAnsi="Segoe UI" w:cs="Segoe UI"/>
          <w:color w:val="000000"/>
          <w:shd w:val="clear" w:color="auto" w:fill="FFFFFF"/>
        </w:rPr>
      </w:pPr>
    </w:p>
    <w:p w14:paraId="0F7F212D" w14:textId="6AA38BA7" w:rsidR="0097642C" w:rsidRDefault="0097642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Q)2.</w:t>
      </w:r>
      <w:r w:rsidRPr="0097642C">
        <w:t xml:space="preserve"> </w:t>
      </w:r>
      <w:r w:rsidRPr="0097642C">
        <w:rPr>
          <w:rFonts w:ascii="Segoe UI" w:hAnsi="Segoe UI" w:cs="Segoe UI"/>
          <w:color w:val="000000"/>
          <w:shd w:val="clear" w:color="auto" w:fill="FFFFFF"/>
        </w:rPr>
        <w:t>List the Compute Services available in AWS and GCP.</w:t>
      </w:r>
    </w:p>
    <w:p w14:paraId="1F317AB5" w14:textId="2E6F1CA8" w:rsidR="0097642C" w:rsidRDefault="0097642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ANS -</w:t>
      </w:r>
    </w:p>
    <w:p w14:paraId="4E2441EC" w14:textId="4FDCF4AE" w:rsidR="0097642C" w:rsidRPr="0097642C" w:rsidRDefault="0097642C" w:rsidP="0097642C">
      <w:pPr>
        <w:spacing w:before="300" w:after="0" w:line="420" w:lineRule="atLeast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Compute</w:t>
      </w:r>
      <w:r w:rsidRPr="009764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 xml:space="preserve"> Services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4405"/>
        <w:gridCol w:w="2562"/>
      </w:tblGrid>
      <w:tr w:rsidR="0097642C" w:rsidRPr="0097642C" w14:paraId="5E989529" w14:textId="77777777" w:rsidTr="0097642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6001C6C9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3F33F4DF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  <w:t>AWS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4745DF69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  <w:t>GCP</w:t>
            </w:r>
          </w:p>
        </w:tc>
      </w:tr>
      <w:tr w:rsidR="0097642C" w:rsidRPr="0097642C" w14:paraId="2BEBB09D" w14:textId="77777777" w:rsidTr="0097642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9F33D1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IaaS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939E4F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Amazon Elastic Compute Cloud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62D1E2F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Google Compute Engine</w:t>
            </w:r>
          </w:p>
        </w:tc>
      </w:tr>
      <w:tr w:rsidR="0097642C" w:rsidRPr="0097642C" w14:paraId="0631D339" w14:textId="77777777" w:rsidTr="0097642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BE35214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PaaS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AD070FB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AWS Elastic Beanstalk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8B0B01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Google App Engine</w:t>
            </w:r>
          </w:p>
        </w:tc>
      </w:tr>
      <w:tr w:rsidR="0097642C" w:rsidRPr="0097642C" w14:paraId="7A85BE8C" w14:textId="77777777" w:rsidTr="0097642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080EB7A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D682E2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Amazon Elastic Compute Cloud Container Service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C67F098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Google Kubernetes Engine</w:t>
            </w:r>
          </w:p>
        </w:tc>
      </w:tr>
      <w:tr w:rsidR="0097642C" w:rsidRPr="0097642C" w14:paraId="192A8291" w14:textId="77777777" w:rsidTr="0097642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EBFE10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Serverless Functions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37E99BC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AWS Lambda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ADC86C2" w14:textId="77777777" w:rsidR="0097642C" w:rsidRPr="0097642C" w:rsidRDefault="0097642C" w:rsidP="0097642C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97642C"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  <w:t>Google Cloud Functions</w:t>
            </w:r>
          </w:p>
        </w:tc>
      </w:tr>
    </w:tbl>
    <w:p w14:paraId="1260C31E" w14:textId="77AB3198" w:rsidR="0097642C" w:rsidRDefault="0097642C"/>
    <w:p w14:paraId="10EA5713" w14:textId="77777777" w:rsidR="0097642C" w:rsidRPr="0097642C" w:rsidRDefault="0097642C" w:rsidP="0097642C">
      <w:pPr>
        <w:rPr>
          <w:b/>
          <w:bCs/>
        </w:rPr>
      </w:pPr>
      <w:r w:rsidRPr="0097642C">
        <w:rPr>
          <w:b/>
          <w:bCs/>
        </w:rPr>
        <w:t>Features of AWS</w:t>
      </w:r>
    </w:p>
    <w:p w14:paraId="091B1E51" w14:textId="77777777" w:rsidR="0097642C" w:rsidRPr="0097642C" w:rsidRDefault="0097642C" w:rsidP="0097642C">
      <w:r w:rsidRPr="0097642C">
        <w:t>Important features of Amazon Web Services (AWS) are:</w:t>
      </w:r>
    </w:p>
    <w:p w14:paraId="7066B58E" w14:textId="77777777" w:rsidR="0097642C" w:rsidRPr="0097642C" w:rsidRDefault="0097642C" w:rsidP="0097642C">
      <w:pPr>
        <w:numPr>
          <w:ilvl w:val="0"/>
          <w:numId w:val="1"/>
        </w:numPr>
        <w:spacing w:after="0"/>
      </w:pPr>
      <w:r w:rsidRPr="0097642C">
        <w:t>Total Cost of Ownership is very low compared to any private/dedicated servers.</w:t>
      </w:r>
    </w:p>
    <w:p w14:paraId="2F500844" w14:textId="256E9378" w:rsidR="0097642C" w:rsidRPr="0097642C" w:rsidRDefault="0097642C" w:rsidP="0097642C">
      <w:pPr>
        <w:numPr>
          <w:ilvl w:val="0"/>
          <w:numId w:val="1"/>
        </w:numPr>
        <w:spacing w:after="0"/>
      </w:pPr>
      <w:r w:rsidRPr="0097642C">
        <w:t>Offers Centralized Billing and management</w:t>
      </w:r>
      <w:r>
        <w:t>.</w:t>
      </w:r>
    </w:p>
    <w:p w14:paraId="2C59DFF6" w14:textId="1E1C2881" w:rsidR="0097642C" w:rsidRPr="0097642C" w:rsidRDefault="0097642C" w:rsidP="0097642C">
      <w:pPr>
        <w:numPr>
          <w:ilvl w:val="0"/>
          <w:numId w:val="1"/>
        </w:numPr>
        <w:spacing w:after="0"/>
      </w:pPr>
      <w:r w:rsidRPr="0097642C">
        <w:t>Offers Hybrid Capabilities</w:t>
      </w:r>
      <w:r>
        <w:t>.</w:t>
      </w:r>
    </w:p>
    <w:p w14:paraId="0EF1B03E" w14:textId="1AAB4687" w:rsidR="0097642C" w:rsidRPr="0097642C" w:rsidRDefault="0097642C" w:rsidP="0097642C">
      <w:pPr>
        <w:numPr>
          <w:ilvl w:val="0"/>
          <w:numId w:val="1"/>
        </w:numPr>
      </w:pPr>
      <w:r w:rsidRPr="0097642C">
        <w:t>Allows you to deploy your application in multiple regions around the world with just a few clicks</w:t>
      </w:r>
      <w:r w:rsidR="00B6611B">
        <w:t>.</w:t>
      </w:r>
    </w:p>
    <w:p w14:paraId="42C1FDB8" w14:textId="77777777" w:rsidR="0097642C" w:rsidRPr="0097642C" w:rsidRDefault="0097642C" w:rsidP="0097642C">
      <w:pPr>
        <w:rPr>
          <w:b/>
          <w:bCs/>
        </w:rPr>
      </w:pPr>
      <w:r w:rsidRPr="0097642C">
        <w:rPr>
          <w:b/>
          <w:bCs/>
        </w:rPr>
        <w:t>Features of Google Cloud</w:t>
      </w:r>
    </w:p>
    <w:p w14:paraId="5CB21ADC" w14:textId="7AA4F5DE" w:rsidR="0097642C" w:rsidRDefault="0097642C" w:rsidP="0097642C">
      <w:r>
        <w:t>Important features of Google Cloud are:</w:t>
      </w:r>
    </w:p>
    <w:p w14:paraId="37BD48A2" w14:textId="77777777" w:rsidR="0097642C" w:rsidRDefault="0097642C" w:rsidP="0097642C">
      <w:pPr>
        <w:pStyle w:val="ListParagraph"/>
        <w:numPr>
          <w:ilvl w:val="0"/>
          <w:numId w:val="2"/>
        </w:numPr>
      </w:pPr>
      <w:r>
        <w:t>Constantly including more Language &amp; OS.</w:t>
      </w:r>
    </w:p>
    <w:p w14:paraId="7398391A" w14:textId="7264F096" w:rsidR="0097642C" w:rsidRDefault="0097642C" w:rsidP="0097642C">
      <w:pPr>
        <w:pStyle w:val="ListParagraph"/>
        <w:numPr>
          <w:ilvl w:val="0"/>
          <w:numId w:val="2"/>
        </w:numPr>
      </w:pPr>
      <w:r>
        <w:t xml:space="preserve">A better UI helps you to </w:t>
      </w:r>
      <w:r>
        <w:t>improve</w:t>
      </w:r>
      <w:r>
        <w:t xml:space="preserve"> user experience.</w:t>
      </w:r>
    </w:p>
    <w:p w14:paraId="31D39AE0" w14:textId="77777777" w:rsidR="0097642C" w:rsidRDefault="0097642C" w:rsidP="0097642C">
      <w:pPr>
        <w:pStyle w:val="ListParagraph"/>
        <w:numPr>
          <w:ilvl w:val="0"/>
          <w:numId w:val="2"/>
        </w:numPr>
      </w:pPr>
      <w:r>
        <w:t>Offers an on-demand self-service</w:t>
      </w:r>
    </w:p>
    <w:p w14:paraId="1DE943BE" w14:textId="77777777" w:rsidR="0097642C" w:rsidRDefault="0097642C" w:rsidP="0097642C">
      <w:pPr>
        <w:pStyle w:val="ListParagraph"/>
        <w:numPr>
          <w:ilvl w:val="0"/>
          <w:numId w:val="2"/>
        </w:numPr>
      </w:pPr>
      <w:r>
        <w:t>Broad network access</w:t>
      </w:r>
    </w:p>
    <w:p w14:paraId="7D9A9461" w14:textId="18D884A0" w:rsidR="0097642C" w:rsidRDefault="0097642C" w:rsidP="0097642C">
      <w:pPr>
        <w:pStyle w:val="ListParagraph"/>
        <w:numPr>
          <w:ilvl w:val="0"/>
          <w:numId w:val="2"/>
        </w:numPr>
      </w:pPr>
      <w:r>
        <w:t>Resource pooling and Rapid elasticity</w:t>
      </w:r>
    </w:p>
    <w:sectPr w:rsidR="0097642C" w:rsidSect="0097642C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21B7"/>
    <w:multiLevelType w:val="hybridMultilevel"/>
    <w:tmpl w:val="43E2A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3E70"/>
    <w:multiLevelType w:val="multilevel"/>
    <w:tmpl w:val="FB4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1752078">
    <w:abstractNumId w:val="1"/>
  </w:num>
  <w:num w:numId="2" w16cid:durableId="117206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2C"/>
    <w:rsid w:val="0097642C"/>
    <w:rsid w:val="00B6611B"/>
    <w:rsid w:val="00D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B385"/>
  <w15:chartTrackingRefBased/>
  <w15:docId w15:val="{DB88188E-4181-448A-B7AF-FD30BE61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4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642C"/>
    <w:rPr>
      <w:b/>
      <w:bCs/>
    </w:rPr>
  </w:style>
  <w:style w:type="paragraph" w:styleId="ListParagraph">
    <w:name w:val="List Paragraph"/>
    <w:basedOn w:val="Normal"/>
    <w:uiPriority w:val="34"/>
    <w:qFormat/>
    <w:rsid w:val="0097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resources/cloud-computing-dictionary/what-is-azure/azure-iaas/" TargetMode="External"/><Relationship Id="rId5" Type="http://schemas.openxmlformats.org/officeDocument/2006/relationships/hyperlink" Target="https://azure.microsoft.com/en-us/resources/cloud-computing-dictionary/choosing-a-cloud-service-provi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sutradhar</dc:creator>
  <cp:keywords/>
  <dc:description/>
  <cp:lastModifiedBy>sandeep sutradhar</cp:lastModifiedBy>
  <cp:revision>1</cp:revision>
  <dcterms:created xsi:type="dcterms:W3CDTF">2022-11-02T18:35:00Z</dcterms:created>
  <dcterms:modified xsi:type="dcterms:W3CDTF">2022-11-02T18:46:00Z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02c7b177-419d-42d2-b420-139e6ca818ee</vt:lpwstr>
  </property>
</Properties>
</file>