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Non-Disclosure</w:t>
      </w:r>
      <w:r>
        <w:rPr>
          <w:spacing w:val="-4"/>
        </w:rPr>
        <w:t> </w:t>
      </w:r>
      <w:r>
        <w:rPr/>
        <w:t>Agreement</w:t>
      </w:r>
    </w:p>
    <w:p>
      <w:pPr>
        <w:pStyle w:val="BodyText"/>
        <w:spacing w:before="9"/>
        <w:rPr>
          <w:rFonts w:ascii="Arial"/>
          <w:b/>
          <w:sz w:val="21"/>
        </w:rPr>
      </w:pPr>
    </w:p>
    <w:p>
      <w:pPr>
        <w:pStyle w:val="BodyText"/>
        <w:ind w:left="100"/>
      </w:pPr>
      <w:r>
        <w:rPr/>
        <w:t>Date:</w:t>
      </w:r>
    </w:p>
    <w:p>
      <w:pPr>
        <w:pStyle w:val="BodyText"/>
      </w:pPr>
    </w:p>
    <w:p>
      <w:pPr>
        <w:tabs>
          <w:tab w:pos="1540" w:val="left" w:leader="none"/>
        </w:tabs>
        <w:spacing w:before="1"/>
        <w:ind w:left="100" w:right="768" w:firstLine="0"/>
        <w:jc w:val="left"/>
        <w:rPr>
          <w:sz w:val="22"/>
        </w:rPr>
      </w:pPr>
      <w:r>
        <w:rPr>
          <w:sz w:val="22"/>
        </w:rPr>
        <w:t>Parties:</w:t>
        <w:tab/>
      </w:r>
      <w:r>
        <w:rPr>
          <w:rFonts w:ascii="Arial"/>
          <w:b/>
          <w:sz w:val="22"/>
        </w:rPr>
        <w:t>[NAME OF INDIVIDUAL RECEIVING INFORMATION] </w:t>
      </w:r>
      <w:r>
        <w:rPr>
          <w:sz w:val="22"/>
        </w:rPr>
        <w:t>of </w:t>
      </w:r>
      <w:r>
        <w:rPr>
          <w:rFonts w:ascii="Arial"/>
          <w:b/>
          <w:sz w:val="22"/>
        </w:rPr>
        <w:t>[address of individual]</w:t>
      </w:r>
      <w:r>
        <w:rPr>
          <w:rFonts w:ascii="Arial"/>
          <w:b/>
          <w:spacing w:val="1"/>
          <w:sz w:val="22"/>
        </w:rPr>
        <w:t> </w:t>
      </w:r>
      <w:r>
        <w:rPr>
          <w:sz w:val="22"/>
        </w:rPr>
        <w:t>and </w:t>
      </w:r>
      <w:r>
        <w:rPr>
          <w:rFonts w:ascii="Arial"/>
          <w:b/>
          <w:sz w:val="22"/>
        </w:rPr>
        <w:t>FRODSHAM TOWN COUNCIL </w:t>
      </w:r>
      <w:r>
        <w:rPr>
          <w:sz w:val="22"/>
        </w:rPr>
        <w:t>whose registered office is at </w:t>
      </w:r>
      <w:r>
        <w:rPr>
          <w:rFonts w:ascii="Arial"/>
          <w:b/>
          <w:sz w:val="22"/>
        </w:rPr>
        <w:t>CASTLE PARK HOUSE, CASTLE</w:t>
      </w:r>
      <w:r>
        <w:rPr>
          <w:rFonts w:ascii="Arial"/>
          <w:b/>
          <w:spacing w:val="-59"/>
          <w:sz w:val="22"/>
        </w:rPr>
        <w:t> </w:t>
      </w:r>
      <w:r>
        <w:rPr>
          <w:rFonts w:ascii="Arial"/>
          <w:b/>
          <w:sz w:val="22"/>
        </w:rPr>
        <w:t>PARK,</w:t>
      </w:r>
      <w:r>
        <w:rPr>
          <w:rFonts w:ascii="Arial"/>
          <w:b/>
          <w:spacing w:val="1"/>
          <w:sz w:val="22"/>
        </w:rPr>
        <w:t> </w:t>
      </w:r>
      <w:r>
        <w:rPr>
          <w:rFonts w:ascii="Arial"/>
          <w:b/>
          <w:sz w:val="22"/>
        </w:rPr>
        <w:t>FRODSHAM,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WA6 6SB</w:t>
      </w:r>
      <w:r>
        <w:rPr>
          <w:rFonts w:ascii="Arial"/>
          <w:b/>
          <w:spacing w:val="-3"/>
          <w:sz w:val="22"/>
        </w:rPr>
        <w:t> </w:t>
      </w:r>
      <w:r>
        <w:rPr>
          <w:sz w:val="22"/>
        </w:rPr>
        <w:t>(the Discloser)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527" w:val="left" w:leader="none"/>
          <w:tab w:pos="528" w:val="left" w:leader="none"/>
        </w:tabs>
        <w:spacing w:line="240" w:lineRule="auto" w:before="0" w:after="0"/>
        <w:ind w:left="527" w:right="406" w:hanging="428"/>
        <w:jc w:val="left"/>
        <w:rPr>
          <w:sz w:val="22"/>
        </w:rPr>
      </w:pPr>
      <w:r>
        <w:rPr>
          <w:sz w:val="22"/>
        </w:rPr>
        <w:t>The Discloser intends to disclose information (the Confidential Information) to the Recipient for the</w:t>
      </w:r>
      <w:r>
        <w:rPr>
          <w:spacing w:val="1"/>
          <w:sz w:val="22"/>
        </w:rPr>
        <w:t> </w:t>
      </w:r>
      <w:r>
        <w:rPr>
          <w:sz w:val="22"/>
        </w:rPr>
        <w:t>purpose of recommendation of future land use of the decommissioned play area on Ship Street (the</w:t>
      </w:r>
      <w:r>
        <w:rPr>
          <w:spacing w:val="-59"/>
          <w:sz w:val="22"/>
        </w:rPr>
        <w:t> </w:t>
      </w:r>
      <w:r>
        <w:rPr>
          <w:sz w:val="22"/>
        </w:rPr>
        <w:t>Purpose).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27" w:val="left" w:leader="none"/>
          <w:tab w:pos="528" w:val="left" w:leader="none"/>
        </w:tabs>
        <w:spacing w:line="240" w:lineRule="auto" w:before="0" w:after="0"/>
        <w:ind w:left="527" w:right="203" w:hanging="428"/>
        <w:jc w:val="left"/>
        <w:rPr>
          <w:sz w:val="22"/>
        </w:rPr>
      </w:pPr>
      <w:r>
        <w:rPr>
          <w:sz w:val="22"/>
        </w:rPr>
        <w:t>The Recipient undertakes not to use the Confidential Information for any purpose except the Purpose,</w:t>
      </w:r>
      <w:r>
        <w:rPr>
          <w:spacing w:val="-59"/>
          <w:sz w:val="22"/>
        </w:rPr>
        <w:t> </w:t>
      </w:r>
      <w:r>
        <w:rPr>
          <w:sz w:val="22"/>
        </w:rPr>
        <w:t>without</w:t>
      </w:r>
      <w:r>
        <w:rPr>
          <w:spacing w:val="-2"/>
          <w:sz w:val="22"/>
        </w:rPr>
        <w:t> </w:t>
      </w:r>
      <w:r>
        <w:rPr>
          <w:sz w:val="22"/>
        </w:rPr>
        <w:t>first</w:t>
      </w:r>
      <w:r>
        <w:rPr>
          <w:spacing w:val="-1"/>
          <w:sz w:val="22"/>
        </w:rPr>
        <w:t> </w:t>
      </w:r>
      <w:r>
        <w:rPr>
          <w:sz w:val="22"/>
        </w:rPr>
        <w:t>obtaining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written</w:t>
      </w:r>
      <w:r>
        <w:rPr>
          <w:spacing w:val="-1"/>
          <w:sz w:val="22"/>
        </w:rPr>
        <w:t> </w:t>
      </w:r>
      <w:r>
        <w:rPr>
          <w:sz w:val="22"/>
        </w:rPr>
        <w:t>agreement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Discloser.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527" w:val="left" w:leader="none"/>
          <w:tab w:pos="528" w:val="left" w:leader="none"/>
        </w:tabs>
        <w:spacing w:line="240" w:lineRule="auto" w:before="1" w:after="0"/>
        <w:ind w:left="527" w:right="120" w:hanging="428"/>
        <w:jc w:val="left"/>
        <w:rPr>
          <w:sz w:val="22"/>
        </w:rPr>
      </w:pPr>
      <w:r>
        <w:rPr>
          <w:sz w:val="22"/>
        </w:rPr>
        <w:t>The Recipient undertakes to keep the Confidential Information secure and not to disclose it to any third</w:t>
      </w:r>
      <w:r>
        <w:rPr>
          <w:spacing w:val="-59"/>
          <w:sz w:val="22"/>
        </w:rPr>
        <w:t> </w:t>
      </w:r>
      <w:r>
        <w:rPr>
          <w:sz w:val="22"/>
        </w:rPr>
        <w:t>party.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27" w:val="left" w:leader="none"/>
          <w:tab w:pos="528" w:val="left" w:leader="none"/>
        </w:tabs>
        <w:spacing w:line="240" w:lineRule="auto" w:before="1" w:after="0"/>
        <w:ind w:left="527" w:right="177" w:hanging="428"/>
        <w:jc w:val="left"/>
        <w:rPr>
          <w:sz w:val="22"/>
        </w:rPr>
      </w:pPr>
      <w:r>
        <w:rPr>
          <w:sz w:val="22"/>
        </w:rPr>
        <w:t>The undertakings in clauses 2 and 3 above apply to all of the information disclosed by the Discloser to</w:t>
      </w:r>
      <w:r>
        <w:rPr>
          <w:spacing w:val="-59"/>
          <w:sz w:val="22"/>
        </w:rPr>
        <w:t> </w:t>
      </w:r>
      <w:r>
        <w:rPr>
          <w:sz w:val="22"/>
        </w:rPr>
        <w:t>the Recipient, regardless of the way or form in which it is disclosed or recorded but they do not apply</w:t>
      </w:r>
      <w:r>
        <w:rPr>
          <w:spacing w:val="1"/>
          <w:sz w:val="22"/>
        </w:rPr>
        <w:t> </w:t>
      </w:r>
      <w:r>
        <w:rPr>
          <w:sz w:val="22"/>
        </w:rPr>
        <w:t>to: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952" w:val="left" w:leader="none"/>
          <w:tab w:pos="953" w:val="left" w:leader="none"/>
        </w:tabs>
        <w:spacing w:line="240" w:lineRule="auto" w:before="0" w:after="0"/>
        <w:ind w:left="952" w:right="102" w:hanging="428"/>
        <w:jc w:val="left"/>
        <w:rPr>
          <w:sz w:val="22"/>
        </w:rPr>
      </w:pPr>
      <w:r>
        <w:rPr>
          <w:sz w:val="22"/>
        </w:rPr>
        <w:t>any information which is or in future comes into the public domain (unless as a result of the breach</w:t>
      </w:r>
      <w:r>
        <w:rPr>
          <w:spacing w:val="-59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1"/>
          <w:sz w:val="22"/>
        </w:rPr>
        <w:t> </w:t>
      </w:r>
      <w:r>
        <w:rPr>
          <w:sz w:val="22"/>
        </w:rPr>
        <w:t>Agreement);</w:t>
      </w:r>
      <w:r>
        <w:rPr>
          <w:spacing w:val="2"/>
          <w:sz w:val="22"/>
        </w:rPr>
        <w:t> </w:t>
      </w:r>
      <w:r>
        <w:rPr>
          <w:sz w:val="22"/>
        </w:rPr>
        <w:t>or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952" w:val="left" w:leader="none"/>
          <w:tab w:pos="953" w:val="left" w:leader="none"/>
        </w:tabs>
        <w:spacing w:line="240" w:lineRule="auto" w:before="0" w:after="0"/>
        <w:ind w:left="952" w:right="962" w:hanging="428"/>
        <w:jc w:val="left"/>
        <w:rPr>
          <w:sz w:val="22"/>
        </w:rPr>
      </w:pPr>
      <w:r>
        <w:rPr>
          <w:sz w:val="22"/>
        </w:rPr>
        <w:t>any information which is already known to the Recipient and which was not subject to any</w:t>
      </w:r>
      <w:r>
        <w:rPr>
          <w:spacing w:val="-59"/>
          <w:sz w:val="22"/>
        </w:rPr>
        <w:t> </w:t>
      </w:r>
      <w:r>
        <w:rPr>
          <w:sz w:val="22"/>
        </w:rPr>
        <w:t>obligation</w:t>
      </w:r>
      <w:r>
        <w:rPr>
          <w:spacing w:val="-1"/>
          <w:sz w:val="22"/>
        </w:rPr>
        <w:t> </w:t>
      </w:r>
      <w:r>
        <w:rPr>
          <w:sz w:val="22"/>
        </w:rPr>
        <w:t>of confidence</w:t>
      </w:r>
      <w:r>
        <w:rPr>
          <w:spacing w:val="-2"/>
          <w:sz w:val="22"/>
        </w:rPr>
        <w:t> </w:t>
      </w: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2"/>
          <w:sz w:val="22"/>
        </w:rPr>
        <w:t> </w:t>
      </w:r>
      <w:r>
        <w:rPr>
          <w:sz w:val="22"/>
        </w:rPr>
        <w:t>was</w:t>
      </w:r>
      <w:r>
        <w:rPr>
          <w:spacing w:val="-3"/>
          <w:sz w:val="22"/>
        </w:rPr>
        <w:t> </w:t>
      </w:r>
      <w:r>
        <w:rPr>
          <w:sz w:val="22"/>
        </w:rPr>
        <w:t>disclosed</w:t>
      </w:r>
      <w:r>
        <w:rPr>
          <w:spacing w:val="-3"/>
          <w:sz w:val="22"/>
        </w:rPr>
        <w:t> </w:t>
      </w:r>
      <w:r>
        <w:rPr>
          <w:sz w:val="22"/>
        </w:rPr>
        <w:t>to the</w:t>
      </w:r>
      <w:r>
        <w:rPr>
          <w:spacing w:val="-3"/>
          <w:sz w:val="22"/>
        </w:rPr>
        <w:t> </w:t>
      </w:r>
      <w:r>
        <w:rPr>
          <w:sz w:val="22"/>
        </w:rPr>
        <w:t>Recipient</w:t>
      </w:r>
      <w:r>
        <w:rPr>
          <w:spacing w:val="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Discloser.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27" w:val="left" w:leader="none"/>
          <w:tab w:pos="528" w:val="left" w:leader="none"/>
        </w:tabs>
        <w:spacing w:line="240" w:lineRule="auto" w:before="0" w:after="0"/>
        <w:ind w:left="527" w:right="486" w:hanging="428"/>
        <w:jc w:val="left"/>
        <w:rPr>
          <w:sz w:val="22"/>
        </w:rPr>
      </w:pPr>
      <w:r>
        <w:rPr>
          <w:sz w:val="22"/>
        </w:rPr>
        <w:t>Nothing in this Agreement will prevent the Recipient from making any disclosure of the Confidential</w:t>
      </w:r>
      <w:r>
        <w:rPr>
          <w:spacing w:val="-59"/>
          <w:sz w:val="22"/>
        </w:rPr>
        <w:t> </w:t>
      </w:r>
      <w:r>
        <w:rPr>
          <w:sz w:val="22"/>
        </w:rPr>
        <w:t>Information</w:t>
      </w:r>
      <w:r>
        <w:rPr>
          <w:spacing w:val="-1"/>
          <w:sz w:val="22"/>
        </w:rPr>
        <w:t> </w:t>
      </w:r>
      <w:r>
        <w:rPr>
          <w:sz w:val="22"/>
        </w:rPr>
        <w:t>required by</w:t>
      </w:r>
      <w:r>
        <w:rPr>
          <w:spacing w:val="-2"/>
          <w:sz w:val="22"/>
        </w:rPr>
        <w:t> </w:t>
      </w:r>
      <w:r>
        <w:rPr>
          <w:sz w:val="22"/>
        </w:rPr>
        <w:t>law</w:t>
      </w:r>
      <w:r>
        <w:rPr>
          <w:spacing w:val="-1"/>
          <w:sz w:val="22"/>
        </w:rPr>
        <w:t> </w:t>
      </w:r>
      <w:r>
        <w:rPr>
          <w:sz w:val="22"/>
        </w:rPr>
        <w:t>or by</w:t>
      </w:r>
      <w:r>
        <w:rPr>
          <w:spacing w:val="1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competent</w:t>
      </w:r>
      <w:r>
        <w:rPr>
          <w:spacing w:val="-1"/>
          <w:sz w:val="22"/>
        </w:rPr>
        <w:t> </w:t>
      </w:r>
      <w:r>
        <w:rPr>
          <w:sz w:val="22"/>
        </w:rPr>
        <w:t>authority.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27" w:val="left" w:leader="none"/>
          <w:tab w:pos="528" w:val="left" w:leader="none"/>
        </w:tabs>
        <w:spacing w:line="240" w:lineRule="auto" w:before="0" w:after="0"/>
        <w:ind w:left="527" w:right="428" w:hanging="428"/>
        <w:jc w:val="left"/>
        <w:rPr>
          <w:sz w:val="22"/>
        </w:rPr>
      </w:pPr>
      <w:r>
        <w:rPr>
          <w:sz w:val="22"/>
        </w:rPr>
        <w:t>The Recipient will, on request from the Discloser, return all copies and records of the Confidential</w:t>
      </w:r>
      <w:r>
        <w:rPr>
          <w:spacing w:val="1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Discloser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retain</w:t>
      </w:r>
      <w:r>
        <w:rPr>
          <w:spacing w:val="-2"/>
          <w:sz w:val="22"/>
        </w:rPr>
        <w:t> </w:t>
      </w:r>
      <w:r>
        <w:rPr>
          <w:sz w:val="22"/>
        </w:rPr>
        <w:t>any copies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records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Confidential</w:t>
      </w:r>
      <w:r>
        <w:rPr>
          <w:spacing w:val="-3"/>
          <w:sz w:val="22"/>
        </w:rPr>
        <w:t> </w:t>
      </w:r>
      <w:r>
        <w:rPr>
          <w:sz w:val="22"/>
        </w:rPr>
        <w:t>Information.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27" w:val="left" w:leader="none"/>
          <w:tab w:pos="528" w:val="left" w:leader="none"/>
        </w:tabs>
        <w:spacing w:line="240" w:lineRule="auto" w:before="0" w:after="0"/>
        <w:ind w:left="527" w:right="313" w:hanging="428"/>
        <w:jc w:val="left"/>
        <w:rPr>
          <w:sz w:val="22"/>
        </w:rPr>
      </w:pPr>
      <w:r>
        <w:rPr>
          <w:sz w:val="22"/>
        </w:rPr>
        <w:t>Neither this Agreement nor the supply of any information grants the Recipient any licence, interest or</w:t>
      </w:r>
      <w:r>
        <w:rPr>
          <w:spacing w:val="-59"/>
          <w:sz w:val="22"/>
        </w:rPr>
        <w:t> </w:t>
      </w:r>
      <w:r>
        <w:rPr>
          <w:sz w:val="22"/>
        </w:rPr>
        <w:t>right in respect of any intellectual property rights of the Discloser except the right to copy the</w:t>
      </w:r>
      <w:r>
        <w:rPr>
          <w:spacing w:val="1"/>
          <w:sz w:val="22"/>
        </w:rPr>
        <w:t> </w:t>
      </w:r>
      <w:r>
        <w:rPr>
          <w:sz w:val="22"/>
        </w:rPr>
        <w:t>Confidential</w:t>
      </w:r>
      <w:r>
        <w:rPr>
          <w:spacing w:val="-1"/>
          <w:sz w:val="22"/>
        </w:rPr>
        <w:t> </w:t>
      </w:r>
      <w:r>
        <w:rPr>
          <w:sz w:val="22"/>
        </w:rPr>
        <w:t>Information</w:t>
      </w:r>
      <w:r>
        <w:rPr>
          <w:spacing w:val="-2"/>
          <w:sz w:val="22"/>
        </w:rPr>
        <w:t> </w:t>
      </w:r>
      <w:r>
        <w:rPr>
          <w:sz w:val="22"/>
        </w:rPr>
        <w:t>solely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Purpose.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527" w:val="left" w:leader="none"/>
          <w:tab w:pos="528" w:val="left" w:leader="none"/>
        </w:tabs>
        <w:spacing w:line="240" w:lineRule="auto" w:before="0" w:after="0"/>
        <w:ind w:left="527" w:right="0" w:hanging="428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undertakings in</w:t>
      </w:r>
      <w:r>
        <w:rPr>
          <w:spacing w:val="-4"/>
          <w:sz w:val="22"/>
        </w:rPr>
        <w:t> </w:t>
      </w:r>
      <w:r>
        <w:rPr>
          <w:sz w:val="22"/>
        </w:rPr>
        <w:t>clauses</w:t>
      </w:r>
      <w:r>
        <w:rPr>
          <w:spacing w:val="-1"/>
          <w:sz w:val="22"/>
        </w:rPr>
        <w:t> </w:t>
      </w: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continue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force</w:t>
      </w:r>
      <w:r>
        <w:rPr>
          <w:spacing w:val="3"/>
          <w:sz w:val="22"/>
        </w:rPr>
        <w:t> </w:t>
      </w:r>
      <w:r>
        <w:rPr>
          <w:sz w:val="22"/>
        </w:rPr>
        <w:t>indefinitely.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528" w:val="left" w:leader="none"/>
        </w:tabs>
        <w:spacing w:line="240" w:lineRule="auto" w:before="0" w:after="0"/>
        <w:ind w:left="527" w:right="339" w:hanging="428"/>
        <w:jc w:val="both"/>
        <w:rPr>
          <w:sz w:val="22"/>
        </w:rPr>
      </w:pPr>
      <w:r>
        <w:rPr>
          <w:sz w:val="22"/>
        </w:rPr>
        <w:t>This Agreement is governed by, and is to be construed in accordance with, English law. The English</w:t>
      </w:r>
      <w:r>
        <w:rPr>
          <w:spacing w:val="-59"/>
          <w:sz w:val="22"/>
        </w:rPr>
        <w:t> </w:t>
      </w:r>
      <w:r>
        <w:rPr>
          <w:sz w:val="22"/>
        </w:rPr>
        <w:t>Courts will have non-exclusive jurisdiction to deal with any dispute which has arisen or may arise out</w:t>
      </w:r>
      <w:r>
        <w:rPr>
          <w:spacing w:val="-59"/>
          <w:sz w:val="22"/>
        </w:rPr>
        <w:t> </w:t>
      </w:r>
      <w:r>
        <w:rPr>
          <w:sz w:val="22"/>
        </w:rPr>
        <w:t>of,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in connection with,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1"/>
          <w:sz w:val="22"/>
        </w:rPr>
        <w:t> </w:t>
      </w:r>
      <w:r>
        <w:rPr>
          <w:sz w:val="22"/>
        </w:rPr>
        <w:t>Agreement.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before="1"/>
        <w:ind w:left="100"/>
      </w:pPr>
      <w:r>
        <w:rPr/>
        <w:t>Signed</w:t>
      </w:r>
      <w:r>
        <w:rPr>
          <w:spacing w:val="-1"/>
        </w:rPr>
        <w:t> </w:t>
      </w:r>
      <w:r>
        <w:rPr/>
        <w:t>and Delivered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Deed by:</w:t>
      </w:r>
    </w:p>
    <w:p>
      <w:pPr>
        <w:spacing w:before="1"/>
        <w:ind w:left="10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[name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</w:rPr>
        <w:t>Recipient]</w:t>
      </w:r>
      <w:r>
        <w:rPr>
          <w:rFonts w:ascii="Arial"/>
          <w:b/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 presence</w:t>
      </w:r>
      <w:r>
        <w:rPr>
          <w:spacing w:val="-4"/>
          <w:sz w:val="22"/>
        </w:rPr>
        <w:t> </w:t>
      </w:r>
      <w:r>
        <w:rPr>
          <w:sz w:val="22"/>
        </w:rPr>
        <w:t>of: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  <w:r>
        <w:rPr/>
        <w:pict>
          <v:shape style="position:absolute;margin-left:36pt;margin-top:13.324072pt;width:177.5pt;height:.1pt;mso-position-horizontal-relative:page;mso-position-vertical-relative:paragraph;z-index:-15728640;mso-wrap-distance-left:0;mso-wrap-distance-right:0" coordorigin="720,266" coordsize="3550,0" path="m720,266l4270,266e" filled="false" stroked="true" strokeweight=".6955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26" w:lineRule="exact"/>
        <w:ind w:left="100"/>
      </w:pPr>
      <w:r>
        <w:rPr/>
        <w:t>Signature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  <w:r>
        <w:rPr/>
        <w:pict>
          <v:shape style="position:absolute;margin-left:36pt;margin-top:13.324072pt;width:177.5pt;height:.1pt;mso-position-horizontal-relative:page;mso-position-vertical-relative:paragraph;z-index:-15728128;mso-wrap-distance-left:0;mso-wrap-distance-right:0" coordorigin="720,266" coordsize="3550,0" path="m720,266l4270,266e" filled="false" stroked="true" strokeweight=".6955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27" w:lineRule="exact"/>
        <w:ind w:left="100"/>
      </w:pPr>
      <w:r>
        <w:rPr/>
        <w:t>Signature</w:t>
      </w:r>
      <w:r>
        <w:rPr>
          <w:spacing w:val="-2"/>
        </w:rPr>
        <w:t> </w:t>
      </w:r>
      <w:r>
        <w:rPr/>
        <w:t>of witness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  <w:r>
        <w:rPr/>
        <w:pict>
          <v:shape style="position:absolute;margin-left:36pt;margin-top:13.324072pt;width:177.5pt;height:.1pt;mso-position-horizontal-relative:page;mso-position-vertical-relative:paragraph;z-index:-15727616;mso-wrap-distance-left:0;mso-wrap-distance-right:0" coordorigin="720,266" coordsize="3550,0" path="m720,266l4270,266e" filled="false" stroked="true" strokeweight=".6955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28" w:lineRule="exact"/>
        <w:ind w:left="100"/>
      </w:pPr>
      <w:r>
        <w:rPr/>
        <w:t>Name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witness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  <w:r>
        <w:rPr/>
        <w:pict>
          <v:shape style="position:absolute;margin-left:36pt;margin-top:13.219119pt;width:177.5pt;height:.1pt;mso-position-horizontal-relative:page;mso-position-vertical-relative:paragraph;z-index:-15727104;mso-wrap-distance-left:0;mso-wrap-distance-right:0" coordorigin="720,264" coordsize="3550,0" path="m720,264l4270,264e" filled="false" stroked="true" strokeweight=".6955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  <w:r>
        <w:rPr/>
        <w:pict>
          <v:shape style="position:absolute;margin-left:36pt;margin-top:12.016978pt;width:177.5pt;height:.1pt;mso-position-horizontal-relative:page;mso-position-vertical-relative:paragraph;z-index:-15726592;mso-wrap-distance-left:0;mso-wrap-distance-right:0" coordorigin="720,240" coordsize="3550,0" path="m720,240l4270,240e" filled="false" stroked="true" strokeweight=".6955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  <w:r>
        <w:rPr/>
        <w:pict>
          <v:shape style="position:absolute;margin-left:36pt;margin-top:12.020976pt;width:177.5pt;height:.1pt;mso-position-horizontal-relative:page;mso-position-vertical-relative:paragraph;z-index:-15726080;mso-wrap-distance-left:0;mso-wrap-distance-right:0" coordorigin="720,240" coordsize="3550,0" path="m720,240l4270,240e" filled="false" stroked="true" strokeweight=".69552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sz w:val="11"/>
        </w:rPr>
      </w:pPr>
    </w:p>
    <w:p>
      <w:pPr>
        <w:pStyle w:val="BodyText"/>
        <w:spacing w:before="93"/>
        <w:ind w:left="100"/>
      </w:pPr>
      <w:r>
        <w:rPr/>
        <w:t>Address</w:t>
      </w:r>
      <w:r>
        <w:rPr>
          <w:spacing w:val="-3"/>
        </w:rPr>
        <w:t> </w:t>
      </w:r>
      <w:r>
        <w:rPr/>
        <w:t>of witness</w:t>
      </w:r>
    </w:p>
    <w:sectPr>
      <w:type w:val="continuous"/>
      <w:pgSz w:w="11910" w:h="16840"/>
      <w:pgMar w:top="340" w:bottom="280" w:left="62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27" w:hanging="428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952" w:hanging="428"/>
        <w:jc w:val="left"/>
      </w:pPr>
      <w:rPr>
        <w:rFonts w:hint="default" w:ascii="Arial MT" w:hAnsi="Arial MT" w:eastAsia="Arial MT" w:cs="Arial MT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4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8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2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6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0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4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4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100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7" w:hanging="42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jhayw</dc:creator>
  <dcterms:created xsi:type="dcterms:W3CDTF">2024-02-26T09:42:46Z</dcterms:created>
  <dcterms:modified xsi:type="dcterms:W3CDTF">2024-02-26T09:42:46Z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2024-02-26T00:00:00Z</vt:filetime>
  </property>
</Properties>
</file>