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AF033" w14:textId="77777777" w:rsidR="003F1D33" w:rsidRDefault="003F1D33" w:rsidP="003F1D33">
      <w:pPr>
        <w:spacing w:before="3"/>
        <w:rPr>
          <w:sz w:val="20"/>
        </w:rPr>
      </w:pPr>
    </w:p>
    <w:p w14:paraId="15F17D74" w14:textId="5C9DD2E7" w:rsidR="003F1D33" w:rsidRPr="006B6101" w:rsidRDefault="003F1D33" w:rsidP="004C2AAD">
      <w:pPr>
        <w:pStyle w:val="Heading1"/>
        <w:tabs>
          <w:tab w:val="left" w:pos="11171"/>
        </w:tabs>
        <w:spacing w:after="60" w:line="274" w:lineRule="exact"/>
        <w:rPr>
          <w:sz w:val="32"/>
          <w:szCs w:val="32"/>
          <w:u w:val="none"/>
        </w:rPr>
      </w:pPr>
      <w:r w:rsidRPr="006B6101">
        <w:rPr>
          <w:spacing w:val="-2"/>
          <w:sz w:val="32"/>
          <w:szCs w:val="32"/>
          <w:u w:val="thick"/>
        </w:rPr>
        <w:t>OVERVIEW</w:t>
      </w:r>
      <w:r w:rsidRPr="006B6101">
        <w:rPr>
          <w:sz w:val="32"/>
          <w:szCs w:val="32"/>
          <w:u w:val="thick"/>
        </w:rPr>
        <w:tab/>
      </w:r>
    </w:p>
    <w:p w14:paraId="44708FBF" w14:textId="727A43F2" w:rsidR="00BA50D5" w:rsidRPr="00BA50D5" w:rsidRDefault="00BA50D5" w:rsidP="00BA50D5">
      <w:pPr>
        <w:pStyle w:val="ListParagraph"/>
        <w:numPr>
          <w:ilvl w:val="0"/>
          <w:numId w:val="3"/>
        </w:numPr>
        <w:tabs>
          <w:tab w:val="left" w:pos="360"/>
          <w:tab w:val="left" w:pos="11171"/>
        </w:tabs>
        <w:spacing w:after="60" w:line="274" w:lineRule="exact"/>
        <w:ind w:right="804"/>
        <w:rPr>
          <w:lang w:val="en-001"/>
        </w:rPr>
      </w:pPr>
      <w:r w:rsidRPr="00BA50D5">
        <w:rPr>
          <w:lang w:val="en-001"/>
        </w:rPr>
        <w:t xml:space="preserve">Contact centre professional with experience handling high call volumes, resolving issues, and ensuring </w:t>
      </w:r>
      <w:r w:rsidRPr="00BA50D5">
        <w:rPr>
          <w:b/>
          <w:bCs/>
          <w:lang w:val="en-001"/>
        </w:rPr>
        <w:t>GDPR, PCI-DSS</w:t>
      </w:r>
      <w:r w:rsidRPr="00BA50D5">
        <w:rPr>
          <w:lang w:val="en-001"/>
        </w:rPr>
        <w:t xml:space="preserve">, and </w:t>
      </w:r>
      <w:r w:rsidRPr="00BA50D5">
        <w:rPr>
          <w:b/>
          <w:bCs/>
          <w:lang w:val="en-001"/>
        </w:rPr>
        <w:t>KPI compliance</w:t>
      </w:r>
      <w:r w:rsidRPr="00BA50D5">
        <w:rPr>
          <w:lang w:val="en-001"/>
        </w:rPr>
        <w:t>. Currently pursuing Lean Six Sigma and PMI-CAPM to build expertise in quality assurance, service delivery, and process improvement.</w:t>
      </w:r>
    </w:p>
    <w:p w14:paraId="7B154DA6" w14:textId="01696C68" w:rsidR="00520A2A" w:rsidRPr="00BA50D5" w:rsidRDefault="00520A2A" w:rsidP="00BA50D5">
      <w:pPr>
        <w:pStyle w:val="Heading1"/>
        <w:tabs>
          <w:tab w:val="left" w:pos="11171"/>
        </w:tabs>
        <w:spacing w:after="60" w:line="274" w:lineRule="exact"/>
        <w:rPr>
          <w:spacing w:val="-2"/>
          <w:sz w:val="32"/>
          <w:szCs w:val="32"/>
          <w:u w:val="thick"/>
        </w:rPr>
      </w:pPr>
      <w:r w:rsidRPr="00BA50D5">
        <w:rPr>
          <w:spacing w:val="-2"/>
          <w:sz w:val="32"/>
          <w:szCs w:val="32"/>
          <w:u w:val="thick"/>
        </w:rPr>
        <w:t>EDUCATION</w:t>
      </w:r>
      <w:r w:rsidRPr="00BA50D5">
        <w:rPr>
          <w:spacing w:val="-2"/>
          <w:sz w:val="32"/>
          <w:szCs w:val="32"/>
          <w:u w:val="thick"/>
        </w:rPr>
        <w:tab/>
      </w:r>
    </w:p>
    <w:p w14:paraId="7B50DF0C" w14:textId="77777777" w:rsidR="00520A2A" w:rsidRDefault="00520A2A" w:rsidP="00520A2A">
      <w:pPr>
        <w:tabs>
          <w:tab w:val="left" w:pos="10201"/>
        </w:tabs>
        <w:spacing w:line="227" w:lineRule="exact"/>
        <w:ind w:left="360"/>
        <w:rPr>
          <w:sz w:val="20"/>
        </w:rPr>
      </w:pPr>
      <w:r w:rsidRPr="006B6101">
        <w:rPr>
          <w:b/>
          <w:spacing w:val="-2"/>
          <w:sz w:val="24"/>
          <w:szCs w:val="24"/>
        </w:rPr>
        <w:t>University</w:t>
      </w:r>
      <w:r w:rsidRPr="006B6101">
        <w:rPr>
          <w:b/>
          <w:spacing w:val="-11"/>
          <w:sz w:val="24"/>
          <w:szCs w:val="24"/>
        </w:rPr>
        <w:t xml:space="preserve"> </w:t>
      </w:r>
      <w:r w:rsidRPr="006B6101">
        <w:rPr>
          <w:b/>
          <w:spacing w:val="-2"/>
          <w:sz w:val="24"/>
          <w:szCs w:val="24"/>
        </w:rPr>
        <w:t>of</w:t>
      </w:r>
      <w:r w:rsidRPr="006B6101">
        <w:rPr>
          <w:b/>
          <w:spacing w:val="-5"/>
          <w:sz w:val="24"/>
          <w:szCs w:val="24"/>
        </w:rPr>
        <w:t xml:space="preserve"> </w:t>
      </w:r>
      <w:r w:rsidRPr="006B6101">
        <w:rPr>
          <w:b/>
          <w:spacing w:val="-2"/>
          <w:sz w:val="24"/>
          <w:szCs w:val="24"/>
        </w:rPr>
        <w:t>Leeds,</w:t>
      </w:r>
      <w:r>
        <w:rPr>
          <w:b/>
          <w:spacing w:val="-9"/>
          <w:sz w:val="20"/>
        </w:rPr>
        <w:t xml:space="preserve"> </w:t>
      </w:r>
      <w:r w:rsidRPr="006B6101">
        <w:rPr>
          <w:spacing w:val="-2"/>
          <w:sz w:val="24"/>
          <w:szCs w:val="24"/>
        </w:rPr>
        <w:t>School</w:t>
      </w:r>
      <w:r w:rsidRPr="006B6101">
        <w:rPr>
          <w:spacing w:val="-7"/>
          <w:sz w:val="24"/>
          <w:szCs w:val="24"/>
        </w:rPr>
        <w:t xml:space="preserve"> </w:t>
      </w:r>
      <w:r w:rsidRPr="006B6101">
        <w:rPr>
          <w:spacing w:val="-2"/>
          <w:sz w:val="24"/>
          <w:szCs w:val="24"/>
        </w:rPr>
        <w:t>of</w:t>
      </w:r>
      <w:r w:rsidRPr="006B6101">
        <w:rPr>
          <w:spacing w:val="-11"/>
          <w:sz w:val="24"/>
          <w:szCs w:val="24"/>
        </w:rPr>
        <w:t xml:space="preserve"> </w:t>
      </w:r>
      <w:r w:rsidRPr="006B6101">
        <w:rPr>
          <w:spacing w:val="-2"/>
          <w:sz w:val="24"/>
          <w:szCs w:val="24"/>
        </w:rPr>
        <w:t>Business</w:t>
      </w:r>
      <w:r w:rsidRPr="006B6101">
        <w:rPr>
          <w:sz w:val="24"/>
          <w:szCs w:val="24"/>
        </w:rPr>
        <w:tab/>
      </w:r>
      <w:r w:rsidRPr="006B6101">
        <w:rPr>
          <w:spacing w:val="-5"/>
          <w:sz w:val="24"/>
          <w:szCs w:val="24"/>
        </w:rPr>
        <w:t>Leeds,</w:t>
      </w:r>
      <w:r w:rsidRPr="006B6101">
        <w:rPr>
          <w:spacing w:val="-3"/>
          <w:sz w:val="24"/>
          <w:szCs w:val="24"/>
        </w:rPr>
        <w:t xml:space="preserve"> </w:t>
      </w:r>
      <w:r w:rsidRPr="006B6101">
        <w:rPr>
          <w:spacing w:val="-5"/>
          <w:sz w:val="24"/>
          <w:szCs w:val="24"/>
        </w:rPr>
        <w:t>U.K</w:t>
      </w:r>
    </w:p>
    <w:p w14:paraId="0816305C" w14:textId="5649F49D" w:rsidR="00936832" w:rsidRPr="006B6101" w:rsidRDefault="00520A2A" w:rsidP="00936832">
      <w:pPr>
        <w:pStyle w:val="BodyText"/>
        <w:tabs>
          <w:tab w:val="left" w:pos="10053"/>
        </w:tabs>
        <w:spacing w:after="120" w:line="229" w:lineRule="exact"/>
        <w:ind w:left="360" w:firstLine="0"/>
        <w:rPr>
          <w:spacing w:val="-4"/>
          <w:sz w:val="24"/>
          <w:szCs w:val="24"/>
        </w:rPr>
      </w:pPr>
      <w:r w:rsidRPr="006B6101">
        <w:rPr>
          <w:b/>
          <w:bCs/>
          <w:spacing w:val="-2"/>
          <w:sz w:val="24"/>
          <w:szCs w:val="24"/>
        </w:rPr>
        <w:t>M</w:t>
      </w:r>
      <w:r w:rsidR="00692A76">
        <w:rPr>
          <w:b/>
          <w:bCs/>
          <w:spacing w:val="-2"/>
          <w:sz w:val="24"/>
          <w:szCs w:val="24"/>
        </w:rPr>
        <w:t>Sc</w:t>
      </w:r>
      <w:r w:rsidRPr="006B6101">
        <w:rPr>
          <w:b/>
          <w:bCs/>
          <w:spacing w:val="-11"/>
          <w:sz w:val="24"/>
          <w:szCs w:val="24"/>
        </w:rPr>
        <w:t xml:space="preserve"> </w:t>
      </w:r>
      <w:r w:rsidRPr="006B6101">
        <w:rPr>
          <w:b/>
          <w:bCs/>
          <w:spacing w:val="-2"/>
          <w:sz w:val="24"/>
          <w:szCs w:val="24"/>
        </w:rPr>
        <w:t>in</w:t>
      </w:r>
      <w:r w:rsidRPr="006B6101">
        <w:rPr>
          <w:b/>
          <w:bCs/>
          <w:spacing w:val="-10"/>
          <w:sz w:val="24"/>
          <w:szCs w:val="24"/>
        </w:rPr>
        <w:t xml:space="preserve"> </w:t>
      </w:r>
      <w:r w:rsidRPr="006B6101">
        <w:rPr>
          <w:b/>
          <w:bCs/>
          <w:spacing w:val="-2"/>
          <w:sz w:val="24"/>
          <w:szCs w:val="24"/>
        </w:rPr>
        <w:t>Business</w:t>
      </w:r>
      <w:r w:rsidRPr="006B6101">
        <w:rPr>
          <w:b/>
          <w:bCs/>
          <w:spacing w:val="-5"/>
          <w:sz w:val="24"/>
          <w:szCs w:val="24"/>
        </w:rPr>
        <w:t xml:space="preserve"> </w:t>
      </w:r>
      <w:r w:rsidRPr="006B6101">
        <w:rPr>
          <w:b/>
          <w:bCs/>
          <w:spacing w:val="-2"/>
          <w:sz w:val="24"/>
          <w:szCs w:val="24"/>
        </w:rPr>
        <w:t>Analytics</w:t>
      </w:r>
      <w:r w:rsidRPr="006B6101">
        <w:rPr>
          <w:b/>
          <w:bCs/>
          <w:spacing w:val="-4"/>
          <w:sz w:val="24"/>
          <w:szCs w:val="24"/>
        </w:rPr>
        <w:t xml:space="preserve"> </w:t>
      </w:r>
      <w:r w:rsidRPr="006B6101">
        <w:rPr>
          <w:b/>
          <w:bCs/>
          <w:spacing w:val="-2"/>
          <w:sz w:val="24"/>
          <w:szCs w:val="24"/>
        </w:rPr>
        <w:t>and</w:t>
      </w:r>
      <w:r w:rsidRPr="006B6101">
        <w:rPr>
          <w:b/>
          <w:bCs/>
          <w:spacing w:val="-10"/>
          <w:sz w:val="24"/>
          <w:szCs w:val="24"/>
        </w:rPr>
        <w:t xml:space="preserve"> </w:t>
      </w:r>
      <w:r w:rsidRPr="006B6101">
        <w:rPr>
          <w:b/>
          <w:bCs/>
          <w:spacing w:val="-2"/>
          <w:sz w:val="24"/>
          <w:szCs w:val="24"/>
        </w:rPr>
        <w:t>Decision</w:t>
      </w:r>
      <w:r w:rsidRPr="006B6101">
        <w:rPr>
          <w:b/>
          <w:bCs/>
          <w:spacing w:val="-1"/>
          <w:sz w:val="24"/>
          <w:szCs w:val="24"/>
        </w:rPr>
        <w:t xml:space="preserve"> </w:t>
      </w:r>
      <w:r w:rsidRPr="006B6101">
        <w:rPr>
          <w:b/>
          <w:bCs/>
          <w:spacing w:val="-2"/>
          <w:sz w:val="24"/>
          <w:szCs w:val="24"/>
        </w:rPr>
        <w:t>Sciences</w:t>
      </w:r>
      <w:r w:rsidRPr="006B6101">
        <w:rPr>
          <w:spacing w:val="-7"/>
          <w:sz w:val="24"/>
          <w:szCs w:val="24"/>
        </w:rPr>
        <w:t xml:space="preserve"> </w:t>
      </w:r>
      <w:r w:rsidRPr="006B6101">
        <w:rPr>
          <w:sz w:val="24"/>
          <w:szCs w:val="24"/>
        </w:rPr>
        <w:tab/>
      </w:r>
      <w:r w:rsidR="007F4AE0">
        <w:rPr>
          <w:spacing w:val="-5"/>
          <w:sz w:val="24"/>
          <w:szCs w:val="24"/>
        </w:rPr>
        <w:t>December</w:t>
      </w:r>
      <w:r w:rsidRPr="006B6101">
        <w:rPr>
          <w:spacing w:val="-5"/>
          <w:sz w:val="24"/>
          <w:szCs w:val="24"/>
        </w:rPr>
        <w:t xml:space="preserve"> </w:t>
      </w:r>
      <w:r w:rsidRPr="006B6101">
        <w:rPr>
          <w:spacing w:val="-4"/>
          <w:sz w:val="24"/>
          <w:szCs w:val="24"/>
        </w:rPr>
        <w:t>2024</w:t>
      </w:r>
    </w:p>
    <w:p w14:paraId="39A8EF3F" w14:textId="437F2700" w:rsidR="00B1484C" w:rsidRPr="006B6101" w:rsidRDefault="00000000" w:rsidP="00B1484C">
      <w:pPr>
        <w:pStyle w:val="Heading1"/>
        <w:tabs>
          <w:tab w:val="left" w:pos="11171"/>
        </w:tabs>
        <w:spacing w:after="60" w:line="274" w:lineRule="exact"/>
        <w:rPr>
          <w:spacing w:val="-2"/>
          <w:sz w:val="32"/>
          <w:szCs w:val="32"/>
          <w:u w:val="thick"/>
        </w:rPr>
      </w:pPr>
      <w:r w:rsidRPr="006B6101">
        <w:rPr>
          <w:spacing w:val="-2"/>
          <w:sz w:val="32"/>
          <w:szCs w:val="32"/>
          <w:u w:val="thick"/>
        </w:rPr>
        <w:t>PROFESSIONAL EXPERIENCE</w:t>
      </w:r>
      <w:r w:rsidRPr="006B6101">
        <w:rPr>
          <w:spacing w:val="-2"/>
          <w:sz w:val="32"/>
          <w:szCs w:val="32"/>
          <w:u w:val="thick"/>
        </w:rPr>
        <w:tab/>
      </w:r>
    </w:p>
    <w:p w14:paraId="5BC2B941" w14:textId="77777777" w:rsidR="006B6101" w:rsidRDefault="006B6101" w:rsidP="00B1484C">
      <w:pPr>
        <w:pStyle w:val="Heading2"/>
        <w:tabs>
          <w:tab w:val="left" w:pos="10391"/>
        </w:tabs>
        <w:spacing w:line="210" w:lineRule="exact"/>
        <w:rPr>
          <w:spacing w:val="-2"/>
          <w:sz w:val="28"/>
          <w:szCs w:val="28"/>
          <w:highlight w:val="darkGray"/>
        </w:rPr>
      </w:pPr>
    </w:p>
    <w:p w14:paraId="60F09BFE" w14:textId="4C3D69B1" w:rsidR="0014687E" w:rsidRPr="006B6101" w:rsidRDefault="00D71D46" w:rsidP="00883F92">
      <w:pPr>
        <w:pStyle w:val="Heading2"/>
        <w:tabs>
          <w:tab w:val="left" w:pos="10391"/>
        </w:tabs>
        <w:spacing w:after="120" w:line="210" w:lineRule="exact"/>
        <w:rPr>
          <w:spacing w:val="-2"/>
          <w:sz w:val="28"/>
          <w:szCs w:val="28"/>
          <w:highlight w:val="darkGray"/>
        </w:rPr>
      </w:pPr>
      <w:r w:rsidRPr="006B6101">
        <w:rPr>
          <w:spacing w:val="-2"/>
          <w:sz w:val="28"/>
          <w:szCs w:val="28"/>
          <w:highlight w:val="darkGray"/>
        </w:rPr>
        <w:t>Conduent Business Solutions</w:t>
      </w:r>
      <w:r w:rsidR="00544C16" w:rsidRPr="006B6101">
        <w:rPr>
          <w:spacing w:val="-2"/>
          <w:sz w:val="28"/>
          <w:szCs w:val="28"/>
          <w:highlight w:val="darkGray"/>
        </w:rPr>
        <w:t xml:space="preserve">                                                                    </w:t>
      </w:r>
      <w:r w:rsidR="00D63779" w:rsidRPr="006B6101">
        <w:rPr>
          <w:spacing w:val="-2"/>
          <w:sz w:val="28"/>
          <w:szCs w:val="28"/>
          <w:highlight w:val="darkGray"/>
        </w:rPr>
        <w:t xml:space="preserve">                      </w:t>
      </w:r>
      <w:r w:rsidR="00845626">
        <w:rPr>
          <w:spacing w:val="-2"/>
          <w:sz w:val="28"/>
          <w:szCs w:val="28"/>
          <w:highlight w:val="darkGray"/>
        </w:rPr>
        <w:t xml:space="preserve">           </w:t>
      </w:r>
      <w:r w:rsidR="00D63779" w:rsidRPr="006B6101">
        <w:rPr>
          <w:spacing w:val="-2"/>
          <w:sz w:val="28"/>
          <w:szCs w:val="28"/>
          <w:highlight w:val="darkGray"/>
        </w:rPr>
        <w:t>UK</w:t>
      </w:r>
    </w:p>
    <w:p w14:paraId="69D0B306" w14:textId="36C18FB2" w:rsidR="00D63779" w:rsidRPr="006B6101" w:rsidRDefault="00883F92" w:rsidP="00B130A0">
      <w:pPr>
        <w:tabs>
          <w:tab w:val="left" w:pos="9337"/>
        </w:tabs>
        <w:spacing w:line="209" w:lineRule="exact"/>
        <w:ind w:left="348"/>
        <w:rPr>
          <w:b/>
          <w:spacing w:val="-2"/>
          <w:sz w:val="24"/>
          <w:szCs w:val="24"/>
        </w:rPr>
      </w:pPr>
      <w:r w:rsidRPr="006B6101">
        <w:rPr>
          <w:b/>
          <w:spacing w:val="-2"/>
          <w:sz w:val="24"/>
          <w:szCs w:val="24"/>
        </w:rPr>
        <w:t>Customer</w:t>
      </w:r>
      <w:r w:rsidR="006B6101" w:rsidRPr="006B6101">
        <w:rPr>
          <w:b/>
          <w:spacing w:val="-2"/>
          <w:sz w:val="24"/>
          <w:szCs w:val="24"/>
        </w:rPr>
        <w:t xml:space="preserve"> </w:t>
      </w:r>
      <w:r w:rsidR="007F4AE0" w:rsidRPr="006B6101">
        <w:rPr>
          <w:b/>
          <w:spacing w:val="-2"/>
          <w:sz w:val="24"/>
          <w:szCs w:val="24"/>
        </w:rPr>
        <w:t>Service Associate</w:t>
      </w:r>
      <w:r w:rsidR="006B6101">
        <w:rPr>
          <w:b/>
          <w:spacing w:val="-2"/>
          <w:sz w:val="24"/>
          <w:szCs w:val="24"/>
        </w:rPr>
        <w:t xml:space="preserve"> </w:t>
      </w:r>
      <w:r w:rsidR="00EE65E5">
        <w:rPr>
          <w:b/>
          <w:spacing w:val="-2"/>
          <w:sz w:val="24"/>
          <w:szCs w:val="24"/>
        </w:rPr>
        <w:t>2</w:t>
      </w:r>
      <w:r w:rsidR="006B6101">
        <w:rPr>
          <w:b/>
          <w:spacing w:val="-2"/>
          <w:sz w:val="24"/>
          <w:szCs w:val="24"/>
        </w:rPr>
        <w:t xml:space="preserve">                                                    </w:t>
      </w:r>
      <w:r w:rsidR="00EE65E5">
        <w:rPr>
          <w:b/>
          <w:spacing w:val="-2"/>
          <w:sz w:val="24"/>
          <w:szCs w:val="24"/>
        </w:rPr>
        <w:t xml:space="preserve">                                       </w:t>
      </w:r>
      <w:r w:rsidR="007F4AE0">
        <w:rPr>
          <w:b/>
          <w:spacing w:val="-2"/>
          <w:sz w:val="24"/>
          <w:szCs w:val="24"/>
        </w:rPr>
        <w:t>September 2025 - Present</w:t>
      </w:r>
    </w:p>
    <w:p w14:paraId="4B3D61BA" w14:textId="7B50F4A8" w:rsidR="00EE65E5" w:rsidRPr="00EE65E5" w:rsidRDefault="00EE65E5" w:rsidP="00EE65E5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lang w:val="en-001"/>
        </w:rPr>
      </w:pPr>
      <w:r w:rsidRPr="00EE65E5">
        <w:rPr>
          <w:lang w:val="en-001"/>
        </w:rPr>
        <w:t>Respond to 30–40 customer calls per day related to Dart Charge accounts, penalties (PCNs), toll payments, and general enquiries for the Dartford Crossing.</w:t>
      </w:r>
    </w:p>
    <w:p w14:paraId="0CDB0313" w14:textId="469EE763" w:rsidR="00EE65E5" w:rsidRPr="00EE65E5" w:rsidRDefault="00EE65E5" w:rsidP="00EE65E5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  <w:lang w:val="en-001"/>
        </w:rPr>
      </w:pPr>
      <w:r w:rsidRPr="00EE65E5">
        <w:rPr>
          <w:sz w:val="24"/>
          <w:szCs w:val="24"/>
          <w:lang w:val="en-001"/>
        </w:rPr>
        <w:t xml:space="preserve">Ensure strict adherence to compliance standards including </w:t>
      </w:r>
      <w:r w:rsidRPr="00EE65E5">
        <w:rPr>
          <w:b/>
          <w:bCs/>
          <w:sz w:val="24"/>
          <w:szCs w:val="24"/>
          <w:lang w:val="en-001"/>
        </w:rPr>
        <w:t>GDPR</w:t>
      </w:r>
      <w:r w:rsidRPr="00EE65E5">
        <w:rPr>
          <w:sz w:val="24"/>
          <w:szCs w:val="24"/>
          <w:lang w:val="en-001"/>
        </w:rPr>
        <w:t xml:space="preserve">, </w:t>
      </w:r>
      <w:r w:rsidRPr="00EE65E5">
        <w:rPr>
          <w:b/>
          <w:bCs/>
          <w:sz w:val="24"/>
          <w:szCs w:val="24"/>
          <w:lang w:val="en-001"/>
        </w:rPr>
        <w:t>PCI-DSS</w:t>
      </w:r>
      <w:r w:rsidRPr="00EE65E5">
        <w:rPr>
          <w:sz w:val="24"/>
          <w:szCs w:val="24"/>
          <w:lang w:val="en-001"/>
        </w:rPr>
        <w:t xml:space="preserve">, and </w:t>
      </w:r>
      <w:r w:rsidRPr="00EE65E5">
        <w:rPr>
          <w:b/>
          <w:bCs/>
          <w:sz w:val="24"/>
          <w:szCs w:val="24"/>
          <w:lang w:val="en-001"/>
        </w:rPr>
        <w:t>internal security protocols</w:t>
      </w:r>
      <w:r w:rsidRPr="00EE65E5">
        <w:rPr>
          <w:sz w:val="24"/>
          <w:szCs w:val="24"/>
          <w:lang w:val="en-001"/>
        </w:rPr>
        <w:t xml:space="preserve"> while processing payments and handling sensitive customer data.</w:t>
      </w:r>
    </w:p>
    <w:p w14:paraId="4911B5F6" w14:textId="49C45F8B" w:rsidR="00EE65E5" w:rsidRPr="00EE65E5" w:rsidRDefault="00EE65E5" w:rsidP="00EE65E5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  <w:lang w:val="en-001"/>
        </w:rPr>
      </w:pPr>
      <w:r w:rsidRPr="00EE65E5">
        <w:rPr>
          <w:sz w:val="24"/>
          <w:szCs w:val="24"/>
          <w:lang w:val="en-001"/>
        </w:rPr>
        <w:t xml:space="preserve">Maintain performance across key metrics including </w:t>
      </w:r>
      <w:r w:rsidRPr="00EE65E5">
        <w:rPr>
          <w:b/>
          <w:bCs/>
          <w:sz w:val="24"/>
          <w:szCs w:val="24"/>
          <w:lang w:val="en-001"/>
        </w:rPr>
        <w:t>first-call resolution</w:t>
      </w:r>
      <w:r w:rsidRPr="00EE65E5">
        <w:rPr>
          <w:sz w:val="24"/>
          <w:szCs w:val="24"/>
          <w:lang w:val="en-001"/>
        </w:rPr>
        <w:t xml:space="preserve">, </w:t>
      </w:r>
      <w:r w:rsidRPr="00EE65E5">
        <w:rPr>
          <w:b/>
          <w:bCs/>
          <w:sz w:val="24"/>
          <w:szCs w:val="24"/>
          <w:lang w:val="en-001"/>
        </w:rPr>
        <w:t>AHT (average handling time)</w:t>
      </w:r>
      <w:r w:rsidRPr="00EE65E5">
        <w:rPr>
          <w:sz w:val="24"/>
          <w:szCs w:val="24"/>
          <w:lang w:val="en-001"/>
        </w:rPr>
        <w:t xml:space="preserve">, and </w:t>
      </w:r>
      <w:r w:rsidRPr="00EE65E5">
        <w:rPr>
          <w:b/>
          <w:bCs/>
          <w:sz w:val="24"/>
          <w:szCs w:val="24"/>
          <w:lang w:val="en-001"/>
        </w:rPr>
        <w:t>QA scores</w:t>
      </w:r>
      <w:r w:rsidRPr="00EE65E5">
        <w:rPr>
          <w:sz w:val="24"/>
          <w:szCs w:val="24"/>
          <w:lang w:val="en-001"/>
        </w:rPr>
        <w:t>, consistently meeting monthly targets.</w:t>
      </w:r>
    </w:p>
    <w:p w14:paraId="477E71D6" w14:textId="36CE2D2A" w:rsidR="00EE65E5" w:rsidRPr="00EE65E5" w:rsidRDefault="00EE65E5" w:rsidP="00EE65E5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  <w:lang w:val="en-001"/>
        </w:rPr>
      </w:pPr>
      <w:r w:rsidRPr="00EE65E5">
        <w:rPr>
          <w:sz w:val="24"/>
          <w:szCs w:val="24"/>
          <w:lang w:val="en-001"/>
        </w:rPr>
        <w:t>Use internal CRM systems to document interactions, resolve issues, and escalate cases when necessary, ensuring full audit traceability.</w:t>
      </w:r>
    </w:p>
    <w:p w14:paraId="58E205EB" w14:textId="4CFE8BBA" w:rsidR="00EE65E5" w:rsidRPr="00EE65E5" w:rsidRDefault="00EE65E5" w:rsidP="00EE65E5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  <w:lang w:val="en-001"/>
        </w:rPr>
      </w:pPr>
      <w:r w:rsidRPr="00EE65E5">
        <w:rPr>
          <w:sz w:val="24"/>
          <w:szCs w:val="24"/>
          <w:lang w:val="en-001"/>
        </w:rPr>
        <w:t>Handle a wide range of queries from both UK residents and international drivers, applying empathy, clarity, and detailed product knowledge in every interaction.</w:t>
      </w:r>
    </w:p>
    <w:p w14:paraId="4E21A41D" w14:textId="1EEAA921" w:rsidR="00B1484C" w:rsidRPr="006B6101" w:rsidRDefault="00EE65E5" w:rsidP="00EE65E5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8"/>
          <w:szCs w:val="28"/>
          <w:lang w:val="en-001"/>
        </w:rPr>
      </w:pPr>
      <w:r w:rsidRPr="00EE65E5">
        <w:rPr>
          <w:sz w:val="24"/>
          <w:szCs w:val="24"/>
          <w:lang w:val="en-001"/>
        </w:rPr>
        <w:t>Work closely with internal quality and audit teams, participating in coaching sessions and incorporating feedback to improve service delivery and compliance alignment.</w:t>
      </w:r>
      <w:r w:rsidR="006B6101" w:rsidRPr="006B6101">
        <w:rPr>
          <w:sz w:val="20"/>
        </w:rPr>
        <w:br/>
      </w:r>
    </w:p>
    <w:p w14:paraId="4C74B2AE" w14:textId="612B4C7F" w:rsidR="00B1484C" w:rsidRPr="006B6101" w:rsidRDefault="00B1484C" w:rsidP="00883F92">
      <w:pPr>
        <w:pStyle w:val="Heading2"/>
        <w:tabs>
          <w:tab w:val="left" w:pos="10391"/>
        </w:tabs>
        <w:spacing w:after="120" w:line="210" w:lineRule="exact"/>
        <w:rPr>
          <w:spacing w:val="-2"/>
          <w:sz w:val="28"/>
          <w:szCs w:val="28"/>
          <w:highlight w:val="darkGray"/>
        </w:rPr>
      </w:pPr>
      <w:r w:rsidRPr="006B6101">
        <w:rPr>
          <w:spacing w:val="-2"/>
          <w:sz w:val="28"/>
          <w:szCs w:val="28"/>
          <w:highlight w:val="darkGray"/>
        </w:rPr>
        <w:t xml:space="preserve">ASDA                                                               </w:t>
      </w:r>
      <w:r w:rsidR="006B6101">
        <w:rPr>
          <w:spacing w:val="-2"/>
          <w:sz w:val="28"/>
          <w:szCs w:val="28"/>
          <w:highlight w:val="darkGray"/>
        </w:rPr>
        <w:t xml:space="preserve">   </w:t>
      </w:r>
      <w:r w:rsidRPr="006B6101">
        <w:rPr>
          <w:spacing w:val="-2"/>
          <w:sz w:val="28"/>
          <w:szCs w:val="28"/>
          <w:highlight w:val="darkGray"/>
        </w:rPr>
        <w:t xml:space="preserve">                                                                Leeds, UK</w:t>
      </w:r>
    </w:p>
    <w:p w14:paraId="33F7AD9B" w14:textId="4A7BAA46" w:rsidR="00B1484C" w:rsidRPr="00883F92" w:rsidRDefault="006B6101" w:rsidP="00B1484C">
      <w:pPr>
        <w:tabs>
          <w:tab w:val="left" w:pos="9337"/>
        </w:tabs>
        <w:spacing w:line="209" w:lineRule="exact"/>
        <w:ind w:left="348"/>
        <w:rPr>
          <w:b/>
          <w:spacing w:val="-2"/>
        </w:rPr>
      </w:pPr>
      <w:r w:rsidRPr="00883F92">
        <w:rPr>
          <w:b/>
          <w:spacing w:val="-2"/>
        </w:rPr>
        <w:t xml:space="preserve">Store-Based Buying &amp; Supply Chain Support (Customer </w:t>
      </w:r>
      <w:proofErr w:type="gramStart"/>
      <w:r w:rsidRPr="00883F92">
        <w:rPr>
          <w:b/>
          <w:spacing w:val="-2"/>
        </w:rPr>
        <w:t xml:space="preserve">Operations)   </w:t>
      </w:r>
      <w:proofErr w:type="gramEnd"/>
      <w:r w:rsidRPr="00883F92">
        <w:rPr>
          <w:b/>
          <w:spacing w:val="-2"/>
        </w:rPr>
        <w:t xml:space="preserve">                                 </w:t>
      </w:r>
      <w:r w:rsidR="00B1484C" w:rsidRPr="00883F92">
        <w:rPr>
          <w:b/>
          <w:spacing w:val="-2"/>
        </w:rPr>
        <w:t xml:space="preserve">March 2025 – </w:t>
      </w:r>
      <w:r w:rsidR="007F4AE0">
        <w:rPr>
          <w:b/>
          <w:spacing w:val="-2"/>
        </w:rPr>
        <w:t>September 2025</w:t>
      </w:r>
    </w:p>
    <w:p w14:paraId="3CEEBCE3" w14:textId="3DBCC59A" w:rsidR="00936832" w:rsidRPr="00936832" w:rsidRDefault="00936832" w:rsidP="00936832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936832">
        <w:rPr>
          <w:b/>
          <w:bCs/>
          <w:sz w:val="24"/>
          <w:szCs w:val="24"/>
        </w:rPr>
        <w:t>Maintained accuracy</w:t>
      </w:r>
      <w:r w:rsidRPr="00936832">
        <w:rPr>
          <w:sz w:val="24"/>
          <w:szCs w:val="24"/>
        </w:rPr>
        <w:t xml:space="preserve"> in pricing, stock labeling, and shelf replenishment, helping reduce customer complaints and improve floor compliance.  </w:t>
      </w:r>
    </w:p>
    <w:p w14:paraId="2DD11FE4" w14:textId="1D1F216E" w:rsidR="00936832" w:rsidRPr="00936832" w:rsidRDefault="00936832" w:rsidP="00936832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936832">
        <w:rPr>
          <w:b/>
          <w:bCs/>
          <w:sz w:val="24"/>
          <w:szCs w:val="24"/>
        </w:rPr>
        <w:t>Flagged recurring issues</w:t>
      </w:r>
      <w:r w:rsidRPr="00936832">
        <w:rPr>
          <w:sz w:val="24"/>
          <w:szCs w:val="24"/>
        </w:rPr>
        <w:t xml:space="preserve"> (stockouts, product damage, ticketing errors) to store leadership, contributing to better inventory management and standards.  </w:t>
      </w:r>
    </w:p>
    <w:p w14:paraId="4AC135FC" w14:textId="40F2BCB2" w:rsidR="00936832" w:rsidRPr="00936832" w:rsidRDefault="00936832" w:rsidP="00936832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936832">
        <w:rPr>
          <w:sz w:val="24"/>
          <w:szCs w:val="24"/>
        </w:rPr>
        <w:t xml:space="preserve">Supported </w:t>
      </w:r>
      <w:r w:rsidRPr="00936832">
        <w:rPr>
          <w:b/>
          <w:bCs/>
          <w:sz w:val="24"/>
          <w:szCs w:val="24"/>
        </w:rPr>
        <w:t>audit readiness</w:t>
      </w:r>
      <w:r w:rsidRPr="00936832">
        <w:rPr>
          <w:sz w:val="24"/>
          <w:szCs w:val="24"/>
        </w:rPr>
        <w:t xml:space="preserve"> by checking expiry labels, waste, and store hygiene processes.  </w:t>
      </w:r>
    </w:p>
    <w:p w14:paraId="7140DB50" w14:textId="4F343FDA" w:rsidR="00936832" w:rsidRPr="00936832" w:rsidRDefault="00936832" w:rsidP="00936832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936832">
        <w:rPr>
          <w:sz w:val="24"/>
          <w:szCs w:val="24"/>
        </w:rPr>
        <w:t xml:space="preserve">Used checklists and Excel logs to track key issues (e.g. late deliveries, markdown misalignments) for manager escalation.  </w:t>
      </w:r>
    </w:p>
    <w:p w14:paraId="602A72F0" w14:textId="009E8A48" w:rsidR="00936832" w:rsidRPr="00936832" w:rsidRDefault="00936832" w:rsidP="00936832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936832">
        <w:rPr>
          <w:sz w:val="24"/>
          <w:szCs w:val="24"/>
        </w:rPr>
        <w:t xml:space="preserve">Delivered consistent, polite customer service while resolving refund, payment, and product concerns in line with SOPs.  </w:t>
      </w:r>
    </w:p>
    <w:p w14:paraId="1E02D892" w14:textId="6C64495C" w:rsidR="00883F92" w:rsidRPr="00883F92" w:rsidRDefault="00936832" w:rsidP="00936832">
      <w:pPr>
        <w:pStyle w:val="ListParagraph"/>
        <w:numPr>
          <w:ilvl w:val="0"/>
          <w:numId w:val="3"/>
        </w:numPr>
        <w:tabs>
          <w:tab w:val="left" w:pos="360"/>
        </w:tabs>
        <w:spacing w:after="120" w:line="218" w:lineRule="auto"/>
        <w:ind w:right="804"/>
        <w:rPr>
          <w:sz w:val="24"/>
          <w:szCs w:val="24"/>
        </w:rPr>
      </w:pPr>
      <w:r w:rsidRPr="00936832">
        <w:rPr>
          <w:sz w:val="24"/>
          <w:szCs w:val="24"/>
        </w:rPr>
        <w:t xml:space="preserve">Escalated unresolved service issues promptly to </w:t>
      </w:r>
      <w:r w:rsidRPr="00936832">
        <w:rPr>
          <w:b/>
          <w:bCs/>
          <w:sz w:val="24"/>
          <w:szCs w:val="24"/>
        </w:rPr>
        <w:t>ensure service standards</w:t>
      </w:r>
      <w:r w:rsidRPr="00936832">
        <w:rPr>
          <w:sz w:val="24"/>
          <w:szCs w:val="24"/>
        </w:rPr>
        <w:t xml:space="preserve"> were upheld.</w:t>
      </w:r>
    </w:p>
    <w:p w14:paraId="1ECE7078" w14:textId="2807FBD6" w:rsidR="004E0902" w:rsidRPr="00883F92" w:rsidRDefault="004E0902" w:rsidP="00883F92">
      <w:pPr>
        <w:pStyle w:val="Heading2"/>
        <w:tabs>
          <w:tab w:val="left" w:pos="10391"/>
        </w:tabs>
        <w:spacing w:after="120" w:line="210" w:lineRule="exact"/>
        <w:rPr>
          <w:spacing w:val="-2"/>
          <w:sz w:val="28"/>
          <w:szCs w:val="28"/>
          <w:highlight w:val="darkGray"/>
        </w:rPr>
      </w:pPr>
      <w:r w:rsidRPr="00883F92">
        <w:rPr>
          <w:spacing w:val="-2"/>
          <w:sz w:val="28"/>
          <w:szCs w:val="28"/>
          <w:highlight w:val="darkGray"/>
        </w:rPr>
        <w:t>Space Your Place                                                                                                               Leeds, UK</w:t>
      </w:r>
    </w:p>
    <w:p w14:paraId="70BD65FF" w14:textId="59E879D4" w:rsidR="004E0902" w:rsidRPr="00883F92" w:rsidRDefault="004E0902" w:rsidP="004E0902">
      <w:pPr>
        <w:tabs>
          <w:tab w:val="left" w:pos="9337"/>
        </w:tabs>
        <w:spacing w:line="209" w:lineRule="exact"/>
        <w:ind w:left="348"/>
        <w:rPr>
          <w:b/>
          <w:spacing w:val="-2"/>
        </w:rPr>
      </w:pPr>
      <w:r w:rsidRPr="00883F92">
        <w:rPr>
          <w:b/>
          <w:spacing w:val="-2"/>
        </w:rPr>
        <w:t>Consultant Data Analyst                                                                                                                   February 2024 – March 2024</w:t>
      </w:r>
    </w:p>
    <w:p w14:paraId="6C43903F" w14:textId="5EF9109B" w:rsidR="001C1329" w:rsidRPr="006B6101" w:rsidRDefault="001C1329" w:rsidP="006B6101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6B6101">
        <w:rPr>
          <w:sz w:val="24"/>
          <w:szCs w:val="24"/>
        </w:rPr>
        <w:t xml:space="preserve">Used Excel (advanced formulas, conditional formatting, pivot tables) to </w:t>
      </w:r>
      <w:r w:rsidRPr="00642EB6">
        <w:rPr>
          <w:b/>
          <w:bCs/>
          <w:sz w:val="24"/>
          <w:szCs w:val="24"/>
        </w:rPr>
        <w:t xml:space="preserve">clean and </w:t>
      </w:r>
      <w:r w:rsidR="00481842" w:rsidRPr="00642EB6">
        <w:rPr>
          <w:b/>
          <w:bCs/>
          <w:sz w:val="24"/>
          <w:szCs w:val="24"/>
        </w:rPr>
        <w:t>analyze</w:t>
      </w:r>
      <w:r w:rsidRPr="00642EB6">
        <w:rPr>
          <w:b/>
          <w:bCs/>
          <w:sz w:val="24"/>
          <w:szCs w:val="24"/>
        </w:rPr>
        <w:t xml:space="preserve"> datasets</w:t>
      </w:r>
      <w:r w:rsidRPr="006B6101">
        <w:rPr>
          <w:sz w:val="24"/>
          <w:szCs w:val="24"/>
        </w:rPr>
        <w:t xml:space="preserve"> for a location planning project focused on improving access to childcare services.</w:t>
      </w:r>
    </w:p>
    <w:p w14:paraId="7701C49C" w14:textId="7C1B6EBF" w:rsidR="001C1329" w:rsidRPr="006B6101" w:rsidRDefault="001C1329" w:rsidP="006B6101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6B6101">
        <w:rPr>
          <w:sz w:val="24"/>
          <w:szCs w:val="24"/>
        </w:rPr>
        <w:t xml:space="preserve">Built </w:t>
      </w:r>
      <w:r w:rsidRPr="00642EB6">
        <w:rPr>
          <w:b/>
          <w:bCs/>
          <w:sz w:val="24"/>
          <w:szCs w:val="24"/>
        </w:rPr>
        <w:t>Power BI</w:t>
      </w:r>
      <w:r w:rsidRPr="006B6101">
        <w:rPr>
          <w:sz w:val="24"/>
          <w:szCs w:val="24"/>
        </w:rPr>
        <w:t xml:space="preserve"> dashboards with dynamic filters and visual summaries to help stakeholders compare area-level service availability and identify high-need locations.</w:t>
      </w:r>
    </w:p>
    <w:p w14:paraId="19E07B1A" w14:textId="43749909" w:rsidR="001C1329" w:rsidRPr="006B6101" w:rsidRDefault="001C1329" w:rsidP="006B6101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6B6101">
        <w:rPr>
          <w:sz w:val="24"/>
          <w:szCs w:val="24"/>
        </w:rPr>
        <w:t>Automated repetitive data cleaning tasks using Python, reducing manual effort and increasing consistency across datasets.</w:t>
      </w:r>
    </w:p>
    <w:p w14:paraId="53DF539C" w14:textId="6B1FCDA7" w:rsidR="001C1329" w:rsidRPr="006B6101" w:rsidRDefault="001C1329" w:rsidP="006B6101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6B6101">
        <w:rPr>
          <w:sz w:val="24"/>
          <w:szCs w:val="24"/>
        </w:rPr>
        <w:t>Wrote SQL queries to validate and link geographic and usage data, ensuring accuracy before reporting.</w:t>
      </w:r>
    </w:p>
    <w:p w14:paraId="27F078AF" w14:textId="752BD93D" w:rsidR="001C1329" w:rsidRPr="006B6101" w:rsidRDefault="001C1329" w:rsidP="006B6101">
      <w:pPr>
        <w:pStyle w:val="ListParagraph"/>
        <w:numPr>
          <w:ilvl w:val="0"/>
          <w:numId w:val="3"/>
        </w:numPr>
        <w:tabs>
          <w:tab w:val="left" w:pos="360"/>
        </w:tabs>
        <w:spacing w:line="218" w:lineRule="auto"/>
        <w:ind w:right="804"/>
        <w:rPr>
          <w:sz w:val="24"/>
          <w:szCs w:val="24"/>
        </w:rPr>
      </w:pPr>
      <w:r w:rsidRPr="006B6101">
        <w:rPr>
          <w:sz w:val="24"/>
          <w:szCs w:val="24"/>
        </w:rPr>
        <w:t xml:space="preserve">Presented </w:t>
      </w:r>
      <w:r w:rsidRPr="00642EB6">
        <w:rPr>
          <w:b/>
          <w:bCs/>
          <w:sz w:val="24"/>
          <w:szCs w:val="24"/>
        </w:rPr>
        <w:t>clear visual and written outputs</w:t>
      </w:r>
      <w:r w:rsidRPr="006B6101">
        <w:rPr>
          <w:sz w:val="24"/>
          <w:szCs w:val="24"/>
        </w:rPr>
        <w:t xml:space="preserve"> to support decision-making across project meetings involving both data and non-data professionals.</w:t>
      </w:r>
    </w:p>
    <w:p w14:paraId="0CBABA50" w14:textId="69F6002B" w:rsidR="007717B1" w:rsidRPr="00883F92" w:rsidRDefault="00000000" w:rsidP="000D48D4">
      <w:pPr>
        <w:pStyle w:val="Heading1"/>
        <w:tabs>
          <w:tab w:val="left" w:pos="11171"/>
        </w:tabs>
        <w:spacing w:after="60" w:line="274" w:lineRule="exact"/>
        <w:rPr>
          <w:spacing w:val="-2"/>
          <w:sz w:val="32"/>
          <w:szCs w:val="32"/>
          <w:u w:val="thick"/>
        </w:rPr>
      </w:pPr>
      <w:r w:rsidRPr="00883F92">
        <w:rPr>
          <w:spacing w:val="-2"/>
          <w:sz w:val="32"/>
          <w:szCs w:val="32"/>
          <w:u w:val="thick"/>
        </w:rPr>
        <w:t>SKILLS</w:t>
      </w:r>
      <w:r w:rsidRPr="00883F92">
        <w:rPr>
          <w:spacing w:val="-2"/>
          <w:sz w:val="32"/>
          <w:szCs w:val="32"/>
          <w:u w:val="thick"/>
        </w:rPr>
        <w:tab/>
      </w:r>
    </w:p>
    <w:p w14:paraId="523C14C8" w14:textId="13FEE6A0" w:rsidR="001C1329" w:rsidRPr="00481842" w:rsidRDefault="00936832" w:rsidP="001C1329">
      <w:pPr>
        <w:pStyle w:val="ListParagraph"/>
        <w:numPr>
          <w:ilvl w:val="1"/>
          <w:numId w:val="1"/>
        </w:numPr>
        <w:tabs>
          <w:tab w:val="left" w:pos="1440"/>
        </w:tabs>
        <w:spacing w:before="5"/>
        <w:rPr>
          <w:spacing w:val="-4"/>
          <w:lang w:val="en-001"/>
        </w:rPr>
      </w:pPr>
      <w:r w:rsidRPr="00936832">
        <w:rPr>
          <w:b/>
          <w:bCs/>
          <w:spacing w:val="-4"/>
        </w:rPr>
        <w:t xml:space="preserve">Quality &amp; Process Support: </w:t>
      </w:r>
      <w:r w:rsidRPr="00936832">
        <w:rPr>
          <w:spacing w:val="-4"/>
        </w:rPr>
        <w:t xml:space="preserve">Call Auditing | KPI Monitoring | Root Cause </w:t>
      </w:r>
      <w:r w:rsidR="00481842">
        <w:rPr>
          <w:spacing w:val="-4"/>
        </w:rPr>
        <w:t>Analysis</w:t>
      </w:r>
      <w:r w:rsidRPr="00936832">
        <w:rPr>
          <w:spacing w:val="-4"/>
        </w:rPr>
        <w:t xml:space="preserve"> | Compliance Tracking | Escalation Documentation</w:t>
      </w:r>
      <w:r w:rsidRPr="00936832">
        <w:rPr>
          <w:b/>
          <w:bCs/>
          <w:spacing w:val="-4"/>
          <w:lang w:val="en-001"/>
        </w:rPr>
        <w:t xml:space="preserve"> </w:t>
      </w:r>
    </w:p>
    <w:p w14:paraId="64D3631A" w14:textId="20D7707B" w:rsidR="00481842" w:rsidRPr="00883F92" w:rsidRDefault="00481842" w:rsidP="001C1329">
      <w:pPr>
        <w:pStyle w:val="ListParagraph"/>
        <w:numPr>
          <w:ilvl w:val="1"/>
          <w:numId w:val="1"/>
        </w:numPr>
        <w:tabs>
          <w:tab w:val="left" w:pos="1440"/>
        </w:tabs>
        <w:spacing w:before="5"/>
        <w:rPr>
          <w:spacing w:val="-4"/>
          <w:lang w:val="en-001"/>
        </w:rPr>
      </w:pPr>
      <w:r w:rsidRPr="00481842">
        <w:rPr>
          <w:b/>
          <w:bCs/>
          <w:spacing w:val="-4"/>
        </w:rPr>
        <w:t>Tools &amp; Platforms</w:t>
      </w:r>
      <w:r w:rsidRPr="00481842">
        <w:rPr>
          <w:spacing w:val="-4"/>
        </w:rPr>
        <w:t>:</w:t>
      </w:r>
      <w:r>
        <w:rPr>
          <w:spacing w:val="-4"/>
        </w:rPr>
        <w:t xml:space="preserve"> Advanced</w:t>
      </w:r>
      <w:r w:rsidRPr="00481842">
        <w:rPr>
          <w:spacing w:val="-4"/>
        </w:rPr>
        <w:t xml:space="preserve"> Excel | Power BI | JIRA | Confluence | Oracle Siebel CRM | SharePoint | MS Teams</w:t>
      </w:r>
    </w:p>
    <w:p w14:paraId="5C0E6E39" w14:textId="40CC385D" w:rsidR="00481842" w:rsidRPr="00481842" w:rsidRDefault="00481842" w:rsidP="001C1329">
      <w:pPr>
        <w:pStyle w:val="ListParagraph"/>
        <w:numPr>
          <w:ilvl w:val="1"/>
          <w:numId w:val="1"/>
        </w:numPr>
        <w:tabs>
          <w:tab w:val="left" w:pos="1440"/>
        </w:tabs>
        <w:spacing w:before="5"/>
        <w:rPr>
          <w:spacing w:val="-4"/>
          <w:lang w:val="en-001"/>
        </w:rPr>
      </w:pPr>
      <w:r>
        <w:t xml:space="preserve"> </w:t>
      </w:r>
      <w:r>
        <w:rPr>
          <w:rStyle w:val="Strong"/>
        </w:rPr>
        <w:t>Reporting &amp; Documentation</w:t>
      </w:r>
      <w:r>
        <w:t>: QA Logs | Scorecards | Dashboards | Weekly Quality Summaries | Agent Feedback Reports</w:t>
      </w:r>
      <w:r w:rsidRPr="00883F92">
        <w:rPr>
          <w:b/>
          <w:bCs/>
          <w:spacing w:val="-4"/>
          <w:lang w:val="en-001"/>
        </w:rPr>
        <w:t xml:space="preserve"> </w:t>
      </w:r>
    </w:p>
    <w:p w14:paraId="16E2C347" w14:textId="772066B7" w:rsidR="00414810" w:rsidRPr="00883F92" w:rsidRDefault="00481842" w:rsidP="00481842">
      <w:pPr>
        <w:pStyle w:val="ListParagraph"/>
        <w:numPr>
          <w:ilvl w:val="1"/>
          <w:numId w:val="1"/>
        </w:numPr>
        <w:tabs>
          <w:tab w:val="left" w:pos="1440"/>
        </w:tabs>
        <w:spacing w:before="5"/>
        <w:rPr>
          <w:spacing w:val="-4"/>
          <w:lang w:val="en-001"/>
        </w:rPr>
      </w:pPr>
      <w:r>
        <w:rPr>
          <w:rStyle w:val="Strong"/>
        </w:rPr>
        <w:t>Collaboration &amp; Communication</w:t>
      </w:r>
      <w:r>
        <w:t>: Calibration Support | Stakeholder Updates | Team Coordination | Training Feedback Loop</w:t>
      </w:r>
    </w:p>
    <w:sectPr w:rsidR="00414810" w:rsidRPr="00883F92" w:rsidSect="0014687E">
      <w:headerReference w:type="default" r:id="rId7"/>
      <w:type w:val="continuous"/>
      <w:pgSz w:w="12240" w:h="15840"/>
      <w:pgMar w:top="940" w:right="360" w:bottom="280" w:left="36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C5805" w14:textId="77777777" w:rsidR="00B358C6" w:rsidRDefault="00B358C6" w:rsidP="0014687E">
      <w:r>
        <w:separator/>
      </w:r>
    </w:p>
  </w:endnote>
  <w:endnote w:type="continuationSeparator" w:id="0">
    <w:p w14:paraId="2CED3DC1" w14:textId="77777777" w:rsidR="00B358C6" w:rsidRDefault="00B358C6" w:rsidP="00146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C6BA9" w14:textId="77777777" w:rsidR="00B358C6" w:rsidRDefault="00B358C6" w:rsidP="0014687E">
      <w:r>
        <w:separator/>
      </w:r>
    </w:p>
  </w:footnote>
  <w:footnote w:type="continuationSeparator" w:id="0">
    <w:p w14:paraId="33FEED56" w14:textId="77777777" w:rsidR="00B358C6" w:rsidRDefault="00B358C6" w:rsidP="00146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7201E" w14:textId="77777777" w:rsidR="0014687E" w:rsidRDefault="0014687E" w:rsidP="0014687E">
    <w:pPr>
      <w:pStyle w:val="Header"/>
      <w:rPr>
        <w:b/>
        <w:bCs/>
      </w:rPr>
    </w:pPr>
  </w:p>
  <w:p w14:paraId="0D492565" w14:textId="7B991915" w:rsidR="0014687E" w:rsidRPr="0014687E" w:rsidRDefault="0014687E" w:rsidP="0014687E">
    <w:pPr>
      <w:pStyle w:val="Header"/>
      <w:rPr>
        <w:b/>
        <w:bCs/>
      </w:rPr>
    </w:pPr>
    <w:r w:rsidRPr="0014687E">
      <w:rPr>
        <w:b/>
        <w:bCs/>
      </w:rPr>
      <w:t>Francis Vikram Sagar</w:t>
    </w:r>
    <w:r>
      <w:rPr>
        <w:b/>
        <w:bCs/>
      </w:rPr>
      <w:t xml:space="preserve"> </w:t>
    </w:r>
    <w:r w:rsidR="00E864D2">
      <w:rPr>
        <w:b/>
        <w:bCs/>
      </w:rPr>
      <w:t>Murathoti</w:t>
    </w:r>
    <w:r>
      <w:rPr>
        <w:b/>
        <w:bCs/>
      </w:rPr>
      <w:t xml:space="preserve">     </w:t>
    </w:r>
    <w:r w:rsidR="00E864D2">
      <w:rPr>
        <w:b/>
        <w:bCs/>
      </w:rPr>
      <w:t xml:space="preserve">             </w:t>
    </w:r>
    <w:r w:rsidR="00D33364">
      <w:rPr>
        <w:b/>
        <w:bCs/>
      </w:rPr>
      <w:t xml:space="preserve">                                                                                                                  </w:t>
    </w:r>
    <w:r w:rsidR="00D631BB">
      <w:rPr>
        <w:b/>
        <w:bCs/>
      </w:rPr>
      <w:t xml:space="preserve">            </w:t>
    </w:r>
    <w:r w:rsidR="00D33364">
      <w:rPr>
        <w:b/>
        <w:bCs/>
      </w:rPr>
      <w:t>U.K</w:t>
    </w:r>
    <w:r w:rsidR="00E864D2">
      <w:rPr>
        <w:b/>
        <w:bCs/>
      </w:rPr>
      <w:t xml:space="preserve">                                                                                                 </w:t>
    </w:r>
    <w:r w:rsidR="00272C8C">
      <w:rPr>
        <w:b/>
        <w:bCs/>
      </w:rPr>
      <w:t xml:space="preserve">         </w:t>
    </w:r>
  </w:p>
  <w:p w14:paraId="22107F08" w14:textId="6CD444EB" w:rsidR="0014687E" w:rsidRDefault="00000000">
    <w:pPr>
      <w:pStyle w:val="Header"/>
    </w:pPr>
    <w:hyperlink r:id="rId1">
      <w:r w:rsidR="0014687E" w:rsidRPr="0014687E">
        <w:rPr>
          <w:rStyle w:val="Hyperlink"/>
        </w:rPr>
        <w:t>vikramfrancis80@gmail.com |</w:t>
      </w:r>
    </w:hyperlink>
    <w:r w:rsidR="0014687E" w:rsidRPr="0014687E">
      <w:t xml:space="preserve"> </w:t>
    </w:r>
    <w:r w:rsidR="0014687E">
      <w:t xml:space="preserve">                                                                                                                                 </w:t>
    </w:r>
    <w:r w:rsidR="0014687E" w:rsidRPr="0014687E">
      <w:t>+44-07425611427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74B5"/>
    <w:multiLevelType w:val="multilevel"/>
    <w:tmpl w:val="3EB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0BEF"/>
    <w:multiLevelType w:val="multilevel"/>
    <w:tmpl w:val="261A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7BE7"/>
    <w:multiLevelType w:val="multilevel"/>
    <w:tmpl w:val="36B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E6779"/>
    <w:multiLevelType w:val="multilevel"/>
    <w:tmpl w:val="AD6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F238A"/>
    <w:multiLevelType w:val="multilevel"/>
    <w:tmpl w:val="36B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71A59"/>
    <w:multiLevelType w:val="multilevel"/>
    <w:tmpl w:val="036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62927"/>
    <w:multiLevelType w:val="multilevel"/>
    <w:tmpl w:val="F85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D14CD"/>
    <w:multiLevelType w:val="multilevel"/>
    <w:tmpl w:val="4B2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32D80"/>
    <w:multiLevelType w:val="hybridMultilevel"/>
    <w:tmpl w:val="8D624E10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60D4946"/>
    <w:multiLevelType w:val="hybridMultilevel"/>
    <w:tmpl w:val="AD2AB29A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698304DA"/>
    <w:multiLevelType w:val="multilevel"/>
    <w:tmpl w:val="8C9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44B79"/>
    <w:multiLevelType w:val="hybridMultilevel"/>
    <w:tmpl w:val="70B6538E"/>
    <w:lvl w:ilvl="0" w:tplc="E4122A00">
      <w:numFmt w:val="bullet"/>
      <w:lvlText w:val=""/>
      <w:lvlJc w:val="left"/>
      <w:pPr>
        <w:ind w:left="14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16"/>
        <w:szCs w:val="16"/>
        <w:lang w:val="en-US" w:eastAsia="en-US" w:bidi="ar-SA"/>
      </w:rPr>
    </w:lvl>
    <w:lvl w:ilvl="1" w:tplc="BD5AA47C">
      <w:numFmt w:val="bullet"/>
      <w:lvlText w:val="•"/>
      <w:lvlJc w:val="left"/>
      <w:pPr>
        <w:ind w:left="132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F70A7B2">
      <w:numFmt w:val="bullet"/>
      <w:lvlText w:val="•"/>
      <w:lvlJc w:val="left"/>
      <w:pPr>
        <w:ind w:left="2542" w:hanging="120"/>
      </w:pPr>
      <w:rPr>
        <w:rFonts w:hint="default"/>
        <w:lang w:val="en-US" w:eastAsia="en-US" w:bidi="ar-SA"/>
      </w:rPr>
    </w:lvl>
    <w:lvl w:ilvl="3" w:tplc="F9003A84">
      <w:numFmt w:val="bullet"/>
      <w:lvlText w:val="•"/>
      <w:lvlJc w:val="left"/>
      <w:pPr>
        <w:ind w:left="3664" w:hanging="120"/>
      </w:pPr>
      <w:rPr>
        <w:rFonts w:hint="default"/>
        <w:lang w:val="en-US" w:eastAsia="en-US" w:bidi="ar-SA"/>
      </w:rPr>
    </w:lvl>
    <w:lvl w:ilvl="4" w:tplc="2CD2D062">
      <w:numFmt w:val="bullet"/>
      <w:lvlText w:val="•"/>
      <w:lvlJc w:val="left"/>
      <w:pPr>
        <w:ind w:left="4786" w:hanging="120"/>
      </w:pPr>
      <w:rPr>
        <w:rFonts w:hint="default"/>
        <w:lang w:val="en-US" w:eastAsia="en-US" w:bidi="ar-SA"/>
      </w:rPr>
    </w:lvl>
    <w:lvl w:ilvl="5" w:tplc="CD6AF176">
      <w:numFmt w:val="bullet"/>
      <w:lvlText w:val="•"/>
      <w:lvlJc w:val="left"/>
      <w:pPr>
        <w:ind w:left="5908" w:hanging="120"/>
      </w:pPr>
      <w:rPr>
        <w:rFonts w:hint="default"/>
        <w:lang w:val="en-US" w:eastAsia="en-US" w:bidi="ar-SA"/>
      </w:rPr>
    </w:lvl>
    <w:lvl w:ilvl="6" w:tplc="BB649C24">
      <w:numFmt w:val="bullet"/>
      <w:lvlText w:val="•"/>
      <w:lvlJc w:val="left"/>
      <w:pPr>
        <w:ind w:left="7031" w:hanging="120"/>
      </w:pPr>
      <w:rPr>
        <w:rFonts w:hint="default"/>
        <w:lang w:val="en-US" w:eastAsia="en-US" w:bidi="ar-SA"/>
      </w:rPr>
    </w:lvl>
    <w:lvl w:ilvl="7" w:tplc="8FF41AF6">
      <w:numFmt w:val="bullet"/>
      <w:lvlText w:val="•"/>
      <w:lvlJc w:val="left"/>
      <w:pPr>
        <w:ind w:left="8153" w:hanging="120"/>
      </w:pPr>
      <w:rPr>
        <w:rFonts w:hint="default"/>
        <w:lang w:val="en-US" w:eastAsia="en-US" w:bidi="ar-SA"/>
      </w:rPr>
    </w:lvl>
    <w:lvl w:ilvl="8" w:tplc="CADA9142">
      <w:numFmt w:val="bullet"/>
      <w:lvlText w:val="•"/>
      <w:lvlJc w:val="left"/>
      <w:pPr>
        <w:ind w:left="9275" w:hanging="120"/>
      </w:pPr>
      <w:rPr>
        <w:rFonts w:hint="default"/>
        <w:lang w:val="en-US" w:eastAsia="en-US" w:bidi="ar-SA"/>
      </w:rPr>
    </w:lvl>
  </w:abstractNum>
  <w:abstractNum w:abstractNumId="12" w15:restartNumberingAfterBreak="0">
    <w:nsid w:val="76B97748"/>
    <w:multiLevelType w:val="hybridMultilevel"/>
    <w:tmpl w:val="91EA4606"/>
    <w:lvl w:ilvl="0" w:tplc="BF0001E4">
      <w:numFmt w:val="bullet"/>
      <w:lvlText w:val=""/>
      <w:lvlJc w:val="left"/>
      <w:pPr>
        <w:ind w:left="1320" w:hanging="1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003AEE8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425C124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D562A6C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532310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C3B0F0C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66EA5D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809EB95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5516BF32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B4C52F0"/>
    <w:multiLevelType w:val="hybridMultilevel"/>
    <w:tmpl w:val="0DB0962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16390E"/>
    <w:multiLevelType w:val="hybridMultilevel"/>
    <w:tmpl w:val="04D6D5A4"/>
    <w:lvl w:ilvl="0" w:tplc="9560E81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F63BDE">
      <w:numFmt w:val="bullet"/>
      <w:lvlText w:val=""/>
      <w:lvlJc w:val="left"/>
      <w:pPr>
        <w:ind w:left="14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16"/>
        <w:szCs w:val="16"/>
        <w:lang w:val="en-US" w:eastAsia="en-US" w:bidi="ar-SA"/>
      </w:rPr>
    </w:lvl>
    <w:lvl w:ilvl="2" w:tplc="2B04856A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3" w:tplc="CA2A50F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AC4446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120460A4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6" w:tplc="FA1CC654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  <w:lvl w:ilvl="7" w:tplc="2B0A74A8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  <w:lvl w:ilvl="8" w:tplc="B304500E">
      <w:numFmt w:val="bullet"/>
      <w:lvlText w:val="•"/>
      <w:lvlJc w:val="left"/>
      <w:pPr>
        <w:ind w:left="9555" w:hanging="360"/>
      </w:pPr>
      <w:rPr>
        <w:rFonts w:hint="default"/>
        <w:lang w:val="en-US" w:eastAsia="en-US" w:bidi="ar-SA"/>
      </w:rPr>
    </w:lvl>
  </w:abstractNum>
  <w:num w:numId="1" w16cid:durableId="1210415227">
    <w:abstractNumId w:val="12"/>
  </w:num>
  <w:num w:numId="2" w16cid:durableId="1214584693">
    <w:abstractNumId w:val="11"/>
  </w:num>
  <w:num w:numId="3" w16cid:durableId="1070083878">
    <w:abstractNumId w:val="13"/>
  </w:num>
  <w:num w:numId="4" w16cid:durableId="885290194">
    <w:abstractNumId w:val="9"/>
  </w:num>
  <w:num w:numId="5" w16cid:durableId="1603491660">
    <w:abstractNumId w:val="8"/>
  </w:num>
  <w:num w:numId="6" w16cid:durableId="1015232078">
    <w:abstractNumId w:val="14"/>
  </w:num>
  <w:num w:numId="7" w16cid:durableId="584850709">
    <w:abstractNumId w:val="1"/>
  </w:num>
  <w:num w:numId="8" w16cid:durableId="1268587484">
    <w:abstractNumId w:val="6"/>
  </w:num>
  <w:num w:numId="9" w16cid:durableId="749350715">
    <w:abstractNumId w:val="10"/>
  </w:num>
  <w:num w:numId="10" w16cid:durableId="736704655">
    <w:abstractNumId w:val="0"/>
  </w:num>
  <w:num w:numId="11" w16cid:durableId="1195772166">
    <w:abstractNumId w:val="3"/>
  </w:num>
  <w:num w:numId="12" w16cid:durableId="979190316">
    <w:abstractNumId w:val="4"/>
  </w:num>
  <w:num w:numId="13" w16cid:durableId="34352049">
    <w:abstractNumId w:val="2"/>
  </w:num>
  <w:num w:numId="14" w16cid:durableId="709915700">
    <w:abstractNumId w:val="5"/>
  </w:num>
  <w:num w:numId="15" w16cid:durableId="1078599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CB"/>
    <w:rsid w:val="000239C6"/>
    <w:rsid w:val="00030EC2"/>
    <w:rsid w:val="00087E24"/>
    <w:rsid w:val="000A672F"/>
    <w:rsid w:val="000D48D4"/>
    <w:rsid w:val="000F7110"/>
    <w:rsid w:val="00124F9F"/>
    <w:rsid w:val="0014687E"/>
    <w:rsid w:val="00191760"/>
    <w:rsid w:val="001A48F2"/>
    <w:rsid w:val="001C1329"/>
    <w:rsid w:val="001D4E09"/>
    <w:rsid w:val="001D6599"/>
    <w:rsid w:val="001D7981"/>
    <w:rsid w:val="002154B8"/>
    <w:rsid w:val="002407F8"/>
    <w:rsid w:val="00272C8C"/>
    <w:rsid w:val="002750D6"/>
    <w:rsid w:val="0028365B"/>
    <w:rsid w:val="002E4CE4"/>
    <w:rsid w:val="00316126"/>
    <w:rsid w:val="00321F8D"/>
    <w:rsid w:val="0032322E"/>
    <w:rsid w:val="003626D1"/>
    <w:rsid w:val="00374ECB"/>
    <w:rsid w:val="00392E84"/>
    <w:rsid w:val="00397F79"/>
    <w:rsid w:val="003B4446"/>
    <w:rsid w:val="003C47BE"/>
    <w:rsid w:val="003F1D33"/>
    <w:rsid w:val="003F2E9F"/>
    <w:rsid w:val="00400C34"/>
    <w:rsid w:val="00414810"/>
    <w:rsid w:val="00416F40"/>
    <w:rsid w:val="004449B1"/>
    <w:rsid w:val="00481842"/>
    <w:rsid w:val="004B0592"/>
    <w:rsid w:val="004C2AAD"/>
    <w:rsid w:val="004E0902"/>
    <w:rsid w:val="004E3A69"/>
    <w:rsid w:val="00502D0A"/>
    <w:rsid w:val="00520A2A"/>
    <w:rsid w:val="00535980"/>
    <w:rsid w:val="00544C16"/>
    <w:rsid w:val="00584678"/>
    <w:rsid w:val="00587F62"/>
    <w:rsid w:val="00594EF1"/>
    <w:rsid w:val="0059797F"/>
    <w:rsid w:val="005A0134"/>
    <w:rsid w:val="005A0D04"/>
    <w:rsid w:val="005A6742"/>
    <w:rsid w:val="00642EB6"/>
    <w:rsid w:val="0064589D"/>
    <w:rsid w:val="00692A76"/>
    <w:rsid w:val="00697913"/>
    <w:rsid w:val="006B6101"/>
    <w:rsid w:val="007163DE"/>
    <w:rsid w:val="007277A8"/>
    <w:rsid w:val="00737511"/>
    <w:rsid w:val="007555C2"/>
    <w:rsid w:val="00762391"/>
    <w:rsid w:val="007717B1"/>
    <w:rsid w:val="007B67A0"/>
    <w:rsid w:val="007B739F"/>
    <w:rsid w:val="007D01E1"/>
    <w:rsid w:val="007D5C2C"/>
    <w:rsid w:val="007F4AE0"/>
    <w:rsid w:val="00810AF5"/>
    <w:rsid w:val="008165C7"/>
    <w:rsid w:val="00840BDF"/>
    <w:rsid w:val="00845626"/>
    <w:rsid w:val="00874826"/>
    <w:rsid w:val="00883F92"/>
    <w:rsid w:val="008F4D53"/>
    <w:rsid w:val="009212C1"/>
    <w:rsid w:val="00936832"/>
    <w:rsid w:val="00940D4A"/>
    <w:rsid w:val="00945089"/>
    <w:rsid w:val="00945C32"/>
    <w:rsid w:val="009A731D"/>
    <w:rsid w:val="009B4233"/>
    <w:rsid w:val="00A340EC"/>
    <w:rsid w:val="00A96510"/>
    <w:rsid w:val="00AA3378"/>
    <w:rsid w:val="00AB2E0D"/>
    <w:rsid w:val="00AC0341"/>
    <w:rsid w:val="00AE5C9B"/>
    <w:rsid w:val="00B130A0"/>
    <w:rsid w:val="00B1397F"/>
    <w:rsid w:val="00B1484C"/>
    <w:rsid w:val="00B358C6"/>
    <w:rsid w:val="00BA50D5"/>
    <w:rsid w:val="00BB2914"/>
    <w:rsid w:val="00BC6E0D"/>
    <w:rsid w:val="00BF7BC1"/>
    <w:rsid w:val="00C74903"/>
    <w:rsid w:val="00CC6A21"/>
    <w:rsid w:val="00CC7944"/>
    <w:rsid w:val="00CC7BE5"/>
    <w:rsid w:val="00D32169"/>
    <w:rsid w:val="00D33364"/>
    <w:rsid w:val="00D504DC"/>
    <w:rsid w:val="00D52666"/>
    <w:rsid w:val="00D61E49"/>
    <w:rsid w:val="00D631BB"/>
    <w:rsid w:val="00D63779"/>
    <w:rsid w:val="00D675E0"/>
    <w:rsid w:val="00D71D46"/>
    <w:rsid w:val="00DA69BE"/>
    <w:rsid w:val="00DF1787"/>
    <w:rsid w:val="00E864D2"/>
    <w:rsid w:val="00EA01B3"/>
    <w:rsid w:val="00ED2874"/>
    <w:rsid w:val="00EE65E5"/>
    <w:rsid w:val="00F119D6"/>
    <w:rsid w:val="00F8156A"/>
    <w:rsid w:val="00F84B65"/>
    <w:rsid w:val="00FB54B0"/>
    <w:rsid w:val="00FF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2CA71"/>
  <w15:docId w15:val="{113283BC-2C6D-4F0C-8BFC-E7071B88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5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line="267" w:lineRule="exact"/>
      <w:ind w:left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09" w:lineRule="exact"/>
      <w:ind w:left="34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left="22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3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F1D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3F1D33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163D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68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87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468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87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468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8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E4C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5C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francis8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murathoti</dc:creator>
  <cp:lastModifiedBy>sagar murathoti</cp:lastModifiedBy>
  <cp:revision>3</cp:revision>
  <cp:lastPrinted>2025-04-10T11:30:00Z</cp:lastPrinted>
  <dcterms:created xsi:type="dcterms:W3CDTF">2025-11-05T08:35:00Z</dcterms:created>
  <dcterms:modified xsi:type="dcterms:W3CDTF">2025-11-05T08:38:00Z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2025-04-03T00:00:00Z</vt:filetime>
  </property>
  <property fmtid="{D5CDD505-2E9C-101B-9397-08002B2CF9AE}" pid="5" name="Producer">
    <vt:lpwstr>Microsoft® Word for Microsoft 365</vt:lpwstr>
  </property>
</Properties>
</file>