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FAC" w:rsidRDefault="00D12FAC" w:rsidP="00D12FAC">
      <w:pPr>
        <w:jc w:val="center"/>
        <w:rPr>
          <w:b/>
          <w:sz w:val="32"/>
        </w:rPr>
      </w:pPr>
      <w:r w:rsidRPr="00D12FAC">
        <w:rPr>
          <w:b/>
          <w:sz w:val="32"/>
        </w:rPr>
        <w:t xml:space="preserve">Build a Laravel class that is available </w:t>
      </w:r>
      <w:r>
        <w:rPr>
          <w:b/>
          <w:sz w:val="32"/>
        </w:rPr>
        <w:br/>
      </w:r>
      <w:r w:rsidRPr="00D12FAC">
        <w:rPr>
          <w:b/>
          <w:sz w:val="32"/>
        </w:rPr>
        <w:t>throughout the cycle of an HTTP web request</w:t>
      </w:r>
    </w:p>
    <w:p w:rsidR="0040087C" w:rsidRDefault="0040087C" w:rsidP="0040087C"/>
    <w:p w:rsidR="0040087C" w:rsidRPr="005D0C44" w:rsidRDefault="0040087C" w:rsidP="0040087C">
      <w:pPr>
        <w:rPr>
          <w:b/>
        </w:rPr>
      </w:pPr>
      <w:r w:rsidRPr="005D0C44">
        <w:rPr>
          <w:b/>
        </w:rPr>
        <w:t>General requirements:</w:t>
      </w:r>
    </w:p>
    <w:p w:rsidR="0040087C" w:rsidRDefault="0040087C" w:rsidP="0040087C">
      <w:pPr>
        <w:pStyle w:val="ListParagraph"/>
        <w:numPr>
          <w:ilvl w:val="0"/>
          <w:numId w:val="6"/>
        </w:numPr>
      </w:pPr>
      <w:r>
        <w:t>Do not use Session variables</w:t>
      </w:r>
    </w:p>
    <w:p w:rsidR="0040087C" w:rsidRDefault="0040087C" w:rsidP="0040087C">
      <w:pPr>
        <w:pStyle w:val="ListParagraph"/>
        <w:numPr>
          <w:ilvl w:val="0"/>
          <w:numId w:val="6"/>
        </w:numPr>
      </w:pPr>
      <w:r>
        <w:t>the classes must be instantiated once</w:t>
      </w:r>
    </w:p>
    <w:p w:rsidR="0040087C" w:rsidRDefault="0040087C" w:rsidP="0040087C">
      <w:pPr>
        <w:pStyle w:val="ListParagraph"/>
        <w:numPr>
          <w:ilvl w:val="0"/>
          <w:numId w:val="6"/>
        </w:numPr>
      </w:pPr>
      <w:r>
        <w:t>the created object must exist throughout the request, must be accessible whole application</w:t>
      </w:r>
    </w:p>
    <w:p w:rsidR="00D12FAC" w:rsidRDefault="0040087C" w:rsidP="009A6986">
      <w:pPr>
        <w:pStyle w:val="ListParagraph"/>
        <w:numPr>
          <w:ilvl w:val="0"/>
          <w:numId w:val="6"/>
        </w:numPr>
      </w:pPr>
      <w:r>
        <w:t>use Orchestra xml parser</w:t>
      </w:r>
      <w:r w:rsidR="009A6986">
        <w:t xml:space="preserve"> (</w:t>
      </w:r>
      <w:r w:rsidR="009A6986" w:rsidRPr="009A6986">
        <w:t>https://github.com/orchestral/parser</w:t>
      </w:r>
      <w:r w:rsidR="009A6986">
        <w:t>)</w:t>
      </w:r>
    </w:p>
    <w:p w:rsidR="00163934" w:rsidRDefault="00163934" w:rsidP="0040087C">
      <w:pPr>
        <w:pStyle w:val="ListParagraph"/>
        <w:numPr>
          <w:ilvl w:val="0"/>
          <w:numId w:val="6"/>
        </w:numPr>
      </w:pPr>
      <w:r>
        <w:t>strong OOP, MVC, Laravel practices</w:t>
      </w:r>
      <w:r w:rsidR="007F25F7">
        <w:t>, and clear reliable code.</w:t>
      </w:r>
    </w:p>
    <w:p w:rsidR="00B65966" w:rsidRDefault="004F3A03">
      <w:hyperlink r:id="rId5" w:history="1">
        <w:r w:rsidR="00B65966" w:rsidRPr="00D9335B">
          <w:rPr>
            <w:rStyle w:val="Hyperlink"/>
          </w:rPr>
          <w:t>http://www.scrubber_tests.ag/main/form.html</w:t>
        </w:r>
      </w:hyperlink>
    </w:p>
    <w:p w:rsidR="00B65966" w:rsidRDefault="004F3A0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9pt;height:529.15pt">
            <v:imagedata r:id="rId6" o:title="form"/>
          </v:shape>
        </w:pict>
      </w:r>
    </w:p>
    <w:p w:rsidR="00B65966" w:rsidRDefault="00B65966"/>
    <w:p w:rsidR="00B65966" w:rsidRDefault="00B65966">
      <w:r>
        <w:lastRenderedPageBreak/>
        <w:t>This form has an ajax call to the mini-app you are doing.</w:t>
      </w:r>
    </w:p>
    <w:p w:rsidR="00B65966" w:rsidRDefault="00DD0FF9">
      <w:r>
        <w:t>The form action is:</w:t>
      </w:r>
    </w:p>
    <w:p w:rsidR="00DD0FF9" w:rsidRPr="00DD0FF9" w:rsidRDefault="00DD0FF9" w:rsidP="00DD0F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DD0FF9">
        <w:rPr>
          <w:rFonts w:ascii="Courier New" w:eastAsia="Times New Roman" w:hAnsi="Courier New" w:cs="Courier New"/>
          <w:color w:val="A5C261"/>
          <w:sz w:val="24"/>
          <w:szCs w:val="24"/>
        </w:rPr>
        <w:t>http://scrubber.ag/scrubb/bccc1fe7-e745-4343-b53b-6145993f177e</w:t>
      </w:r>
    </w:p>
    <w:p w:rsidR="00DD0FF9" w:rsidRDefault="00DD0FF9"/>
    <w:p w:rsidR="00B65966" w:rsidRDefault="00DD0FF9">
      <w:r>
        <w:t>This is the route being invoked in our mini-app:</w:t>
      </w:r>
    </w:p>
    <w:p w:rsidR="00DD0FF9" w:rsidRDefault="00DD0FF9" w:rsidP="00DD0FF9">
      <w:pPr>
        <w:pStyle w:val="HTMLPreformatted"/>
        <w:shd w:val="clear" w:color="auto" w:fill="2B2B2B"/>
        <w:rPr>
          <w:color w:val="A9B7C6"/>
          <w:sz w:val="24"/>
          <w:szCs w:val="24"/>
        </w:rPr>
      </w:pPr>
      <w:r>
        <w:rPr>
          <w:color w:val="A9B7C6"/>
          <w:sz w:val="24"/>
          <w:szCs w:val="24"/>
        </w:rPr>
        <w:t>Route::</w:t>
      </w:r>
      <w:r>
        <w:rPr>
          <w:i/>
          <w:iCs/>
          <w:color w:val="FFC66D"/>
          <w:sz w:val="24"/>
          <w:szCs w:val="24"/>
        </w:rPr>
        <w:t>post</w:t>
      </w:r>
      <w:r>
        <w:rPr>
          <w:color w:val="A9B7C6"/>
          <w:sz w:val="24"/>
          <w:szCs w:val="24"/>
        </w:rPr>
        <w:t>(</w:t>
      </w:r>
      <w:r>
        <w:rPr>
          <w:color w:val="6A8759"/>
          <w:sz w:val="24"/>
          <w:szCs w:val="24"/>
        </w:rPr>
        <w:t>'scrubb/{id}'</w:t>
      </w:r>
      <w:r>
        <w:rPr>
          <w:color w:val="CC7832"/>
          <w:sz w:val="24"/>
          <w:szCs w:val="24"/>
        </w:rPr>
        <w:t xml:space="preserve">, </w:t>
      </w:r>
      <w:r>
        <w:rPr>
          <w:color w:val="6A8759"/>
          <w:sz w:val="24"/>
          <w:szCs w:val="24"/>
        </w:rPr>
        <w:t>'ScrubberController@Index'</w:t>
      </w:r>
      <w:r>
        <w:rPr>
          <w:color w:val="A9B7C6"/>
          <w:sz w:val="24"/>
          <w:szCs w:val="24"/>
        </w:rPr>
        <w:t>)</w:t>
      </w:r>
      <w:r>
        <w:rPr>
          <w:color w:val="CC7832"/>
          <w:sz w:val="24"/>
          <w:szCs w:val="24"/>
        </w:rPr>
        <w:t>;</w:t>
      </w:r>
    </w:p>
    <w:p w:rsidR="00DD0FF9" w:rsidRDefault="00DD0FF9"/>
    <w:p w:rsidR="00DD0FF9" w:rsidRDefault="00DD0FF9">
      <w:r>
        <w:t>For the purposes of this mini-project:</w:t>
      </w:r>
    </w:p>
    <w:p w:rsidR="00FA6267" w:rsidRDefault="00FA6267" w:rsidP="00DD0FF9">
      <w:pPr>
        <w:pStyle w:val="ListParagraph"/>
        <w:numPr>
          <w:ilvl w:val="0"/>
          <w:numId w:val="1"/>
        </w:numPr>
      </w:pPr>
      <w:r>
        <w:t>Option selected at “Select an action” is: “New”</w:t>
      </w:r>
    </w:p>
    <w:p w:rsidR="00DD0FF9" w:rsidRDefault="00DD0FF9" w:rsidP="00DD0FF9">
      <w:pPr>
        <w:pStyle w:val="ListParagraph"/>
        <w:numPr>
          <w:ilvl w:val="0"/>
          <w:numId w:val="1"/>
        </w:numPr>
      </w:pPr>
      <w:r>
        <w:t xml:space="preserve">Option selected at “Select the </w:t>
      </w:r>
      <w:r w:rsidR="00FA6267">
        <w:t>direction</w:t>
      </w:r>
      <w:r>
        <w:t>” is: “Request” or “Response”</w:t>
      </w:r>
    </w:p>
    <w:p w:rsidR="00DD0FF9" w:rsidRDefault="00DD0FF9" w:rsidP="00DD0FF9">
      <w:pPr>
        <w:pStyle w:val="ListParagraph"/>
        <w:numPr>
          <w:ilvl w:val="0"/>
          <w:numId w:val="1"/>
        </w:numPr>
      </w:pPr>
      <w:r>
        <w:t>Option selected at “Select a Scrubber” is: “AcuityTec”</w:t>
      </w:r>
    </w:p>
    <w:p w:rsidR="00DD0FF9" w:rsidRDefault="00DD0FF9" w:rsidP="00DD0FF9">
      <w:pPr>
        <w:pStyle w:val="ListParagraph"/>
        <w:numPr>
          <w:ilvl w:val="0"/>
          <w:numId w:val="1"/>
        </w:numPr>
      </w:pPr>
      <w:r>
        <w:t>Option selected at “Select the Scrubber type” is: “Full”</w:t>
      </w:r>
    </w:p>
    <w:p w:rsidR="00DD0FF9" w:rsidRDefault="00FA6267">
      <w:r>
        <w:t>The controller is:</w:t>
      </w:r>
    </w:p>
    <w:p w:rsidR="00FA6267" w:rsidRDefault="00FA6267">
      <w:r w:rsidRPr="00FA6267">
        <w:t>\app\Http\Controllers</w:t>
      </w:r>
      <w:r>
        <w:t>\</w:t>
      </w:r>
      <w:r w:rsidRPr="00FA6267">
        <w:t>ScrubberController.php</w:t>
      </w:r>
    </w:p>
    <w:p w:rsidR="007C115C" w:rsidRDefault="007C115C">
      <w:r>
        <w:t>This controller is in charge of instancing the new class which based on the received parameters above.</w:t>
      </w:r>
    </w:p>
    <w:p w:rsidR="000C174D" w:rsidRPr="00CC4431" w:rsidRDefault="000C174D">
      <w:pPr>
        <w:rPr>
          <w:i/>
        </w:rPr>
      </w:pPr>
      <w:r w:rsidRPr="00CC4431">
        <w:rPr>
          <w:i/>
        </w:rPr>
        <w:t xml:space="preserve">The </w:t>
      </w:r>
      <w:r w:rsidR="007C115C" w:rsidRPr="00CC4431">
        <w:rPr>
          <w:i/>
        </w:rPr>
        <w:t xml:space="preserve">parameters </w:t>
      </w:r>
      <w:r w:rsidRPr="00CC4431">
        <w:rPr>
          <w:i/>
        </w:rPr>
        <w:t>above must be set in a way they’re accessible from anywhere during the request. These values will not always be available from the HTTP POST request, so, for purposes of this mini-project, they must be properly set into a global object for the request.</w:t>
      </w:r>
      <w:r w:rsidR="007C115C" w:rsidRPr="00CC4431">
        <w:rPr>
          <w:i/>
        </w:rPr>
        <w:t xml:space="preserve"> Maybe they can be set into a little class called ConfigSettings which is instanced in the controller and made available throughout the request.</w:t>
      </w:r>
    </w:p>
    <w:p w:rsidR="00D12FAC" w:rsidRDefault="00D12FAC" w:rsidP="00D12FAC"/>
    <w:p w:rsidR="00D12FAC" w:rsidRPr="009608EB" w:rsidRDefault="009608EB" w:rsidP="00D12FAC">
      <w:pPr>
        <w:rPr>
          <w:b/>
        </w:rPr>
      </w:pPr>
      <w:r w:rsidRPr="009608EB">
        <w:rPr>
          <w:b/>
        </w:rPr>
        <w:t>ScrubberController</w:t>
      </w:r>
    </w:p>
    <w:p w:rsidR="00D12FAC" w:rsidRDefault="009608EB" w:rsidP="00D12FAC">
      <w:r>
        <w:t xml:space="preserve">This </w:t>
      </w:r>
      <w:r w:rsidR="00A34DA1" w:rsidRPr="00A34DA1">
        <w:rPr>
          <w:b/>
        </w:rPr>
        <w:t>creates</w:t>
      </w:r>
      <w:r w:rsidR="00A34DA1">
        <w:t xml:space="preserve"> and </w:t>
      </w:r>
      <w:r>
        <w:t>sets a global object with initial settings:</w:t>
      </w:r>
    </w:p>
    <w:p w:rsidR="009608EB" w:rsidRDefault="009608EB" w:rsidP="009608EB">
      <w:pPr>
        <w:pStyle w:val="ListParagraph"/>
        <w:numPr>
          <w:ilvl w:val="0"/>
          <w:numId w:val="2"/>
        </w:numPr>
      </w:pPr>
      <w:r>
        <w:t>token</w:t>
      </w:r>
    </w:p>
    <w:p w:rsidR="009608EB" w:rsidRDefault="009608EB" w:rsidP="009608EB">
      <w:pPr>
        <w:pStyle w:val="ListParagraph"/>
        <w:numPr>
          <w:ilvl w:val="0"/>
          <w:numId w:val="2"/>
        </w:numPr>
      </w:pPr>
      <w:r>
        <w:t>action</w:t>
      </w:r>
    </w:p>
    <w:p w:rsidR="009608EB" w:rsidRDefault="009608EB" w:rsidP="009608EB">
      <w:pPr>
        <w:pStyle w:val="ListParagraph"/>
        <w:numPr>
          <w:ilvl w:val="0"/>
          <w:numId w:val="2"/>
        </w:numPr>
      </w:pPr>
      <w:r>
        <w:t>direction</w:t>
      </w:r>
    </w:p>
    <w:p w:rsidR="009608EB" w:rsidRDefault="009608EB" w:rsidP="009608EB">
      <w:pPr>
        <w:pStyle w:val="ListParagraph"/>
        <w:numPr>
          <w:ilvl w:val="0"/>
          <w:numId w:val="2"/>
        </w:numPr>
      </w:pPr>
      <w:r>
        <w:t>scrubber</w:t>
      </w:r>
    </w:p>
    <w:p w:rsidR="009608EB" w:rsidRDefault="009608EB" w:rsidP="009608EB">
      <w:pPr>
        <w:pStyle w:val="ListParagraph"/>
        <w:numPr>
          <w:ilvl w:val="0"/>
          <w:numId w:val="2"/>
        </w:numPr>
      </w:pPr>
      <w:r>
        <w:t>scrubberType</w:t>
      </w:r>
    </w:p>
    <w:p w:rsidR="00A34DA1" w:rsidRDefault="00A34DA1" w:rsidP="00D12FAC">
      <w:r w:rsidRPr="00A34DA1">
        <w:rPr>
          <w:b/>
        </w:rPr>
        <w:t>Creates</w:t>
      </w:r>
      <w:r>
        <w:t xml:space="preserve"> a global “Scrubber” object which on initialization:</w:t>
      </w:r>
    </w:p>
    <w:p w:rsidR="00A34DA1" w:rsidRDefault="00A34DA1" w:rsidP="00BB7DAF">
      <w:pPr>
        <w:ind w:left="720"/>
      </w:pPr>
      <w:r w:rsidRPr="00A34DA1">
        <w:rPr>
          <w:b/>
        </w:rPr>
        <w:t>Creates</w:t>
      </w:r>
      <w:r>
        <w:t xml:space="preserve"> a </w:t>
      </w:r>
      <w:r w:rsidR="004B61C9">
        <w:t>requestD</w:t>
      </w:r>
      <w:r>
        <w:t>ataHandler object</w:t>
      </w:r>
      <w:r w:rsidR="004B61C9">
        <w:t xml:space="preserve"> (if direction = “request”)</w:t>
      </w:r>
      <w:r w:rsidR="00DF665A">
        <w:t xml:space="preserve">. This object is </w:t>
      </w:r>
      <w:r w:rsidR="00DF665A" w:rsidRPr="00D22DE6">
        <w:rPr>
          <w:b/>
        </w:rPr>
        <w:t>visible locally within current Scrubber instance</w:t>
      </w:r>
      <w:r w:rsidR="00DF665A">
        <w:t xml:space="preserve"> only</w:t>
      </w:r>
      <w:r>
        <w:t>:</w:t>
      </w:r>
    </w:p>
    <w:p w:rsidR="007D28BC" w:rsidRDefault="007D28BC" w:rsidP="007D28BC">
      <w:pPr>
        <w:ind w:left="1440"/>
      </w:pPr>
      <w:r>
        <w:rPr>
          <w:b/>
          <w:color w:val="0070C0"/>
        </w:rPr>
        <w:t>I</w:t>
      </w:r>
      <w:r w:rsidRPr="00161E74">
        <w:rPr>
          <w:b/>
          <w:color w:val="0070C0"/>
        </w:rPr>
        <w:t>nitialization</w:t>
      </w:r>
      <w:r>
        <w:rPr>
          <w:b/>
          <w:color w:val="0070C0"/>
        </w:rPr>
        <w:t>:</w:t>
      </w:r>
    </w:p>
    <w:p w:rsidR="00286ED5" w:rsidRDefault="00DC122C" w:rsidP="00286ED5">
      <w:pPr>
        <w:ind w:left="1440"/>
      </w:pPr>
      <w:r>
        <w:t xml:space="preserve">Instantiates a member object “objScrubberField” of type “ScrubberField”, which loads and parses </w:t>
      </w:r>
      <w:r w:rsidR="00286ED5">
        <w:t xml:space="preserve">XML </w:t>
      </w:r>
      <w:r w:rsidR="00286ED5" w:rsidRPr="00BB7DAF">
        <w:rPr>
          <w:b/>
          <w:i/>
        </w:rPr>
        <w:t>conf_fields_[scrubberType]_[action]_[direction].xml</w:t>
      </w:r>
      <w:r w:rsidR="00286ED5">
        <w:rPr>
          <w:b/>
          <w:i/>
        </w:rPr>
        <w:t xml:space="preserve"> </w:t>
      </w:r>
      <w:r w:rsidR="00286ED5">
        <w:t xml:space="preserve"> by a class extending Orchestra parser</w:t>
      </w:r>
      <w:r>
        <w:t xml:space="preserve"> (ScrubberXmlParser).</w:t>
      </w:r>
    </w:p>
    <w:p w:rsidR="00253D20" w:rsidRPr="00DB5E64" w:rsidRDefault="00253D20" w:rsidP="00253D20">
      <w:pPr>
        <w:ind w:left="2160"/>
        <w:rPr>
          <w:b/>
        </w:rPr>
      </w:pPr>
      <w:r w:rsidRPr="00DB5E64">
        <w:rPr>
          <w:b/>
        </w:rPr>
        <w:t>ScrubberField</w:t>
      </w:r>
      <w:r w:rsidR="00BC5F84" w:rsidRPr="00DB5E64">
        <w:rPr>
          <w:b/>
        </w:rPr>
        <w:t xml:space="preserve"> functions</w:t>
      </w:r>
      <w:r w:rsidRPr="00DB5E64">
        <w:rPr>
          <w:b/>
        </w:rPr>
        <w:t>:</w:t>
      </w:r>
    </w:p>
    <w:p w:rsidR="00BC5F84" w:rsidRPr="002635B7" w:rsidRDefault="00BC5F84" w:rsidP="00BC5F84">
      <w:pPr>
        <w:ind w:left="2160"/>
      </w:pPr>
      <w:r w:rsidRPr="001D25FE">
        <w:rPr>
          <w:b/>
        </w:rPr>
        <w:t>filteredArray($refAttribute, $rawArray)</w:t>
      </w:r>
      <w:r w:rsidR="00DB5E64" w:rsidRPr="001D25FE">
        <w:rPr>
          <w:b/>
        </w:rPr>
        <w:t>:</w:t>
      </w:r>
      <w:r w:rsidR="00DB5E64" w:rsidRPr="002635B7">
        <w:br/>
        <w:t xml:space="preserve">returns an associative array which keys exist in </w:t>
      </w:r>
      <w:r w:rsidR="00DB5E64" w:rsidRPr="002635B7">
        <w:rPr>
          <w:i/>
        </w:rPr>
        <w:t>conf_fields_[scrubberType]_[action]_[direction].xml</w:t>
      </w:r>
    </w:p>
    <w:p w:rsidR="00BC5F84" w:rsidRDefault="00BC5F84" w:rsidP="00BC5F84">
      <w:pPr>
        <w:ind w:left="2160"/>
      </w:pPr>
      <w:r w:rsidRPr="001D25FE">
        <w:rPr>
          <w:b/>
        </w:rPr>
        <w:t>getVariableToSysArray((bool)$requiredOnly)</w:t>
      </w:r>
      <w:r w:rsidR="002635B7">
        <w:br/>
        <w:t xml:space="preserve">returns array where the key is the “variable” attribute the xml </w:t>
      </w:r>
    </w:p>
    <w:p w:rsidR="00BC5F84" w:rsidRDefault="00BC5F84" w:rsidP="00BC5F84">
      <w:pPr>
        <w:ind w:left="2160"/>
      </w:pPr>
      <w:r w:rsidRPr="001D25FE">
        <w:rPr>
          <w:b/>
        </w:rPr>
        <w:lastRenderedPageBreak/>
        <w:t>getSysToVariableArray((bool)$requiredOnly)</w:t>
      </w:r>
      <w:r w:rsidR="00DC19D7">
        <w:br/>
        <w:t>returns array where the key is the “sys” attribute the xml</w:t>
      </w:r>
    </w:p>
    <w:p w:rsidR="00BC5F84" w:rsidRDefault="00BC5F84" w:rsidP="00BC5F84">
      <w:pPr>
        <w:ind w:left="2160"/>
      </w:pPr>
      <w:r w:rsidRPr="001D25FE">
        <w:rPr>
          <w:b/>
        </w:rPr>
        <w:t>getAttributeOnSys($sysName, $attrName)</w:t>
      </w:r>
      <w:r w:rsidR="00930FD3">
        <w:br/>
        <w:t>returns the value of an attribute by providing “sys” value of a field.</w:t>
      </w:r>
    </w:p>
    <w:p w:rsidR="001D25FE" w:rsidRDefault="00BC5F84" w:rsidP="00BC5F84">
      <w:pPr>
        <w:ind w:left="2160"/>
      </w:pPr>
      <w:r w:rsidRPr="001D25FE">
        <w:rPr>
          <w:b/>
        </w:rPr>
        <w:t>getAttributeOnVariable($variableName, $attrName)</w:t>
      </w:r>
      <w:r w:rsidR="00C523CE">
        <w:br/>
        <w:t>returns the value of an attribute by providing “variable” value of a field.</w:t>
      </w:r>
    </w:p>
    <w:p w:rsidR="00BC5F84" w:rsidRDefault="001D25FE" w:rsidP="001D25FE">
      <w:pPr>
        <w:ind w:left="2160"/>
      </w:pPr>
      <w:r w:rsidRPr="001D25FE">
        <w:rPr>
          <w:b/>
        </w:rPr>
        <w:t>getValue($params)</w:t>
      </w:r>
      <w:r>
        <w:br/>
        <w:t xml:space="preserve">    </w:t>
      </w:r>
      <w:r w:rsidRPr="001D25FE">
        <w:rPr>
          <w:i/>
        </w:rPr>
        <w:t>"params" =&gt; array(</w:t>
      </w:r>
      <w:r w:rsidRPr="001D25FE">
        <w:rPr>
          <w:i/>
        </w:rPr>
        <w:br/>
        <w:t xml:space="preserve">      "source" =&gt; "sys|variable",</w:t>
      </w:r>
      <w:r w:rsidRPr="001D25FE">
        <w:rPr>
          <w:i/>
        </w:rPr>
        <w:br/>
      </w:r>
      <w:r w:rsidRPr="001D25FE">
        <w:rPr>
          <w:i/>
        </w:rPr>
        <w:tab/>
        <w:t xml:space="preserve">  "item" =&gt; "sysSessionId|session_id"</w:t>
      </w:r>
      <w:r w:rsidRPr="001D25FE">
        <w:rPr>
          <w:i/>
        </w:rPr>
        <w:br/>
        <w:t xml:space="preserve">    )</w:t>
      </w:r>
      <w:r>
        <w:br/>
      </w:r>
      <w:r w:rsidRPr="001D25FE">
        <w:t>returns the value of the Post Parameter (post parameter names are the ones defined in the "sys" attributes)</w:t>
      </w:r>
    </w:p>
    <w:p w:rsidR="00BC5F84" w:rsidRDefault="00BC5F84" w:rsidP="001D25FE">
      <w:pPr>
        <w:ind w:left="2160"/>
      </w:pPr>
      <w:r w:rsidRPr="001D25FE">
        <w:rPr>
          <w:b/>
        </w:rPr>
        <w:t>getItemId($params)</w:t>
      </w:r>
      <w:r w:rsidR="001D25FE" w:rsidRPr="001D25FE">
        <w:rPr>
          <w:b/>
        </w:rPr>
        <w:t>:</w:t>
      </w:r>
      <w:r w:rsidR="001D25FE">
        <w:br/>
        <w:t>example 1:</w:t>
      </w:r>
      <w:r w:rsidR="001D25FE">
        <w:br/>
      </w:r>
      <w:r w:rsidR="001D25FE" w:rsidRPr="001D25FE">
        <w:rPr>
          <w:i/>
        </w:rPr>
        <w:t>"params" =&gt; array(</w:t>
      </w:r>
      <w:r w:rsidR="001D25FE" w:rsidRPr="001D25FE">
        <w:rPr>
          <w:i/>
        </w:rPr>
        <w:br/>
        <w:t xml:space="preserve">      "source" =&gt; "sys",</w:t>
      </w:r>
      <w:r w:rsidR="001D25FE" w:rsidRPr="001D25FE">
        <w:rPr>
          <w:i/>
        </w:rPr>
        <w:br/>
        <w:t xml:space="preserve">      "destination" =&gt; "variable",</w:t>
      </w:r>
      <w:r w:rsidR="001D25FE" w:rsidRPr="001D25FE">
        <w:rPr>
          <w:i/>
        </w:rPr>
        <w:br/>
      </w:r>
      <w:r w:rsidR="001D25FE" w:rsidRPr="001D25FE">
        <w:rPr>
          <w:i/>
        </w:rPr>
        <w:tab/>
        <w:t xml:space="preserve">  "item" =&gt; "sysSessionId"</w:t>
      </w:r>
      <w:r w:rsidR="001D25FE" w:rsidRPr="001D25FE">
        <w:rPr>
          <w:i/>
        </w:rPr>
        <w:br/>
        <w:t xml:space="preserve">    )</w:t>
      </w:r>
      <w:r w:rsidR="001D25FE" w:rsidRPr="001D25FE">
        <w:rPr>
          <w:i/>
        </w:rPr>
        <w:br/>
      </w:r>
      <w:r w:rsidR="001D25FE" w:rsidRPr="001D25FE">
        <w:t>returns the "variable" for given "sys" value</w:t>
      </w:r>
      <w:r w:rsidR="001D25FE">
        <w:br/>
      </w:r>
      <w:r w:rsidR="001D25FE">
        <w:br/>
        <w:t>example2:</w:t>
      </w:r>
      <w:r w:rsidR="001D25FE">
        <w:br/>
      </w:r>
      <w:r w:rsidR="001D25FE" w:rsidRPr="001D25FE">
        <w:rPr>
          <w:i/>
        </w:rPr>
        <w:t>"params" =&gt; array(</w:t>
      </w:r>
      <w:r w:rsidR="001D25FE" w:rsidRPr="001D25FE">
        <w:rPr>
          <w:i/>
        </w:rPr>
        <w:br/>
        <w:t xml:space="preserve">      "source" =&gt; "sys",</w:t>
      </w:r>
      <w:r w:rsidR="001D25FE" w:rsidRPr="001D25FE">
        <w:rPr>
          <w:i/>
        </w:rPr>
        <w:br/>
        <w:t xml:space="preserve">      "destination" =&gt; "variable",</w:t>
      </w:r>
      <w:r w:rsidR="001D25FE" w:rsidRPr="001D25FE">
        <w:rPr>
          <w:i/>
        </w:rPr>
        <w:br/>
      </w:r>
      <w:r w:rsidR="001D25FE" w:rsidRPr="001D25FE">
        <w:rPr>
          <w:i/>
        </w:rPr>
        <w:tab/>
        <w:t xml:space="preserve">  "item" =&gt; "sysSessionId"</w:t>
      </w:r>
      <w:r w:rsidR="001D25FE" w:rsidRPr="001D25FE">
        <w:rPr>
          <w:i/>
        </w:rPr>
        <w:br/>
        <w:t xml:space="preserve">    )</w:t>
      </w:r>
      <w:r w:rsidR="001D25FE">
        <w:rPr>
          <w:i/>
        </w:rPr>
        <w:br/>
      </w:r>
      <w:r w:rsidR="001D25FE" w:rsidRPr="001D25FE">
        <w:t>returns the "variable" for given "sys" value</w:t>
      </w:r>
    </w:p>
    <w:p w:rsidR="001D25FE" w:rsidRDefault="001D25FE" w:rsidP="001D25FE">
      <w:pPr>
        <w:ind w:left="2160"/>
      </w:pPr>
    </w:p>
    <w:p w:rsidR="00A34DA1" w:rsidRDefault="00286ED5" w:rsidP="00BB7DAF">
      <w:pPr>
        <w:ind w:left="1440"/>
      </w:pPr>
      <w:r>
        <w:t>A</w:t>
      </w:r>
      <w:r w:rsidR="00BB7DAF">
        <w:t>ll data from HTTP POST Request</w:t>
      </w:r>
      <w:r>
        <w:t xml:space="preserve"> is loaded</w:t>
      </w:r>
      <w:r w:rsidR="00BB7DAF">
        <w:t xml:space="preserve"> into an associative array, just a clone of the $_POST object, except that only parameters included in the </w:t>
      </w:r>
      <w:r w:rsidR="00BB7DAF" w:rsidRPr="00BB7DAF">
        <w:rPr>
          <w:b/>
          <w:i/>
        </w:rPr>
        <w:t>conf_fields_[scrubberType]_[action]_[direction].xml</w:t>
      </w:r>
      <w:r w:rsidR="00BB7DAF">
        <w:t xml:space="preserve"> are present.</w:t>
      </w:r>
      <w:r w:rsidR="0049634E">
        <w:t xml:space="preserve"> This is done by calling objScrubberField-&gt;filteredArray(“sys”, $_POST)</w:t>
      </w:r>
    </w:p>
    <w:p w:rsidR="00BB7DAF" w:rsidRDefault="00BB7DAF" w:rsidP="00BB7DAF">
      <w:pPr>
        <w:ind w:left="1440"/>
      </w:pPr>
      <w:r>
        <w:t xml:space="preserve">For “direction” = “request”, the name of the $_POST parameters are the same as the “sys” attribute in the xml (example: </w:t>
      </w:r>
      <w:r w:rsidRPr="00BB7DAF">
        <w:rPr>
          <w:i/>
        </w:rPr>
        <w:t>conf_fields_full_new_request.xml</w:t>
      </w:r>
      <w:r w:rsidR="00AA6E84">
        <w:t>).</w:t>
      </w:r>
      <w:r w:rsidR="00696AE8">
        <w:t xml:space="preserve"> </w:t>
      </w:r>
    </w:p>
    <w:p w:rsidR="00BB7DAF" w:rsidRPr="00BB7DAF" w:rsidRDefault="00BB7DAF" w:rsidP="00BB7DAF">
      <w:pPr>
        <w:ind w:left="1440"/>
      </w:pPr>
      <w:r>
        <w:t xml:space="preserve">For “direction” = “response”, the name of the $_POST parameters are the same as the “variable” attribute in the xml (example: </w:t>
      </w:r>
      <w:r w:rsidRPr="00BB7DAF">
        <w:rPr>
          <w:i/>
        </w:rPr>
        <w:t>conf_fields_full_new_</w:t>
      </w:r>
      <w:r>
        <w:rPr>
          <w:i/>
        </w:rPr>
        <w:t>response</w:t>
      </w:r>
      <w:r w:rsidRPr="00BB7DAF">
        <w:rPr>
          <w:i/>
        </w:rPr>
        <w:t>.xml</w:t>
      </w:r>
      <w:r>
        <w:t>)</w:t>
      </w:r>
      <w:r w:rsidR="00AA6E84">
        <w:t>, and the call would be: objScrubberField-&gt;filteredArray(“variable”, $_POST)</w:t>
      </w:r>
    </w:p>
    <w:p w:rsidR="00BB7DAF" w:rsidRDefault="004B61C9" w:rsidP="00BB7DAF">
      <w:pPr>
        <w:ind w:left="1440"/>
      </w:pPr>
      <w:r>
        <w:t>Throughout all XMLs, the attribute “sys” correspond to the name of an item in our local system, and “variable” corresponds to the name of an item in remote system being invoked</w:t>
      </w:r>
      <w:r w:rsidR="00216115">
        <w:t xml:space="preserve"> or in a response being received from a remote system</w:t>
      </w:r>
      <w:r>
        <w:t>.</w:t>
      </w:r>
    </w:p>
    <w:p w:rsidR="008D0D6A" w:rsidRPr="008D0D6A" w:rsidRDefault="008D0D6A" w:rsidP="00B21918">
      <w:pPr>
        <w:shd w:val="clear" w:color="auto" w:fill="A6A6A6" w:themeFill="background1" w:themeFillShade="A6"/>
        <w:ind w:left="1440"/>
        <w:rPr>
          <w:b/>
          <w:sz w:val="24"/>
        </w:rPr>
      </w:pPr>
      <w:r w:rsidRPr="008D0D6A">
        <w:rPr>
          <w:b/>
          <w:sz w:val="24"/>
        </w:rPr>
        <w:t>How to determine which XMLs it’s gonna work on?</w:t>
      </w:r>
    </w:p>
    <w:p w:rsidR="008D0D6A" w:rsidRDefault="008D0D6A" w:rsidP="00B21918">
      <w:pPr>
        <w:shd w:val="clear" w:color="auto" w:fill="A6A6A6" w:themeFill="background1" w:themeFillShade="A6"/>
        <w:ind w:left="1440"/>
      </w:pPr>
      <w:r>
        <w:t>This is based on the “Scrubber” value in “ConfigSettings” object. It will find the XMLs in the following location:</w:t>
      </w:r>
    </w:p>
    <w:p w:rsidR="008D0D6A" w:rsidRDefault="008D0D6A" w:rsidP="00B21918">
      <w:pPr>
        <w:shd w:val="clear" w:color="auto" w:fill="A6A6A6" w:themeFill="background1" w:themeFillShade="A6"/>
        <w:ind w:left="1440"/>
        <w:rPr>
          <w:b/>
          <w:i/>
        </w:rPr>
      </w:pPr>
      <w:r w:rsidRPr="008D0D6A">
        <w:rPr>
          <w:b/>
          <w:i/>
        </w:rPr>
        <w:t>\app\Scrubber\plugins\[Scrubber]</w:t>
      </w:r>
    </w:p>
    <w:p w:rsidR="008D0D6A" w:rsidRDefault="008D0D6A" w:rsidP="00B21918">
      <w:pPr>
        <w:shd w:val="clear" w:color="auto" w:fill="A6A6A6" w:themeFill="background1" w:themeFillShade="A6"/>
        <w:ind w:left="1440"/>
        <w:rPr>
          <w:i/>
        </w:rPr>
      </w:pPr>
      <w:r w:rsidRPr="008D0D6A">
        <w:rPr>
          <w:i/>
        </w:rPr>
        <w:lastRenderedPageBreak/>
        <w:t>Ex</w:t>
      </w:r>
      <w:r>
        <w:rPr>
          <w:i/>
        </w:rPr>
        <w:t xml:space="preserve">ample: </w:t>
      </w:r>
      <w:r w:rsidRPr="008D0D6A">
        <w:rPr>
          <w:i/>
        </w:rPr>
        <w:t>\app\Scrubber\plugins\AcuityTec</w:t>
      </w:r>
      <w:r>
        <w:rPr>
          <w:i/>
        </w:rPr>
        <w:t>\</w:t>
      </w:r>
    </w:p>
    <w:p w:rsidR="00B21918" w:rsidRPr="00FF0127" w:rsidRDefault="00FF0127" w:rsidP="00BB7DAF">
      <w:pPr>
        <w:ind w:left="1440"/>
        <w:rPr>
          <w:b/>
        </w:rPr>
      </w:pPr>
      <w:r w:rsidRPr="00FF0127">
        <w:rPr>
          <w:b/>
          <w:color w:val="0070C0"/>
        </w:rPr>
        <w:t>Function: getRequestParams()</w:t>
      </w:r>
    </w:p>
    <w:p w:rsidR="00F56E36" w:rsidRDefault="00F92C73" w:rsidP="00F56E36">
      <w:pPr>
        <w:ind w:left="1440"/>
      </w:pPr>
      <w:r>
        <w:t>This function will iterate through all “field” elements in objScrubberField</w:t>
      </w:r>
      <w:r w:rsidR="00F56E36">
        <w:t xml:space="preserve"> and:</w:t>
      </w:r>
      <w:r w:rsidR="00F56E36">
        <w:br/>
        <w:t xml:space="preserve">- </w:t>
      </w:r>
      <w:r w:rsidR="005F53C0">
        <w:t>i</w:t>
      </w:r>
      <w:r w:rsidR="00F56E36">
        <w:t>f field is optional and i</w:t>
      </w:r>
      <w:r w:rsidR="005F53C0">
        <w:t>s</w:t>
      </w:r>
      <w:r w:rsidR="00F56E36">
        <w:t xml:space="preserve"> not contained in the $arrayPost, then it will add entry to $arrayErrors (ex: Missing field “[attribute: </w:t>
      </w:r>
      <w:r w:rsidR="00F56E36" w:rsidRPr="00F56E36">
        <w:t>name</w:t>
      </w:r>
      <w:r w:rsidR="00F56E36">
        <w:t>]”)</w:t>
      </w:r>
      <w:r w:rsidR="00F56E36">
        <w:br/>
        <w:t>- if field is required and i</w:t>
      </w:r>
      <w:r w:rsidR="005F53C0">
        <w:t>s</w:t>
      </w:r>
      <w:r w:rsidR="00F56E36">
        <w:t xml:space="preserve"> not contained in the $arrayPost, then it will add entry to $arrayErrors (ex: Missing field “[attribute: </w:t>
      </w:r>
      <w:r w:rsidR="00F56E36" w:rsidRPr="00F56E36">
        <w:t>name</w:t>
      </w:r>
      <w:r w:rsidR="00F56E36">
        <w:t>]”)</w:t>
      </w:r>
      <w:r w:rsidR="00F56E36">
        <w:br/>
        <w:t xml:space="preserve">- </w:t>
      </w:r>
      <w:r w:rsidR="00F21B80">
        <w:t xml:space="preserve">if field is contained in $arrayPost, </w:t>
      </w:r>
      <w:r w:rsidR="005F53C0">
        <w:t>then the data is validated according to these attributes: “type”, “validator”, “length”, if these data are passed and a “format” attribute is provided, the data is formatted accordingly, if validation or formtting failes an entry to $arrayErrors is added (ex: Wrong Field “[attribute: name]”)</w:t>
      </w:r>
      <w:r w:rsidR="00BA0F4C">
        <w:t>.</w:t>
      </w:r>
      <w:r w:rsidR="00BA0F4C">
        <w:br/>
        <w:t>- fields that pass successfully will be added to $arrayPostFinal as key =&gt; value pairs (where “key” is the “variable” attribute (we are converting the original “sys” =&gt; “value” pairs to “variable” =&gt; “value” pairs with the value being validated and formatted.</w:t>
      </w:r>
    </w:p>
    <w:p w:rsidR="00194351" w:rsidRDefault="00194351" w:rsidP="002669D1">
      <w:pPr>
        <w:shd w:val="clear" w:color="auto" w:fill="A6A6A6" w:themeFill="background1" w:themeFillShade="A6"/>
        <w:ind w:left="1440"/>
      </w:pPr>
      <w:r w:rsidRPr="002669D1">
        <w:rPr>
          <w:b/>
        </w:rPr>
        <w:t>Validation Note:</w:t>
      </w:r>
      <w:r>
        <w:br/>
        <w:t xml:space="preserve">- the validator is in the format: “x@y”, where </w:t>
      </w:r>
      <w:r w:rsidR="00D42E30">
        <w:t>“</w:t>
      </w:r>
      <w:r>
        <w:t>x</w:t>
      </w:r>
      <w:r w:rsidR="00D42E30">
        <w:t>”</w:t>
      </w:r>
      <w:r>
        <w:t xml:space="preserve"> is the </w:t>
      </w:r>
      <w:r w:rsidR="00D42E30">
        <w:t>function that validates the value, “y” is a regular expression and is only present when function = “reg”</w:t>
      </w:r>
    </w:p>
    <w:p w:rsidR="004B384C" w:rsidRPr="00FF0127" w:rsidRDefault="004B384C" w:rsidP="004B384C">
      <w:pPr>
        <w:ind w:left="1440"/>
        <w:rPr>
          <w:b/>
        </w:rPr>
      </w:pPr>
      <w:r w:rsidRPr="00FF0127">
        <w:rPr>
          <w:b/>
          <w:color w:val="0070C0"/>
        </w:rPr>
        <w:t xml:space="preserve">Function: </w:t>
      </w:r>
      <w:r>
        <w:rPr>
          <w:b/>
          <w:color w:val="0070C0"/>
        </w:rPr>
        <w:t>getErrors</w:t>
      </w:r>
      <w:r w:rsidRPr="00FF0127">
        <w:rPr>
          <w:b/>
          <w:color w:val="0070C0"/>
        </w:rPr>
        <w:t>()</w:t>
      </w:r>
    </w:p>
    <w:p w:rsidR="002669D1" w:rsidRDefault="004B384C" w:rsidP="00194351">
      <w:pPr>
        <w:ind w:left="1440"/>
      </w:pPr>
      <w:r>
        <w:t>Returns the $arrayErrors</w:t>
      </w:r>
    </w:p>
    <w:p w:rsidR="004B384C" w:rsidRPr="00FF0127" w:rsidRDefault="004B384C" w:rsidP="004B384C">
      <w:pPr>
        <w:ind w:left="1440"/>
        <w:rPr>
          <w:b/>
        </w:rPr>
      </w:pPr>
      <w:r w:rsidRPr="00FF0127">
        <w:rPr>
          <w:b/>
          <w:color w:val="0070C0"/>
        </w:rPr>
        <w:t xml:space="preserve">Function: </w:t>
      </w:r>
      <w:r>
        <w:rPr>
          <w:b/>
          <w:color w:val="0070C0"/>
        </w:rPr>
        <w:t>getWarnings</w:t>
      </w:r>
      <w:r w:rsidRPr="00FF0127">
        <w:rPr>
          <w:b/>
          <w:color w:val="0070C0"/>
        </w:rPr>
        <w:t>()</w:t>
      </w:r>
    </w:p>
    <w:p w:rsidR="004B384C" w:rsidRDefault="004B384C" w:rsidP="00194351">
      <w:pPr>
        <w:ind w:left="1440"/>
      </w:pPr>
      <w:r>
        <w:t>Returns the $arrayWarnings</w:t>
      </w:r>
    </w:p>
    <w:p w:rsidR="004B384C" w:rsidRPr="00FF0127" w:rsidRDefault="004B384C" w:rsidP="004B384C">
      <w:pPr>
        <w:ind w:left="1440"/>
        <w:rPr>
          <w:b/>
        </w:rPr>
      </w:pPr>
      <w:r w:rsidRPr="00FF0127">
        <w:rPr>
          <w:b/>
          <w:color w:val="0070C0"/>
        </w:rPr>
        <w:t>Function: get</w:t>
      </w:r>
      <w:r>
        <w:rPr>
          <w:b/>
          <w:color w:val="0070C0"/>
        </w:rPr>
        <w:t>ErrorCount</w:t>
      </w:r>
      <w:r w:rsidRPr="00FF0127">
        <w:rPr>
          <w:b/>
          <w:color w:val="0070C0"/>
        </w:rPr>
        <w:t>()</w:t>
      </w:r>
    </w:p>
    <w:p w:rsidR="004B384C" w:rsidRDefault="004B384C" w:rsidP="00194351">
      <w:pPr>
        <w:ind w:left="1440"/>
      </w:pPr>
      <w:r>
        <w:t>Returns the count of elements in $arrayErrors</w:t>
      </w:r>
    </w:p>
    <w:p w:rsidR="00A718B4" w:rsidRPr="00FF0127" w:rsidRDefault="00A718B4" w:rsidP="00A718B4">
      <w:pPr>
        <w:ind w:left="1440"/>
        <w:rPr>
          <w:b/>
        </w:rPr>
      </w:pPr>
      <w:r w:rsidRPr="00FF0127">
        <w:rPr>
          <w:b/>
          <w:color w:val="0070C0"/>
        </w:rPr>
        <w:t xml:space="preserve">Function: </w:t>
      </w:r>
      <w:r>
        <w:rPr>
          <w:b/>
          <w:color w:val="0070C0"/>
        </w:rPr>
        <w:t>hasErrors</w:t>
      </w:r>
      <w:r w:rsidRPr="00FF0127">
        <w:rPr>
          <w:b/>
          <w:color w:val="0070C0"/>
        </w:rPr>
        <w:t>()</w:t>
      </w:r>
    </w:p>
    <w:p w:rsidR="00A718B4" w:rsidRDefault="00A718B4" w:rsidP="00194351">
      <w:pPr>
        <w:ind w:left="1440"/>
      </w:pPr>
      <w:r>
        <w:t>Returns TRUE if count of elements in $arrayErrors &gt; 0</w:t>
      </w:r>
    </w:p>
    <w:p w:rsidR="00D12FAC" w:rsidRDefault="00D12FAC" w:rsidP="001804C0">
      <w:pPr>
        <w:ind w:left="1440"/>
      </w:pPr>
      <w:r>
        <w:t>According to the "load" parameter it will use (if already created) or create (if not instantiated yet), a class in "\app\Scrubber"</w:t>
      </w:r>
    </w:p>
    <w:p w:rsidR="00D12FAC" w:rsidRDefault="00D12FAC" w:rsidP="001804C0">
      <w:pPr>
        <w:ind w:left="1440"/>
      </w:pPr>
      <w:r>
        <w:t>According to the "scrubber" parameter and the "load" parameter, the new class will load and parse an xml in \app\Scrubber\plugins\[Scrubber], for example, if [Scrubber] = "AcuityTec"  and "load" is "base":</w:t>
      </w:r>
    </w:p>
    <w:p w:rsidR="00D12FAC" w:rsidRDefault="00D12FAC" w:rsidP="001804C0">
      <w:pPr>
        <w:ind w:left="1440"/>
      </w:pPr>
      <w:r>
        <w:t>- will instantiate \app\Scrubber\ScrubberConfBase if not exist or use if already exist</w:t>
      </w:r>
    </w:p>
    <w:p w:rsidR="00D12FAC" w:rsidRDefault="00D12FAC" w:rsidP="001804C0">
      <w:pPr>
        <w:ind w:left="1440"/>
      </w:pPr>
      <w:r>
        <w:t>- will load and \app\Scrubber\plugins\AcuityTec\conf_base.xml</w:t>
      </w:r>
    </w:p>
    <w:p w:rsidR="008C4487" w:rsidRDefault="008C4487" w:rsidP="008C4487">
      <w:pPr>
        <w:ind w:left="720"/>
        <w:rPr>
          <w:b/>
        </w:rPr>
      </w:pPr>
      <w:r>
        <w:rPr>
          <w:b/>
        </w:rPr>
        <w:t xml:space="preserve">If information is OK, there are no errors and we are ready to make the remote HTTP request then, </w:t>
      </w:r>
      <w:r w:rsidR="00B15E30">
        <w:rPr>
          <w:b/>
        </w:rPr>
        <w:t>then we call makeRequest within “Scrubber” which makes a call to the remote API and returns</w:t>
      </w:r>
      <w:r>
        <w:rPr>
          <w:b/>
        </w:rPr>
        <w:t xml:space="preserve"> ResponseDataHandler Object</w:t>
      </w:r>
    </w:p>
    <w:p w:rsidR="00B15E30" w:rsidRDefault="00B15E30" w:rsidP="00B15E30">
      <w:pPr>
        <w:ind w:left="720"/>
      </w:pPr>
      <w:r>
        <w:rPr>
          <w:b/>
          <w:color w:val="0070C0"/>
        </w:rPr>
        <w:t>I</w:t>
      </w:r>
      <w:r w:rsidRPr="00161E74">
        <w:rPr>
          <w:b/>
          <w:color w:val="0070C0"/>
        </w:rPr>
        <w:t>nitialization</w:t>
      </w:r>
      <w:r>
        <w:rPr>
          <w:b/>
          <w:color w:val="0070C0"/>
        </w:rPr>
        <w:t>:</w:t>
      </w:r>
    </w:p>
    <w:p w:rsidR="00B15E30" w:rsidRDefault="00601AFB" w:rsidP="00C050F3">
      <w:pPr>
        <w:ind w:left="720"/>
      </w:pPr>
      <w:r>
        <w:t>When the remote API system is called, we receive a response, which is then passed to the ResponseDataHandler constructor for its parsing.</w:t>
      </w:r>
      <w:r w:rsidR="00C050F3">
        <w:br/>
      </w:r>
      <w:r w:rsidR="00C050F3">
        <w:t>__Construct($response) {</w:t>
      </w:r>
      <w:r w:rsidR="00C050F3">
        <w:br/>
      </w:r>
      <w:r w:rsidR="00C050F3">
        <w:t xml:space="preserve">  $objScrubberField = new ScrubberField(false)</w:t>
      </w:r>
      <w:r w:rsidR="00C050F3">
        <w:br/>
      </w:r>
      <w:r w:rsidR="00C050F3">
        <w:t xml:space="preserve">  $arrayResponse ($response data is parsed)</w:t>
      </w:r>
      <w:r w:rsidR="00C050F3">
        <w:br/>
      </w:r>
      <w:r w:rsidR="00C050F3">
        <w:t xml:space="preserve">  </w:t>
      </w:r>
      <w:r w:rsidR="008D0BE5">
        <w:t>getResponse Params</w:t>
      </w:r>
      <w:r w:rsidR="00C050F3">
        <w:t>()</w:t>
      </w:r>
      <w:r w:rsidR="00C050F3">
        <w:br/>
      </w:r>
      <w:r w:rsidR="00C050F3">
        <w:t>}</w:t>
      </w:r>
    </w:p>
    <w:p w:rsidR="00AB5E53" w:rsidRPr="00FF0127" w:rsidRDefault="00AB5E53" w:rsidP="008D0BE5">
      <w:pPr>
        <w:keepNext/>
        <w:ind w:left="720"/>
        <w:rPr>
          <w:b/>
        </w:rPr>
      </w:pPr>
      <w:r w:rsidRPr="00FF0127">
        <w:rPr>
          <w:b/>
          <w:color w:val="0070C0"/>
        </w:rPr>
        <w:lastRenderedPageBreak/>
        <w:t xml:space="preserve">Function: </w:t>
      </w:r>
      <w:r>
        <w:rPr>
          <w:b/>
          <w:color w:val="0070C0"/>
        </w:rPr>
        <w:t>getResponseParams</w:t>
      </w:r>
      <w:r w:rsidRPr="00FF0127">
        <w:rPr>
          <w:b/>
          <w:color w:val="0070C0"/>
        </w:rPr>
        <w:t>()</w:t>
      </w:r>
    </w:p>
    <w:p w:rsidR="008D0BE5" w:rsidRDefault="008D0BE5" w:rsidP="008D0BE5">
      <w:pPr>
        <w:ind w:left="720"/>
      </w:pPr>
      <w:r>
        <w:t>Sets $arrayResponseFinal, changing the keys of the associative array or object, by converting the "variable" based key to a "sys" based key (according to conf_fields_[scrubb type]_[action]_response.xml) the value is converted as well according to the provided converting classes and xmls (ex: ScrubberConfSuggest, ScrubberConfScore, etc.)</w:t>
      </w:r>
      <w:r>
        <w:t>, values are formatted to provided “format” attribute in xml.</w:t>
      </w:r>
    </w:p>
    <w:p w:rsidR="008C4487" w:rsidRPr="00FF0127" w:rsidRDefault="008C4487" w:rsidP="008C4487">
      <w:pPr>
        <w:ind w:left="720"/>
        <w:rPr>
          <w:b/>
        </w:rPr>
      </w:pPr>
      <w:r w:rsidRPr="00FF0127">
        <w:rPr>
          <w:b/>
          <w:color w:val="0070C0"/>
        </w:rPr>
        <w:t xml:space="preserve">Function: </w:t>
      </w:r>
      <w:r>
        <w:rPr>
          <w:b/>
          <w:color w:val="0070C0"/>
        </w:rPr>
        <w:t>getData</w:t>
      </w:r>
      <w:r w:rsidRPr="00FF0127">
        <w:rPr>
          <w:b/>
          <w:color w:val="0070C0"/>
        </w:rPr>
        <w:t>(</w:t>
      </w:r>
      <w:r>
        <w:rPr>
          <w:b/>
          <w:color w:val="0070C0"/>
        </w:rPr>
        <w:t>$params</w:t>
      </w:r>
      <w:r w:rsidRPr="00FF0127">
        <w:rPr>
          <w:b/>
          <w:color w:val="0070C0"/>
        </w:rPr>
        <w:t>)</w:t>
      </w:r>
    </w:p>
    <w:p w:rsidR="00F164EC" w:rsidRDefault="00F164EC" w:rsidP="008C4487">
      <w:pPr>
        <w:ind w:left="720"/>
      </w:pPr>
      <w:r>
        <w:t>This function will access data from the different classes converting data using the XMLs:</w:t>
      </w:r>
      <w:r>
        <w:br/>
        <w:t>- ScrubberConfSuggest</w:t>
      </w:r>
      <w:r>
        <w:br/>
        <w:t>- ScrubberConfErrors</w:t>
      </w:r>
      <w:r>
        <w:br/>
        <w:t>- ScrubberConfRreasons</w:t>
      </w:r>
      <w:r>
        <w:br/>
        <w:t>- ScrubberConfScore</w:t>
      </w:r>
      <w:r>
        <w:br/>
        <w:t>-ScrubberConfStatus</w:t>
      </w:r>
    </w:p>
    <w:p w:rsidR="008C4487" w:rsidRDefault="008C4487" w:rsidP="008C4487">
      <w:pPr>
        <w:ind w:left="720"/>
      </w:pPr>
      <w:r>
        <w:t>EXAMPLE of $params:</w:t>
      </w:r>
      <w:r>
        <w:br/>
      </w:r>
      <w:r w:rsidRPr="00C1790C">
        <w:rPr>
          <w:i/>
        </w:rPr>
        <w:t>$pa</w:t>
      </w:r>
      <w:r w:rsidR="00A6384B">
        <w:rPr>
          <w:i/>
        </w:rPr>
        <w:t>rams = array(</w:t>
      </w:r>
      <w:r w:rsidR="00A6384B">
        <w:rPr>
          <w:i/>
        </w:rPr>
        <w:br/>
        <w:t xml:space="preserve">  "load" =&gt; "base</w:t>
      </w:r>
      <w:r w:rsidRPr="00C1790C">
        <w:rPr>
          <w:i/>
        </w:rPr>
        <w:t>|errors|reasons|score|status|suggest",</w:t>
      </w:r>
      <w:r w:rsidRPr="00C1790C">
        <w:rPr>
          <w:i/>
        </w:rPr>
        <w:br/>
        <w:t xml:space="preserve">  "function" =&gt; "getConvert|</w:t>
      </w:r>
      <w:r>
        <w:rPr>
          <w:i/>
        </w:rPr>
        <w:t>getDescription|</w:t>
      </w:r>
      <w:r w:rsidRPr="00C1790C">
        <w:rPr>
          <w:i/>
        </w:rPr>
        <w:t>..."</w:t>
      </w:r>
      <w:r w:rsidRPr="00C1790C">
        <w:rPr>
          <w:i/>
        </w:rPr>
        <w:br/>
        <w:t xml:space="preserve">  "params" =&gt; array(</w:t>
      </w:r>
      <w:r w:rsidRPr="00C1790C">
        <w:rPr>
          <w:i/>
        </w:rPr>
        <w:br/>
        <w:t xml:space="preserve">    "value" =&gt; "xxxx"</w:t>
      </w:r>
      <w:r w:rsidRPr="00C1790C">
        <w:rPr>
          <w:i/>
        </w:rPr>
        <w:br/>
        <w:t xml:space="preserve">  )</w:t>
      </w:r>
      <w:r w:rsidRPr="00C1790C">
        <w:rPr>
          <w:i/>
        </w:rPr>
        <w:br/>
        <w:t>)</w:t>
      </w:r>
    </w:p>
    <w:p w:rsidR="00D12FAC" w:rsidRPr="00BA1DA7" w:rsidRDefault="00D12FAC" w:rsidP="006F415E">
      <w:pPr>
        <w:spacing w:after="0" w:line="240" w:lineRule="auto"/>
        <w:ind w:left="720"/>
        <w:rPr>
          <w:b/>
        </w:rPr>
      </w:pPr>
      <w:r w:rsidRPr="00BA1DA7">
        <w:rPr>
          <w:b/>
        </w:rPr>
        <w:t>functions of each class:</w:t>
      </w:r>
    </w:p>
    <w:p w:rsidR="00D12FAC" w:rsidRPr="00BA1DA7" w:rsidRDefault="00D12FAC" w:rsidP="006F415E">
      <w:pPr>
        <w:spacing w:after="0" w:line="240" w:lineRule="auto"/>
        <w:ind w:left="720"/>
        <w:rPr>
          <w:b/>
          <w:color w:val="0070C0"/>
        </w:rPr>
      </w:pPr>
      <w:r w:rsidRPr="00BA1DA7">
        <w:rPr>
          <w:b/>
          <w:color w:val="0070C0"/>
        </w:rPr>
        <w:t>ScrubberConfBase:</w:t>
      </w:r>
    </w:p>
    <w:p w:rsidR="00D12FAC" w:rsidRDefault="00680CD9" w:rsidP="006F415E">
      <w:pPr>
        <w:spacing w:after="0" w:line="240" w:lineRule="auto"/>
        <w:ind w:left="720"/>
      </w:pPr>
      <w:r>
        <w:t>- getSettingValue($setting</w:t>
      </w:r>
      <w:r w:rsidR="00C91FB1">
        <w:t>)</w:t>
      </w:r>
    </w:p>
    <w:p w:rsidR="00D12FAC" w:rsidRDefault="00D12FAC" w:rsidP="006F415E">
      <w:pPr>
        <w:spacing w:after="0" w:line="240" w:lineRule="auto"/>
        <w:ind w:left="720"/>
      </w:pPr>
      <w:r>
        <w:t xml:space="preserve">  returns the value for that setting.</w:t>
      </w:r>
    </w:p>
    <w:p w:rsidR="00D12FAC" w:rsidRDefault="00D12FAC" w:rsidP="006F415E">
      <w:pPr>
        <w:spacing w:after="0" w:line="240" w:lineRule="auto"/>
        <w:ind w:left="720"/>
      </w:pPr>
      <w:r>
        <w:t>- getScrubbTypes()</w:t>
      </w:r>
    </w:p>
    <w:p w:rsidR="00D12FAC" w:rsidRDefault="00D12FAC" w:rsidP="006F415E">
      <w:pPr>
        <w:spacing w:after="0" w:line="240" w:lineRule="auto"/>
        <w:ind w:left="720"/>
      </w:pPr>
      <w:r>
        <w:t xml:space="preserve">  return simple array of supported (value="true" &amp;&amp; type="boolean") scrubbTypes</w:t>
      </w:r>
    </w:p>
    <w:p w:rsidR="00D12FAC" w:rsidRDefault="00D12FAC" w:rsidP="006F415E">
      <w:pPr>
        <w:spacing w:after="0" w:line="240" w:lineRule="auto"/>
        <w:ind w:left="720"/>
      </w:pPr>
      <w:r>
        <w:t>- getCredentials()</w:t>
      </w:r>
    </w:p>
    <w:p w:rsidR="00D12FAC" w:rsidRDefault="00D12FAC" w:rsidP="006F415E">
      <w:pPr>
        <w:spacing w:after="0" w:line="240" w:lineRule="auto"/>
        <w:ind w:left="720"/>
      </w:pPr>
      <w:r>
        <w:t xml:space="preserve">  return associative array of credentials (setting =&gt; value)</w:t>
      </w:r>
    </w:p>
    <w:p w:rsidR="00D12FAC" w:rsidRDefault="00D12FAC" w:rsidP="006F415E">
      <w:pPr>
        <w:spacing w:after="0" w:line="240" w:lineRule="auto"/>
        <w:ind w:left="720"/>
      </w:pPr>
    </w:p>
    <w:p w:rsidR="00D12FAC" w:rsidRPr="00BA1DA7" w:rsidRDefault="00D12FAC" w:rsidP="006F415E">
      <w:pPr>
        <w:spacing w:after="0" w:line="240" w:lineRule="auto"/>
        <w:ind w:left="720"/>
        <w:rPr>
          <w:b/>
          <w:color w:val="0070C0"/>
        </w:rPr>
      </w:pPr>
      <w:r w:rsidRPr="00BA1DA7">
        <w:rPr>
          <w:b/>
          <w:color w:val="0070C0"/>
        </w:rPr>
        <w:t>ScrubberConfDecision:</w:t>
      </w:r>
    </w:p>
    <w:p w:rsidR="00D12FAC" w:rsidRDefault="00D12FAC" w:rsidP="006F415E">
      <w:pPr>
        <w:spacing w:after="0" w:line="240" w:lineRule="auto"/>
        <w:ind w:left="720"/>
      </w:pPr>
      <w:r>
        <w:t>- getConvert($params) ($contains for example: array("token" =&gt; "bccc1fe7-e745-4343-b53b-6145993f177e", "score" =&gt; 2.5) ):</w:t>
      </w:r>
    </w:p>
    <w:p w:rsidR="00D12FAC" w:rsidRDefault="00D12FAC" w:rsidP="006F415E">
      <w:pPr>
        <w:spacing w:after="0" w:line="240" w:lineRule="auto"/>
        <w:ind w:left="720"/>
      </w:pPr>
      <w:r>
        <w:t>returns "convert" attribute for given token (if token not found returns from default)</w:t>
      </w:r>
    </w:p>
    <w:p w:rsidR="00D12FAC" w:rsidRDefault="00D12FAC" w:rsidP="006F415E">
      <w:pPr>
        <w:spacing w:after="0" w:line="240" w:lineRule="auto"/>
        <w:ind w:left="720"/>
      </w:pPr>
      <w:r>
        <w:t>&gt;&gt; if type = range it must validate $score according to "value" range</w:t>
      </w:r>
    </w:p>
    <w:p w:rsidR="00D12FAC" w:rsidRDefault="00D12FAC" w:rsidP="006F415E">
      <w:pPr>
        <w:spacing w:after="0" w:line="240" w:lineRule="auto"/>
        <w:ind w:left="720"/>
      </w:pPr>
    </w:p>
    <w:p w:rsidR="00D12FAC" w:rsidRPr="00BA1DA7" w:rsidRDefault="00D12FAC" w:rsidP="006F415E">
      <w:pPr>
        <w:spacing w:after="0" w:line="240" w:lineRule="auto"/>
        <w:ind w:left="720"/>
        <w:rPr>
          <w:b/>
          <w:color w:val="0070C0"/>
        </w:rPr>
      </w:pPr>
      <w:r w:rsidRPr="00BA1DA7">
        <w:rPr>
          <w:b/>
          <w:color w:val="0070C0"/>
        </w:rPr>
        <w:t>ScrubberConfErrors:</w:t>
      </w:r>
    </w:p>
    <w:p w:rsidR="00D12FAC" w:rsidRDefault="00D12FAC" w:rsidP="006F415E">
      <w:pPr>
        <w:spacing w:after="0" w:line="240" w:lineRule="auto"/>
        <w:ind w:left="720"/>
      </w:pPr>
      <w:r>
        <w:t>- getDescription($error)</w:t>
      </w:r>
    </w:p>
    <w:p w:rsidR="00D12FAC" w:rsidRDefault="00D12FAC" w:rsidP="006F415E">
      <w:pPr>
        <w:spacing w:after="0" w:line="240" w:lineRule="auto"/>
        <w:ind w:left="720"/>
      </w:pPr>
      <w:r>
        <w:t>returns "description" for a given error code</w:t>
      </w:r>
    </w:p>
    <w:p w:rsidR="00D12FAC" w:rsidRDefault="00D12FAC" w:rsidP="006F415E">
      <w:pPr>
        <w:spacing w:after="0" w:line="240" w:lineRule="auto"/>
        <w:ind w:left="720"/>
      </w:pPr>
      <w:r>
        <w:t>- getConvert($error)</w:t>
      </w:r>
    </w:p>
    <w:p w:rsidR="00D12FAC" w:rsidRDefault="00D12FAC" w:rsidP="006F415E">
      <w:pPr>
        <w:spacing w:after="0" w:line="240" w:lineRule="auto"/>
        <w:ind w:left="720"/>
      </w:pPr>
      <w:r>
        <w:t>return "convert" for the given $error value</w:t>
      </w:r>
    </w:p>
    <w:p w:rsidR="00D12FAC" w:rsidRDefault="00D12FAC" w:rsidP="006F415E">
      <w:pPr>
        <w:spacing w:after="0" w:line="240" w:lineRule="auto"/>
        <w:ind w:left="720"/>
      </w:pPr>
    </w:p>
    <w:p w:rsidR="00D12FAC" w:rsidRPr="00BA1DA7" w:rsidRDefault="00D12FAC" w:rsidP="006F415E">
      <w:pPr>
        <w:spacing w:after="0" w:line="240" w:lineRule="auto"/>
        <w:ind w:left="720"/>
        <w:rPr>
          <w:b/>
          <w:color w:val="0070C0"/>
        </w:rPr>
      </w:pPr>
      <w:r w:rsidRPr="00BA1DA7">
        <w:rPr>
          <w:b/>
          <w:color w:val="0070C0"/>
        </w:rPr>
        <w:t>ScrubberConfReasons:</w:t>
      </w:r>
    </w:p>
    <w:p w:rsidR="00D12FAC" w:rsidRDefault="00D12FAC" w:rsidP="006F415E">
      <w:pPr>
        <w:spacing w:after="0" w:line="240" w:lineRule="auto"/>
        <w:ind w:left="720"/>
      </w:pPr>
      <w:r>
        <w:t>- getDescription($reason)</w:t>
      </w:r>
    </w:p>
    <w:p w:rsidR="00D12FAC" w:rsidRDefault="00D12FAC" w:rsidP="006F415E">
      <w:pPr>
        <w:spacing w:after="0" w:line="240" w:lineRule="auto"/>
        <w:ind w:left="720"/>
      </w:pPr>
      <w:r>
        <w:t>returns the "description" for a given reason code</w:t>
      </w:r>
    </w:p>
    <w:p w:rsidR="00D12FAC" w:rsidRDefault="00D12FAC" w:rsidP="006F415E">
      <w:pPr>
        <w:spacing w:after="0" w:line="240" w:lineRule="auto"/>
        <w:ind w:left="720"/>
      </w:pPr>
      <w:r>
        <w:t>- getConvert($reason)</w:t>
      </w:r>
    </w:p>
    <w:p w:rsidR="00D12FAC" w:rsidRDefault="00D12FAC" w:rsidP="006F415E">
      <w:pPr>
        <w:spacing w:after="0" w:line="240" w:lineRule="auto"/>
        <w:ind w:left="720"/>
      </w:pPr>
      <w:r>
        <w:t>return "convert" for the given $reason value</w:t>
      </w:r>
    </w:p>
    <w:p w:rsidR="00D12FAC" w:rsidRDefault="00D12FAC" w:rsidP="006F415E">
      <w:pPr>
        <w:spacing w:after="0" w:line="240" w:lineRule="auto"/>
        <w:ind w:left="720"/>
      </w:pPr>
    </w:p>
    <w:p w:rsidR="00D12FAC" w:rsidRPr="00BA1DA7" w:rsidRDefault="00D12FAC" w:rsidP="006F415E">
      <w:pPr>
        <w:spacing w:after="0" w:line="240" w:lineRule="auto"/>
        <w:ind w:left="720"/>
        <w:rPr>
          <w:b/>
          <w:color w:val="0070C0"/>
        </w:rPr>
      </w:pPr>
      <w:r w:rsidRPr="00BA1DA7">
        <w:rPr>
          <w:b/>
          <w:color w:val="0070C0"/>
        </w:rPr>
        <w:t>ScrubberConfScore:</w:t>
      </w:r>
    </w:p>
    <w:p w:rsidR="00D12FAC" w:rsidRDefault="00D12FAC" w:rsidP="006F415E">
      <w:pPr>
        <w:spacing w:after="0" w:line="240" w:lineRule="auto"/>
        <w:ind w:left="720"/>
      </w:pPr>
      <w:r>
        <w:t>- getConvert($score)  (example: "score" =&gt; 2.5):</w:t>
      </w:r>
    </w:p>
    <w:p w:rsidR="00D12FAC" w:rsidRDefault="00D12FAC" w:rsidP="006F415E">
      <w:pPr>
        <w:spacing w:after="0" w:line="240" w:lineRule="auto"/>
        <w:ind w:left="720"/>
      </w:pPr>
      <w:r>
        <w:t>returns the "convert" attribute for the given score</w:t>
      </w:r>
    </w:p>
    <w:p w:rsidR="00D12FAC" w:rsidRDefault="00D12FAC" w:rsidP="006F415E">
      <w:pPr>
        <w:spacing w:after="0" w:line="240" w:lineRule="auto"/>
        <w:ind w:left="720"/>
      </w:pPr>
      <w:r>
        <w:t>&gt;&gt; if type = range it must validate the provided $score falls in valid "value" range</w:t>
      </w:r>
    </w:p>
    <w:p w:rsidR="00D12FAC" w:rsidRDefault="00D12FAC" w:rsidP="006F415E">
      <w:pPr>
        <w:spacing w:after="0" w:line="240" w:lineRule="auto"/>
        <w:ind w:left="720"/>
      </w:pPr>
    </w:p>
    <w:p w:rsidR="00D12FAC" w:rsidRPr="00BA1DA7" w:rsidRDefault="00D12FAC" w:rsidP="006F415E">
      <w:pPr>
        <w:spacing w:after="0" w:line="240" w:lineRule="auto"/>
        <w:ind w:left="720"/>
        <w:rPr>
          <w:b/>
          <w:color w:val="0070C0"/>
        </w:rPr>
      </w:pPr>
      <w:r w:rsidRPr="00BA1DA7">
        <w:rPr>
          <w:b/>
          <w:color w:val="0070C0"/>
        </w:rPr>
        <w:t>ScrubberConfStatus:</w:t>
      </w:r>
    </w:p>
    <w:p w:rsidR="00D12FAC" w:rsidRDefault="00D12FAC" w:rsidP="006F415E">
      <w:pPr>
        <w:spacing w:after="0" w:line="240" w:lineRule="auto"/>
        <w:ind w:left="720"/>
      </w:pPr>
      <w:r>
        <w:t>- getConvert($status)</w:t>
      </w:r>
    </w:p>
    <w:p w:rsidR="00D12FAC" w:rsidRDefault="00D12FAC" w:rsidP="006F415E">
      <w:pPr>
        <w:spacing w:after="0" w:line="240" w:lineRule="auto"/>
        <w:ind w:left="720"/>
      </w:pPr>
      <w:r>
        <w:t>returns "convert" value for the provided $status</w:t>
      </w:r>
    </w:p>
    <w:p w:rsidR="00D12FAC" w:rsidRDefault="00D12FAC" w:rsidP="006F415E">
      <w:pPr>
        <w:spacing w:after="0" w:line="240" w:lineRule="auto"/>
        <w:ind w:left="720"/>
      </w:pPr>
    </w:p>
    <w:p w:rsidR="00D12FAC" w:rsidRPr="00BA1DA7" w:rsidRDefault="00D12FAC" w:rsidP="006F415E">
      <w:pPr>
        <w:spacing w:after="0" w:line="240" w:lineRule="auto"/>
        <w:ind w:left="720"/>
        <w:rPr>
          <w:b/>
          <w:color w:val="0070C0"/>
        </w:rPr>
      </w:pPr>
      <w:r w:rsidRPr="00BA1DA7">
        <w:rPr>
          <w:b/>
          <w:color w:val="0070C0"/>
        </w:rPr>
        <w:t>ScrubberConfSuggest:</w:t>
      </w:r>
    </w:p>
    <w:p w:rsidR="00D12FAC" w:rsidRDefault="00D12FAC" w:rsidP="006F415E">
      <w:pPr>
        <w:spacing w:after="0" w:line="240" w:lineRule="auto"/>
        <w:ind w:left="720"/>
      </w:pPr>
      <w:r>
        <w:t>- getConvert($suggest)</w:t>
      </w:r>
    </w:p>
    <w:p w:rsidR="00D12FAC" w:rsidRDefault="00D12FAC" w:rsidP="006F415E">
      <w:pPr>
        <w:spacing w:after="0" w:line="240" w:lineRule="auto"/>
        <w:ind w:left="720"/>
      </w:pPr>
      <w:r>
        <w:t>returns the "convert" value for the provided $suggest</w:t>
      </w:r>
    </w:p>
    <w:p w:rsidR="00A12435" w:rsidRDefault="00A12435" w:rsidP="00D12FAC"/>
    <w:p w:rsidR="007C115C" w:rsidRPr="00A12435" w:rsidRDefault="00A12435" w:rsidP="00D12FAC">
      <w:pPr>
        <w:rPr>
          <w:b/>
        </w:rPr>
      </w:pPr>
      <w:r w:rsidRPr="00A12435">
        <w:rPr>
          <w:b/>
        </w:rPr>
        <w:t>Get final result:</w:t>
      </w:r>
    </w:p>
    <w:p w:rsidR="00A12435" w:rsidRDefault="004F3A03" w:rsidP="00D12FAC">
      <w:r>
        <w:t>Once the Response has been parsed and converted, a Result object is generated and returned.</w:t>
      </w:r>
    </w:p>
    <w:p w:rsidR="004F3A03" w:rsidRDefault="004F3A03" w:rsidP="00D12FAC">
      <w:r>
        <w:t>This functions relies on some decision making and the “</w:t>
      </w:r>
      <w:r w:rsidRPr="004F3A03">
        <w:t>ScrubberConfDecision</w:t>
      </w:r>
      <w:r>
        <w:t>” class.</w:t>
      </w:r>
      <w:bookmarkStart w:id="0" w:name="_GoBack"/>
      <w:bookmarkEnd w:id="0"/>
    </w:p>
    <w:sectPr w:rsidR="004F3A03" w:rsidSect="00B50F00">
      <w:pgSz w:w="12240" w:h="15840"/>
      <w:pgMar w:top="475" w:right="360" w:bottom="360" w:left="4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73315"/>
    <w:multiLevelType w:val="hybridMultilevel"/>
    <w:tmpl w:val="C6B0C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26C6F"/>
    <w:multiLevelType w:val="hybridMultilevel"/>
    <w:tmpl w:val="BFDCCAB6"/>
    <w:lvl w:ilvl="0" w:tplc="755CE77A">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B0D0787"/>
    <w:multiLevelType w:val="hybridMultilevel"/>
    <w:tmpl w:val="0B88E47A"/>
    <w:lvl w:ilvl="0" w:tplc="44421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FD169A"/>
    <w:multiLevelType w:val="hybridMultilevel"/>
    <w:tmpl w:val="288E4030"/>
    <w:lvl w:ilvl="0" w:tplc="AE683FDC">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A090A6F"/>
    <w:multiLevelType w:val="hybridMultilevel"/>
    <w:tmpl w:val="ED8C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760D9B"/>
    <w:multiLevelType w:val="hybridMultilevel"/>
    <w:tmpl w:val="744ABEE0"/>
    <w:lvl w:ilvl="0" w:tplc="351E46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66"/>
    <w:rsid w:val="00070C44"/>
    <w:rsid w:val="000861EC"/>
    <w:rsid w:val="000C174D"/>
    <w:rsid w:val="000D7AA5"/>
    <w:rsid w:val="00100004"/>
    <w:rsid w:val="00126324"/>
    <w:rsid w:val="00150D15"/>
    <w:rsid w:val="00161E74"/>
    <w:rsid w:val="00163934"/>
    <w:rsid w:val="00172897"/>
    <w:rsid w:val="0017778B"/>
    <w:rsid w:val="001804C0"/>
    <w:rsid w:val="00194351"/>
    <w:rsid w:val="001A5FDC"/>
    <w:rsid w:val="001B66BB"/>
    <w:rsid w:val="001D25FE"/>
    <w:rsid w:val="00216115"/>
    <w:rsid w:val="00253D20"/>
    <w:rsid w:val="002635B7"/>
    <w:rsid w:val="002669D1"/>
    <w:rsid w:val="00286ED5"/>
    <w:rsid w:val="002F3E40"/>
    <w:rsid w:val="00346E8E"/>
    <w:rsid w:val="0040087C"/>
    <w:rsid w:val="004038E0"/>
    <w:rsid w:val="0049634E"/>
    <w:rsid w:val="004B384C"/>
    <w:rsid w:val="004B61C9"/>
    <w:rsid w:val="004F3A03"/>
    <w:rsid w:val="005D0C44"/>
    <w:rsid w:val="005E02B2"/>
    <w:rsid w:val="005F53C0"/>
    <w:rsid w:val="00601AFB"/>
    <w:rsid w:val="00614234"/>
    <w:rsid w:val="00617FA9"/>
    <w:rsid w:val="00680CD9"/>
    <w:rsid w:val="0069510F"/>
    <w:rsid w:val="00696AE8"/>
    <w:rsid w:val="006C73A6"/>
    <w:rsid w:val="006F415E"/>
    <w:rsid w:val="00763DB6"/>
    <w:rsid w:val="007C115C"/>
    <w:rsid w:val="007D28BC"/>
    <w:rsid w:val="007F25F7"/>
    <w:rsid w:val="00820451"/>
    <w:rsid w:val="00855A1A"/>
    <w:rsid w:val="00895DE4"/>
    <w:rsid w:val="008C38B6"/>
    <w:rsid w:val="008C4487"/>
    <w:rsid w:val="008D0BE5"/>
    <w:rsid w:val="008D0D6A"/>
    <w:rsid w:val="008D1C67"/>
    <w:rsid w:val="00930FD3"/>
    <w:rsid w:val="00937278"/>
    <w:rsid w:val="009608EB"/>
    <w:rsid w:val="00976671"/>
    <w:rsid w:val="009A6986"/>
    <w:rsid w:val="00A12435"/>
    <w:rsid w:val="00A34DA1"/>
    <w:rsid w:val="00A6384B"/>
    <w:rsid w:val="00A718B4"/>
    <w:rsid w:val="00AA6E84"/>
    <w:rsid w:val="00AB5E53"/>
    <w:rsid w:val="00AE585A"/>
    <w:rsid w:val="00B15E30"/>
    <w:rsid w:val="00B21918"/>
    <w:rsid w:val="00B50F00"/>
    <w:rsid w:val="00B55F28"/>
    <w:rsid w:val="00B65966"/>
    <w:rsid w:val="00BA0F4C"/>
    <w:rsid w:val="00BA1DA7"/>
    <w:rsid w:val="00BB7DAF"/>
    <w:rsid w:val="00BC5F84"/>
    <w:rsid w:val="00C050F3"/>
    <w:rsid w:val="00C1790C"/>
    <w:rsid w:val="00C441A1"/>
    <w:rsid w:val="00C523CE"/>
    <w:rsid w:val="00C91FB1"/>
    <w:rsid w:val="00CC4431"/>
    <w:rsid w:val="00D12FAC"/>
    <w:rsid w:val="00D22DE6"/>
    <w:rsid w:val="00D4126A"/>
    <w:rsid w:val="00D42E30"/>
    <w:rsid w:val="00DB5E64"/>
    <w:rsid w:val="00DC122C"/>
    <w:rsid w:val="00DC19D7"/>
    <w:rsid w:val="00DD0FF9"/>
    <w:rsid w:val="00DF665A"/>
    <w:rsid w:val="00E1524F"/>
    <w:rsid w:val="00EE2110"/>
    <w:rsid w:val="00EE5F50"/>
    <w:rsid w:val="00F164EC"/>
    <w:rsid w:val="00F21B80"/>
    <w:rsid w:val="00F56E36"/>
    <w:rsid w:val="00F92067"/>
    <w:rsid w:val="00F92C73"/>
    <w:rsid w:val="00FA6267"/>
    <w:rsid w:val="00FF0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26DF9-C53C-4DBA-A523-B8B68C7B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966"/>
    <w:rPr>
      <w:color w:val="0563C1" w:themeColor="hyperlink"/>
      <w:u w:val="single"/>
    </w:rPr>
  </w:style>
  <w:style w:type="paragraph" w:styleId="HTMLPreformatted">
    <w:name w:val="HTML Preformatted"/>
    <w:basedOn w:val="Normal"/>
    <w:link w:val="HTMLPreformattedChar"/>
    <w:uiPriority w:val="99"/>
    <w:semiHidden/>
    <w:unhideWhenUsed/>
    <w:rsid w:val="00DD0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0FF9"/>
    <w:rPr>
      <w:rFonts w:ascii="Courier New" w:eastAsia="Times New Roman" w:hAnsi="Courier New" w:cs="Courier New"/>
      <w:sz w:val="20"/>
      <w:szCs w:val="20"/>
    </w:rPr>
  </w:style>
  <w:style w:type="paragraph" w:styleId="ListParagraph">
    <w:name w:val="List Paragraph"/>
    <w:basedOn w:val="Normal"/>
    <w:uiPriority w:val="34"/>
    <w:qFormat/>
    <w:rsid w:val="00DD0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17665">
      <w:bodyDiv w:val="1"/>
      <w:marLeft w:val="0"/>
      <w:marRight w:val="0"/>
      <w:marTop w:val="0"/>
      <w:marBottom w:val="0"/>
      <w:divBdr>
        <w:top w:val="none" w:sz="0" w:space="0" w:color="auto"/>
        <w:left w:val="none" w:sz="0" w:space="0" w:color="auto"/>
        <w:bottom w:val="none" w:sz="0" w:space="0" w:color="auto"/>
        <w:right w:val="none" w:sz="0" w:space="0" w:color="auto"/>
      </w:divBdr>
    </w:div>
    <w:div w:id="1402755462">
      <w:bodyDiv w:val="1"/>
      <w:marLeft w:val="0"/>
      <w:marRight w:val="0"/>
      <w:marTop w:val="0"/>
      <w:marBottom w:val="0"/>
      <w:divBdr>
        <w:top w:val="none" w:sz="0" w:space="0" w:color="auto"/>
        <w:left w:val="none" w:sz="0" w:space="0" w:color="auto"/>
        <w:bottom w:val="none" w:sz="0" w:space="0" w:color="auto"/>
        <w:right w:val="none" w:sz="0" w:space="0" w:color="auto"/>
      </w:divBdr>
    </w:div>
    <w:div w:id="212306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scrubber_tests.ag/main/for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6</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dc:creator>
  <cp:keywords/>
  <dc:description/>
  <cp:lastModifiedBy>beck</cp:lastModifiedBy>
  <cp:revision>94</cp:revision>
  <dcterms:created xsi:type="dcterms:W3CDTF">2016-04-03T22:57:00Z</dcterms:created>
  <dcterms:modified xsi:type="dcterms:W3CDTF">2016-04-04T15:21:00Z</dcterms:modified>
</cp:coreProperties>
</file>