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0335273"/>
        <w:docPartObj>
          <w:docPartGallery w:val="Cover Pages"/>
          <w:docPartUnique/>
        </w:docPartObj>
      </w:sdtPr>
      <w:sdtContent>
        <w:p w14:paraId="2D8C7094" w14:textId="3FD45F26" w:rsidR="00CD0CBA" w:rsidRDefault="00CD0CBA">
          <w:r>
            <w:rPr>
              <w:noProof/>
            </w:rPr>
            <mc:AlternateContent>
              <mc:Choice Requires="wpg">
                <w:drawing>
                  <wp:anchor distT="0" distB="0" distL="114300" distR="114300" simplePos="0" relativeHeight="251662336" behindDoc="0" locked="0" layoutInCell="1" allowOverlap="1" wp14:anchorId="7FC7A625" wp14:editId="293DC51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9E20B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1BFC420" wp14:editId="74D3CA4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5F4ED9A" w14:textId="7413BD71" w:rsidR="00CD0CBA" w:rsidRPr="00CD0CBA" w:rsidRDefault="00CD0CBA">
                                    <w:pPr>
                                      <w:pStyle w:val="NoSpacing"/>
                                      <w:jc w:val="right"/>
                                      <w:rPr>
                                        <w:rFonts w:ascii="Arial" w:hAnsi="Arial" w:cs="Arial"/>
                                        <w:color w:val="595959" w:themeColor="text1" w:themeTint="A6"/>
                                        <w:sz w:val="28"/>
                                        <w:szCs w:val="28"/>
                                        <w:lang w:val="nl-NL"/>
                                      </w:rPr>
                                    </w:pPr>
                                    <w:r w:rsidRPr="00CD0CBA">
                                      <w:rPr>
                                        <w:rFonts w:ascii="Arial" w:hAnsi="Arial" w:cs="Arial"/>
                                        <w:color w:val="595959" w:themeColor="text1" w:themeTint="A6"/>
                                        <w:sz w:val="28"/>
                                        <w:szCs w:val="28"/>
                                        <w:lang w:val="nl-NL"/>
                                      </w:rPr>
                                      <w:t>Haart,Sander de Haart S.W.J. de</w:t>
                                    </w:r>
                                  </w:p>
                                </w:sdtContent>
                              </w:sdt>
                              <w:p w14:paraId="304C0CA2" w14:textId="51F688BC" w:rsidR="00CD0CBA" w:rsidRPr="00CD0CBA"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D0CBA" w:rsidRPr="00CD0CBA">
                                      <w:rPr>
                                        <w:rFonts w:ascii="Arial" w:hAnsi="Arial" w:cs="Arial"/>
                                        <w:color w:val="595959" w:themeColor="text1" w:themeTint="A6"/>
                                        <w:sz w:val="18"/>
                                        <w:szCs w:val="18"/>
                                      </w:rPr>
                                      <w:t>3-6-2024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BFC420"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rial" w:hAnsi="Arial" w:cs="Arial"/>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5F4ED9A" w14:textId="7413BD71" w:rsidR="00CD0CBA" w:rsidRPr="00CD0CBA" w:rsidRDefault="00CD0CBA">
                              <w:pPr>
                                <w:pStyle w:val="NoSpacing"/>
                                <w:jc w:val="right"/>
                                <w:rPr>
                                  <w:rFonts w:ascii="Arial" w:hAnsi="Arial" w:cs="Arial"/>
                                  <w:color w:val="595959" w:themeColor="text1" w:themeTint="A6"/>
                                  <w:sz w:val="28"/>
                                  <w:szCs w:val="28"/>
                                  <w:lang w:val="nl-NL"/>
                                </w:rPr>
                              </w:pPr>
                              <w:r w:rsidRPr="00CD0CBA">
                                <w:rPr>
                                  <w:rFonts w:ascii="Arial" w:hAnsi="Arial" w:cs="Arial"/>
                                  <w:color w:val="595959" w:themeColor="text1" w:themeTint="A6"/>
                                  <w:sz w:val="28"/>
                                  <w:szCs w:val="28"/>
                                  <w:lang w:val="nl-NL"/>
                                </w:rPr>
                                <w:t>Haart,Sander de Haart S.W.J. de</w:t>
                              </w:r>
                            </w:p>
                          </w:sdtContent>
                        </w:sdt>
                        <w:p w14:paraId="304C0CA2" w14:textId="51F688BC" w:rsidR="00CD0CBA" w:rsidRPr="00CD0CBA"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D0CBA" w:rsidRPr="00CD0CBA">
                                <w:rPr>
                                  <w:rFonts w:ascii="Arial" w:hAnsi="Arial" w:cs="Arial"/>
                                  <w:color w:val="595959" w:themeColor="text1" w:themeTint="A6"/>
                                  <w:sz w:val="18"/>
                                  <w:szCs w:val="18"/>
                                </w:rPr>
                                <w:t>3-6-2024</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C9B9B5" wp14:editId="5152FE6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B0C67" w14:textId="68608C90" w:rsidR="00CD0CBA" w:rsidRPr="00CD0CBA" w:rsidRDefault="00000000">
                                <w:pPr>
                                  <w:jc w:val="right"/>
                                  <w:rPr>
                                    <w:rFonts w:ascii="Arial" w:hAnsi="Arial" w:cs="Arial"/>
                                    <w:color w:val="4472C4" w:themeColor="accent1"/>
                                    <w:sz w:val="120"/>
                                    <w:szCs w:val="120"/>
                                  </w:rPr>
                                </w:pPr>
                                <w:sdt>
                                  <w:sdtPr>
                                    <w:rPr>
                                      <w:rFonts w:ascii="Arial" w:hAnsi="Arial" w:cs="Arial"/>
                                      <w:caps/>
                                      <w:color w:val="4472C4" w:themeColor="accent1"/>
                                      <w:sz w:val="120"/>
                                      <w:szCs w:val="12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0CBA" w:rsidRPr="00CD0CBA">
                                      <w:rPr>
                                        <w:rFonts w:ascii="Arial" w:hAnsi="Arial" w:cs="Arial"/>
                                        <w:caps/>
                                        <w:color w:val="4472C4" w:themeColor="accent1"/>
                                        <w:sz w:val="120"/>
                                        <w:szCs w:val="120"/>
                                      </w:rPr>
                                      <w:t>Project-x</w:t>
                                    </w:r>
                                  </w:sdtContent>
                                </w:sdt>
                              </w:p>
                              <w:sdt>
                                <w:sdtPr>
                                  <w:rPr>
                                    <w:rFonts w:ascii="Arial" w:hAnsi="Arial" w:cs="Arial"/>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9C7760E" w14:textId="24A0ED77" w:rsidR="00CD0CBA" w:rsidRPr="00CD0CBA" w:rsidRDefault="00CD0CBA">
                                    <w:pPr>
                                      <w:jc w:val="right"/>
                                      <w:rPr>
                                        <w:rFonts w:ascii="Arial" w:hAnsi="Arial" w:cs="Arial"/>
                                        <w:smallCaps/>
                                        <w:color w:val="404040" w:themeColor="text1" w:themeTint="BF"/>
                                        <w:sz w:val="36"/>
                                        <w:szCs w:val="36"/>
                                      </w:rPr>
                                    </w:pPr>
                                    <w:r w:rsidRPr="00CD0CBA">
                                      <w:rPr>
                                        <w:rFonts w:ascii="Arial" w:hAnsi="Arial" w:cs="Arial"/>
                                        <w:color w:val="404040" w:themeColor="text1" w:themeTint="BF"/>
                                        <w:sz w:val="36"/>
                                        <w:szCs w:val="36"/>
                                      </w:rPr>
                                      <w:t>Research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C9B9B5"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46B0C67" w14:textId="68608C90" w:rsidR="00CD0CBA" w:rsidRPr="00CD0CBA" w:rsidRDefault="00000000">
                          <w:pPr>
                            <w:jc w:val="right"/>
                            <w:rPr>
                              <w:rFonts w:ascii="Arial" w:hAnsi="Arial" w:cs="Arial"/>
                              <w:color w:val="4472C4" w:themeColor="accent1"/>
                              <w:sz w:val="120"/>
                              <w:szCs w:val="120"/>
                            </w:rPr>
                          </w:pPr>
                          <w:sdt>
                            <w:sdtPr>
                              <w:rPr>
                                <w:rFonts w:ascii="Arial" w:hAnsi="Arial" w:cs="Arial"/>
                                <w:caps/>
                                <w:color w:val="4472C4" w:themeColor="accent1"/>
                                <w:sz w:val="120"/>
                                <w:szCs w:val="12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0CBA" w:rsidRPr="00CD0CBA">
                                <w:rPr>
                                  <w:rFonts w:ascii="Arial" w:hAnsi="Arial" w:cs="Arial"/>
                                  <w:caps/>
                                  <w:color w:val="4472C4" w:themeColor="accent1"/>
                                  <w:sz w:val="120"/>
                                  <w:szCs w:val="120"/>
                                </w:rPr>
                                <w:t>Project-x</w:t>
                              </w:r>
                            </w:sdtContent>
                          </w:sdt>
                        </w:p>
                        <w:sdt>
                          <w:sdtPr>
                            <w:rPr>
                              <w:rFonts w:ascii="Arial" w:hAnsi="Arial" w:cs="Arial"/>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9C7760E" w14:textId="24A0ED77" w:rsidR="00CD0CBA" w:rsidRPr="00CD0CBA" w:rsidRDefault="00CD0CBA">
                              <w:pPr>
                                <w:jc w:val="right"/>
                                <w:rPr>
                                  <w:rFonts w:ascii="Arial" w:hAnsi="Arial" w:cs="Arial"/>
                                  <w:smallCaps/>
                                  <w:color w:val="404040" w:themeColor="text1" w:themeTint="BF"/>
                                  <w:sz w:val="36"/>
                                  <w:szCs w:val="36"/>
                                </w:rPr>
                              </w:pPr>
                              <w:r w:rsidRPr="00CD0CBA">
                                <w:rPr>
                                  <w:rFonts w:ascii="Arial" w:hAnsi="Arial" w:cs="Arial"/>
                                  <w:color w:val="404040" w:themeColor="text1" w:themeTint="BF"/>
                                  <w:sz w:val="36"/>
                                  <w:szCs w:val="36"/>
                                </w:rPr>
                                <w:t>Research</w:t>
                              </w:r>
                            </w:p>
                          </w:sdtContent>
                        </w:sdt>
                      </w:txbxContent>
                    </v:textbox>
                    <w10:wrap type="square" anchorx="page" anchory="page"/>
                  </v:shape>
                </w:pict>
              </mc:Fallback>
            </mc:AlternateContent>
          </w:r>
        </w:p>
        <w:p w14:paraId="58AD01F0" w14:textId="4D30C48E" w:rsidR="00CD0CBA" w:rsidRDefault="00CD0CBA">
          <w:pPr>
            <w:rPr>
              <w:rFonts w:asciiTheme="majorHAnsi" w:eastAsiaTheme="majorEastAsia" w:hAnsiTheme="majorHAnsi" w:cstheme="majorBidi"/>
              <w:color w:val="2F5496" w:themeColor="accent1" w:themeShade="BF"/>
              <w:kern w:val="0"/>
              <w:sz w:val="32"/>
              <w:szCs w:val="32"/>
              <w:lang w:val="en-US"/>
              <w14:ligatures w14:val="none"/>
            </w:rPr>
          </w:pPr>
          <w:r>
            <w:br w:type="page"/>
          </w:r>
        </w:p>
      </w:sdtContent>
    </w:sdt>
    <w:sdt>
      <w:sdtPr>
        <w:rPr>
          <w:rFonts w:asciiTheme="minorHAnsi" w:eastAsiaTheme="minorHAnsi" w:hAnsiTheme="minorHAnsi" w:cstheme="minorBidi"/>
          <w:color w:val="auto"/>
          <w:kern w:val="2"/>
          <w:sz w:val="22"/>
          <w:szCs w:val="22"/>
          <w:lang w:val="en-GB"/>
          <w14:ligatures w14:val="standardContextual"/>
        </w:rPr>
        <w:id w:val="-751035362"/>
        <w:docPartObj>
          <w:docPartGallery w:val="Table of Contents"/>
          <w:docPartUnique/>
        </w:docPartObj>
      </w:sdtPr>
      <w:sdtEndPr>
        <w:rPr>
          <w:b/>
          <w:bCs/>
          <w:noProof/>
        </w:rPr>
      </w:sdtEndPr>
      <w:sdtContent>
        <w:p w14:paraId="1C0CD436" w14:textId="033D1075" w:rsidR="00500F17" w:rsidRDefault="00500F17">
          <w:pPr>
            <w:pStyle w:val="TOCHeading"/>
            <w:rPr>
              <w:rFonts w:ascii="Arial" w:hAnsi="Arial" w:cs="Arial"/>
            </w:rPr>
          </w:pPr>
          <w:r w:rsidRPr="00CD0CBA">
            <w:rPr>
              <w:rFonts w:ascii="Arial" w:hAnsi="Arial" w:cs="Arial"/>
            </w:rPr>
            <w:t>Table of Contents</w:t>
          </w:r>
        </w:p>
        <w:p w14:paraId="41EC77D0" w14:textId="77777777" w:rsidR="00CD0CBA" w:rsidRPr="00CD0CBA" w:rsidRDefault="00CD0CBA" w:rsidP="00CD0CBA">
          <w:pPr>
            <w:rPr>
              <w:lang w:val="en-US"/>
            </w:rPr>
          </w:pPr>
        </w:p>
        <w:p w14:paraId="2B0383EF" w14:textId="66CC6B3A" w:rsidR="006B3923" w:rsidRDefault="00500F17">
          <w:pPr>
            <w:pStyle w:val="TOC1"/>
            <w:tabs>
              <w:tab w:val="right" w:leader="dot" w:pos="9062"/>
            </w:tabs>
            <w:rPr>
              <w:rFonts w:eastAsiaTheme="minorEastAsia"/>
              <w:noProof/>
              <w:sz w:val="24"/>
              <w:szCs w:val="24"/>
              <w:lang w:eastAsia="en-GB"/>
            </w:rPr>
          </w:pPr>
          <w:r>
            <w:fldChar w:fldCharType="begin"/>
          </w:r>
          <w:r>
            <w:instrText xml:space="preserve"> TOC \o "1-3" \h \z \u </w:instrText>
          </w:r>
          <w:r>
            <w:fldChar w:fldCharType="separate"/>
          </w:r>
          <w:hyperlink w:anchor="_Toc168918845" w:history="1">
            <w:r w:rsidR="006B3923" w:rsidRPr="00F30C6A">
              <w:rPr>
                <w:rStyle w:val="Hyperlink"/>
                <w:rFonts w:ascii="Arial" w:hAnsi="Arial" w:cs="Arial"/>
                <w:noProof/>
              </w:rPr>
              <w:t>Research</w:t>
            </w:r>
            <w:r w:rsidR="006B3923">
              <w:rPr>
                <w:noProof/>
                <w:webHidden/>
              </w:rPr>
              <w:tab/>
            </w:r>
            <w:r w:rsidR="006B3923">
              <w:rPr>
                <w:noProof/>
                <w:webHidden/>
              </w:rPr>
              <w:fldChar w:fldCharType="begin"/>
            </w:r>
            <w:r w:rsidR="006B3923">
              <w:rPr>
                <w:noProof/>
                <w:webHidden/>
              </w:rPr>
              <w:instrText xml:space="preserve"> PAGEREF _Toc168918845 \h </w:instrText>
            </w:r>
            <w:r w:rsidR="006B3923">
              <w:rPr>
                <w:noProof/>
                <w:webHidden/>
              </w:rPr>
            </w:r>
            <w:r w:rsidR="006B3923">
              <w:rPr>
                <w:noProof/>
                <w:webHidden/>
              </w:rPr>
              <w:fldChar w:fldCharType="separate"/>
            </w:r>
            <w:r w:rsidR="006B3923">
              <w:rPr>
                <w:noProof/>
                <w:webHidden/>
              </w:rPr>
              <w:t>2</w:t>
            </w:r>
            <w:r w:rsidR="006B3923">
              <w:rPr>
                <w:noProof/>
                <w:webHidden/>
              </w:rPr>
              <w:fldChar w:fldCharType="end"/>
            </w:r>
          </w:hyperlink>
        </w:p>
        <w:p w14:paraId="40E92B43" w14:textId="4B06AF39" w:rsidR="006B3923" w:rsidRDefault="00000000">
          <w:pPr>
            <w:pStyle w:val="TOC2"/>
            <w:tabs>
              <w:tab w:val="right" w:leader="dot" w:pos="9062"/>
            </w:tabs>
            <w:rPr>
              <w:rFonts w:eastAsiaTheme="minorEastAsia"/>
              <w:noProof/>
              <w:sz w:val="24"/>
              <w:szCs w:val="24"/>
              <w:lang w:eastAsia="en-GB"/>
            </w:rPr>
          </w:pPr>
          <w:hyperlink w:anchor="_Toc168918846" w:history="1">
            <w:r w:rsidR="006B3923" w:rsidRPr="00F30C6A">
              <w:rPr>
                <w:rStyle w:val="Hyperlink"/>
                <w:rFonts w:cstheme="minorHAnsi"/>
                <w:noProof/>
              </w:rPr>
              <w:t>Target audience</w:t>
            </w:r>
            <w:r w:rsidR="006B3923">
              <w:rPr>
                <w:noProof/>
                <w:webHidden/>
              </w:rPr>
              <w:tab/>
            </w:r>
            <w:r w:rsidR="006B3923">
              <w:rPr>
                <w:noProof/>
                <w:webHidden/>
              </w:rPr>
              <w:fldChar w:fldCharType="begin"/>
            </w:r>
            <w:r w:rsidR="006B3923">
              <w:rPr>
                <w:noProof/>
                <w:webHidden/>
              </w:rPr>
              <w:instrText xml:space="preserve"> PAGEREF _Toc168918846 \h </w:instrText>
            </w:r>
            <w:r w:rsidR="006B3923">
              <w:rPr>
                <w:noProof/>
                <w:webHidden/>
              </w:rPr>
            </w:r>
            <w:r w:rsidR="006B3923">
              <w:rPr>
                <w:noProof/>
                <w:webHidden/>
              </w:rPr>
              <w:fldChar w:fldCharType="separate"/>
            </w:r>
            <w:r w:rsidR="006B3923">
              <w:rPr>
                <w:noProof/>
                <w:webHidden/>
              </w:rPr>
              <w:t>2</w:t>
            </w:r>
            <w:r w:rsidR="006B3923">
              <w:rPr>
                <w:noProof/>
                <w:webHidden/>
              </w:rPr>
              <w:fldChar w:fldCharType="end"/>
            </w:r>
          </w:hyperlink>
        </w:p>
        <w:p w14:paraId="4C2D6F19" w14:textId="15B8D3B6" w:rsidR="006B3923" w:rsidRDefault="00000000">
          <w:pPr>
            <w:pStyle w:val="TOC3"/>
            <w:tabs>
              <w:tab w:val="right" w:leader="dot" w:pos="9062"/>
            </w:tabs>
            <w:rPr>
              <w:rFonts w:eastAsiaTheme="minorEastAsia"/>
              <w:noProof/>
              <w:sz w:val="24"/>
              <w:szCs w:val="24"/>
              <w:lang w:eastAsia="en-GB"/>
            </w:rPr>
          </w:pPr>
          <w:hyperlink w:anchor="_Toc168918847" w:history="1">
            <w:r w:rsidR="006B3923" w:rsidRPr="00F30C6A">
              <w:rPr>
                <w:rStyle w:val="Hyperlink"/>
                <w:noProof/>
              </w:rPr>
              <w:t>Survey</w:t>
            </w:r>
            <w:r w:rsidR="006B3923">
              <w:rPr>
                <w:noProof/>
                <w:webHidden/>
              </w:rPr>
              <w:tab/>
            </w:r>
            <w:r w:rsidR="006B3923">
              <w:rPr>
                <w:noProof/>
                <w:webHidden/>
              </w:rPr>
              <w:fldChar w:fldCharType="begin"/>
            </w:r>
            <w:r w:rsidR="006B3923">
              <w:rPr>
                <w:noProof/>
                <w:webHidden/>
              </w:rPr>
              <w:instrText xml:space="preserve"> PAGEREF _Toc168918847 \h </w:instrText>
            </w:r>
            <w:r w:rsidR="006B3923">
              <w:rPr>
                <w:noProof/>
                <w:webHidden/>
              </w:rPr>
            </w:r>
            <w:r w:rsidR="006B3923">
              <w:rPr>
                <w:noProof/>
                <w:webHidden/>
              </w:rPr>
              <w:fldChar w:fldCharType="separate"/>
            </w:r>
            <w:r w:rsidR="006B3923">
              <w:rPr>
                <w:noProof/>
                <w:webHidden/>
              </w:rPr>
              <w:t>2</w:t>
            </w:r>
            <w:r w:rsidR="006B3923">
              <w:rPr>
                <w:noProof/>
                <w:webHidden/>
              </w:rPr>
              <w:fldChar w:fldCharType="end"/>
            </w:r>
          </w:hyperlink>
        </w:p>
        <w:p w14:paraId="060BF00C" w14:textId="56B0BCCA" w:rsidR="006B3923" w:rsidRDefault="00000000">
          <w:pPr>
            <w:pStyle w:val="TOC3"/>
            <w:tabs>
              <w:tab w:val="right" w:leader="dot" w:pos="9062"/>
            </w:tabs>
            <w:rPr>
              <w:rFonts w:eastAsiaTheme="minorEastAsia"/>
              <w:noProof/>
              <w:sz w:val="24"/>
              <w:szCs w:val="24"/>
              <w:lang w:eastAsia="en-GB"/>
            </w:rPr>
          </w:pPr>
          <w:hyperlink w:anchor="_Toc168918848" w:history="1">
            <w:r w:rsidR="006B3923" w:rsidRPr="00F30C6A">
              <w:rPr>
                <w:rStyle w:val="Hyperlink"/>
                <w:rFonts w:eastAsia="Times New Roman"/>
                <w:noProof/>
                <w:lang w:eastAsia="en-GB"/>
              </w:rPr>
              <w:t>Conclusion</w:t>
            </w:r>
            <w:r w:rsidR="006B3923">
              <w:rPr>
                <w:noProof/>
                <w:webHidden/>
              </w:rPr>
              <w:tab/>
            </w:r>
            <w:r w:rsidR="006B3923">
              <w:rPr>
                <w:noProof/>
                <w:webHidden/>
              </w:rPr>
              <w:fldChar w:fldCharType="begin"/>
            </w:r>
            <w:r w:rsidR="006B3923">
              <w:rPr>
                <w:noProof/>
                <w:webHidden/>
              </w:rPr>
              <w:instrText xml:space="preserve"> PAGEREF _Toc168918848 \h </w:instrText>
            </w:r>
            <w:r w:rsidR="006B3923">
              <w:rPr>
                <w:noProof/>
                <w:webHidden/>
              </w:rPr>
            </w:r>
            <w:r w:rsidR="006B3923">
              <w:rPr>
                <w:noProof/>
                <w:webHidden/>
              </w:rPr>
              <w:fldChar w:fldCharType="separate"/>
            </w:r>
            <w:r w:rsidR="006B3923">
              <w:rPr>
                <w:noProof/>
                <w:webHidden/>
              </w:rPr>
              <w:t>3</w:t>
            </w:r>
            <w:r w:rsidR="006B3923">
              <w:rPr>
                <w:noProof/>
                <w:webHidden/>
              </w:rPr>
              <w:fldChar w:fldCharType="end"/>
            </w:r>
          </w:hyperlink>
        </w:p>
        <w:p w14:paraId="1304A74C" w14:textId="07C636D7" w:rsidR="006B3923" w:rsidRDefault="00000000">
          <w:pPr>
            <w:pStyle w:val="TOC3"/>
            <w:tabs>
              <w:tab w:val="right" w:leader="dot" w:pos="9062"/>
            </w:tabs>
            <w:rPr>
              <w:rFonts w:eastAsiaTheme="minorEastAsia"/>
              <w:noProof/>
              <w:sz w:val="24"/>
              <w:szCs w:val="24"/>
              <w:lang w:eastAsia="en-GB"/>
            </w:rPr>
          </w:pPr>
          <w:hyperlink w:anchor="_Toc168918849" w:history="1">
            <w:r w:rsidR="006B3923" w:rsidRPr="00F30C6A">
              <w:rPr>
                <w:rStyle w:val="Hyperlink"/>
                <w:noProof/>
              </w:rPr>
              <w:t>Competitor Analysis</w:t>
            </w:r>
            <w:r w:rsidR="006B3923">
              <w:rPr>
                <w:noProof/>
                <w:webHidden/>
              </w:rPr>
              <w:tab/>
            </w:r>
            <w:r w:rsidR="006B3923">
              <w:rPr>
                <w:noProof/>
                <w:webHidden/>
              </w:rPr>
              <w:fldChar w:fldCharType="begin"/>
            </w:r>
            <w:r w:rsidR="006B3923">
              <w:rPr>
                <w:noProof/>
                <w:webHidden/>
              </w:rPr>
              <w:instrText xml:space="preserve"> PAGEREF _Toc168918849 \h </w:instrText>
            </w:r>
            <w:r w:rsidR="006B3923">
              <w:rPr>
                <w:noProof/>
                <w:webHidden/>
              </w:rPr>
            </w:r>
            <w:r w:rsidR="006B3923">
              <w:rPr>
                <w:noProof/>
                <w:webHidden/>
              </w:rPr>
              <w:fldChar w:fldCharType="separate"/>
            </w:r>
            <w:r w:rsidR="006B3923">
              <w:rPr>
                <w:noProof/>
                <w:webHidden/>
              </w:rPr>
              <w:t>4</w:t>
            </w:r>
            <w:r w:rsidR="006B3923">
              <w:rPr>
                <w:noProof/>
                <w:webHidden/>
              </w:rPr>
              <w:fldChar w:fldCharType="end"/>
            </w:r>
          </w:hyperlink>
        </w:p>
        <w:p w14:paraId="3492C528" w14:textId="33B2A8D4" w:rsidR="006B3923" w:rsidRDefault="00000000">
          <w:pPr>
            <w:pStyle w:val="TOC3"/>
            <w:tabs>
              <w:tab w:val="right" w:leader="dot" w:pos="9062"/>
            </w:tabs>
            <w:rPr>
              <w:rFonts w:eastAsiaTheme="minorEastAsia"/>
              <w:noProof/>
              <w:sz w:val="24"/>
              <w:szCs w:val="24"/>
              <w:lang w:eastAsia="en-GB"/>
            </w:rPr>
          </w:pPr>
          <w:hyperlink w:anchor="_Toc168918850" w:history="1">
            <w:r w:rsidR="006B3923" w:rsidRPr="00F30C6A">
              <w:rPr>
                <w:rStyle w:val="Hyperlink"/>
                <w:rFonts w:ascii="Arial" w:hAnsi="Arial" w:cs="Arial"/>
                <w:i/>
                <w:iCs/>
                <w:noProof/>
              </w:rPr>
              <w:t>Twitch</w:t>
            </w:r>
            <w:r w:rsidR="006B3923">
              <w:rPr>
                <w:noProof/>
                <w:webHidden/>
              </w:rPr>
              <w:tab/>
            </w:r>
            <w:r w:rsidR="006B3923">
              <w:rPr>
                <w:noProof/>
                <w:webHidden/>
              </w:rPr>
              <w:fldChar w:fldCharType="begin"/>
            </w:r>
            <w:r w:rsidR="006B3923">
              <w:rPr>
                <w:noProof/>
                <w:webHidden/>
              </w:rPr>
              <w:instrText xml:space="preserve"> PAGEREF _Toc168918850 \h </w:instrText>
            </w:r>
            <w:r w:rsidR="006B3923">
              <w:rPr>
                <w:noProof/>
                <w:webHidden/>
              </w:rPr>
            </w:r>
            <w:r w:rsidR="006B3923">
              <w:rPr>
                <w:noProof/>
                <w:webHidden/>
              </w:rPr>
              <w:fldChar w:fldCharType="separate"/>
            </w:r>
            <w:r w:rsidR="006B3923">
              <w:rPr>
                <w:noProof/>
                <w:webHidden/>
              </w:rPr>
              <w:t>5</w:t>
            </w:r>
            <w:r w:rsidR="006B3923">
              <w:rPr>
                <w:noProof/>
                <w:webHidden/>
              </w:rPr>
              <w:fldChar w:fldCharType="end"/>
            </w:r>
          </w:hyperlink>
        </w:p>
        <w:p w14:paraId="7DA2725C" w14:textId="22B3519F" w:rsidR="006B3923" w:rsidRDefault="00000000">
          <w:pPr>
            <w:pStyle w:val="TOC3"/>
            <w:tabs>
              <w:tab w:val="right" w:leader="dot" w:pos="9062"/>
            </w:tabs>
            <w:rPr>
              <w:rFonts w:eastAsiaTheme="minorEastAsia"/>
              <w:noProof/>
              <w:sz w:val="24"/>
              <w:szCs w:val="24"/>
              <w:lang w:eastAsia="en-GB"/>
            </w:rPr>
          </w:pPr>
          <w:hyperlink w:anchor="_Toc168918851" w:history="1">
            <w:r w:rsidR="006B3923" w:rsidRPr="00F30C6A">
              <w:rPr>
                <w:rStyle w:val="Hyperlink"/>
                <w:rFonts w:ascii="Arial" w:hAnsi="Arial" w:cs="Arial"/>
                <w:i/>
                <w:iCs/>
                <w:noProof/>
              </w:rPr>
              <w:t>Facebook Live</w:t>
            </w:r>
            <w:r w:rsidR="006B3923">
              <w:rPr>
                <w:noProof/>
                <w:webHidden/>
              </w:rPr>
              <w:tab/>
            </w:r>
            <w:r w:rsidR="006B3923">
              <w:rPr>
                <w:noProof/>
                <w:webHidden/>
              </w:rPr>
              <w:fldChar w:fldCharType="begin"/>
            </w:r>
            <w:r w:rsidR="006B3923">
              <w:rPr>
                <w:noProof/>
                <w:webHidden/>
              </w:rPr>
              <w:instrText xml:space="preserve"> PAGEREF _Toc168918851 \h </w:instrText>
            </w:r>
            <w:r w:rsidR="006B3923">
              <w:rPr>
                <w:noProof/>
                <w:webHidden/>
              </w:rPr>
            </w:r>
            <w:r w:rsidR="006B3923">
              <w:rPr>
                <w:noProof/>
                <w:webHidden/>
              </w:rPr>
              <w:fldChar w:fldCharType="separate"/>
            </w:r>
            <w:r w:rsidR="006B3923">
              <w:rPr>
                <w:noProof/>
                <w:webHidden/>
              </w:rPr>
              <w:t>5</w:t>
            </w:r>
            <w:r w:rsidR="006B3923">
              <w:rPr>
                <w:noProof/>
                <w:webHidden/>
              </w:rPr>
              <w:fldChar w:fldCharType="end"/>
            </w:r>
          </w:hyperlink>
        </w:p>
        <w:p w14:paraId="5C0A23AA" w14:textId="5DF467B5" w:rsidR="006B3923" w:rsidRDefault="00000000">
          <w:pPr>
            <w:pStyle w:val="TOC3"/>
            <w:tabs>
              <w:tab w:val="right" w:leader="dot" w:pos="9062"/>
            </w:tabs>
            <w:rPr>
              <w:rFonts w:eastAsiaTheme="minorEastAsia"/>
              <w:noProof/>
              <w:sz w:val="24"/>
              <w:szCs w:val="24"/>
              <w:lang w:eastAsia="en-GB"/>
            </w:rPr>
          </w:pPr>
          <w:hyperlink w:anchor="_Toc168918852" w:history="1">
            <w:r w:rsidR="006B3923" w:rsidRPr="00F30C6A">
              <w:rPr>
                <w:rStyle w:val="Hyperlink"/>
                <w:rFonts w:ascii="Arial" w:hAnsi="Arial" w:cs="Arial"/>
                <w:i/>
                <w:iCs/>
                <w:noProof/>
              </w:rPr>
              <w:t>Instagram Live</w:t>
            </w:r>
            <w:r w:rsidR="006B3923">
              <w:rPr>
                <w:noProof/>
                <w:webHidden/>
              </w:rPr>
              <w:tab/>
            </w:r>
            <w:r w:rsidR="006B3923">
              <w:rPr>
                <w:noProof/>
                <w:webHidden/>
              </w:rPr>
              <w:fldChar w:fldCharType="begin"/>
            </w:r>
            <w:r w:rsidR="006B3923">
              <w:rPr>
                <w:noProof/>
                <w:webHidden/>
              </w:rPr>
              <w:instrText xml:space="preserve"> PAGEREF _Toc168918852 \h </w:instrText>
            </w:r>
            <w:r w:rsidR="006B3923">
              <w:rPr>
                <w:noProof/>
                <w:webHidden/>
              </w:rPr>
            </w:r>
            <w:r w:rsidR="006B3923">
              <w:rPr>
                <w:noProof/>
                <w:webHidden/>
              </w:rPr>
              <w:fldChar w:fldCharType="separate"/>
            </w:r>
            <w:r w:rsidR="006B3923">
              <w:rPr>
                <w:noProof/>
                <w:webHidden/>
              </w:rPr>
              <w:t>5</w:t>
            </w:r>
            <w:r w:rsidR="006B3923">
              <w:rPr>
                <w:noProof/>
                <w:webHidden/>
              </w:rPr>
              <w:fldChar w:fldCharType="end"/>
            </w:r>
          </w:hyperlink>
        </w:p>
        <w:p w14:paraId="0C070E7F" w14:textId="574D52C2" w:rsidR="006B3923" w:rsidRDefault="00000000">
          <w:pPr>
            <w:pStyle w:val="TOC3"/>
            <w:tabs>
              <w:tab w:val="right" w:leader="dot" w:pos="9062"/>
            </w:tabs>
            <w:rPr>
              <w:rFonts w:eastAsiaTheme="minorEastAsia"/>
              <w:noProof/>
              <w:sz w:val="24"/>
              <w:szCs w:val="24"/>
              <w:lang w:eastAsia="en-GB"/>
            </w:rPr>
          </w:pPr>
          <w:hyperlink w:anchor="_Toc168918853" w:history="1">
            <w:r w:rsidR="006B3923" w:rsidRPr="00F30C6A">
              <w:rPr>
                <w:rStyle w:val="Hyperlink"/>
                <w:noProof/>
              </w:rPr>
              <w:t>Persona’s</w:t>
            </w:r>
            <w:r w:rsidR="006B3923">
              <w:rPr>
                <w:noProof/>
                <w:webHidden/>
              </w:rPr>
              <w:tab/>
            </w:r>
            <w:r w:rsidR="006B3923">
              <w:rPr>
                <w:noProof/>
                <w:webHidden/>
              </w:rPr>
              <w:fldChar w:fldCharType="begin"/>
            </w:r>
            <w:r w:rsidR="006B3923">
              <w:rPr>
                <w:noProof/>
                <w:webHidden/>
              </w:rPr>
              <w:instrText xml:space="preserve"> PAGEREF _Toc168918853 \h </w:instrText>
            </w:r>
            <w:r w:rsidR="006B3923">
              <w:rPr>
                <w:noProof/>
                <w:webHidden/>
              </w:rPr>
            </w:r>
            <w:r w:rsidR="006B3923">
              <w:rPr>
                <w:noProof/>
                <w:webHidden/>
              </w:rPr>
              <w:fldChar w:fldCharType="separate"/>
            </w:r>
            <w:r w:rsidR="006B3923">
              <w:rPr>
                <w:noProof/>
                <w:webHidden/>
              </w:rPr>
              <w:t>7</w:t>
            </w:r>
            <w:r w:rsidR="006B3923">
              <w:rPr>
                <w:noProof/>
                <w:webHidden/>
              </w:rPr>
              <w:fldChar w:fldCharType="end"/>
            </w:r>
          </w:hyperlink>
        </w:p>
        <w:p w14:paraId="05C3DA88" w14:textId="560A18FC" w:rsidR="006B3923" w:rsidRDefault="00000000">
          <w:pPr>
            <w:pStyle w:val="TOC2"/>
            <w:tabs>
              <w:tab w:val="right" w:leader="dot" w:pos="9062"/>
            </w:tabs>
            <w:rPr>
              <w:rFonts w:eastAsiaTheme="minorEastAsia"/>
              <w:noProof/>
              <w:sz w:val="24"/>
              <w:szCs w:val="24"/>
              <w:lang w:eastAsia="en-GB"/>
            </w:rPr>
          </w:pPr>
          <w:hyperlink w:anchor="_Toc168918854" w:history="1">
            <w:r w:rsidR="006B3923" w:rsidRPr="00F30C6A">
              <w:rPr>
                <w:rStyle w:val="Hyperlink"/>
                <w:rFonts w:cstheme="minorHAnsi"/>
                <w:noProof/>
              </w:rPr>
              <w:t>What UX/UI features most enhance Gen-Z engagement on a video-chat platform?</w:t>
            </w:r>
            <w:r w:rsidR="006B3923">
              <w:rPr>
                <w:noProof/>
                <w:webHidden/>
              </w:rPr>
              <w:tab/>
            </w:r>
            <w:r w:rsidR="006B3923">
              <w:rPr>
                <w:noProof/>
                <w:webHidden/>
              </w:rPr>
              <w:fldChar w:fldCharType="begin"/>
            </w:r>
            <w:r w:rsidR="006B3923">
              <w:rPr>
                <w:noProof/>
                <w:webHidden/>
              </w:rPr>
              <w:instrText xml:space="preserve"> PAGEREF _Toc168918854 \h </w:instrText>
            </w:r>
            <w:r w:rsidR="006B3923">
              <w:rPr>
                <w:noProof/>
                <w:webHidden/>
              </w:rPr>
            </w:r>
            <w:r w:rsidR="006B3923">
              <w:rPr>
                <w:noProof/>
                <w:webHidden/>
              </w:rPr>
              <w:fldChar w:fldCharType="separate"/>
            </w:r>
            <w:r w:rsidR="006B3923">
              <w:rPr>
                <w:noProof/>
                <w:webHidden/>
              </w:rPr>
              <w:t>7</w:t>
            </w:r>
            <w:r w:rsidR="006B3923">
              <w:rPr>
                <w:noProof/>
                <w:webHidden/>
              </w:rPr>
              <w:fldChar w:fldCharType="end"/>
            </w:r>
          </w:hyperlink>
        </w:p>
        <w:p w14:paraId="45A35651" w14:textId="7C8E390F" w:rsidR="006B3923" w:rsidRDefault="00000000">
          <w:pPr>
            <w:pStyle w:val="TOC3"/>
            <w:tabs>
              <w:tab w:val="right" w:leader="dot" w:pos="9062"/>
            </w:tabs>
            <w:rPr>
              <w:rFonts w:eastAsiaTheme="minorEastAsia"/>
              <w:noProof/>
              <w:sz w:val="24"/>
              <w:szCs w:val="24"/>
              <w:lang w:eastAsia="en-GB"/>
            </w:rPr>
          </w:pPr>
          <w:hyperlink w:anchor="_Toc168918855" w:history="1">
            <w:r w:rsidR="006B3923" w:rsidRPr="00F30C6A">
              <w:rPr>
                <w:rStyle w:val="Hyperlink"/>
                <w:noProof/>
              </w:rPr>
              <w:t>The comparison between other generations</w:t>
            </w:r>
            <w:r w:rsidR="006B3923">
              <w:rPr>
                <w:noProof/>
                <w:webHidden/>
              </w:rPr>
              <w:tab/>
            </w:r>
            <w:r w:rsidR="006B3923">
              <w:rPr>
                <w:noProof/>
                <w:webHidden/>
              </w:rPr>
              <w:fldChar w:fldCharType="begin"/>
            </w:r>
            <w:r w:rsidR="006B3923">
              <w:rPr>
                <w:noProof/>
                <w:webHidden/>
              </w:rPr>
              <w:instrText xml:space="preserve"> PAGEREF _Toc168918855 \h </w:instrText>
            </w:r>
            <w:r w:rsidR="006B3923">
              <w:rPr>
                <w:noProof/>
                <w:webHidden/>
              </w:rPr>
            </w:r>
            <w:r w:rsidR="006B3923">
              <w:rPr>
                <w:noProof/>
                <w:webHidden/>
              </w:rPr>
              <w:fldChar w:fldCharType="separate"/>
            </w:r>
            <w:r w:rsidR="006B3923">
              <w:rPr>
                <w:noProof/>
                <w:webHidden/>
              </w:rPr>
              <w:t>8</w:t>
            </w:r>
            <w:r w:rsidR="006B3923">
              <w:rPr>
                <w:noProof/>
                <w:webHidden/>
              </w:rPr>
              <w:fldChar w:fldCharType="end"/>
            </w:r>
          </w:hyperlink>
        </w:p>
        <w:p w14:paraId="26334322" w14:textId="69259E25" w:rsidR="006B3923" w:rsidRDefault="00000000">
          <w:pPr>
            <w:pStyle w:val="TOC3"/>
            <w:tabs>
              <w:tab w:val="right" w:leader="dot" w:pos="9062"/>
            </w:tabs>
            <w:rPr>
              <w:rFonts w:eastAsiaTheme="minorEastAsia"/>
              <w:noProof/>
              <w:sz w:val="24"/>
              <w:szCs w:val="24"/>
              <w:lang w:eastAsia="en-GB"/>
            </w:rPr>
          </w:pPr>
          <w:hyperlink w:anchor="_Toc168918856" w:history="1">
            <w:r w:rsidR="006B3923" w:rsidRPr="00F30C6A">
              <w:rPr>
                <w:rStyle w:val="Hyperlink"/>
                <w:noProof/>
              </w:rPr>
              <w:t>Which method for immediate satisfaction?</w:t>
            </w:r>
            <w:r w:rsidR="006B3923">
              <w:rPr>
                <w:noProof/>
                <w:webHidden/>
              </w:rPr>
              <w:tab/>
            </w:r>
            <w:r w:rsidR="006B3923">
              <w:rPr>
                <w:noProof/>
                <w:webHidden/>
              </w:rPr>
              <w:fldChar w:fldCharType="begin"/>
            </w:r>
            <w:r w:rsidR="006B3923">
              <w:rPr>
                <w:noProof/>
                <w:webHidden/>
              </w:rPr>
              <w:instrText xml:space="preserve"> PAGEREF _Toc168918856 \h </w:instrText>
            </w:r>
            <w:r w:rsidR="006B3923">
              <w:rPr>
                <w:noProof/>
                <w:webHidden/>
              </w:rPr>
            </w:r>
            <w:r w:rsidR="006B3923">
              <w:rPr>
                <w:noProof/>
                <w:webHidden/>
              </w:rPr>
              <w:fldChar w:fldCharType="separate"/>
            </w:r>
            <w:r w:rsidR="006B3923">
              <w:rPr>
                <w:noProof/>
                <w:webHidden/>
              </w:rPr>
              <w:t>8</w:t>
            </w:r>
            <w:r w:rsidR="006B3923">
              <w:rPr>
                <w:noProof/>
                <w:webHidden/>
              </w:rPr>
              <w:fldChar w:fldCharType="end"/>
            </w:r>
          </w:hyperlink>
        </w:p>
        <w:p w14:paraId="17A343CC" w14:textId="19AD8F9C" w:rsidR="006B3923" w:rsidRDefault="00000000">
          <w:pPr>
            <w:pStyle w:val="TOC3"/>
            <w:tabs>
              <w:tab w:val="right" w:leader="dot" w:pos="9062"/>
            </w:tabs>
            <w:rPr>
              <w:rFonts w:eastAsiaTheme="minorEastAsia"/>
              <w:noProof/>
              <w:sz w:val="24"/>
              <w:szCs w:val="24"/>
              <w:lang w:eastAsia="en-GB"/>
            </w:rPr>
          </w:pPr>
          <w:hyperlink w:anchor="_Toc168918857" w:history="1">
            <w:r w:rsidR="006B3923" w:rsidRPr="00F30C6A">
              <w:rPr>
                <w:rStyle w:val="Hyperlink"/>
                <w:noProof/>
              </w:rPr>
              <w:t>Conclusion</w:t>
            </w:r>
            <w:r w:rsidR="006B3923">
              <w:rPr>
                <w:noProof/>
                <w:webHidden/>
              </w:rPr>
              <w:tab/>
            </w:r>
            <w:r w:rsidR="006B3923">
              <w:rPr>
                <w:noProof/>
                <w:webHidden/>
              </w:rPr>
              <w:fldChar w:fldCharType="begin"/>
            </w:r>
            <w:r w:rsidR="006B3923">
              <w:rPr>
                <w:noProof/>
                <w:webHidden/>
              </w:rPr>
              <w:instrText xml:space="preserve"> PAGEREF _Toc168918857 \h </w:instrText>
            </w:r>
            <w:r w:rsidR="006B3923">
              <w:rPr>
                <w:noProof/>
                <w:webHidden/>
              </w:rPr>
            </w:r>
            <w:r w:rsidR="006B3923">
              <w:rPr>
                <w:noProof/>
                <w:webHidden/>
              </w:rPr>
              <w:fldChar w:fldCharType="separate"/>
            </w:r>
            <w:r w:rsidR="006B3923">
              <w:rPr>
                <w:noProof/>
                <w:webHidden/>
              </w:rPr>
              <w:t>8</w:t>
            </w:r>
            <w:r w:rsidR="006B3923">
              <w:rPr>
                <w:noProof/>
                <w:webHidden/>
              </w:rPr>
              <w:fldChar w:fldCharType="end"/>
            </w:r>
          </w:hyperlink>
        </w:p>
        <w:p w14:paraId="6D6CB7C8" w14:textId="34DD31E9" w:rsidR="006B3923" w:rsidRDefault="00000000">
          <w:pPr>
            <w:pStyle w:val="TOC2"/>
            <w:tabs>
              <w:tab w:val="right" w:leader="dot" w:pos="9062"/>
            </w:tabs>
            <w:rPr>
              <w:rFonts w:eastAsiaTheme="minorEastAsia"/>
              <w:noProof/>
              <w:sz w:val="24"/>
              <w:szCs w:val="24"/>
              <w:lang w:eastAsia="en-GB"/>
            </w:rPr>
          </w:pPr>
          <w:hyperlink w:anchor="_Toc168918858" w:history="1">
            <w:r w:rsidR="006B3923" w:rsidRPr="00F30C6A">
              <w:rPr>
                <w:rStyle w:val="Hyperlink"/>
                <w:noProof/>
                <w:lang w:val="nl-NL"/>
              </w:rPr>
              <w:t>Beta Testing</w:t>
            </w:r>
            <w:r w:rsidR="006B3923">
              <w:rPr>
                <w:noProof/>
                <w:webHidden/>
              </w:rPr>
              <w:tab/>
            </w:r>
            <w:r w:rsidR="006B3923">
              <w:rPr>
                <w:noProof/>
                <w:webHidden/>
              </w:rPr>
              <w:fldChar w:fldCharType="begin"/>
            </w:r>
            <w:r w:rsidR="006B3923">
              <w:rPr>
                <w:noProof/>
                <w:webHidden/>
              </w:rPr>
              <w:instrText xml:space="preserve"> PAGEREF _Toc168918858 \h </w:instrText>
            </w:r>
            <w:r w:rsidR="006B3923">
              <w:rPr>
                <w:noProof/>
                <w:webHidden/>
              </w:rPr>
            </w:r>
            <w:r w:rsidR="006B3923">
              <w:rPr>
                <w:noProof/>
                <w:webHidden/>
              </w:rPr>
              <w:fldChar w:fldCharType="separate"/>
            </w:r>
            <w:r w:rsidR="006B3923">
              <w:rPr>
                <w:noProof/>
                <w:webHidden/>
              </w:rPr>
              <w:t>9</w:t>
            </w:r>
            <w:r w:rsidR="006B3923">
              <w:rPr>
                <w:noProof/>
                <w:webHidden/>
              </w:rPr>
              <w:fldChar w:fldCharType="end"/>
            </w:r>
          </w:hyperlink>
        </w:p>
        <w:p w14:paraId="7ED36937" w14:textId="6F8FE133" w:rsidR="006B3923" w:rsidRDefault="00000000">
          <w:pPr>
            <w:pStyle w:val="TOC3"/>
            <w:tabs>
              <w:tab w:val="right" w:leader="dot" w:pos="9062"/>
            </w:tabs>
            <w:rPr>
              <w:rFonts w:eastAsiaTheme="minorEastAsia"/>
              <w:noProof/>
              <w:sz w:val="24"/>
              <w:szCs w:val="24"/>
              <w:lang w:eastAsia="en-GB"/>
            </w:rPr>
          </w:pPr>
          <w:hyperlink w:anchor="_Toc168918859" w:history="1">
            <w:r w:rsidR="006B3923" w:rsidRPr="00F30C6A">
              <w:rPr>
                <w:rStyle w:val="Hyperlink"/>
                <w:noProof/>
              </w:rPr>
              <w:t>Preperation</w:t>
            </w:r>
            <w:r w:rsidR="006B3923">
              <w:rPr>
                <w:noProof/>
                <w:webHidden/>
              </w:rPr>
              <w:tab/>
            </w:r>
            <w:r w:rsidR="006B3923">
              <w:rPr>
                <w:noProof/>
                <w:webHidden/>
              </w:rPr>
              <w:fldChar w:fldCharType="begin"/>
            </w:r>
            <w:r w:rsidR="006B3923">
              <w:rPr>
                <w:noProof/>
                <w:webHidden/>
              </w:rPr>
              <w:instrText xml:space="preserve"> PAGEREF _Toc168918859 \h </w:instrText>
            </w:r>
            <w:r w:rsidR="006B3923">
              <w:rPr>
                <w:noProof/>
                <w:webHidden/>
              </w:rPr>
            </w:r>
            <w:r w:rsidR="006B3923">
              <w:rPr>
                <w:noProof/>
                <w:webHidden/>
              </w:rPr>
              <w:fldChar w:fldCharType="separate"/>
            </w:r>
            <w:r w:rsidR="006B3923">
              <w:rPr>
                <w:noProof/>
                <w:webHidden/>
              </w:rPr>
              <w:t>9</w:t>
            </w:r>
            <w:r w:rsidR="006B3923">
              <w:rPr>
                <w:noProof/>
                <w:webHidden/>
              </w:rPr>
              <w:fldChar w:fldCharType="end"/>
            </w:r>
          </w:hyperlink>
        </w:p>
        <w:p w14:paraId="0F786309" w14:textId="52AA4A52" w:rsidR="006B3923" w:rsidRDefault="00000000">
          <w:pPr>
            <w:pStyle w:val="TOC3"/>
            <w:tabs>
              <w:tab w:val="right" w:leader="dot" w:pos="9062"/>
            </w:tabs>
            <w:rPr>
              <w:rFonts w:eastAsiaTheme="minorEastAsia"/>
              <w:noProof/>
              <w:sz w:val="24"/>
              <w:szCs w:val="24"/>
              <w:lang w:eastAsia="en-GB"/>
            </w:rPr>
          </w:pPr>
          <w:hyperlink w:anchor="_Toc168918860" w:history="1">
            <w:r w:rsidR="006B3923" w:rsidRPr="00F30C6A">
              <w:rPr>
                <w:rStyle w:val="Hyperlink"/>
                <w:noProof/>
              </w:rPr>
              <w:t>Execution/Review</w:t>
            </w:r>
            <w:r w:rsidR="006B3923">
              <w:rPr>
                <w:noProof/>
                <w:webHidden/>
              </w:rPr>
              <w:tab/>
            </w:r>
            <w:r w:rsidR="006B3923">
              <w:rPr>
                <w:noProof/>
                <w:webHidden/>
              </w:rPr>
              <w:fldChar w:fldCharType="begin"/>
            </w:r>
            <w:r w:rsidR="006B3923">
              <w:rPr>
                <w:noProof/>
                <w:webHidden/>
              </w:rPr>
              <w:instrText xml:space="preserve"> PAGEREF _Toc168918860 \h </w:instrText>
            </w:r>
            <w:r w:rsidR="006B3923">
              <w:rPr>
                <w:noProof/>
                <w:webHidden/>
              </w:rPr>
            </w:r>
            <w:r w:rsidR="006B3923">
              <w:rPr>
                <w:noProof/>
                <w:webHidden/>
              </w:rPr>
              <w:fldChar w:fldCharType="separate"/>
            </w:r>
            <w:r w:rsidR="006B3923">
              <w:rPr>
                <w:noProof/>
                <w:webHidden/>
              </w:rPr>
              <w:t>11</w:t>
            </w:r>
            <w:r w:rsidR="006B3923">
              <w:rPr>
                <w:noProof/>
                <w:webHidden/>
              </w:rPr>
              <w:fldChar w:fldCharType="end"/>
            </w:r>
          </w:hyperlink>
        </w:p>
        <w:p w14:paraId="3335EE44" w14:textId="187C1415" w:rsidR="00500F17" w:rsidRDefault="00500F17">
          <w:r>
            <w:rPr>
              <w:b/>
              <w:bCs/>
              <w:noProof/>
            </w:rPr>
            <w:fldChar w:fldCharType="end"/>
          </w:r>
        </w:p>
      </w:sdtContent>
    </w:sdt>
    <w:p w14:paraId="0905A10D" w14:textId="77777777" w:rsidR="00500F17" w:rsidRDefault="00500F17" w:rsidP="00500F17">
      <w:pPr>
        <w:pStyle w:val="Heading1"/>
      </w:pPr>
    </w:p>
    <w:p w14:paraId="7AB1B1E8" w14:textId="77777777" w:rsidR="00500F17" w:rsidRDefault="00500F17" w:rsidP="00500F17">
      <w:pPr>
        <w:pStyle w:val="Heading1"/>
      </w:pPr>
    </w:p>
    <w:p w14:paraId="289CDE62" w14:textId="77777777" w:rsidR="00500F17" w:rsidRDefault="00500F17" w:rsidP="00500F17">
      <w:pPr>
        <w:pStyle w:val="Heading1"/>
      </w:pPr>
    </w:p>
    <w:p w14:paraId="5B49247A" w14:textId="77777777" w:rsidR="00500F17" w:rsidRDefault="00500F17" w:rsidP="00500F17">
      <w:pPr>
        <w:pStyle w:val="Heading1"/>
      </w:pPr>
    </w:p>
    <w:p w14:paraId="1F3B545E" w14:textId="77777777" w:rsidR="00500F17" w:rsidRDefault="00500F17" w:rsidP="00500F17">
      <w:pPr>
        <w:pStyle w:val="Heading1"/>
      </w:pPr>
    </w:p>
    <w:p w14:paraId="6DB054E3" w14:textId="77777777" w:rsidR="00500F17" w:rsidRDefault="00500F17" w:rsidP="00500F17">
      <w:pPr>
        <w:pStyle w:val="Heading1"/>
      </w:pPr>
    </w:p>
    <w:p w14:paraId="6BCB0507" w14:textId="77777777" w:rsidR="00500F17" w:rsidRDefault="00500F17" w:rsidP="00500F17">
      <w:pPr>
        <w:pStyle w:val="Heading1"/>
      </w:pPr>
    </w:p>
    <w:p w14:paraId="28CC4283" w14:textId="77777777" w:rsidR="00500F17" w:rsidRDefault="00500F17" w:rsidP="00500F17"/>
    <w:p w14:paraId="57D07677" w14:textId="77777777" w:rsidR="00500F17" w:rsidRDefault="00500F17" w:rsidP="00500F17"/>
    <w:p w14:paraId="4A96B091" w14:textId="77777777" w:rsidR="00500F17" w:rsidRDefault="00500F17" w:rsidP="00500F17"/>
    <w:p w14:paraId="2441885E" w14:textId="77777777" w:rsidR="00500F17" w:rsidRPr="00500F17" w:rsidRDefault="00500F17" w:rsidP="00500F17"/>
    <w:p w14:paraId="6C5410CC" w14:textId="766EC008" w:rsidR="00754424" w:rsidRDefault="00754424" w:rsidP="00500F17">
      <w:pPr>
        <w:pStyle w:val="Heading1"/>
        <w:rPr>
          <w:rFonts w:ascii="Arial" w:hAnsi="Arial" w:cs="Arial"/>
          <w:sz w:val="32"/>
          <w:szCs w:val="32"/>
        </w:rPr>
      </w:pPr>
      <w:bookmarkStart w:id="0" w:name="_Toc168918845"/>
      <w:r w:rsidRPr="00500F17">
        <w:rPr>
          <w:rFonts w:ascii="Arial" w:hAnsi="Arial" w:cs="Arial"/>
          <w:sz w:val="32"/>
          <w:szCs w:val="32"/>
        </w:rPr>
        <w:t>Research</w:t>
      </w:r>
      <w:bookmarkEnd w:id="0"/>
    </w:p>
    <w:p w14:paraId="3E2B15F9" w14:textId="77777777" w:rsidR="000D6C9A" w:rsidRPr="000D6C9A" w:rsidRDefault="000D6C9A" w:rsidP="000D6C9A"/>
    <w:p w14:paraId="321E7457" w14:textId="575AD3FE" w:rsidR="000D6C9A" w:rsidRDefault="000D6C9A" w:rsidP="000D6C9A">
      <w:pPr>
        <w:pStyle w:val="Heading2"/>
        <w:rPr>
          <w:rFonts w:asciiTheme="minorHAnsi" w:hAnsiTheme="minorHAnsi" w:cstheme="minorHAnsi"/>
        </w:rPr>
      </w:pPr>
      <w:bookmarkStart w:id="1" w:name="_Toc168918846"/>
      <w:r w:rsidRPr="000D6C9A">
        <w:rPr>
          <w:rFonts w:asciiTheme="minorHAnsi" w:hAnsiTheme="minorHAnsi" w:cstheme="minorHAnsi"/>
        </w:rPr>
        <w:t>Target audience</w:t>
      </w:r>
      <w:bookmarkEnd w:id="1"/>
    </w:p>
    <w:p w14:paraId="5574CA15" w14:textId="252A6432" w:rsidR="00401198" w:rsidRDefault="003669BA" w:rsidP="003669BA">
      <w:pPr>
        <w:pStyle w:val="Heading3"/>
      </w:pPr>
      <w:bookmarkStart w:id="2" w:name="_Toc168918847"/>
      <w:r>
        <w:t>Survey</w:t>
      </w:r>
      <w:bookmarkEnd w:id="2"/>
    </w:p>
    <w:p w14:paraId="5C018F6B" w14:textId="48B92FB1" w:rsidR="003669BA" w:rsidRDefault="003669BA" w:rsidP="003669BA">
      <w:r>
        <w:t xml:space="preserve">I did this on paper, because I </w:t>
      </w:r>
      <w:r w:rsidR="00E62B5D">
        <w:t>asked around people in a store I used to work</w:t>
      </w:r>
      <w:r>
        <w:t>, because I had to manage all the possible ages that my target audience could be</w:t>
      </w:r>
      <w:r w:rsidR="00E62B5D">
        <w:t xml:space="preserve"> and I thought that it would be a nice idea</w:t>
      </w:r>
    </w:p>
    <w:p w14:paraId="5488DD70" w14:textId="77777777" w:rsidR="003669BA" w:rsidRPr="003669BA" w:rsidRDefault="003669BA" w:rsidP="003669BA">
      <w:pPr>
        <w:pStyle w:val="NormalWeb"/>
        <w:numPr>
          <w:ilvl w:val="0"/>
          <w:numId w:val="17"/>
        </w:numPr>
        <w:rPr>
          <w:rFonts w:ascii="Arial" w:hAnsi="Arial" w:cs="Arial"/>
          <w:color w:val="000000" w:themeColor="text1"/>
          <w:sz w:val="22"/>
          <w:szCs w:val="22"/>
        </w:rPr>
      </w:pPr>
      <w:r w:rsidRPr="003669BA">
        <w:rPr>
          <w:rFonts w:ascii="Arial" w:hAnsi="Arial" w:cs="Arial"/>
          <w:color w:val="000000" w:themeColor="text1"/>
          <w:sz w:val="22"/>
          <w:szCs w:val="22"/>
        </w:rPr>
        <w:t>Questions: Age:</w:t>
      </w:r>
    </w:p>
    <w:p w14:paraId="21A3EFA6"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Under 10</w:t>
      </w:r>
    </w:p>
    <w:p w14:paraId="292D849B"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10-14</w:t>
      </w:r>
    </w:p>
    <w:p w14:paraId="5244E4DB"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15-19</w:t>
      </w:r>
    </w:p>
    <w:p w14:paraId="380C8864"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20-24</w:t>
      </w:r>
    </w:p>
    <w:p w14:paraId="53D92E35"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25-34</w:t>
      </w:r>
    </w:p>
    <w:p w14:paraId="4DCE84D7"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35-44</w:t>
      </w:r>
    </w:p>
    <w:p w14:paraId="06CB00EE"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45-54</w:t>
      </w:r>
    </w:p>
    <w:p w14:paraId="34EF4F40"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55-64</w:t>
      </w:r>
    </w:p>
    <w:p w14:paraId="5BC02B35"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65-74</w:t>
      </w:r>
    </w:p>
    <w:p w14:paraId="76466BBD"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75-84</w:t>
      </w:r>
    </w:p>
    <w:p w14:paraId="06A0298D"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85+</w:t>
      </w:r>
    </w:p>
    <w:p w14:paraId="4966AB50" w14:textId="77777777" w:rsidR="003669BA" w:rsidRPr="003669BA" w:rsidRDefault="003669BA" w:rsidP="003669BA">
      <w:pPr>
        <w:numPr>
          <w:ilvl w:val="0"/>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Gender:</w:t>
      </w:r>
    </w:p>
    <w:p w14:paraId="02C6F289"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Male</w:t>
      </w:r>
    </w:p>
    <w:p w14:paraId="25531669"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Female</w:t>
      </w:r>
    </w:p>
    <w:p w14:paraId="7F8F8D2A"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Non-binary/Third gender</w:t>
      </w:r>
    </w:p>
    <w:p w14:paraId="41277EFE"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Prefer not to say</w:t>
      </w:r>
    </w:p>
    <w:p w14:paraId="233F9E22" w14:textId="77777777" w:rsidR="003669BA" w:rsidRPr="003669BA" w:rsidRDefault="003669BA" w:rsidP="003669BA">
      <w:pPr>
        <w:numPr>
          <w:ilvl w:val="0"/>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Location:</w:t>
      </w:r>
    </w:p>
    <w:p w14:paraId="5AA2393E" w14:textId="77777777" w:rsidR="003669BA" w:rsidRPr="003669BA" w:rsidRDefault="003669BA" w:rsidP="003669BA">
      <w:pPr>
        <w:numPr>
          <w:ilvl w:val="1"/>
          <w:numId w:val="17"/>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[Open-ended]</w:t>
      </w:r>
    </w:p>
    <w:p w14:paraId="1C7AF6E3" w14:textId="77777777" w:rsidR="003669BA" w:rsidRPr="003669BA" w:rsidRDefault="003669BA" w:rsidP="003669BA">
      <w:p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Section 2: Technology Usage 4. How often do you use the following platforms? (Daily, Weekly, Monthly, Rarely, Never)</w:t>
      </w:r>
    </w:p>
    <w:p w14:paraId="345E2381" w14:textId="77777777" w:rsidR="003669BA" w:rsidRPr="003669BA" w:rsidRDefault="003669BA" w:rsidP="003669BA">
      <w:pPr>
        <w:numPr>
          <w:ilvl w:val="0"/>
          <w:numId w:val="18"/>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YouTube</w:t>
      </w:r>
    </w:p>
    <w:p w14:paraId="1A84D8D1" w14:textId="77777777" w:rsidR="003669BA" w:rsidRPr="003669BA" w:rsidRDefault="003669BA" w:rsidP="003669BA">
      <w:pPr>
        <w:numPr>
          <w:ilvl w:val="0"/>
          <w:numId w:val="18"/>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Twitch</w:t>
      </w:r>
    </w:p>
    <w:p w14:paraId="757E924E" w14:textId="77777777" w:rsidR="003669BA" w:rsidRPr="003669BA" w:rsidRDefault="003669BA" w:rsidP="003669BA">
      <w:pPr>
        <w:numPr>
          <w:ilvl w:val="0"/>
          <w:numId w:val="18"/>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Facebook Live</w:t>
      </w:r>
    </w:p>
    <w:p w14:paraId="13BFA603" w14:textId="77777777" w:rsidR="003669BA" w:rsidRPr="003669BA" w:rsidRDefault="003669BA" w:rsidP="003669BA">
      <w:pPr>
        <w:numPr>
          <w:ilvl w:val="0"/>
          <w:numId w:val="18"/>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Instagram Live</w:t>
      </w:r>
    </w:p>
    <w:p w14:paraId="3A507551" w14:textId="77777777" w:rsidR="003669BA" w:rsidRPr="003669BA" w:rsidRDefault="003669BA" w:rsidP="003669BA">
      <w:pPr>
        <w:numPr>
          <w:ilvl w:val="0"/>
          <w:numId w:val="18"/>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Zoom</w:t>
      </w:r>
    </w:p>
    <w:p w14:paraId="3BB16F0E" w14:textId="77777777" w:rsidR="003669BA" w:rsidRPr="003669BA" w:rsidRDefault="003669BA" w:rsidP="003669BA">
      <w:pPr>
        <w:numPr>
          <w:ilvl w:val="0"/>
          <w:numId w:val="19"/>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Which device do you primarily use for watching videos?</w:t>
      </w:r>
    </w:p>
    <w:p w14:paraId="20FE42A1" w14:textId="77777777" w:rsidR="003669BA" w:rsidRPr="003669BA" w:rsidRDefault="003669BA" w:rsidP="003669BA">
      <w:pPr>
        <w:numPr>
          <w:ilvl w:val="1"/>
          <w:numId w:val="19"/>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Smartphone</w:t>
      </w:r>
    </w:p>
    <w:p w14:paraId="554EEC75" w14:textId="77777777" w:rsidR="003669BA" w:rsidRPr="003669BA" w:rsidRDefault="003669BA" w:rsidP="003669BA">
      <w:pPr>
        <w:numPr>
          <w:ilvl w:val="1"/>
          <w:numId w:val="19"/>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Tablet</w:t>
      </w:r>
    </w:p>
    <w:p w14:paraId="4FD239C4" w14:textId="77777777" w:rsidR="003669BA" w:rsidRPr="003669BA" w:rsidRDefault="003669BA" w:rsidP="003669BA">
      <w:pPr>
        <w:numPr>
          <w:ilvl w:val="1"/>
          <w:numId w:val="19"/>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Laptop/PC</w:t>
      </w:r>
    </w:p>
    <w:p w14:paraId="4EFEF84F" w14:textId="77777777" w:rsidR="003669BA" w:rsidRPr="003669BA" w:rsidRDefault="003669BA" w:rsidP="003669BA">
      <w:pPr>
        <w:numPr>
          <w:ilvl w:val="1"/>
          <w:numId w:val="19"/>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Smart TV</w:t>
      </w:r>
    </w:p>
    <w:p w14:paraId="2688BBF4" w14:textId="77777777" w:rsidR="003669BA" w:rsidRPr="003669BA" w:rsidRDefault="003669BA" w:rsidP="003669BA">
      <w:p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Section 3: Interest in Video Premiere and Chat Feature 6. Have you ever watched a YouTube Premiere?</w:t>
      </w:r>
    </w:p>
    <w:p w14:paraId="669F3D88" w14:textId="77777777" w:rsidR="003669BA" w:rsidRPr="003669BA" w:rsidRDefault="003669BA" w:rsidP="003669BA">
      <w:pPr>
        <w:numPr>
          <w:ilvl w:val="0"/>
          <w:numId w:val="20"/>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lastRenderedPageBreak/>
        <w:t>Yes</w:t>
      </w:r>
    </w:p>
    <w:p w14:paraId="06086599" w14:textId="77777777" w:rsidR="003669BA" w:rsidRPr="003669BA" w:rsidRDefault="003669BA" w:rsidP="003669BA">
      <w:pPr>
        <w:numPr>
          <w:ilvl w:val="0"/>
          <w:numId w:val="20"/>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No</w:t>
      </w:r>
    </w:p>
    <w:p w14:paraId="0B2E543C" w14:textId="77777777" w:rsidR="003669BA" w:rsidRPr="003669BA" w:rsidRDefault="003669BA" w:rsidP="003669BA">
      <w:pPr>
        <w:numPr>
          <w:ilvl w:val="0"/>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If yes, how was your experience with YouTube Premieres? (Rate 1-5)</w:t>
      </w:r>
    </w:p>
    <w:p w14:paraId="0B623760" w14:textId="77777777" w:rsidR="003669BA" w:rsidRPr="003669BA" w:rsidRDefault="003669BA" w:rsidP="003669BA">
      <w:pPr>
        <w:numPr>
          <w:ilvl w:val="1"/>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1 (Very Dissatisfied) to 5 (Very Satisfied)</w:t>
      </w:r>
    </w:p>
    <w:p w14:paraId="51F30C7B" w14:textId="77777777" w:rsidR="003669BA" w:rsidRPr="003669BA" w:rsidRDefault="003669BA" w:rsidP="003669BA">
      <w:pPr>
        <w:numPr>
          <w:ilvl w:val="0"/>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How interested are you in the idea of chatting with others while watching a video premiere?</w:t>
      </w:r>
    </w:p>
    <w:p w14:paraId="7432A3C5" w14:textId="77777777" w:rsidR="003669BA" w:rsidRPr="003669BA" w:rsidRDefault="003669BA" w:rsidP="003669BA">
      <w:pPr>
        <w:numPr>
          <w:ilvl w:val="1"/>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Very interested</w:t>
      </w:r>
    </w:p>
    <w:p w14:paraId="55C1BBA5" w14:textId="77777777" w:rsidR="003669BA" w:rsidRPr="003669BA" w:rsidRDefault="003669BA" w:rsidP="003669BA">
      <w:pPr>
        <w:numPr>
          <w:ilvl w:val="1"/>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Somewhat interested</w:t>
      </w:r>
    </w:p>
    <w:p w14:paraId="0448852F" w14:textId="77777777" w:rsidR="003669BA" w:rsidRPr="003669BA" w:rsidRDefault="003669BA" w:rsidP="003669BA">
      <w:pPr>
        <w:numPr>
          <w:ilvl w:val="1"/>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Neutral</w:t>
      </w:r>
    </w:p>
    <w:p w14:paraId="6D2A0030" w14:textId="77777777" w:rsidR="003669BA" w:rsidRPr="003669BA" w:rsidRDefault="003669BA" w:rsidP="003669BA">
      <w:pPr>
        <w:numPr>
          <w:ilvl w:val="1"/>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Not very interested</w:t>
      </w:r>
    </w:p>
    <w:p w14:paraId="7F562067" w14:textId="77777777" w:rsidR="003669BA" w:rsidRPr="003669BA" w:rsidRDefault="003669BA" w:rsidP="003669BA">
      <w:pPr>
        <w:numPr>
          <w:ilvl w:val="1"/>
          <w:numId w:val="21"/>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Not interested at all</w:t>
      </w:r>
    </w:p>
    <w:p w14:paraId="26261012" w14:textId="77777777" w:rsidR="003669BA" w:rsidRPr="003669BA" w:rsidRDefault="003669BA" w:rsidP="003669BA">
      <w:p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Section 4: Feature Preferences 9. Which feature do you find most appealing in a video premiere platform? (Select all that apply)</w:t>
      </w:r>
    </w:p>
    <w:p w14:paraId="1D4357BC" w14:textId="77777777" w:rsidR="003669BA" w:rsidRPr="003669BA" w:rsidRDefault="003669BA" w:rsidP="003669BA">
      <w:pPr>
        <w:numPr>
          <w:ilvl w:val="0"/>
          <w:numId w:val="22"/>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Live chat</w:t>
      </w:r>
    </w:p>
    <w:p w14:paraId="3B898EEE" w14:textId="77777777" w:rsidR="003669BA" w:rsidRPr="003669BA" w:rsidRDefault="003669BA" w:rsidP="003669BA">
      <w:pPr>
        <w:numPr>
          <w:ilvl w:val="0"/>
          <w:numId w:val="22"/>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Donation/Monetization options</w:t>
      </w:r>
    </w:p>
    <w:p w14:paraId="273D0CD1" w14:textId="77777777" w:rsidR="003669BA" w:rsidRPr="003669BA" w:rsidRDefault="003669BA" w:rsidP="003669BA">
      <w:pPr>
        <w:numPr>
          <w:ilvl w:val="0"/>
          <w:numId w:val="22"/>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Scheduling flexibility</w:t>
      </w:r>
    </w:p>
    <w:p w14:paraId="6C2164EC" w14:textId="77777777" w:rsidR="003669BA" w:rsidRPr="003669BA" w:rsidRDefault="003669BA" w:rsidP="003669BA">
      <w:pPr>
        <w:numPr>
          <w:ilvl w:val="0"/>
          <w:numId w:val="22"/>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Audience analytics</w:t>
      </w:r>
    </w:p>
    <w:p w14:paraId="58299803" w14:textId="77777777" w:rsidR="003669BA" w:rsidRPr="003669BA" w:rsidRDefault="003669BA" w:rsidP="003669BA">
      <w:pPr>
        <w:numPr>
          <w:ilvl w:val="0"/>
          <w:numId w:val="22"/>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Ease of use</w:t>
      </w:r>
    </w:p>
    <w:p w14:paraId="4EB982AE" w14:textId="77777777" w:rsidR="003669BA" w:rsidRPr="003669BA" w:rsidRDefault="003669BA" w:rsidP="003669BA">
      <w:pPr>
        <w:numPr>
          <w:ilvl w:val="0"/>
          <w:numId w:val="23"/>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What additional interactive elements would enhance your experience during a video premiere? (Select all that apply)</w:t>
      </w:r>
    </w:p>
    <w:p w14:paraId="3DD73403" w14:textId="77777777" w:rsidR="003669BA" w:rsidRPr="003669BA" w:rsidRDefault="003669BA" w:rsidP="003669BA">
      <w:pPr>
        <w:numPr>
          <w:ilvl w:val="1"/>
          <w:numId w:val="23"/>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Polls</w:t>
      </w:r>
    </w:p>
    <w:p w14:paraId="03F33906" w14:textId="77777777" w:rsidR="003669BA" w:rsidRPr="003669BA" w:rsidRDefault="003669BA" w:rsidP="003669BA">
      <w:pPr>
        <w:numPr>
          <w:ilvl w:val="1"/>
          <w:numId w:val="23"/>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Q&amp;A sessions</w:t>
      </w:r>
    </w:p>
    <w:p w14:paraId="24DF5E2B" w14:textId="77777777" w:rsidR="003669BA" w:rsidRPr="003669BA" w:rsidRDefault="003669BA" w:rsidP="003669BA">
      <w:pPr>
        <w:numPr>
          <w:ilvl w:val="1"/>
          <w:numId w:val="23"/>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Emotes/Stickers</w:t>
      </w:r>
    </w:p>
    <w:p w14:paraId="282C59EF" w14:textId="77777777" w:rsidR="003669BA" w:rsidRPr="003669BA" w:rsidRDefault="003669BA" w:rsidP="003669BA">
      <w:pPr>
        <w:numPr>
          <w:ilvl w:val="1"/>
          <w:numId w:val="23"/>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Real-time reactions</w:t>
      </w:r>
    </w:p>
    <w:p w14:paraId="4882F626" w14:textId="77777777" w:rsidR="003669BA" w:rsidRPr="003669BA" w:rsidRDefault="003669BA" w:rsidP="003669BA">
      <w:pPr>
        <w:numPr>
          <w:ilvl w:val="1"/>
          <w:numId w:val="23"/>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None of the above</w:t>
      </w:r>
    </w:p>
    <w:p w14:paraId="6329DEDA" w14:textId="77777777" w:rsidR="003669BA" w:rsidRPr="003669BA" w:rsidRDefault="003669BA" w:rsidP="003669BA">
      <w:p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Section 5: Competitor Comparison 11. How do you rate the following platforms in terms of interactivity? (Rate 1-5) - YouTube Premieres - Twitch - Facebook Live - Instagram Live</w:t>
      </w:r>
    </w:p>
    <w:p w14:paraId="5857433C" w14:textId="77777777" w:rsidR="003669BA" w:rsidRPr="003669BA" w:rsidRDefault="003669BA" w:rsidP="003669BA">
      <w:pPr>
        <w:numPr>
          <w:ilvl w:val="0"/>
          <w:numId w:val="24"/>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Which platform do you prefer for live streaming or video premieres?</w:t>
      </w:r>
    </w:p>
    <w:p w14:paraId="26BB402C" w14:textId="77777777" w:rsidR="003669BA" w:rsidRPr="003669BA" w:rsidRDefault="003669BA" w:rsidP="003669BA">
      <w:pPr>
        <w:numPr>
          <w:ilvl w:val="1"/>
          <w:numId w:val="24"/>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YouTube Premieres</w:t>
      </w:r>
    </w:p>
    <w:p w14:paraId="7899969F" w14:textId="77777777" w:rsidR="003669BA" w:rsidRPr="003669BA" w:rsidRDefault="003669BA" w:rsidP="003669BA">
      <w:pPr>
        <w:numPr>
          <w:ilvl w:val="1"/>
          <w:numId w:val="24"/>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Twitch</w:t>
      </w:r>
    </w:p>
    <w:p w14:paraId="37344C45" w14:textId="77777777" w:rsidR="003669BA" w:rsidRPr="003669BA" w:rsidRDefault="003669BA" w:rsidP="003669BA">
      <w:pPr>
        <w:numPr>
          <w:ilvl w:val="1"/>
          <w:numId w:val="24"/>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Facebook Live</w:t>
      </w:r>
    </w:p>
    <w:p w14:paraId="6C5ECC4E" w14:textId="77777777" w:rsidR="003669BA" w:rsidRPr="003669BA" w:rsidRDefault="003669BA" w:rsidP="003669BA">
      <w:pPr>
        <w:numPr>
          <w:ilvl w:val="1"/>
          <w:numId w:val="24"/>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Instagram Live</w:t>
      </w:r>
    </w:p>
    <w:p w14:paraId="0BD0B2FE" w14:textId="77777777" w:rsidR="003669BA" w:rsidRPr="003669BA" w:rsidRDefault="003669BA" w:rsidP="003669BA">
      <w:pPr>
        <w:numPr>
          <w:ilvl w:val="1"/>
          <w:numId w:val="24"/>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Other (please specify)</w:t>
      </w:r>
    </w:p>
    <w:p w14:paraId="606F680E" w14:textId="77777777" w:rsidR="003669BA" w:rsidRPr="003669BA" w:rsidRDefault="003669BA" w:rsidP="003669BA">
      <w:p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Section 6: Gen-Z Specific Preferences 13. As a member of Generation Z, which of the following UX/UI features are most important to you? (Select all that apply) - Minimal waiting times - Simplified navigation - Real-time updates and communication - Integration of virtual and physical experiences - Customization options</w:t>
      </w:r>
    </w:p>
    <w:p w14:paraId="2CF7BA41" w14:textId="77777777" w:rsidR="003669BA" w:rsidRDefault="003669BA" w:rsidP="003669BA">
      <w:pPr>
        <w:numPr>
          <w:ilvl w:val="0"/>
          <w:numId w:val="25"/>
        </w:numPr>
        <w:spacing w:before="100" w:beforeAutospacing="1" w:after="100" w:afterAutospacing="1" w:line="240" w:lineRule="auto"/>
        <w:rPr>
          <w:rFonts w:ascii="Arial" w:eastAsia="Times New Roman" w:hAnsi="Arial" w:cs="Arial"/>
          <w:color w:val="000000" w:themeColor="text1"/>
          <w:kern w:val="0"/>
          <w:lang w:eastAsia="en-GB"/>
          <w14:ligatures w14:val="none"/>
        </w:rPr>
      </w:pPr>
      <w:r w:rsidRPr="003669BA">
        <w:rPr>
          <w:rFonts w:ascii="Arial" w:eastAsia="Times New Roman" w:hAnsi="Arial" w:cs="Arial"/>
          <w:color w:val="000000" w:themeColor="text1"/>
          <w:kern w:val="0"/>
          <w:lang w:eastAsia="en-GB"/>
          <w14:ligatures w14:val="none"/>
        </w:rPr>
        <w:t>What improvements would you like to see in current video premiere platforms? (Open-ended)</w:t>
      </w:r>
    </w:p>
    <w:p w14:paraId="7D1FF9CB" w14:textId="7CF24A5A" w:rsidR="003669BA" w:rsidRDefault="003669BA" w:rsidP="003669BA">
      <w:pPr>
        <w:pStyle w:val="Heading3"/>
        <w:rPr>
          <w:rFonts w:eastAsia="Times New Roman"/>
          <w:lang w:eastAsia="en-GB"/>
        </w:rPr>
      </w:pPr>
      <w:bookmarkStart w:id="3" w:name="_Toc168918848"/>
      <w:r>
        <w:rPr>
          <w:rFonts w:eastAsia="Times New Roman"/>
          <w:lang w:eastAsia="en-GB"/>
        </w:rPr>
        <w:t>Conclusion</w:t>
      </w:r>
      <w:bookmarkEnd w:id="3"/>
    </w:p>
    <w:p w14:paraId="53086F05" w14:textId="69705E61" w:rsidR="003669BA" w:rsidRPr="003669BA" w:rsidRDefault="001230A6" w:rsidP="003669BA">
      <w:pPr>
        <w:pStyle w:val="NormalWeb"/>
        <w:rPr>
          <w:rFonts w:ascii="Arial" w:hAnsi="Arial" w:cs="Arial"/>
          <w:sz w:val="22"/>
          <w:szCs w:val="22"/>
        </w:rPr>
      </w:pPr>
      <w:r>
        <w:rPr>
          <w:rFonts w:ascii="Arial" w:hAnsi="Arial" w:cs="Arial"/>
          <w:sz w:val="22"/>
          <w:szCs w:val="22"/>
        </w:rPr>
        <w:t>I</w:t>
      </w:r>
      <w:r w:rsidR="003669BA" w:rsidRPr="003669BA">
        <w:rPr>
          <w:rFonts w:ascii="Arial" w:hAnsi="Arial" w:cs="Arial"/>
          <w:sz w:val="22"/>
          <w:szCs w:val="22"/>
        </w:rPr>
        <w:t xml:space="preserve"> found that </w:t>
      </w:r>
      <w:r>
        <w:rPr>
          <w:rFonts w:ascii="Arial" w:hAnsi="Arial" w:cs="Arial"/>
          <w:sz w:val="22"/>
          <w:szCs w:val="22"/>
        </w:rPr>
        <w:t xml:space="preserve">my </w:t>
      </w:r>
      <w:r w:rsidR="003669BA" w:rsidRPr="003669BA">
        <w:rPr>
          <w:rFonts w:ascii="Arial" w:hAnsi="Arial" w:cs="Arial"/>
          <w:sz w:val="22"/>
          <w:szCs w:val="22"/>
        </w:rPr>
        <w:t>target audience is from the age group 10-24 (Gen-Z)</w:t>
      </w:r>
      <w:r w:rsidR="00E62B5D">
        <w:rPr>
          <w:rFonts w:ascii="Arial" w:hAnsi="Arial" w:cs="Arial"/>
          <w:sz w:val="22"/>
          <w:szCs w:val="22"/>
        </w:rPr>
        <w:t xml:space="preserve"> and They mostly use YouTube and Twitch and they make use of the video premiere a lot. Also they like the idea of live chat and the ease of use, how easy accessible it is.</w:t>
      </w:r>
    </w:p>
    <w:p w14:paraId="0597E53E" w14:textId="4C2F010A" w:rsidR="003669BA" w:rsidRDefault="003669BA" w:rsidP="003669BA">
      <w:pPr>
        <w:pStyle w:val="Heading5"/>
      </w:pPr>
      <w:r>
        <w:lastRenderedPageBreak/>
        <w:t>Key Findings</w:t>
      </w:r>
    </w:p>
    <w:p w14:paraId="2F422782" w14:textId="77777777" w:rsidR="003669BA" w:rsidRPr="003669BA" w:rsidRDefault="003669BA" w:rsidP="003669BA">
      <w:pPr>
        <w:pStyle w:val="NormalWeb"/>
        <w:numPr>
          <w:ilvl w:val="0"/>
          <w:numId w:val="26"/>
        </w:numPr>
        <w:rPr>
          <w:rFonts w:ascii="Arial" w:hAnsi="Arial" w:cs="Arial"/>
          <w:sz w:val="22"/>
          <w:szCs w:val="22"/>
        </w:rPr>
      </w:pPr>
      <w:r w:rsidRPr="003669BA">
        <w:rPr>
          <w:rStyle w:val="Strong"/>
          <w:rFonts w:ascii="Arial" w:eastAsiaTheme="majorEastAsia" w:hAnsi="Arial" w:cs="Arial"/>
          <w:sz w:val="22"/>
          <w:szCs w:val="22"/>
        </w:rPr>
        <w:t>Technology Usage</w:t>
      </w:r>
      <w:r w:rsidRPr="003669BA">
        <w:rPr>
          <w:rFonts w:ascii="Arial" w:hAnsi="Arial" w:cs="Arial"/>
          <w:sz w:val="22"/>
          <w:szCs w:val="22"/>
        </w:rPr>
        <w:t>: YouTube is the most frequently used platform, followed by Instagram Live and Twitch. Smartphones are the primary device for watching videos.</w:t>
      </w:r>
    </w:p>
    <w:p w14:paraId="17F2719B" w14:textId="77777777" w:rsidR="003669BA" w:rsidRPr="003669BA" w:rsidRDefault="003669BA" w:rsidP="003669BA">
      <w:pPr>
        <w:pStyle w:val="NormalWeb"/>
        <w:numPr>
          <w:ilvl w:val="0"/>
          <w:numId w:val="26"/>
        </w:numPr>
        <w:rPr>
          <w:rFonts w:ascii="Arial" w:hAnsi="Arial" w:cs="Arial"/>
          <w:sz w:val="22"/>
          <w:szCs w:val="22"/>
        </w:rPr>
      </w:pPr>
      <w:r w:rsidRPr="003669BA">
        <w:rPr>
          <w:rStyle w:val="Strong"/>
          <w:rFonts w:ascii="Arial" w:eastAsiaTheme="majorEastAsia" w:hAnsi="Arial" w:cs="Arial"/>
          <w:sz w:val="22"/>
          <w:szCs w:val="22"/>
        </w:rPr>
        <w:t>Interest in Features</w:t>
      </w:r>
      <w:r w:rsidRPr="003669BA">
        <w:rPr>
          <w:rFonts w:ascii="Arial" w:hAnsi="Arial" w:cs="Arial"/>
          <w:sz w:val="22"/>
          <w:szCs w:val="22"/>
        </w:rPr>
        <w:t>: Most respondents have watched YouTube Premieres, with generally positive experiences. There is significant interest in live chat during video premieres.</w:t>
      </w:r>
    </w:p>
    <w:p w14:paraId="4AFD16CF" w14:textId="7F2AA6E4" w:rsidR="003669BA" w:rsidRPr="003669BA" w:rsidRDefault="003669BA" w:rsidP="003669BA">
      <w:pPr>
        <w:pStyle w:val="NormalWeb"/>
        <w:numPr>
          <w:ilvl w:val="0"/>
          <w:numId w:val="26"/>
        </w:numPr>
        <w:rPr>
          <w:rFonts w:ascii="Arial" w:hAnsi="Arial" w:cs="Arial"/>
          <w:sz w:val="22"/>
          <w:szCs w:val="22"/>
        </w:rPr>
      </w:pPr>
      <w:r w:rsidRPr="003669BA">
        <w:rPr>
          <w:rStyle w:val="Strong"/>
          <w:rFonts w:ascii="Arial" w:eastAsiaTheme="majorEastAsia" w:hAnsi="Arial" w:cs="Arial"/>
          <w:sz w:val="22"/>
          <w:szCs w:val="22"/>
        </w:rPr>
        <w:t>Feature Preferences</w:t>
      </w:r>
      <w:r w:rsidRPr="003669BA">
        <w:rPr>
          <w:rFonts w:ascii="Arial" w:hAnsi="Arial" w:cs="Arial"/>
          <w:sz w:val="22"/>
          <w:szCs w:val="22"/>
        </w:rPr>
        <w:t xml:space="preserve">: Live chat, ease of use, and scheduling flexibility are the most appealing features. Polls and Q&amp;A sessions are </w:t>
      </w:r>
      <w:r w:rsidR="00E62B5D" w:rsidRPr="003669BA">
        <w:rPr>
          <w:rFonts w:ascii="Arial" w:hAnsi="Arial" w:cs="Arial"/>
          <w:sz w:val="22"/>
          <w:szCs w:val="22"/>
        </w:rPr>
        <w:t>favoured</w:t>
      </w:r>
      <w:r w:rsidRPr="003669BA">
        <w:rPr>
          <w:rFonts w:ascii="Arial" w:hAnsi="Arial" w:cs="Arial"/>
          <w:sz w:val="22"/>
          <w:szCs w:val="22"/>
        </w:rPr>
        <w:t xml:space="preserve"> as additional interactive elements.</w:t>
      </w:r>
    </w:p>
    <w:p w14:paraId="6A60D252" w14:textId="77777777" w:rsidR="003669BA" w:rsidRPr="003669BA" w:rsidRDefault="003669BA" w:rsidP="003669BA">
      <w:pPr>
        <w:pStyle w:val="NormalWeb"/>
        <w:numPr>
          <w:ilvl w:val="0"/>
          <w:numId w:val="26"/>
        </w:numPr>
        <w:rPr>
          <w:rFonts w:ascii="Arial" w:hAnsi="Arial" w:cs="Arial"/>
          <w:sz w:val="22"/>
          <w:szCs w:val="22"/>
        </w:rPr>
      </w:pPr>
      <w:r w:rsidRPr="003669BA">
        <w:rPr>
          <w:rStyle w:val="Strong"/>
          <w:rFonts w:ascii="Arial" w:eastAsiaTheme="majorEastAsia" w:hAnsi="Arial" w:cs="Arial"/>
          <w:sz w:val="22"/>
          <w:szCs w:val="22"/>
        </w:rPr>
        <w:t>Platform Ratings</w:t>
      </w:r>
      <w:r w:rsidRPr="003669BA">
        <w:rPr>
          <w:rFonts w:ascii="Arial" w:hAnsi="Arial" w:cs="Arial"/>
          <w:sz w:val="22"/>
          <w:szCs w:val="22"/>
        </w:rPr>
        <w:t>: Twitch is rated highest for interactivity, followed by YouTube Premieres. YouTube Premieres and Twitch are the preferred platforms for live streaming.</w:t>
      </w:r>
    </w:p>
    <w:p w14:paraId="1F718CCD" w14:textId="77777777" w:rsidR="003669BA" w:rsidRPr="003669BA" w:rsidRDefault="003669BA" w:rsidP="003669BA">
      <w:pPr>
        <w:pStyle w:val="NormalWeb"/>
        <w:numPr>
          <w:ilvl w:val="0"/>
          <w:numId w:val="26"/>
        </w:numPr>
        <w:rPr>
          <w:rFonts w:ascii="Arial" w:hAnsi="Arial" w:cs="Arial"/>
          <w:sz w:val="22"/>
          <w:szCs w:val="22"/>
        </w:rPr>
      </w:pPr>
      <w:r w:rsidRPr="003669BA">
        <w:rPr>
          <w:rStyle w:val="Strong"/>
          <w:rFonts w:ascii="Arial" w:eastAsiaTheme="majorEastAsia" w:hAnsi="Arial" w:cs="Arial"/>
          <w:sz w:val="22"/>
          <w:szCs w:val="22"/>
        </w:rPr>
        <w:t>Gen-Z UX/UI Preferences</w:t>
      </w:r>
      <w:r w:rsidRPr="003669BA">
        <w:rPr>
          <w:rFonts w:ascii="Arial" w:hAnsi="Arial" w:cs="Arial"/>
          <w:sz w:val="22"/>
          <w:szCs w:val="22"/>
        </w:rPr>
        <w:t>: Simplified navigation, real-time updates, and communication are crucial. Customization options and minimal waiting times are also important.</w:t>
      </w:r>
    </w:p>
    <w:p w14:paraId="6233555C" w14:textId="0768559A" w:rsidR="003669BA" w:rsidRPr="003669BA" w:rsidRDefault="003669BA" w:rsidP="003669BA">
      <w:pPr>
        <w:pStyle w:val="Heading4"/>
        <w:rPr>
          <w:i w:val="0"/>
          <w:iCs w:val="0"/>
        </w:rPr>
      </w:pPr>
      <w:r w:rsidRPr="003669BA">
        <w:rPr>
          <w:i w:val="0"/>
          <w:iCs w:val="0"/>
        </w:rPr>
        <w:t>Summary</w:t>
      </w:r>
    </w:p>
    <w:p w14:paraId="2E90B30E" w14:textId="2A381F3F" w:rsidR="003669BA" w:rsidRPr="003669BA" w:rsidRDefault="003669BA" w:rsidP="003669BA">
      <w:pPr>
        <w:pStyle w:val="NormalWeb"/>
        <w:rPr>
          <w:rFonts w:ascii="Arial" w:hAnsi="Arial" w:cs="Arial"/>
          <w:sz w:val="22"/>
          <w:szCs w:val="22"/>
        </w:rPr>
      </w:pPr>
      <w:r w:rsidRPr="003669BA">
        <w:rPr>
          <w:rFonts w:ascii="Arial" w:hAnsi="Arial" w:cs="Arial"/>
          <w:sz w:val="22"/>
          <w:szCs w:val="22"/>
        </w:rPr>
        <w:t>Gen-Z highly values interactivity, real-time communication, and user-friendly interfaces in video platforms. Enhancing these features and integrating more interactive elements will likely increase platform popularity among Gen-Z users.</w:t>
      </w:r>
    </w:p>
    <w:p w14:paraId="0EBC3DAB" w14:textId="36B108EF" w:rsidR="003669BA" w:rsidRPr="003669BA" w:rsidRDefault="003669BA" w:rsidP="003669BA"/>
    <w:p w14:paraId="4BE1FCB7" w14:textId="77777777" w:rsidR="003669BA" w:rsidRDefault="003669BA" w:rsidP="003669BA">
      <w:pPr>
        <w:pStyle w:val="Heading3"/>
      </w:pPr>
      <w:bookmarkStart w:id="4" w:name="_Toc168918849"/>
      <w:r>
        <w:t>Competitor Analysis</w:t>
      </w:r>
      <w:bookmarkEnd w:id="4"/>
      <w:r>
        <w:t xml:space="preserve"> </w:t>
      </w:r>
    </w:p>
    <w:p w14:paraId="37A8D445" w14:textId="77777777" w:rsidR="003669BA" w:rsidRPr="007A23E4" w:rsidRDefault="003669BA" w:rsidP="003669BA">
      <w:pPr>
        <w:pStyle w:val="Heading4"/>
      </w:pPr>
      <w:r w:rsidRPr="007A23E4">
        <w:rPr>
          <w:rStyle w:val="Strong"/>
          <w:b w:val="0"/>
          <w:bCs w:val="0"/>
          <w:i w:val="0"/>
          <w:iCs w:val="0"/>
        </w:rPr>
        <w:t>Overview</w:t>
      </w:r>
    </w:p>
    <w:p w14:paraId="62E42219" w14:textId="77777777" w:rsidR="003669BA" w:rsidRPr="00906B22" w:rsidRDefault="003669BA" w:rsidP="003669BA">
      <w:pPr>
        <w:pStyle w:val="NormalWeb"/>
        <w:rPr>
          <w:rFonts w:ascii="Arial" w:hAnsi="Arial" w:cs="Arial"/>
          <w:color w:val="000000" w:themeColor="text1"/>
          <w:sz w:val="22"/>
          <w:szCs w:val="22"/>
        </w:rPr>
      </w:pPr>
      <w:r w:rsidRPr="00906B22">
        <w:rPr>
          <w:rFonts w:ascii="Arial" w:hAnsi="Arial" w:cs="Arial"/>
          <w:color w:val="000000" w:themeColor="text1"/>
          <w:sz w:val="22"/>
          <w:szCs w:val="22"/>
        </w:rPr>
        <w:t>YouTube Premieres is an innovative feature that blends the predictability of prerecorded content with the interactivity of live streaming. By enabling creators to schedule prerecorded videos for live broadcast, complete with live chat and donation capabilities, YouTube Premieres offers a unique way to engage audiences and generate revenue.</w:t>
      </w:r>
    </w:p>
    <w:p w14:paraId="64FCFA69" w14:textId="77777777" w:rsidR="003669BA" w:rsidRPr="007A23E4" w:rsidRDefault="003669BA" w:rsidP="003669BA">
      <w:pPr>
        <w:pStyle w:val="Heading4"/>
      </w:pPr>
      <w:r w:rsidRPr="007A23E4">
        <w:rPr>
          <w:rStyle w:val="Strong"/>
          <w:b w:val="0"/>
          <w:bCs w:val="0"/>
        </w:rPr>
        <w:t xml:space="preserve">Key </w:t>
      </w:r>
      <w:r w:rsidRPr="007A23E4">
        <w:rPr>
          <w:rStyle w:val="Strong"/>
          <w:b w:val="0"/>
          <w:bCs w:val="0"/>
          <w:i w:val="0"/>
          <w:iCs w:val="0"/>
        </w:rPr>
        <w:t>Competitors</w:t>
      </w:r>
    </w:p>
    <w:p w14:paraId="581F8C79" w14:textId="77777777" w:rsidR="003669BA" w:rsidRPr="00906B22" w:rsidRDefault="003669BA" w:rsidP="003669BA">
      <w:pPr>
        <w:numPr>
          <w:ilvl w:val="0"/>
          <w:numId w:val="3"/>
        </w:numPr>
        <w:spacing w:before="100" w:beforeAutospacing="1" w:after="100" w:afterAutospacing="1" w:line="240" w:lineRule="auto"/>
        <w:rPr>
          <w:rFonts w:ascii="Arial" w:hAnsi="Arial" w:cs="Arial"/>
          <w:color w:val="000000" w:themeColor="text1"/>
        </w:rPr>
      </w:pPr>
      <w:r w:rsidRPr="00906B22">
        <w:rPr>
          <w:rStyle w:val="Strong"/>
          <w:rFonts w:ascii="Arial" w:hAnsi="Arial" w:cs="Arial"/>
          <w:b w:val="0"/>
          <w:bCs w:val="0"/>
          <w:color w:val="000000" w:themeColor="text1"/>
        </w:rPr>
        <w:t>Twitch</w:t>
      </w:r>
    </w:p>
    <w:p w14:paraId="4D5CE13D" w14:textId="77777777" w:rsidR="003669BA" w:rsidRPr="00906B22" w:rsidRDefault="003669BA" w:rsidP="003669BA">
      <w:pPr>
        <w:numPr>
          <w:ilvl w:val="0"/>
          <w:numId w:val="3"/>
        </w:numPr>
        <w:spacing w:before="100" w:beforeAutospacing="1" w:after="100" w:afterAutospacing="1" w:line="240" w:lineRule="auto"/>
        <w:rPr>
          <w:rFonts w:ascii="Arial" w:hAnsi="Arial" w:cs="Arial"/>
          <w:color w:val="000000" w:themeColor="text1"/>
        </w:rPr>
      </w:pPr>
      <w:r w:rsidRPr="00906B22">
        <w:rPr>
          <w:rStyle w:val="Strong"/>
          <w:rFonts w:ascii="Arial" w:hAnsi="Arial" w:cs="Arial"/>
          <w:b w:val="0"/>
          <w:bCs w:val="0"/>
          <w:color w:val="000000" w:themeColor="text1"/>
        </w:rPr>
        <w:t>Facebook Live</w:t>
      </w:r>
    </w:p>
    <w:p w14:paraId="7F39AE7C" w14:textId="150F459F" w:rsidR="003669BA" w:rsidRPr="00906B22" w:rsidRDefault="00320404" w:rsidP="003669BA">
      <w:pPr>
        <w:numPr>
          <w:ilvl w:val="0"/>
          <w:numId w:val="3"/>
        </w:numPr>
        <w:spacing w:before="100" w:beforeAutospacing="1" w:after="100" w:afterAutospacing="1" w:line="240" w:lineRule="auto"/>
        <w:rPr>
          <w:rFonts w:ascii="Arial" w:hAnsi="Arial" w:cs="Arial"/>
          <w:color w:val="000000" w:themeColor="text1"/>
        </w:rPr>
      </w:pPr>
      <w:proofErr w:type="spellStart"/>
      <w:r>
        <w:rPr>
          <w:rStyle w:val="Strong"/>
          <w:rFonts w:ascii="Arial" w:hAnsi="Arial" w:cs="Arial"/>
          <w:b w:val="0"/>
          <w:bCs w:val="0"/>
          <w:color w:val="000000" w:themeColor="text1"/>
        </w:rPr>
        <w:t>Instragram</w:t>
      </w:r>
      <w:proofErr w:type="spellEnd"/>
      <w:r>
        <w:rPr>
          <w:rStyle w:val="Strong"/>
          <w:rFonts w:ascii="Arial" w:hAnsi="Arial" w:cs="Arial"/>
          <w:b w:val="0"/>
          <w:bCs w:val="0"/>
          <w:color w:val="000000" w:themeColor="text1"/>
        </w:rPr>
        <w:t xml:space="preserve"> Live</w:t>
      </w:r>
    </w:p>
    <w:p w14:paraId="66A0709B" w14:textId="77777777" w:rsidR="003669BA" w:rsidRPr="007A23E4" w:rsidRDefault="003669BA" w:rsidP="003669BA">
      <w:pPr>
        <w:pStyle w:val="Heading4"/>
      </w:pPr>
      <w:r w:rsidRPr="007A23E4">
        <w:rPr>
          <w:rStyle w:val="Strong"/>
          <w:b w:val="0"/>
          <w:bCs w:val="0"/>
          <w:i w:val="0"/>
          <w:iCs w:val="0"/>
        </w:rPr>
        <w:t>Feature</w:t>
      </w:r>
      <w:r w:rsidRPr="007A23E4">
        <w:rPr>
          <w:rStyle w:val="Strong"/>
          <w:b w:val="0"/>
          <w:bCs w:val="0"/>
        </w:rPr>
        <w:t xml:space="preserv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5"/>
        <w:gridCol w:w="2465"/>
        <w:gridCol w:w="1674"/>
        <w:gridCol w:w="1616"/>
      </w:tblGrid>
      <w:tr w:rsidR="003669BA" w:rsidRPr="00906B22" w14:paraId="4DE0C5F3" w14:textId="77777777" w:rsidTr="009F4E54">
        <w:trPr>
          <w:tblHeader/>
          <w:tblCellSpacing w:w="15" w:type="dxa"/>
        </w:trPr>
        <w:tc>
          <w:tcPr>
            <w:tcW w:w="0" w:type="auto"/>
            <w:vAlign w:val="center"/>
            <w:hideMark/>
          </w:tcPr>
          <w:p w14:paraId="340CE51E" w14:textId="77777777" w:rsidR="003669BA" w:rsidRPr="00906B22" w:rsidRDefault="003669BA" w:rsidP="009F4E54">
            <w:pPr>
              <w:jc w:val="center"/>
              <w:rPr>
                <w:rFonts w:ascii="Arial" w:hAnsi="Arial" w:cs="Arial"/>
                <w:color w:val="000000" w:themeColor="text1"/>
              </w:rPr>
            </w:pPr>
            <w:r w:rsidRPr="00906B22">
              <w:rPr>
                <w:rFonts w:ascii="Arial" w:hAnsi="Arial" w:cs="Arial"/>
                <w:color w:val="000000" w:themeColor="text1"/>
              </w:rPr>
              <w:t>Feature</w:t>
            </w:r>
          </w:p>
        </w:tc>
        <w:tc>
          <w:tcPr>
            <w:tcW w:w="0" w:type="auto"/>
            <w:vAlign w:val="center"/>
            <w:hideMark/>
          </w:tcPr>
          <w:p w14:paraId="6DBE7E92" w14:textId="271CBB77" w:rsidR="003669BA" w:rsidRPr="00906B22" w:rsidRDefault="00320404" w:rsidP="009F4E54">
            <w:pPr>
              <w:jc w:val="center"/>
              <w:rPr>
                <w:rFonts w:ascii="Arial" w:hAnsi="Arial" w:cs="Arial"/>
                <w:color w:val="000000" w:themeColor="text1"/>
              </w:rPr>
            </w:pPr>
            <w:r>
              <w:rPr>
                <w:rFonts w:ascii="Arial" w:hAnsi="Arial" w:cs="Arial"/>
                <w:color w:val="000000" w:themeColor="text1"/>
              </w:rPr>
              <w:t>Instagram Live</w:t>
            </w:r>
          </w:p>
        </w:tc>
        <w:tc>
          <w:tcPr>
            <w:tcW w:w="0" w:type="auto"/>
            <w:vAlign w:val="center"/>
            <w:hideMark/>
          </w:tcPr>
          <w:p w14:paraId="400A9C9A" w14:textId="77777777" w:rsidR="003669BA" w:rsidRPr="00906B22" w:rsidRDefault="003669BA" w:rsidP="009F4E54">
            <w:pPr>
              <w:jc w:val="center"/>
              <w:rPr>
                <w:rFonts w:ascii="Arial" w:hAnsi="Arial" w:cs="Arial"/>
                <w:color w:val="000000" w:themeColor="text1"/>
              </w:rPr>
            </w:pPr>
            <w:r w:rsidRPr="00906B22">
              <w:rPr>
                <w:rFonts w:ascii="Arial" w:hAnsi="Arial" w:cs="Arial"/>
                <w:color w:val="000000" w:themeColor="text1"/>
              </w:rPr>
              <w:t>Twitch</w:t>
            </w:r>
          </w:p>
        </w:tc>
        <w:tc>
          <w:tcPr>
            <w:tcW w:w="0" w:type="auto"/>
            <w:vAlign w:val="center"/>
            <w:hideMark/>
          </w:tcPr>
          <w:p w14:paraId="722699A2" w14:textId="77777777" w:rsidR="003669BA" w:rsidRPr="00906B22" w:rsidRDefault="003669BA" w:rsidP="009F4E54">
            <w:pPr>
              <w:jc w:val="center"/>
              <w:rPr>
                <w:rFonts w:ascii="Arial" w:hAnsi="Arial" w:cs="Arial"/>
                <w:color w:val="000000" w:themeColor="text1"/>
              </w:rPr>
            </w:pPr>
            <w:r w:rsidRPr="00906B22">
              <w:rPr>
                <w:rFonts w:ascii="Arial" w:hAnsi="Arial" w:cs="Arial"/>
                <w:color w:val="000000" w:themeColor="text1"/>
              </w:rPr>
              <w:t>Facebook Live</w:t>
            </w:r>
          </w:p>
        </w:tc>
      </w:tr>
      <w:tr w:rsidR="003669BA" w:rsidRPr="00906B22" w14:paraId="49CEDC91" w14:textId="77777777" w:rsidTr="009F4E54">
        <w:trPr>
          <w:tblCellSpacing w:w="15" w:type="dxa"/>
        </w:trPr>
        <w:tc>
          <w:tcPr>
            <w:tcW w:w="0" w:type="auto"/>
            <w:vAlign w:val="center"/>
            <w:hideMark/>
          </w:tcPr>
          <w:p w14:paraId="4316DCE9" w14:textId="77777777" w:rsidR="003669BA" w:rsidRPr="00906B22" w:rsidRDefault="003669BA" w:rsidP="009F4E54">
            <w:pPr>
              <w:rPr>
                <w:rFonts w:ascii="Arial" w:hAnsi="Arial" w:cs="Arial"/>
                <w:color w:val="000000" w:themeColor="text1"/>
              </w:rPr>
            </w:pPr>
            <w:r w:rsidRPr="00906B22">
              <w:rPr>
                <w:rStyle w:val="Strong"/>
                <w:rFonts w:ascii="Arial" w:hAnsi="Arial" w:cs="Arial"/>
                <w:b w:val="0"/>
                <w:bCs w:val="0"/>
                <w:color w:val="000000" w:themeColor="text1"/>
              </w:rPr>
              <w:t>Premiere Scheduling</w:t>
            </w:r>
          </w:p>
        </w:tc>
        <w:tc>
          <w:tcPr>
            <w:tcW w:w="0" w:type="auto"/>
            <w:vAlign w:val="center"/>
            <w:hideMark/>
          </w:tcPr>
          <w:p w14:paraId="5F25A41E"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Yes</w:t>
            </w:r>
          </w:p>
        </w:tc>
        <w:tc>
          <w:tcPr>
            <w:tcW w:w="0" w:type="auto"/>
            <w:vAlign w:val="center"/>
            <w:hideMark/>
          </w:tcPr>
          <w:p w14:paraId="42160C0F"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No</w:t>
            </w:r>
          </w:p>
        </w:tc>
        <w:tc>
          <w:tcPr>
            <w:tcW w:w="0" w:type="auto"/>
            <w:vAlign w:val="center"/>
            <w:hideMark/>
          </w:tcPr>
          <w:p w14:paraId="62D96A46"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No</w:t>
            </w:r>
          </w:p>
        </w:tc>
      </w:tr>
      <w:tr w:rsidR="003669BA" w:rsidRPr="00906B22" w14:paraId="3CE345C4" w14:textId="77777777" w:rsidTr="009F4E54">
        <w:trPr>
          <w:tblCellSpacing w:w="15" w:type="dxa"/>
        </w:trPr>
        <w:tc>
          <w:tcPr>
            <w:tcW w:w="0" w:type="auto"/>
            <w:vAlign w:val="center"/>
            <w:hideMark/>
          </w:tcPr>
          <w:p w14:paraId="1FF0780D" w14:textId="77777777" w:rsidR="003669BA" w:rsidRPr="00906B22" w:rsidRDefault="003669BA" w:rsidP="009F4E54">
            <w:pPr>
              <w:rPr>
                <w:rFonts w:ascii="Arial" w:hAnsi="Arial" w:cs="Arial"/>
                <w:color w:val="000000" w:themeColor="text1"/>
              </w:rPr>
            </w:pPr>
            <w:r w:rsidRPr="00906B22">
              <w:rPr>
                <w:rStyle w:val="Strong"/>
                <w:rFonts w:ascii="Arial" w:hAnsi="Arial" w:cs="Arial"/>
                <w:b w:val="0"/>
                <w:bCs w:val="0"/>
                <w:color w:val="000000" w:themeColor="text1"/>
              </w:rPr>
              <w:t>Live Chat</w:t>
            </w:r>
          </w:p>
        </w:tc>
        <w:tc>
          <w:tcPr>
            <w:tcW w:w="0" w:type="auto"/>
            <w:vAlign w:val="center"/>
            <w:hideMark/>
          </w:tcPr>
          <w:p w14:paraId="673A483D"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Yes</w:t>
            </w:r>
          </w:p>
        </w:tc>
        <w:tc>
          <w:tcPr>
            <w:tcW w:w="0" w:type="auto"/>
            <w:vAlign w:val="center"/>
            <w:hideMark/>
          </w:tcPr>
          <w:p w14:paraId="41F22ADF"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Yes</w:t>
            </w:r>
          </w:p>
        </w:tc>
        <w:tc>
          <w:tcPr>
            <w:tcW w:w="0" w:type="auto"/>
            <w:vAlign w:val="center"/>
            <w:hideMark/>
          </w:tcPr>
          <w:p w14:paraId="02637745"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Yes</w:t>
            </w:r>
          </w:p>
        </w:tc>
      </w:tr>
      <w:tr w:rsidR="003669BA" w:rsidRPr="00906B22" w14:paraId="6E4CCBB2" w14:textId="77777777" w:rsidTr="009F4E54">
        <w:trPr>
          <w:tblCellSpacing w:w="15" w:type="dxa"/>
        </w:trPr>
        <w:tc>
          <w:tcPr>
            <w:tcW w:w="0" w:type="auto"/>
            <w:vAlign w:val="center"/>
            <w:hideMark/>
          </w:tcPr>
          <w:p w14:paraId="75F856C8" w14:textId="77777777" w:rsidR="003669BA" w:rsidRPr="00906B22" w:rsidRDefault="003669BA" w:rsidP="009F4E54">
            <w:pPr>
              <w:rPr>
                <w:rFonts w:ascii="Arial" w:hAnsi="Arial" w:cs="Arial"/>
                <w:color w:val="000000" w:themeColor="text1"/>
              </w:rPr>
            </w:pPr>
            <w:r w:rsidRPr="00906B22">
              <w:rPr>
                <w:rStyle w:val="Strong"/>
                <w:rFonts w:ascii="Arial" w:hAnsi="Arial" w:cs="Arial"/>
                <w:b w:val="0"/>
                <w:bCs w:val="0"/>
                <w:color w:val="000000" w:themeColor="text1"/>
              </w:rPr>
              <w:t>Donation/Monetization</w:t>
            </w:r>
          </w:p>
        </w:tc>
        <w:tc>
          <w:tcPr>
            <w:tcW w:w="0" w:type="auto"/>
            <w:vAlign w:val="center"/>
            <w:hideMark/>
          </w:tcPr>
          <w:p w14:paraId="53261AAF"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Yes</w:t>
            </w:r>
          </w:p>
        </w:tc>
        <w:tc>
          <w:tcPr>
            <w:tcW w:w="0" w:type="auto"/>
            <w:vAlign w:val="center"/>
            <w:hideMark/>
          </w:tcPr>
          <w:p w14:paraId="77DA984B"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Yes</w:t>
            </w:r>
          </w:p>
        </w:tc>
        <w:tc>
          <w:tcPr>
            <w:tcW w:w="0" w:type="auto"/>
            <w:vAlign w:val="center"/>
            <w:hideMark/>
          </w:tcPr>
          <w:p w14:paraId="18116498"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Limited (Stars)</w:t>
            </w:r>
          </w:p>
        </w:tc>
      </w:tr>
      <w:tr w:rsidR="003669BA" w:rsidRPr="00906B22" w14:paraId="47DC33F1" w14:textId="77777777" w:rsidTr="009F4E54">
        <w:trPr>
          <w:tblCellSpacing w:w="15" w:type="dxa"/>
        </w:trPr>
        <w:tc>
          <w:tcPr>
            <w:tcW w:w="0" w:type="auto"/>
            <w:vAlign w:val="center"/>
            <w:hideMark/>
          </w:tcPr>
          <w:p w14:paraId="132F5983" w14:textId="77777777" w:rsidR="003669BA" w:rsidRPr="00906B22" w:rsidRDefault="003669BA" w:rsidP="009F4E54">
            <w:pPr>
              <w:rPr>
                <w:rFonts w:ascii="Arial" w:hAnsi="Arial" w:cs="Arial"/>
                <w:color w:val="000000" w:themeColor="text1"/>
              </w:rPr>
            </w:pPr>
            <w:r w:rsidRPr="00906B22">
              <w:rPr>
                <w:rStyle w:val="Strong"/>
                <w:rFonts w:ascii="Arial" w:hAnsi="Arial" w:cs="Arial"/>
                <w:b w:val="0"/>
                <w:bCs w:val="0"/>
                <w:color w:val="000000" w:themeColor="text1"/>
              </w:rPr>
              <w:t>Interactivity</w:t>
            </w:r>
          </w:p>
        </w:tc>
        <w:tc>
          <w:tcPr>
            <w:tcW w:w="0" w:type="auto"/>
            <w:vAlign w:val="center"/>
            <w:hideMark/>
          </w:tcPr>
          <w:p w14:paraId="1A89B528"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High (Live Chat)</w:t>
            </w:r>
          </w:p>
        </w:tc>
        <w:tc>
          <w:tcPr>
            <w:tcW w:w="0" w:type="auto"/>
            <w:vAlign w:val="center"/>
            <w:hideMark/>
          </w:tcPr>
          <w:p w14:paraId="2FF78CB5"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High (Chat, Bits)</w:t>
            </w:r>
          </w:p>
        </w:tc>
        <w:tc>
          <w:tcPr>
            <w:tcW w:w="0" w:type="auto"/>
            <w:vAlign w:val="center"/>
            <w:hideMark/>
          </w:tcPr>
          <w:p w14:paraId="46DDD90A"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High (Chat)</w:t>
            </w:r>
          </w:p>
        </w:tc>
      </w:tr>
      <w:tr w:rsidR="003669BA" w:rsidRPr="00906B22" w14:paraId="0ABAEB33" w14:textId="77777777" w:rsidTr="009F4E54">
        <w:trPr>
          <w:tblCellSpacing w:w="15" w:type="dxa"/>
        </w:trPr>
        <w:tc>
          <w:tcPr>
            <w:tcW w:w="0" w:type="auto"/>
            <w:vAlign w:val="center"/>
            <w:hideMark/>
          </w:tcPr>
          <w:p w14:paraId="65C18030" w14:textId="77777777" w:rsidR="003669BA" w:rsidRPr="00906B22" w:rsidRDefault="003669BA" w:rsidP="009F4E54">
            <w:pPr>
              <w:rPr>
                <w:rFonts w:ascii="Arial" w:hAnsi="Arial" w:cs="Arial"/>
                <w:color w:val="000000" w:themeColor="text1"/>
              </w:rPr>
            </w:pPr>
            <w:r w:rsidRPr="00906B22">
              <w:rPr>
                <w:rStyle w:val="Strong"/>
                <w:rFonts w:ascii="Arial" w:hAnsi="Arial" w:cs="Arial"/>
                <w:b w:val="0"/>
                <w:bCs w:val="0"/>
                <w:color w:val="000000" w:themeColor="text1"/>
              </w:rPr>
              <w:t>SEO Benefits</w:t>
            </w:r>
          </w:p>
        </w:tc>
        <w:tc>
          <w:tcPr>
            <w:tcW w:w="0" w:type="auto"/>
            <w:vAlign w:val="center"/>
            <w:hideMark/>
          </w:tcPr>
          <w:p w14:paraId="4B5F90E5"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High (YouTube Platform)</w:t>
            </w:r>
          </w:p>
        </w:tc>
        <w:tc>
          <w:tcPr>
            <w:tcW w:w="0" w:type="auto"/>
            <w:vAlign w:val="center"/>
            <w:hideMark/>
          </w:tcPr>
          <w:p w14:paraId="2C468AC4"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Low</w:t>
            </w:r>
          </w:p>
        </w:tc>
        <w:tc>
          <w:tcPr>
            <w:tcW w:w="0" w:type="auto"/>
            <w:vAlign w:val="center"/>
            <w:hideMark/>
          </w:tcPr>
          <w:p w14:paraId="2946586C"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Medium</w:t>
            </w:r>
          </w:p>
        </w:tc>
      </w:tr>
      <w:tr w:rsidR="003669BA" w:rsidRPr="00906B22" w14:paraId="1A8B96EB" w14:textId="77777777" w:rsidTr="009F4E54">
        <w:trPr>
          <w:tblCellSpacing w:w="15" w:type="dxa"/>
        </w:trPr>
        <w:tc>
          <w:tcPr>
            <w:tcW w:w="0" w:type="auto"/>
            <w:vAlign w:val="center"/>
            <w:hideMark/>
          </w:tcPr>
          <w:p w14:paraId="3FDDAD56" w14:textId="77777777" w:rsidR="003669BA" w:rsidRPr="00906B22" w:rsidRDefault="003669BA" w:rsidP="009F4E54">
            <w:pPr>
              <w:rPr>
                <w:rFonts w:ascii="Arial" w:hAnsi="Arial" w:cs="Arial"/>
                <w:color w:val="000000" w:themeColor="text1"/>
              </w:rPr>
            </w:pPr>
            <w:r w:rsidRPr="00906B22">
              <w:rPr>
                <w:rStyle w:val="Strong"/>
                <w:rFonts w:ascii="Arial" w:hAnsi="Arial" w:cs="Arial"/>
                <w:b w:val="0"/>
                <w:bCs w:val="0"/>
                <w:color w:val="000000" w:themeColor="text1"/>
              </w:rPr>
              <w:lastRenderedPageBreak/>
              <w:t>Audience Analytics</w:t>
            </w:r>
          </w:p>
        </w:tc>
        <w:tc>
          <w:tcPr>
            <w:tcW w:w="0" w:type="auto"/>
            <w:vAlign w:val="center"/>
            <w:hideMark/>
          </w:tcPr>
          <w:p w14:paraId="364FA3B8"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Comprehensive</w:t>
            </w:r>
          </w:p>
        </w:tc>
        <w:tc>
          <w:tcPr>
            <w:tcW w:w="0" w:type="auto"/>
            <w:vAlign w:val="center"/>
            <w:hideMark/>
          </w:tcPr>
          <w:p w14:paraId="28489DC4"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Comprehensive</w:t>
            </w:r>
          </w:p>
        </w:tc>
        <w:tc>
          <w:tcPr>
            <w:tcW w:w="0" w:type="auto"/>
            <w:vAlign w:val="center"/>
            <w:hideMark/>
          </w:tcPr>
          <w:p w14:paraId="04D92C77"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Comprehensive</w:t>
            </w:r>
          </w:p>
        </w:tc>
      </w:tr>
      <w:tr w:rsidR="003669BA" w:rsidRPr="00906B22" w14:paraId="47123ED6" w14:textId="77777777" w:rsidTr="009F4E54">
        <w:trPr>
          <w:tblCellSpacing w:w="15" w:type="dxa"/>
        </w:trPr>
        <w:tc>
          <w:tcPr>
            <w:tcW w:w="0" w:type="auto"/>
            <w:vAlign w:val="center"/>
            <w:hideMark/>
          </w:tcPr>
          <w:p w14:paraId="782965FF" w14:textId="77777777" w:rsidR="003669BA" w:rsidRPr="00906B22" w:rsidRDefault="003669BA" w:rsidP="009F4E54">
            <w:pPr>
              <w:rPr>
                <w:rFonts w:ascii="Arial" w:hAnsi="Arial" w:cs="Arial"/>
                <w:color w:val="000000" w:themeColor="text1"/>
              </w:rPr>
            </w:pPr>
            <w:r w:rsidRPr="00906B22">
              <w:rPr>
                <w:rStyle w:val="Strong"/>
                <w:rFonts w:ascii="Arial" w:hAnsi="Arial" w:cs="Arial"/>
                <w:b w:val="0"/>
                <w:bCs w:val="0"/>
                <w:color w:val="000000" w:themeColor="text1"/>
              </w:rPr>
              <w:t>Ease of Use</w:t>
            </w:r>
          </w:p>
        </w:tc>
        <w:tc>
          <w:tcPr>
            <w:tcW w:w="0" w:type="auto"/>
            <w:vAlign w:val="center"/>
            <w:hideMark/>
          </w:tcPr>
          <w:p w14:paraId="673AE36B"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Medium</w:t>
            </w:r>
          </w:p>
        </w:tc>
        <w:tc>
          <w:tcPr>
            <w:tcW w:w="0" w:type="auto"/>
            <w:vAlign w:val="center"/>
            <w:hideMark/>
          </w:tcPr>
          <w:p w14:paraId="59335C68"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Medium</w:t>
            </w:r>
          </w:p>
        </w:tc>
        <w:tc>
          <w:tcPr>
            <w:tcW w:w="0" w:type="auto"/>
            <w:vAlign w:val="center"/>
            <w:hideMark/>
          </w:tcPr>
          <w:p w14:paraId="226CE823" w14:textId="77777777" w:rsidR="003669BA" w:rsidRPr="00906B22" w:rsidRDefault="003669BA" w:rsidP="009F4E54">
            <w:pPr>
              <w:rPr>
                <w:rFonts w:ascii="Arial" w:hAnsi="Arial" w:cs="Arial"/>
                <w:color w:val="000000" w:themeColor="text1"/>
              </w:rPr>
            </w:pPr>
            <w:r w:rsidRPr="00906B22">
              <w:rPr>
                <w:rFonts w:ascii="Arial" w:hAnsi="Arial" w:cs="Arial"/>
                <w:color w:val="000000" w:themeColor="text1"/>
              </w:rPr>
              <w:t>High</w:t>
            </w:r>
          </w:p>
        </w:tc>
      </w:tr>
    </w:tbl>
    <w:p w14:paraId="22017375" w14:textId="77777777" w:rsidR="003669BA" w:rsidRPr="007A23E4" w:rsidRDefault="003669BA" w:rsidP="003669BA">
      <w:pPr>
        <w:pStyle w:val="Heading4"/>
        <w:rPr>
          <w:rStyle w:val="Strong"/>
          <w:rFonts w:ascii="Arial" w:hAnsi="Arial" w:cs="Arial"/>
          <w:b w:val="0"/>
          <w:bCs w:val="0"/>
          <w:color w:val="000000" w:themeColor="text1"/>
        </w:rPr>
      </w:pPr>
    </w:p>
    <w:p w14:paraId="2CB70F92" w14:textId="77777777" w:rsidR="003669BA" w:rsidRPr="007A23E4" w:rsidRDefault="003669BA" w:rsidP="003669BA">
      <w:pPr>
        <w:pStyle w:val="Heading4"/>
      </w:pPr>
      <w:r w:rsidRPr="007A23E4">
        <w:rPr>
          <w:rStyle w:val="Strong"/>
          <w:b w:val="0"/>
          <w:bCs w:val="0"/>
          <w:i w:val="0"/>
          <w:iCs w:val="0"/>
        </w:rPr>
        <w:t>Detailed</w:t>
      </w:r>
      <w:r w:rsidRPr="007A23E4">
        <w:rPr>
          <w:rStyle w:val="Strong"/>
          <w:b w:val="0"/>
          <w:bCs w:val="0"/>
        </w:rPr>
        <w:t xml:space="preserve"> Analysis</w:t>
      </w:r>
    </w:p>
    <w:p w14:paraId="05DD1322" w14:textId="77777777" w:rsidR="003669BA" w:rsidRPr="007A23E4" w:rsidRDefault="003669BA" w:rsidP="003669BA">
      <w:pPr>
        <w:pStyle w:val="Heading3"/>
        <w:rPr>
          <w:rFonts w:ascii="Arial" w:hAnsi="Arial" w:cs="Arial"/>
          <w:i/>
          <w:iCs/>
          <w:color w:val="000000" w:themeColor="text1"/>
          <w:sz w:val="22"/>
          <w:szCs w:val="22"/>
        </w:rPr>
      </w:pPr>
      <w:bookmarkStart w:id="5" w:name="_Toc168918850"/>
      <w:r w:rsidRPr="007A23E4">
        <w:rPr>
          <w:rFonts w:ascii="Arial" w:hAnsi="Arial" w:cs="Arial"/>
          <w:i/>
          <w:iCs/>
          <w:color w:val="000000" w:themeColor="text1"/>
          <w:sz w:val="22"/>
          <w:szCs w:val="22"/>
        </w:rPr>
        <w:t>Twitch</w:t>
      </w:r>
      <w:bookmarkEnd w:id="5"/>
    </w:p>
    <w:p w14:paraId="0D33B095" w14:textId="77777777" w:rsidR="003669BA" w:rsidRPr="002D2E28" w:rsidRDefault="003669BA" w:rsidP="003669BA">
      <w:pPr>
        <w:pStyle w:val="NormalWeb"/>
        <w:rPr>
          <w:rFonts w:ascii="Arial" w:hAnsi="Arial" w:cs="Arial"/>
          <w:color w:val="000000" w:themeColor="text1"/>
        </w:rPr>
      </w:pPr>
      <w:r w:rsidRPr="002D2E28">
        <w:rPr>
          <w:rStyle w:val="Strong"/>
          <w:rFonts w:ascii="Arial" w:eastAsiaTheme="majorEastAsia" w:hAnsi="Arial" w:cs="Arial"/>
          <w:b w:val="0"/>
          <w:bCs w:val="0"/>
          <w:color w:val="000000" w:themeColor="text1"/>
        </w:rPr>
        <w:t>Strengths:</w:t>
      </w:r>
    </w:p>
    <w:p w14:paraId="130A0492" w14:textId="77777777" w:rsidR="003669BA" w:rsidRPr="002D2E28" w:rsidRDefault="003669BA" w:rsidP="003669BA">
      <w:pPr>
        <w:numPr>
          <w:ilvl w:val="0"/>
          <w:numId w:val="4"/>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High interactivity with chat, emotes, and bits for donations.</w:t>
      </w:r>
    </w:p>
    <w:p w14:paraId="025E109C" w14:textId="77777777" w:rsidR="003669BA" w:rsidRPr="002D2E28" w:rsidRDefault="003669BA" w:rsidP="003669BA">
      <w:pPr>
        <w:numPr>
          <w:ilvl w:val="0"/>
          <w:numId w:val="4"/>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Strong community engagement, especially for gamers.</w:t>
      </w:r>
    </w:p>
    <w:p w14:paraId="6DAFF3A8" w14:textId="77777777" w:rsidR="003669BA" w:rsidRPr="002D2E28" w:rsidRDefault="003669BA" w:rsidP="003669BA">
      <w:pPr>
        <w:numPr>
          <w:ilvl w:val="0"/>
          <w:numId w:val="4"/>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Comprehensive analytics and monetization options.</w:t>
      </w:r>
    </w:p>
    <w:p w14:paraId="12235CB6" w14:textId="77777777" w:rsidR="003669BA" w:rsidRPr="002D2E28" w:rsidRDefault="003669BA" w:rsidP="003669BA">
      <w:pPr>
        <w:pStyle w:val="NormalWeb"/>
        <w:rPr>
          <w:rFonts w:ascii="Arial" w:hAnsi="Arial" w:cs="Arial"/>
          <w:color w:val="000000" w:themeColor="text1"/>
        </w:rPr>
      </w:pPr>
      <w:r w:rsidRPr="002D2E28">
        <w:rPr>
          <w:rStyle w:val="Strong"/>
          <w:rFonts w:ascii="Arial" w:eastAsiaTheme="majorEastAsia" w:hAnsi="Arial" w:cs="Arial"/>
          <w:b w:val="0"/>
          <w:bCs w:val="0"/>
          <w:color w:val="000000" w:themeColor="text1"/>
        </w:rPr>
        <w:t>Weaknesses:</w:t>
      </w:r>
    </w:p>
    <w:p w14:paraId="71A87314" w14:textId="77777777" w:rsidR="003669BA" w:rsidRPr="002D2E28" w:rsidRDefault="003669BA" w:rsidP="003669BA">
      <w:pPr>
        <w:numPr>
          <w:ilvl w:val="0"/>
          <w:numId w:val="5"/>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Focuses primarily on gaming content.</w:t>
      </w:r>
    </w:p>
    <w:p w14:paraId="6653B29C" w14:textId="77777777" w:rsidR="003669BA" w:rsidRPr="002D2E28" w:rsidRDefault="003669BA" w:rsidP="003669BA">
      <w:pPr>
        <w:numPr>
          <w:ilvl w:val="0"/>
          <w:numId w:val="5"/>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Lacks the scheduling feature for prerecorded content.</w:t>
      </w:r>
    </w:p>
    <w:p w14:paraId="33F7FDB0" w14:textId="77777777" w:rsidR="003669BA" w:rsidRPr="007A23E4" w:rsidRDefault="003669BA" w:rsidP="003669BA">
      <w:pPr>
        <w:pStyle w:val="Heading3"/>
        <w:rPr>
          <w:rFonts w:ascii="Arial" w:hAnsi="Arial" w:cs="Arial"/>
          <w:i/>
          <w:iCs/>
          <w:color w:val="000000" w:themeColor="text1"/>
          <w:sz w:val="22"/>
          <w:szCs w:val="22"/>
        </w:rPr>
      </w:pPr>
      <w:bookmarkStart w:id="6" w:name="_Toc168918851"/>
      <w:r w:rsidRPr="007A23E4">
        <w:rPr>
          <w:rFonts w:ascii="Arial" w:hAnsi="Arial" w:cs="Arial"/>
          <w:i/>
          <w:iCs/>
          <w:color w:val="000000" w:themeColor="text1"/>
          <w:sz w:val="22"/>
          <w:szCs w:val="22"/>
        </w:rPr>
        <w:t>Facebook Live</w:t>
      </w:r>
      <w:bookmarkEnd w:id="6"/>
    </w:p>
    <w:p w14:paraId="4BCC1BCF" w14:textId="77777777" w:rsidR="003669BA" w:rsidRPr="002D2E28" w:rsidRDefault="003669BA" w:rsidP="003669BA">
      <w:pPr>
        <w:pStyle w:val="NormalWeb"/>
        <w:rPr>
          <w:rFonts w:ascii="Arial" w:hAnsi="Arial" w:cs="Arial"/>
          <w:color w:val="000000" w:themeColor="text1"/>
        </w:rPr>
      </w:pPr>
      <w:r w:rsidRPr="002D2E28">
        <w:rPr>
          <w:rStyle w:val="Strong"/>
          <w:rFonts w:ascii="Arial" w:eastAsiaTheme="majorEastAsia" w:hAnsi="Arial" w:cs="Arial"/>
          <w:b w:val="0"/>
          <w:bCs w:val="0"/>
          <w:color w:val="000000" w:themeColor="text1"/>
        </w:rPr>
        <w:t>Strengths:</w:t>
      </w:r>
    </w:p>
    <w:p w14:paraId="7053A9FD" w14:textId="77777777" w:rsidR="003669BA" w:rsidRPr="002D2E28" w:rsidRDefault="003669BA" w:rsidP="003669BA">
      <w:pPr>
        <w:numPr>
          <w:ilvl w:val="0"/>
          <w:numId w:val="6"/>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Wide reach due to Facebook’s extensive user base.</w:t>
      </w:r>
    </w:p>
    <w:p w14:paraId="54AD4E4A" w14:textId="77777777" w:rsidR="003669BA" w:rsidRPr="002D2E28" w:rsidRDefault="003669BA" w:rsidP="003669BA">
      <w:pPr>
        <w:numPr>
          <w:ilvl w:val="0"/>
          <w:numId w:val="6"/>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Easy to go live with options for interactive features.</w:t>
      </w:r>
    </w:p>
    <w:p w14:paraId="17A13EA2" w14:textId="77777777" w:rsidR="003669BA" w:rsidRPr="002D2E28" w:rsidRDefault="003669BA" w:rsidP="003669BA">
      <w:pPr>
        <w:numPr>
          <w:ilvl w:val="0"/>
          <w:numId w:val="6"/>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Live reactions and comments enhance engagement.</w:t>
      </w:r>
    </w:p>
    <w:p w14:paraId="1FEC86D9" w14:textId="77777777" w:rsidR="003669BA" w:rsidRPr="002D2E28" w:rsidRDefault="003669BA" w:rsidP="003669BA">
      <w:pPr>
        <w:pStyle w:val="NormalWeb"/>
        <w:rPr>
          <w:rFonts w:ascii="Arial" w:hAnsi="Arial" w:cs="Arial"/>
          <w:color w:val="000000" w:themeColor="text1"/>
        </w:rPr>
      </w:pPr>
      <w:r w:rsidRPr="002D2E28">
        <w:rPr>
          <w:rStyle w:val="Strong"/>
          <w:rFonts w:ascii="Arial" w:eastAsiaTheme="majorEastAsia" w:hAnsi="Arial" w:cs="Arial"/>
          <w:b w:val="0"/>
          <w:bCs w:val="0"/>
          <w:color w:val="000000" w:themeColor="text1"/>
        </w:rPr>
        <w:t>Weaknesses:</w:t>
      </w:r>
    </w:p>
    <w:p w14:paraId="4FFDFCEF" w14:textId="77777777" w:rsidR="003669BA" w:rsidRPr="002D2E28" w:rsidRDefault="003669BA" w:rsidP="003669BA">
      <w:pPr>
        <w:numPr>
          <w:ilvl w:val="0"/>
          <w:numId w:val="7"/>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Limited monetization options compared to YouTube.</w:t>
      </w:r>
    </w:p>
    <w:p w14:paraId="5DDD4F50" w14:textId="77777777" w:rsidR="003669BA" w:rsidRPr="002D2E28" w:rsidRDefault="003669BA" w:rsidP="003669BA">
      <w:pPr>
        <w:numPr>
          <w:ilvl w:val="0"/>
          <w:numId w:val="7"/>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No feature to schedule prerecorded content as live premieres.</w:t>
      </w:r>
    </w:p>
    <w:p w14:paraId="0E389EE3" w14:textId="77777777" w:rsidR="003669BA" w:rsidRPr="007A23E4" w:rsidRDefault="003669BA" w:rsidP="003669BA">
      <w:pPr>
        <w:pStyle w:val="Heading3"/>
        <w:rPr>
          <w:rFonts w:ascii="Arial" w:hAnsi="Arial" w:cs="Arial"/>
          <w:i/>
          <w:iCs/>
          <w:color w:val="000000" w:themeColor="text1"/>
          <w:sz w:val="22"/>
          <w:szCs w:val="22"/>
        </w:rPr>
      </w:pPr>
      <w:bookmarkStart w:id="7" w:name="_Toc168918852"/>
      <w:r w:rsidRPr="007A23E4">
        <w:rPr>
          <w:rFonts w:ascii="Arial" w:hAnsi="Arial" w:cs="Arial"/>
          <w:i/>
          <w:iCs/>
          <w:color w:val="000000" w:themeColor="text1"/>
          <w:sz w:val="22"/>
          <w:szCs w:val="22"/>
        </w:rPr>
        <w:t>Instagram Live</w:t>
      </w:r>
      <w:bookmarkEnd w:id="7"/>
    </w:p>
    <w:p w14:paraId="2D341061" w14:textId="77777777" w:rsidR="003669BA" w:rsidRPr="002D2E28" w:rsidRDefault="003669BA" w:rsidP="003669BA">
      <w:pPr>
        <w:pStyle w:val="NormalWeb"/>
        <w:rPr>
          <w:rFonts w:ascii="Arial" w:hAnsi="Arial" w:cs="Arial"/>
          <w:color w:val="000000" w:themeColor="text1"/>
        </w:rPr>
      </w:pPr>
      <w:r w:rsidRPr="002D2E28">
        <w:rPr>
          <w:rStyle w:val="Strong"/>
          <w:rFonts w:ascii="Arial" w:eastAsiaTheme="majorEastAsia" w:hAnsi="Arial" w:cs="Arial"/>
          <w:b w:val="0"/>
          <w:bCs w:val="0"/>
          <w:color w:val="000000" w:themeColor="text1"/>
        </w:rPr>
        <w:t>Strengths:</w:t>
      </w:r>
    </w:p>
    <w:p w14:paraId="41652FA1" w14:textId="77777777" w:rsidR="003669BA" w:rsidRPr="002D2E28" w:rsidRDefault="003669BA" w:rsidP="003669BA">
      <w:pPr>
        <w:numPr>
          <w:ilvl w:val="0"/>
          <w:numId w:val="8"/>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High engagement with a young audience.</w:t>
      </w:r>
    </w:p>
    <w:p w14:paraId="61E11DE2" w14:textId="77777777" w:rsidR="003669BA" w:rsidRPr="002D2E28" w:rsidRDefault="003669BA" w:rsidP="003669BA">
      <w:pPr>
        <w:numPr>
          <w:ilvl w:val="0"/>
          <w:numId w:val="8"/>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Integration with Instagram Stories and IGTV for extended content life.</w:t>
      </w:r>
    </w:p>
    <w:p w14:paraId="1444649C" w14:textId="77777777" w:rsidR="003669BA" w:rsidRPr="002D2E28" w:rsidRDefault="003669BA" w:rsidP="003669BA">
      <w:pPr>
        <w:numPr>
          <w:ilvl w:val="0"/>
          <w:numId w:val="8"/>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Real-time interaction with viewers.</w:t>
      </w:r>
    </w:p>
    <w:p w14:paraId="1ED471AA" w14:textId="77777777" w:rsidR="003669BA" w:rsidRPr="002D2E28" w:rsidRDefault="003669BA" w:rsidP="003669BA">
      <w:pPr>
        <w:pStyle w:val="NormalWeb"/>
        <w:rPr>
          <w:rFonts w:ascii="Arial" w:hAnsi="Arial" w:cs="Arial"/>
          <w:color w:val="000000" w:themeColor="text1"/>
        </w:rPr>
      </w:pPr>
      <w:r w:rsidRPr="002D2E28">
        <w:rPr>
          <w:rStyle w:val="Strong"/>
          <w:rFonts w:ascii="Arial" w:eastAsiaTheme="majorEastAsia" w:hAnsi="Arial" w:cs="Arial"/>
          <w:b w:val="0"/>
          <w:bCs w:val="0"/>
          <w:color w:val="000000" w:themeColor="text1"/>
        </w:rPr>
        <w:t>Weaknesses:</w:t>
      </w:r>
    </w:p>
    <w:p w14:paraId="57195B0D" w14:textId="77777777" w:rsidR="003669BA" w:rsidRPr="002D2E28" w:rsidRDefault="003669BA" w:rsidP="003669BA">
      <w:pPr>
        <w:numPr>
          <w:ilvl w:val="0"/>
          <w:numId w:val="9"/>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Limited to mobile use, which can be a constraint for some creators.</w:t>
      </w:r>
    </w:p>
    <w:p w14:paraId="02C6E8D4" w14:textId="77777777" w:rsidR="003669BA" w:rsidRPr="002D2E28" w:rsidRDefault="003669BA" w:rsidP="003669BA">
      <w:pPr>
        <w:numPr>
          <w:ilvl w:val="0"/>
          <w:numId w:val="9"/>
        </w:numPr>
        <w:spacing w:before="100" w:beforeAutospacing="1" w:after="100" w:afterAutospacing="1" w:line="240" w:lineRule="auto"/>
        <w:rPr>
          <w:rFonts w:ascii="Arial" w:hAnsi="Arial" w:cs="Arial"/>
          <w:color w:val="000000" w:themeColor="text1"/>
        </w:rPr>
      </w:pPr>
      <w:r w:rsidRPr="002D2E28">
        <w:rPr>
          <w:rFonts w:ascii="Arial" w:hAnsi="Arial" w:cs="Arial"/>
          <w:color w:val="000000" w:themeColor="text1"/>
        </w:rPr>
        <w:t>No premiere scheduling for prerecorded videos.</w:t>
      </w:r>
    </w:p>
    <w:p w14:paraId="23DEBE19" w14:textId="77777777" w:rsidR="003669BA" w:rsidRPr="007A23E4" w:rsidRDefault="003669BA" w:rsidP="003669BA">
      <w:pPr>
        <w:pStyle w:val="Heading4"/>
        <w:rPr>
          <w:i w:val="0"/>
          <w:iCs w:val="0"/>
        </w:rPr>
      </w:pPr>
      <w:r w:rsidRPr="007A23E4">
        <w:rPr>
          <w:i w:val="0"/>
          <w:iCs w:val="0"/>
        </w:rPr>
        <w:t>Unique Selling Points of YouTube Premieres</w:t>
      </w:r>
    </w:p>
    <w:p w14:paraId="332F7796" w14:textId="77777777" w:rsidR="003669BA" w:rsidRPr="002D2E28" w:rsidRDefault="003669BA" w:rsidP="003669BA">
      <w:pPr>
        <w:numPr>
          <w:ilvl w:val="0"/>
          <w:numId w:val="14"/>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Scheduling Flexibility:</w:t>
      </w:r>
      <w:r w:rsidRPr="002D2E28">
        <w:rPr>
          <w:rFonts w:ascii="Arial" w:hAnsi="Arial" w:cs="Arial"/>
          <w:color w:val="000000" w:themeColor="text1"/>
        </w:rPr>
        <w:t xml:space="preserve"> Allows creators to schedule prerecorded content as live premieres, building anticipation and maximizing audience engagement.</w:t>
      </w:r>
    </w:p>
    <w:p w14:paraId="3F0B904E" w14:textId="77777777" w:rsidR="003669BA" w:rsidRPr="002D2E28" w:rsidRDefault="003669BA" w:rsidP="003669BA">
      <w:pPr>
        <w:numPr>
          <w:ilvl w:val="0"/>
          <w:numId w:val="14"/>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lastRenderedPageBreak/>
        <w:t>Enhanced SEO:</w:t>
      </w:r>
      <w:r w:rsidRPr="002D2E28">
        <w:rPr>
          <w:rFonts w:ascii="Arial" w:hAnsi="Arial" w:cs="Arial"/>
          <w:color w:val="000000" w:themeColor="text1"/>
        </w:rPr>
        <w:t xml:space="preserve"> Leverages YouTube's strong search engine capabilities, increasing discoverability.</w:t>
      </w:r>
    </w:p>
    <w:p w14:paraId="39ABDFDF" w14:textId="77777777" w:rsidR="003669BA" w:rsidRPr="002D2E28" w:rsidRDefault="003669BA" w:rsidP="003669BA">
      <w:pPr>
        <w:numPr>
          <w:ilvl w:val="0"/>
          <w:numId w:val="14"/>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Revenue Streams:</w:t>
      </w:r>
      <w:r w:rsidRPr="002D2E28">
        <w:rPr>
          <w:rFonts w:ascii="Arial" w:hAnsi="Arial" w:cs="Arial"/>
          <w:color w:val="000000" w:themeColor="text1"/>
        </w:rPr>
        <w:t xml:space="preserve"> Offers multiple monetization options, including live donations during premieres.</w:t>
      </w:r>
    </w:p>
    <w:p w14:paraId="11B83832" w14:textId="77777777" w:rsidR="003669BA" w:rsidRPr="002D2E28" w:rsidRDefault="003669BA" w:rsidP="003669BA">
      <w:pPr>
        <w:numPr>
          <w:ilvl w:val="0"/>
          <w:numId w:val="14"/>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Community Building:</w:t>
      </w:r>
      <w:r w:rsidRPr="002D2E28">
        <w:rPr>
          <w:rFonts w:ascii="Arial" w:hAnsi="Arial" w:cs="Arial"/>
          <w:color w:val="000000" w:themeColor="text1"/>
        </w:rPr>
        <w:t xml:space="preserve"> Real-time interaction through live chat fosters a sense of community and keeps viewers engaged.</w:t>
      </w:r>
    </w:p>
    <w:p w14:paraId="635082E5" w14:textId="77777777" w:rsidR="003669BA" w:rsidRPr="002D2E28" w:rsidRDefault="003669BA" w:rsidP="003669BA">
      <w:pPr>
        <w:numPr>
          <w:ilvl w:val="0"/>
          <w:numId w:val="14"/>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Analytics:</w:t>
      </w:r>
      <w:r w:rsidRPr="002D2E28">
        <w:rPr>
          <w:rFonts w:ascii="Arial" w:hAnsi="Arial" w:cs="Arial"/>
          <w:color w:val="000000" w:themeColor="text1"/>
        </w:rPr>
        <w:t xml:space="preserve"> Detailed performance insights help creators adapt and optimize their content strategy.</w:t>
      </w:r>
    </w:p>
    <w:p w14:paraId="22BA75E4" w14:textId="77777777" w:rsidR="003669BA" w:rsidRPr="007A23E4" w:rsidRDefault="003669BA" w:rsidP="003669BA">
      <w:pPr>
        <w:pStyle w:val="Heading4"/>
        <w:rPr>
          <w:i w:val="0"/>
          <w:iCs w:val="0"/>
        </w:rPr>
      </w:pPr>
      <w:r w:rsidRPr="007A23E4">
        <w:rPr>
          <w:i w:val="0"/>
          <w:iCs w:val="0"/>
        </w:rPr>
        <w:t>Opportunities for Improvement</w:t>
      </w:r>
    </w:p>
    <w:p w14:paraId="6649787A" w14:textId="77777777" w:rsidR="003669BA" w:rsidRPr="002D2E28" w:rsidRDefault="003669BA" w:rsidP="003669BA">
      <w:pPr>
        <w:numPr>
          <w:ilvl w:val="0"/>
          <w:numId w:val="15"/>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Expand Interactivity Features:</w:t>
      </w:r>
      <w:r w:rsidRPr="002D2E28">
        <w:rPr>
          <w:rFonts w:ascii="Arial" w:hAnsi="Arial" w:cs="Arial"/>
          <w:color w:val="000000" w:themeColor="text1"/>
        </w:rPr>
        <w:t xml:space="preserve"> Introduce more interactive elements like polls and Q&amp;A during premieres.</w:t>
      </w:r>
    </w:p>
    <w:p w14:paraId="2B9FD98E" w14:textId="77777777" w:rsidR="003669BA" w:rsidRPr="002D2E28" w:rsidRDefault="003669BA" w:rsidP="003669BA">
      <w:pPr>
        <w:numPr>
          <w:ilvl w:val="0"/>
          <w:numId w:val="15"/>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Enhance Monetization Options:</w:t>
      </w:r>
      <w:r w:rsidRPr="002D2E28">
        <w:rPr>
          <w:rFonts w:ascii="Arial" w:hAnsi="Arial" w:cs="Arial"/>
          <w:color w:val="000000" w:themeColor="text1"/>
        </w:rPr>
        <w:t xml:space="preserve"> Explore additional revenue streams such as subscription models or exclusive content access.</w:t>
      </w:r>
    </w:p>
    <w:p w14:paraId="2E69F261" w14:textId="77777777" w:rsidR="003669BA" w:rsidRPr="002D2E28" w:rsidRDefault="003669BA" w:rsidP="003669BA">
      <w:pPr>
        <w:numPr>
          <w:ilvl w:val="0"/>
          <w:numId w:val="15"/>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Improve User Experience:</w:t>
      </w:r>
      <w:r w:rsidRPr="002D2E28">
        <w:rPr>
          <w:rFonts w:ascii="Arial" w:hAnsi="Arial" w:cs="Arial"/>
          <w:color w:val="000000" w:themeColor="text1"/>
        </w:rPr>
        <w:t xml:space="preserve"> Simplify the premiere setup process and provide more customization options for creators.</w:t>
      </w:r>
    </w:p>
    <w:p w14:paraId="31844C41" w14:textId="77777777" w:rsidR="003669BA" w:rsidRPr="007A23E4" w:rsidRDefault="003669BA" w:rsidP="003669BA">
      <w:pPr>
        <w:pStyle w:val="Heading4"/>
        <w:rPr>
          <w:i w:val="0"/>
          <w:iCs w:val="0"/>
        </w:rPr>
      </w:pPr>
      <w:r w:rsidRPr="007A23E4">
        <w:rPr>
          <w:i w:val="0"/>
          <w:iCs w:val="0"/>
        </w:rPr>
        <w:t>Strategic Recommendations</w:t>
      </w:r>
    </w:p>
    <w:p w14:paraId="3B6E2B5C" w14:textId="77777777" w:rsidR="003669BA" w:rsidRPr="002D2E28" w:rsidRDefault="003669BA" w:rsidP="003669BA">
      <w:pPr>
        <w:numPr>
          <w:ilvl w:val="0"/>
          <w:numId w:val="16"/>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Collaborations and Cross-Promotions:</w:t>
      </w:r>
      <w:r w:rsidRPr="002D2E28">
        <w:rPr>
          <w:rFonts w:ascii="Arial" w:hAnsi="Arial" w:cs="Arial"/>
          <w:color w:val="000000" w:themeColor="text1"/>
        </w:rPr>
        <w:t xml:space="preserve"> Partner with popular influencers and brands to reach a wider audience.</w:t>
      </w:r>
    </w:p>
    <w:p w14:paraId="0C8248C8" w14:textId="77777777" w:rsidR="003669BA" w:rsidRPr="002D2E28" w:rsidRDefault="003669BA" w:rsidP="003669BA">
      <w:pPr>
        <w:numPr>
          <w:ilvl w:val="0"/>
          <w:numId w:val="16"/>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Enhanced Marketing Efforts:</w:t>
      </w:r>
      <w:r w:rsidRPr="002D2E28">
        <w:rPr>
          <w:rFonts w:ascii="Arial" w:hAnsi="Arial" w:cs="Arial"/>
          <w:color w:val="000000" w:themeColor="text1"/>
        </w:rPr>
        <w:t xml:space="preserve"> Use targeted advertising and social media campaigns to promote YouTube Premieres.</w:t>
      </w:r>
    </w:p>
    <w:p w14:paraId="7D2EEAC2" w14:textId="77777777" w:rsidR="003669BA" w:rsidRPr="002D2E28" w:rsidRDefault="003669BA" w:rsidP="003669BA">
      <w:pPr>
        <w:numPr>
          <w:ilvl w:val="0"/>
          <w:numId w:val="16"/>
        </w:numPr>
        <w:spacing w:before="100" w:beforeAutospacing="1" w:after="100" w:afterAutospacing="1" w:line="240" w:lineRule="auto"/>
        <w:rPr>
          <w:rFonts w:ascii="Arial" w:hAnsi="Arial" w:cs="Arial"/>
          <w:color w:val="000000" w:themeColor="text1"/>
        </w:rPr>
      </w:pPr>
      <w:r w:rsidRPr="002D2E28">
        <w:rPr>
          <w:rStyle w:val="Strong"/>
          <w:rFonts w:ascii="Arial" w:hAnsi="Arial" w:cs="Arial"/>
          <w:b w:val="0"/>
          <w:bCs w:val="0"/>
          <w:color w:val="000000" w:themeColor="text1"/>
        </w:rPr>
        <w:t>Feedback Integration:</w:t>
      </w:r>
      <w:r w:rsidRPr="002D2E28">
        <w:rPr>
          <w:rFonts w:ascii="Arial" w:hAnsi="Arial" w:cs="Arial"/>
          <w:color w:val="000000" w:themeColor="text1"/>
        </w:rPr>
        <w:t xml:space="preserve"> Continuously gather and incorporate user feedback to refine and enhance the Premiere experience.</w:t>
      </w:r>
    </w:p>
    <w:p w14:paraId="0BF106F8" w14:textId="77777777" w:rsidR="003669BA" w:rsidRPr="00401198" w:rsidRDefault="003669BA" w:rsidP="003669BA">
      <w:pPr>
        <w:pStyle w:val="Heading4"/>
        <w:rPr>
          <w:i w:val="0"/>
          <w:iCs w:val="0"/>
        </w:rPr>
      </w:pPr>
      <w:r w:rsidRPr="00401198">
        <w:rPr>
          <w:i w:val="0"/>
          <w:iCs w:val="0"/>
        </w:rPr>
        <w:t>Age Consideration</w:t>
      </w:r>
    </w:p>
    <w:p w14:paraId="38A5208D" w14:textId="77777777" w:rsidR="003669BA" w:rsidRPr="00401198" w:rsidRDefault="003669BA" w:rsidP="003669BA">
      <w:pPr>
        <w:pStyle w:val="NormalWeb"/>
        <w:rPr>
          <w:rFonts w:ascii="Arial" w:hAnsi="Arial" w:cs="Arial"/>
          <w:sz w:val="22"/>
          <w:szCs w:val="22"/>
        </w:rPr>
      </w:pPr>
      <w:r w:rsidRPr="00401198">
        <w:rPr>
          <w:rFonts w:ascii="Arial" w:hAnsi="Arial" w:cs="Arial"/>
          <w:sz w:val="22"/>
          <w:szCs w:val="22"/>
        </w:rPr>
        <w:t xml:space="preserve">When </w:t>
      </w:r>
      <w:proofErr w:type="spellStart"/>
      <w:r w:rsidRPr="00401198">
        <w:rPr>
          <w:rFonts w:ascii="Arial" w:hAnsi="Arial" w:cs="Arial"/>
          <w:sz w:val="22"/>
          <w:szCs w:val="22"/>
        </w:rPr>
        <w:t>analyzing</w:t>
      </w:r>
      <w:proofErr w:type="spellEnd"/>
      <w:r w:rsidRPr="00401198">
        <w:rPr>
          <w:rFonts w:ascii="Arial" w:hAnsi="Arial" w:cs="Arial"/>
          <w:sz w:val="22"/>
          <w:szCs w:val="22"/>
        </w:rPr>
        <w:t xml:space="preserve"> competitors and features, it's also important to consider the age demographics of the target audience. Understanding the age distribution can provide insights into content preferences, platform usage patterns, and potential engagement strategies. For example, platforms like Instagram Live might attract a younger audience compared to Facebook Live, influencing how content is tailored and marketed. Incorporating age-related insights into the analysis can help refine strategies to better meet the needs and preferences of different audience segments.</w:t>
      </w:r>
    </w:p>
    <w:p w14:paraId="0D13CE67" w14:textId="77777777" w:rsidR="003669BA" w:rsidRDefault="003669BA" w:rsidP="007A23E4">
      <w:pPr>
        <w:pStyle w:val="Heading3"/>
      </w:pPr>
    </w:p>
    <w:p w14:paraId="636E1065" w14:textId="6AAD1537" w:rsidR="007A23E4" w:rsidRPr="007A23E4" w:rsidRDefault="007A23E4" w:rsidP="007A23E4">
      <w:pPr>
        <w:pStyle w:val="Heading3"/>
      </w:pPr>
      <w:bookmarkStart w:id="8" w:name="_Toc168918853"/>
      <w:r>
        <w:t>Persona’s</w:t>
      </w:r>
      <w:bookmarkEnd w:id="8"/>
    </w:p>
    <w:p w14:paraId="54B1B3F8" w14:textId="3EB308E9" w:rsidR="00717849" w:rsidRDefault="00717849" w:rsidP="00717849">
      <w:pPr>
        <w:pStyle w:val="NormalWeb"/>
      </w:pPr>
      <w:r>
        <w:rPr>
          <w:noProof/>
        </w:rPr>
        <w:drawing>
          <wp:inline distT="0" distB="0" distL="0" distR="0" wp14:anchorId="2DD80E84" wp14:editId="2BF2E39D">
            <wp:extent cx="5760720" cy="2461260"/>
            <wp:effectExtent l="0" t="0" r="0" b="0"/>
            <wp:docPr id="210703314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33147" name="Picture 1" descr="A close-up of a p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461260"/>
                    </a:xfrm>
                    <a:prstGeom prst="rect">
                      <a:avLst/>
                    </a:prstGeom>
                    <a:noFill/>
                    <a:ln>
                      <a:noFill/>
                    </a:ln>
                  </pic:spPr>
                </pic:pic>
              </a:graphicData>
            </a:graphic>
          </wp:inline>
        </w:drawing>
      </w:r>
    </w:p>
    <w:p w14:paraId="39D44D9D" w14:textId="53ABB880" w:rsidR="007A23E4" w:rsidRDefault="00717849" w:rsidP="007A23E4">
      <w:r>
        <w:rPr>
          <w:noProof/>
        </w:rPr>
        <w:drawing>
          <wp:inline distT="0" distB="0" distL="0" distR="0" wp14:anchorId="7DD1DB9D" wp14:editId="7503C03D">
            <wp:extent cx="5760720" cy="2461260"/>
            <wp:effectExtent l="0" t="0" r="0" b="0"/>
            <wp:docPr id="179409173"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173" name="Picture 2" descr="A close-up of a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61260"/>
                    </a:xfrm>
                    <a:prstGeom prst="rect">
                      <a:avLst/>
                    </a:prstGeom>
                  </pic:spPr>
                </pic:pic>
              </a:graphicData>
            </a:graphic>
          </wp:inline>
        </w:drawing>
      </w:r>
    </w:p>
    <w:p w14:paraId="46798945" w14:textId="0B13A6AC" w:rsidR="00F71CDB" w:rsidRPr="007A23E4" w:rsidRDefault="00F71CDB" w:rsidP="007A23E4">
      <w:r>
        <w:rPr>
          <w:noProof/>
        </w:rPr>
        <w:drawing>
          <wp:inline distT="0" distB="0" distL="0" distR="0" wp14:anchorId="0BEDC232" wp14:editId="6E13A360">
            <wp:extent cx="5760720" cy="2461260"/>
            <wp:effectExtent l="0" t="0" r="0" b="0"/>
            <wp:docPr id="60713413" name="Picture 5"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413" name="Picture 5" descr="A close-up of a pap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61260"/>
                    </a:xfrm>
                    <a:prstGeom prst="rect">
                      <a:avLst/>
                    </a:prstGeom>
                  </pic:spPr>
                </pic:pic>
              </a:graphicData>
            </a:graphic>
          </wp:inline>
        </w:drawing>
      </w:r>
    </w:p>
    <w:p w14:paraId="65B41C10" w14:textId="77777777" w:rsidR="00500F17" w:rsidRPr="00500F17" w:rsidRDefault="00500F17" w:rsidP="00500F17"/>
    <w:p w14:paraId="12ABAD3D" w14:textId="77777777" w:rsidR="00754424" w:rsidRPr="000D6C9A" w:rsidRDefault="00754424" w:rsidP="00500F17">
      <w:pPr>
        <w:pStyle w:val="Heading2"/>
        <w:rPr>
          <w:rFonts w:asciiTheme="minorHAnsi" w:hAnsiTheme="minorHAnsi" w:cstheme="minorHAnsi"/>
        </w:rPr>
      </w:pPr>
      <w:bookmarkStart w:id="9" w:name="_Toc168918854"/>
      <w:r w:rsidRPr="000D6C9A">
        <w:rPr>
          <w:rFonts w:asciiTheme="minorHAnsi" w:hAnsiTheme="minorHAnsi" w:cstheme="minorHAnsi"/>
        </w:rPr>
        <w:lastRenderedPageBreak/>
        <w:t>What UX/UI features most enhance Gen-Z engagement on a video-chat platform?</w:t>
      </w:r>
      <w:bookmarkEnd w:id="9"/>
    </w:p>
    <w:p w14:paraId="64715E0C" w14:textId="3DD09204" w:rsidR="00754424" w:rsidRDefault="00754424" w:rsidP="00754424">
      <w:pPr>
        <w:spacing w:line="240" w:lineRule="auto"/>
        <w:rPr>
          <w:rFonts w:ascii="Arial" w:hAnsi="Arial" w:cs="Arial"/>
          <w:color w:val="000000" w:themeColor="text1"/>
          <w:spacing w:val="-1"/>
          <w:shd w:val="clear" w:color="auto" w:fill="FFFFFF"/>
        </w:rPr>
      </w:pPr>
      <w:r w:rsidRPr="00754424">
        <w:rPr>
          <w:rFonts w:ascii="Arial" w:hAnsi="Arial" w:cs="Arial"/>
          <w:color w:val="000000" w:themeColor="text1"/>
          <w:spacing w:val="-1"/>
          <w:shd w:val="clear" w:color="auto" w:fill="FFFFFF"/>
        </w:rPr>
        <w:t xml:space="preserve">In today’s changing world of technology and digital experiences, one of the biggest challenges we face is understanding and meeting the unique expectations and </w:t>
      </w:r>
      <w:proofErr w:type="spellStart"/>
      <w:r w:rsidRPr="00754424">
        <w:rPr>
          <w:rFonts w:ascii="Arial" w:hAnsi="Arial" w:cs="Arial"/>
          <w:color w:val="000000" w:themeColor="text1"/>
          <w:spacing w:val="-1"/>
          <w:shd w:val="clear" w:color="auto" w:fill="FFFFFF"/>
        </w:rPr>
        <w:t>behaviors</w:t>
      </w:r>
      <w:proofErr w:type="spellEnd"/>
      <w:r w:rsidRPr="00754424">
        <w:rPr>
          <w:rFonts w:ascii="Arial" w:hAnsi="Arial" w:cs="Arial"/>
          <w:color w:val="000000" w:themeColor="text1"/>
          <w:spacing w:val="-1"/>
          <w:shd w:val="clear" w:color="auto" w:fill="FFFFFF"/>
        </w:rPr>
        <w:t xml:space="preserve"> of Generation Z. This generation, born between 1997 and 2010 is at the forefront when it comes to embracing technology and their upbringing in an era is reshaping our perspectives on user experience (UX) and interface design.</w:t>
      </w:r>
    </w:p>
    <w:p w14:paraId="6D5E71F6" w14:textId="77777777" w:rsidR="00500F17" w:rsidRPr="00754424" w:rsidRDefault="00500F17" w:rsidP="00754424">
      <w:pPr>
        <w:spacing w:line="240" w:lineRule="auto"/>
        <w:rPr>
          <w:rFonts w:ascii="Arial" w:hAnsi="Arial" w:cs="Arial"/>
          <w:color w:val="000000" w:themeColor="text1"/>
          <w:spacing w:val="-1"/>
          <w:shd w:val="clear" w:color="auto" w:fill="FFFFFF"/>
        </w:rPr>
      </w:pPr>
    </w:p>
    <w:p w14:paraId="7571A755" w14:textId="77777777" w:rsidR="00754424" w:rsidRPr="00500F17" w:rsidRDefault="00754424" w:rsidP="00500F17">
      <w:pPr>
        <w:pStyle w:val="Heading3"/>
      </w:pPr>
      <w:bookmarkStart w:id="10" w:name="_Toc168918855"/>
      <w:r w:rsidRPr="00500F17">
        <w:t>The comparison between other generations</w:t>
      </w:r>
      <w:bookmarkEnd w:id="10"/>
    </w:p>
    <w:p w14:paraId="22C0C924" w14:textId="77777777" w:rsidR="00754424" w:rsidRPr="00754424" w:rsidRDefault="00754424" w:rsidP="00754424">
      <w:pPr>
        <w:pStyle w:val="Heading4"/>
        <w:spacing w:line="240" w:lineRule="auto"/>
        <w:rPr>
          <w:rFonts w:ascii="Arial" w:hAnsi="Arial" w:cs="Arial"/>
          <w:i w:val="0"/>
          <w:iCs w:val="0"/>
          <w:color w:val="000000" w:themeColor="text1"/>
          <w:spacing w:val="-1"/>
        </w:rPr>
      </w:pPr>
      <w:r w:rsidRPr="00754424">
        <w:rPr>
          <w:rFonts w:ascii="Arial" w:hAnsi="Arial" w:cs="Arial"/>
          <w:i w:val="0"/>
          <w:iCs w:val="0"/>
          <w:color w:val="000000" w:themeColor="text1"/>
          <w:spacing w:val="-1"/>
        </w:rPr>
        <w:t>To truly grasp the impact of Generation Z it’s important to compare them with their predecessors. Millennials or Generation Y witnessed the rise of technology and were early adopters of social media and smartphones. However, Generation Z takes this integration to a new level. For them the digital realm isn’t merely an extension of reality; it’s a part of their identity.</w:t>
      </w:r>
    </w:p>
    <w:p w14:paraId="38FB74BC" w14:textId="77777777" w:rsidR="00754424" w:rsidRPr="00754424" w:rsidRDefault="00754424" w:rsidP="00754424">
      <w:pPr>
        <w:pStyle w:val="Heading4"/>
        <w:spacing w:line="240" w:lineRule="auto"/>
        <w:rPr>
          <w:rFonts w:ascii="Arial" w:hAnsi="Arial" w:cs="Arial"/>
          <w:i w:val="0"/>
          <w:iCs w:val="0"/>
          <w:color w:val="000000" w:themeColor="text1"/>
          <w:spacing w:val="-1"/>
        </w:rPr>
      </w:pPr>
    </w:p>
    <w:p w14:paraId="25F9B384" w14:textId="77777777" w:rsidR="00754424" w:rsidRPr="00754424" w:rsidRDefault="00754424" w:rsidP="00754424">
      <w:pPr>
        <w:pStyle w:val="Heading4"/>
        <w:spacing w:line="240" w:lineRule="auto"/>
        <w:rPr>
          <w:rFonts w:ascii="Arial" w:hAnsi="Arial" w:cs="Arial"/>
          <w:i w:val="0"/>
          <w:iCs w:val="0"/>
          <w:color w:val="000000" w:themeColor="text1"/>
          <w:spacing w:val="-1"/>
        </w:rPr>
      </w:pPr>
      <w:r w:rsidRPr="00754424">
        <w:rPr>
          <w:rFonts w:ascii="Arial" w:hAnsi="Arial" w:cs="Arial"/>
          <w:i w:val="0"/>
          <w:iCs w:val="0"/>
          <w:color w:val="000000" w:themeColor="text1"/>
          <w:spacing w:val="-1"/>
        </w:rPr>
        <w:t>Generation Z stands apart from Generation X and millennials due to their reliance on digital connectivity.</w:t>
      </w:r>
    </w:p>
    <w:p w14:paraId="02B3615B" w14:textId="77777777" w:rsidR="00754424" w:rsidRPr="00754424" w:rsidRDefault="00754424" w:rsidP="00754424">
      <w:pPr>
        <w:pStyle w:val="Heading4"/>
        <w:spacing w:line="240" w:lineRule="auto"/>
        <w:rPr>
          <w:rFonts w:ascii="Arial" w:hAnsi="Arial" w:cs="Arial"/>
          <w:i w:val="0"/>
          <w:iCs w:val="0"/>
          <w:color w:val="000000" w:themeColor="text1"/>
          <w:spacing w:val="-1"/>
        </w:rPr>
      </w:pPr>
    </w:p>
    <w:p w14:paraId="1663BC45" w14:textId="35B6BF72" w:rsidR="00754424" w:rsidRDefault="00754424" w:rsidP="00754424">
      <w:pPr>
        <w:pStyle w:val="Heading4"/>
        <w:spacing w:line="240" w:lineRule="auto"/>
        <w:rPr>
          <w:rFonts w:ascii="Arial" w:hAnsi="Arial" w:cs="Arial"/>
          <w:i w:val="0"/>
          <w:iCs w:val="0"/>
          <w:color w:val="000000" w:themeColor="text1"/>
          <w:spacing w:val="-1"/>
        </w:rPr>
      </w:pPr>
      <w:r w:rsidRPr="00754424">
        <w:rPr>
          <w:rFonts w:ascii="Arial" w:hAnsi="Arial" w:cs="Arial"/>
          <w:i w:val="0"/>
          <w:iCs w:val="0"/>
          <w:color w:val="000000" w:themeColor="text1"/>
          <w:spacing w:val="-1"/>
        </w:rPr>
        <w:t xml:space="preserve">Unlike millennials who lived through the shift from </w:t>
      </w:r>
      <w:proofErr w:type="spellStart"/>
      <w:r w:rsidRPr="00754424">
        <w:rPr>
          <w:rFonts w:ascii="Arial" w:hAnsi="Arial" w:cs="Arial"/>
          <w:i w:val="0"/>
          <w:iCs w:val="0"/>
          <w:color w:val="000000" w:themeColor="text1"/>
          <w:spacing w:val="-1"/>
        </w:rPr>
        <w:t>analog</w:t>
      </w:r>
      <w:proofErr w:type="spellEnd"/>
      <w:r w:rsidRPr="00754424">
        <w:rPr>
          <w:rFonts w:ascii="Arial" w:hAnsi="Arial" w:cs="Arial"/>
          <w:i w:val="0"/>
          <w:iCs w:val="0"/>
          <w:color w:val="000000" w:themeColor="text1"/>
          <w:spacing w:val="-1"/>
        </w:rPr>
        <w:t xml:space="preserve"> to digital, Generation Z embodies an integration of virtual and physical experiences. This presents a challenge for designers as they strive to create interfaces that effectively connect these two worlds.</w:t>
      </w:r>
    </w:p>
    <w:p w14:paraId="7B04266B" w14:textId="77777777" w:rsidR="00754424" w:rsidRPr="00754424" w:rsidRDefault="00754424" w:rsidP="00754424"/>
    <w:p w14:paraId="46101FBD" w14:textId="77777777" w:rsidR="00500F17" w:rsidRPr="00500F17" w:rsidRDefault="00754424" w:rsidP="00500F17">
      <w:pPr>
        <w:pStyle w:val="Heading3"/>
      </w:pPr>
      <w:bookmarkStart w:id="11" w:name="_Toc168918856"/>
      <w:r w:rsidRPr="00500F17">
        <w:t>Which method for immediate satisfaction?</w:t>
      </w:r>
      <w:bookmarkEnd w:id="11"/>
    </w:p>
    <w:p w14:paraId="797093E4" w14:textId="77777777" w:rsidR="00500F17" w:rsidRPr="00500F17" w:rsidRDefault="00500F17" w:rsidP="00500F17">
      <w:pPr>
        <w:pStyle w:val="Heading4"/>
        <w:rPr>
          <w:rFonts w:ascii="Arial" w:hAnsi="Arial" w:cs="Arial"/>
          <w:i w:val="0"/>
          <w:iCs w:val="0"/>
          <w:color w:val="000000" w:themeColor="text1"/>
          <w:spacing w:val="-1"/>
        </w:rPr>
      </w:pPr>
      <w:r w:rsidRPr="00500F17">
        <w:rPr>
          <w:rFonts w:ascii="Arial" w:hAnsi="Arial" w:cs="Arial"/>
          <w:i w:val="0"/>
          <w:iCs w:val="0"/>
          <w:color w:val="000000" w:themeColor="text1"/>
          <w:spacing w:val="-1"/>
        </w:rPr>
        <w:t>One defining characteristic of Generation Z is their inclination towards gratification. Having grown up in an era of on-demand services, communication, and real-time updates, they expect UX design to prioritize minimal waiting times and maximum convenience.</w:t>
      </w:r>
    </w:p>
    <w:p w14:paraId="62E2F7F9" w14:textId="77777777" w:rsidR="00500F17" w:rsidRPr="00500F17" w:rsidRDefault="00500F17" w:rsidP="00500F17">
      <w:pPr>
        <w:pStyle w:val="Heading4"/>
        <w:rPr>
          <w:rFonts w:ascii="Arial" w:hAnsi="Arial" w:cs="Arial"/>
          <w:i w:val="0"/>
          <w:iCs w:val="0"/>
          <w:color w:val="000000" w:themeColor="text1"/>
          <w:spacing w:val="-1"/>
        </w:rPr>
      </w:pPr>
    </w:p>
    <w:p w14:paraId="7506A1E7" w14:textId="3B706BC3" w:rsidR="00500F17" w:rsidRDefault="00500F17" w:rsidP="00500F17">
      <w:pPr>
        <w:pStyle w:val="Heading4"/>
        <w:rPr>
          <w:rFonts w:ascii="Arial" w:hAnsi="Arial" w:cs="Arial"/>
          <w:i w:val="0"/>
          <w:iCs w:val="0"/>
          <w:color w:val="000000" w:themeColor="text1"/>
          <w:spacing w:val="-1"/>
        </w:rPr>
      </w:pPr>
      <w:r w:rsidRPr="00500F17">
        <w:rPr>
          <w:rFonts w:ascii="Arial" w:hAnsi="Arial" w:cs="Arial"/>
          <w:i w:val="0"/>
          <w:iCs w:val="0"/>
          <w:color w:val="000000" w:themeColor="text1"/>
          <w:spacing w:val="-1"/>
        </w:rPr>
        <w:t>Take streaming platforms like Netflix. Spotify as an example, where content is readily accessible with just a tap. Designers face the task of crafting interfaces that offer value without compromising usability. This may involve optimizing loading speeds simplifying navigation and ensuring information is easily available.</w:t>
      </w:r>
    </w:p>
    <w:p w14:paraId="776E10FC" w14:textId="77777777" w:rsidR="00500F17" w:rsidRDefault="00500F17" w:rsidP="00500F17"/>
    <w:p w14:paraId="7D623782" w14:textId="5D444E1C" w:rsidR="00500F17" w:rsidRDefault="00500F17" w:rsidP="00500F17">
      <w:pPr>
        <w:pStyle w:val="Heading3"/>
      </w:pPr>
      <w:bookmarkStart w:id="12" w:name="_Toc168918857"/>
      <w:r w:rsidRPr="00500F17">
        <w:t>Conclusion</w:t>
      </w:r>
      <w:bookmarkEnd w:id="12"/>
    </w:p>
    <w:p w14:paraId="57179A02" w14:textId="77777777" w:rsidR="00F860F0" w:rsidRPr="00F860F0" w:rsidRDefault="00F860F0" w:rsidP="00F860F0">
      <w:pPr>
        <w:pStyle w:val="NormalWeb"/>
        <w:rPr>
          <w:rFonts w:ascii="Arial" w:hAnsi="Arial" w:cs="Arial"/>
          <w:color w:val="000000" w:themeColor="text1"/>
          <w:sz w:val="22"/>
          <w:szCs w:val="22"/>
        </w:rPr>
      </w:pPr>
      <w:r w:rsidRPr="00F860F0">
        <w:rPr>
          <w:rFonts w:ascii="Arial" w:hAnsi="Arial" w:cs="Arial"/>
          <w:color w:val="000000" w:themeColor="text1"/>
          <w:sz w:val="22"/>
          <w:szCs w:val="22"/>
        </w:rPr>
        <w:t>The research on UX/UI features that most enhance Gen-Z engagement on a video-chat platform highlights the necessity of designing interfaces that cater specifically to the unique characteristics and preferences of this generation. Unlike previous generations, Generation Z has grown up with an inherent integration of the digital and physical worlds, making digital connectivity a fundamental aspect of their identity. This requires designers to create seamless, efficient, and intuitive user experiences that align with Gen-Z’s expectations for instant gratification and real-time interaction.</w:t>
      </w:r>
    </w:p>
    <w:p w14:paraId="3F7C20BC" w14:textId="77777777" w:rsidR="00F860F0" w:rsidRPr="00F860F0" w:rsidRDefault="00F860F0" w:rsidP="00F860F0">
      <w:pPr>
        <w:pStyle w:val="NormalWeb"/>
        <w:rPr>
          <w:rFonts w:ascii="Arial" w:hAnsi="Arial" w:cs="Arial"/>
          <w:color w:val="000000" w:themeColor="text1"/>
          <w:sz w:val="22"/>
          <w:szCs w:val="22"/>
        </w:rPr>
      </w:pPr>
      <w:r w:rsidRPr="00F860F0">
        <w:rPr>
          <w:rFonts w:ascii="Arial" w:hAnsi="Arial" w:cs="Arial"/>
          <w:color w:val="000000" w:themeColor="text1"/>
          <w:sz w:val="22"/>
          <w:szCs w:val="22"/>
        </w:rPr>
        <w:t>Key UX/UI features that enhance Gen-Z engagement include:</w:t>
      </w:r>
    </w:p>
    <w:p w14:paraId="18009641" w14:textId="77777777" w:rsidR="00F860F0" w:rsidRPr="00F860F0" w:rsidRDefault="00F860F0" w:rsidP="00F860F0">
      <w:pPr>
        <w:pStyle w:val="NormalWeb"/>
        <w:numPr>
          <w:ilvl w:val="0"/>
          <w:numId w:val="2"/>
        </w:numPr>
        <w:rPr>
          <w:rFonts w:ascii="Arial" w:hAnsi="Arial" w:cs="Arial"/>
          <w:color w:val="000000" w:themeColor="text1"/>
          <w:sz w:val="22"/>
          <w:szCs w:val="22"/>
        </w:rPr>
      </w:pPr>
      <w:r w:rsidRPr="00F860F0">
        <w:rPr>
          <w:rStyle w:val="Strong"/>
          <w:rFonts w:ascii="Arial" w:eastAsiaTheme="majorEastAsia" w:hAnsi="Arial" w:cs="Arial"/>
          <w:b w:val="0"/>
          <w:bCs w:val="0"/>
          <w:color w:val="000000" w:themeColor="text1"/>
          <w:sz w:val="22"/>
          <w:szCs w:val="22"/>
        </w:rPr>
        <w:lastRenderedPageBreak/>
        <w:t>Minimal Waiting Times</w:t>
      </w:r>
      <w:r w:rsidRPr="00F860F0">
        <w:rPr>
          <w:rFonts w:ascii="Arial" w:hAnsi="Arial" w:cs="Arial"/>
          <w:color w:val="000000" w:themeColor="text1"/>
          <w:sz w:val="22"/>
          <w:szCs w:val="22"/>
        </w:rPr>
        <w:t>: Optimizing loading speeds and ensuring quick access to features is crucial. Gen-Z users expect immediate responses and seamless interactions without delays.</w:t>
      </w:r>
    </w:p>
    <w:p w14:paraId="6990F9CD" w14:textId="77777777" w:rsidR="00F860F0" w:rsidRPr="00F860F0" w:rsidRDefault="00F860F0" w:rsidP="00F860F0">
      <w:pPr>
        <w:pStyle w:val="NormalWeb"/>
        <w:numPr>
          <w:ilvl w:val="0"/>
          <w:numId w:val="2"/>
        </w:numPr>
        <w:rPr>
          <w:rFonts w:ascii="Arial" w:hAnsi="Arial" w:cs="Arial"/>
          <w:color w:val="000000" w:themeColor="text1"/>
          <w:sz w:val="22"/>
          <w:szCs w:val="22"/>
        </w:rPr>
      </w:pPr>
      <w:r w:rsidRPr="00F860F0">
        <w:rPr>
          <w:rStyle w:val="Strong"/>
          <w:rFonts w:ascii="Arial" w:eastAsiaTheme="majorEastAsia" w:hAnsi="Arial" w:cs="Arial"/>
          <w:b w:val="0"/>
          <w:bCs w:val="0"/>
          <w:color w:val="000000" w:themeColor="text1"/>
          <w:sz w:val="22"/>
          <w:szCs w:val="22"/>
        </w:rPr>
        <w:t>Simplified Navigation</w:t>
      </w:r>
      <w:r w:rsidRPr="00F860F0">
        <w:rPr>
          <w:rFonts w:ascii="Arial" w:hAnsi="Arial" w:cs="Arial"/>
          <w:color w:val="000000" w:themeColor="text1"/>
          <w:sz w:val="22"/>
          <w:szCs w:val="22"/>
        </w:rPr>
        <w:t>: Interfaces should be straightforward and easy to navigate. This involves clear and intuitive design elements that allow users to find what they need without unnecessary complexity.</w:t>
      </w:r>
    </w:p>
    <w:p w14:paraId="79CC2488" w14:textId="77777777" w:rsidR="00F860F0" w:rsidRPr="00F860F0" w:rsidRDefault="00F860F0" w:rsidP="00F860F0">
      <w:pPr>
        <w:pStyle w:val="NormalWeb"/>
        <w:numPr>
          <w:ilvl w:val="0"/>
          <w:numId w:val="2"/>
        </w:numPr>
        <w:rPr>
          <w:rFonts w:ascii="Arial" w:hAnsi="Arial" w:cs="Arial"/>
          <w:color w:val="000000" w:themeColor="text1"/>
          <w:sz w:val="22"/>
          <w:szCs w:val="22"/>
        </w:rPr>
      </w:pPr>
      <w:r w:rsidRPr="00F860F0">
        <w:rPr>
          <w:rStyle w:val="Strong"/>
          <w:rFonts w:ascii="Arial" w:eastAsiaTheme="majorEastAsia" w:hAnsi="Arial" w:cs="Arial"/>
          <w:b w:val="0"/>
          <w:bCs w:val="0"/>
          <w:color w:val="000000" w:themeColor="text1"/>
          <w:sz w:val="22"/>
          <w:szCs w:val="22"/>
        </w:rPr>
        <w:t>Real-Time Updates and Communication</w:t>
      </w:r>
      <w:r w:rsidRPr="00F860F0">
        <w:rPr>
          <w:rFonts w:ascii="Arial" w:hAnsi="Arial" w:cs="Arial"/>
          <w:color w:val="000000" w:themeColor="text1"/>
          <w:sz w:val="22"/>
          <w:szCs w:val="22"/>
        </w:rPr>
        <w:t>: Platforms should provide real-time updates and facilitate instant communication, mirroring the immediacy that Gen-Z is accustomed to in other aspects of their digital lives.</w:t>
      </w:r>
    </w:p>
    <w:p w14:paraId="27A2674D" w14:textId="77777777" w:rsidR="00F860F0" w:rsidRPr="00F860F0" w:rsidRDefault="00F860F0" w:rsidP="00F860F0">
      <w:pPr>
        <w:pStyle w:val="NormalWeb"/>
        <w:numPr>
          <w:ilvl w:val="0"/>
          <w:numId w:val="2"/>
        </w:numPr>
        <w:rPr>
          <w:rFonts w:ascii="Arial" w:hAnsi="Arial" w:cs="Arial"/>
          <w:color w:val="000000" w:themeColor="text1"/>
          <w:sz w:val="22"/>
          <w:szCs w:val="22"/>
        </w:rPr>
      </w:pPr>
      <w:r w:rsidRPr="00F860F0">
        <w:rPr>
          <w:rStyle w:val="Strong"/>
          <w:rFonts w:ascii="Arial" w:eastAsiaTheme="majorEastAsia" w:hAnsi="Arial" w:cs="Arial"/>
          <w:b w:val="0"/>
          <w:bCs w:val="0"/>
          <w:color w:val="000000" w:themeColor="text1"/>
          <w:sz w:val="22"/>
          <w:szCs w:val="22"/>
        </w:rPr>
        <w:t>Integrated Virtual and Physical Experiences</w:t>
      </w:r>
      <w:r w:rsidRPr="00F860F0">
        <w:rPr>
          <w:rFonts w:ascii="Arial" w:hAnsi="Arial" w:cs="Arial"/>
          <w:color w:val="000000" w:themeColor="text1"/>
          <w:sz w:val="22"/>
          <w:szCs w:val="22"/>
        </w:rPr>
        <w:t>: Designing interfaces that effectively blend the virtual and physical realms can enhance the overall user experience, reflecting how Gen-Z perceives and interacts with technology.</w:t>
      </w:r>
    </w:p>
    <w:p w14:paraId="1C61AC0C" w14:textId="77777777" w:rsidR="00F860F0" w:rsidRPr="00F860F0" w:rsidRDefault="00F860F0" w:rsidP="00F860F0">
      <w:pPr>
        <w:pStyle w:val="NormalWeb"/>
        <w:rPr>
          <w:rFonts w:ascii="Arial" w:hAnsi="Arial" w:cs="Arial"/>
          <w:color w:val="000000" w:themeColor="text1"/>
          <w:sz w:val="22"/>
          <w:szCs w:val="22"/>
        </w:rPr>
      </w:pPr>
      <w:r w:rsidRPr="00F860F0">
        <w:rPr>
          <w:rFonts w:ascii="Arial" w:hAnsi="Arial" w:cs="Arial"/>
          <w:color w:val="000000" w:themeColor="text1"/>
          <w:sz w:val="22"/>
          <w:szCs w:val="22"/>
        </w:rPr>
        <w:t>By focusing on these key features, designers can create video-chat platforms that not only meet the functional needs of Generation Z but also resonate with their digital-centric lifestyles, ultimately driving higher engagement and satisfaction.</w:t>
      </w:r>
    </w:p>
    <w:p w14:paraId="0BEE10F5" w14:textId="77777777" w:rsidR="00500F17" w:rsidRPr="00500F17" w:rsidRDefault="00500F17" w:rsidP="00500F17"/>
    <w:p w14:paraId="00C22D9B" w14:textId="7B04CB12" w:rsidR="00EA7F9E" w:rsidRDefault="00EA7F9E" w:rsidP="00EA7F9E">
      <w:pPr>
        <w:pStyle w:val="NormalWeb"/>
        <w:spacing w:before="0" w:beforeAutospacing="0" w:after="0" w:afterAutospacing="0"/>
        <w:ind w:left="720" w:hanging="720"/>
        <w:rPr>
          <w:rStyle w:val="url"/>
          <w:rFonts w:ascii="Arial" w:eastAsiaTheme="majorEastAsia" w:hAnsi="Arial" w:cs="Arial"/>
          <w:color w:val="000000" w:themeColor="text1"/>
          <w:sz w:val="18"/>
          <w:szCs w:val="18"/>
          <w:lang w:val="nl-NL"/>
        </w:rPr>
      </w:pPr>
      <w:r w:rsidRPr="00EA7F9E">
        <w:rPr>
          <w:rFonts w:ascii="Arial" w:hAnsi="Arial" w:cs="Arial"/>
          <w:color w:val="000000" w:themeColor="text1"/>
          <w:sz w:val="18"/>
          <w:szCs w:val="18"/>
        </w:rPr>
        <w:t xml:space="preserve">Mukerji, D. (2024, January 27). </w:t>
      </w:r>
      <w:r w:rsidRPr="00EA7F9E">
        <w:rPr>
          <w:rFonts w:ascii="Segoe UI Emoji" w:hAnsi="Segoe UI Emoji" w:cs="Segoe UI Emoji"/>
          <w:color w:val="000000" w:themeColor="text1"/>
          <w:sz w:val="18"/>
          <w:szCs w:val="18"/>
        </w:rPr>
        <w:t>⚡</w:t>
      </w:r>
      <w:r w:rsidRPr="00EA7F9E">
        <w:rPr>
          <w:rFonts w:ascii="Arial" w:hAnsi="Arial" w:cs="Arial"/>
          <w:color w:val="000000" w:themeColor="text1"/>
          <w:sz w:val="18"/>
          <w:szCs w:val="18"/>
        </w:rPr>
        <w:t xml:space="preserve"> Gen Z Attention Spans? Meet the UX Design Hacks That Win Them Over. </w:t>
      </w:r>
      <w:r w:rsidRPr="00EA7F9E">
        <w:rPr>
          <w:rFonts w:ascii="Arial" w:hAnsi="Arial" w:cs="Arial"/>
          <w:color w:val="000000" w:themeColor="text1"/>
          <w:sz w:val="18"/>
          <w:szCs w:val="18"/>
          <w:lang w:val="nl-NL"/>
        </w:rPr>
        <w:t xml:space="preserve">Medium. </w:t>
      </w:r>
      <w:hyperlink r:id="rId14" w:history="1">
        <w:r w:rsidR="00D44F5E" w:rsidRPr="00D270CE">
          <w:rPr>
            <w:rStyle w:val="Hyperlink"/>
            <w:rFonts w:ascii="Arial" w:eastAsiaTheme="majorEastAsia" w:hAnsi="Arial" w:cs="Arial"/>
            <w:sz w:val="18"/>
            <w:szCs w:val="18"/>
            <w:lang w:val="nl-NL"/>
          </w:rPr>
          <w:t>https://uxplanet.org/gen-z-attention-spans-meet-the-ux-design-hacks-that-win-them-over-c54db829270f</w:t>
        </w:r>
      </w:hyperlink>
    </w:p>
    <w:p w14:paraId="1C774658" w14:textId="77777777" w:rsidR="00D44F5E" w:rsidRDefault="00D44F5E" w:rsidP="00EA7F9E">
      <w:pPr>
        <w:pStyle w:val="NormalWeb"/>
        <w:spacing w:before="0" w:beforeAutospacing="0" w:after="0" w:afterAutospacing="0"/>
        <w:ind w:left="720" w:hanging="720"/>
        <w:rPr>
          <w:rFonts w:ascii="Arial" w:hAnsi="Arial" w:cs="Arial"/>
          <w:color w:val="000000" w:themeColor="text1"/>
          <w:sz w:val="18"/>
          <w:szCs w:val="18"/>
          <w:lang w:val="nl-NL"/>
        </w:rPr>
      </w:pPr>
    </w:p>
    <w:p w14:paraId="35EA4BE7" w14:textId="77777777" w:rsidR="00D44F5E" w:rsidRDefault="00D44F5E" w:rsidP="00EA7F9E">
      <w:pPr>
        <w:pStyle w:val="NormalWeb"/>
        <w:spacing w:before="0" w:beforeAutospacing="0" w:after="0" w:afterAutospacing="0"/>
        <w:ind w:left="720" w:hanging="720"/>
        <w:rPr>
          <w:rFonts w:ascii="Arial" w:hAnsi="Arial" w:cs="Arial"/>
          <w:color w:val="000000" w:themeColor="text1"/>
          <w:sz w:val="18"/>
          <w:szCs w:val="18"/>
          <w:lang w:val="nl-NL"/>
        </w:rPr>
      </w:pPr>
    </w:p>
    <w:p w14:paraId="4BB09347" w14:textId="450C4931" w:rsidR="00D44F5E" w:rsidRPr="001230A6" w:rsidRDefault="00D44F5E" w:rsidP="00D44F5E">
      <w:pPr>
        <w:pStyle w:val="Heading2"/>
      </w:pPr>
      <w:bookmarkStart w:id="13" w:name="_Toc168918858"/>
      <w:r w:rsidRPr="001230A6">
        <w:t>Beta Testing</w:t>
      </w:r>
      <w:bookmarkEnd w:id="13"/>
    </w:p>
    <w:p w14:paraId="67446B75" w14:textId="6B67CB91" w:rsidR="00D44F5E" w:rsidRPr="00D44F5E" w:rsidRDefault="00D44F5E" w:rsidP="00D44F5E">
      <w:pPr>
        <w:rPr>
          <w:rFonts w:ascii="Arial" w:hAnsi="Arial" w:cs="Arial"/>
        </w:rPr>
      </w:pPr>
      <w:r w:rsidRPr="00D44F5E">
        <w:rPr>
          <w:rFonts w:ascii="Arial" w:hAnsi="Arial" w:cs="Arial"/>
        </w:rPr>
        <w:t>In the beta testing I am going to test with my selected testers the features of my product.</w:t>
      </w:r>
      <w:r w:rsidR="00CC4C59">
        <w:rPr>
          <w:rFonts w:ascii="Arial" w:hAnsi="Arial" w:cs="Arial"/>
        </w:rPr>
        <w:t xml:space="preserve"> The testing is done with 5 people from my target audience.</w:t>
      </w:r>
    </w:p>
    <w:p w14:paraId="71BA8E53" w14:textId="6C675626" w:rsidR="00D44F5E" w:rsidRPr="00D44F5E" w:rsidRDefault="00D44F5E" w:rsidP="00D44F5E">
      <w:pPr>
        <w:pStyle w:val="Heading3"/>
      </w:pPr>
      <w:bookmarkStart w:id="14" w:name="_Toc168918859"/>
      <w:proofErr w:type="spellStart"/>
      <w:r w:rsidRPr="00D44F5E">
        <w:t>Preperation</w:t>
      </w:r>
      <w:bookmarkEnd w:id="14"/>
      <w:proofErr w:type="spellEnd"/>
    </w:p>
    <w:p w14:paraId="316B7175" w14:textId="3B07E86B" w:rsidR="00D44F5E" w:rsidRDefault="00D44F5E" w:rsidP="00D44F5E">
      <w:pPr>
        <w:rPr>
          <w:rFonts w:ascii="Arial" w:hAnsi="Arial" w:cs="Arial"/>
        </w:rPr>
      </w:pPr>
      <w:r w:rsidRPr="00AB622A">
        <w:rPr>
          <w:rFonts w:ascii="Arial" w:hAnsi="Arial" w:cs="Arial"/>
        </w:rPr>
        <w:t>I selected four testers and I made a list of all the features that were given me by the research before. The list contains of:</w:t>
      </w:r>
      <w:r w:rsidR="00212B94">
        <w:rPr>
          <w:rFonts w:ascii="Arial" w:hAnsi="Arial" w:cs="Arial"/>
        </w:rPr>
        <w:t xml:space="preserve"> Navigation, user alerts, play/pause, volume, </w:t>
      </w:r>
      <w:proofErr w:type="spellStart"/>
      <w:r w:rsidR="00212B94">
        <w:rPr>
          <w:rFonts w:ascii="Arial" w:hAnsi="Arial" w:cs="Arial"/>
        </w:rPr>
        <w:t>theather</w:t>
      </w:r>
      <w:proofErr w:type="spellEnd"/>
      <w:r w:rsidR="00212B94">
        <w:rPr>
          <w:rFonts w:ascii="Arial" w:hAnsi="Arial" w:cs="Arial"/>
        </w:rPr>
        <w:t xml:space="preserve"> modus, full screen, the use of chat &amp; leave chat. </w:t>
      </w:r>
      <w:r w:rsidR="00265A7F">
        <w:rPr>
          <w:rFonts w:ascii="Arial" w:hAnsi="Arial" w:cs="Arial"/>
        </w:rPr>
        <w:t>With this list I made a small prototype/wireframe that is testing the most important key points.</w:t>
      </w:r>
    </w:p>
    <w:p w14:paraId="028D5DE0" w14:textId="4ADF1A6C" w:rsidR="00265A7F" w:rsidRDefault="00265A7F" w:rsidP="00D44F5E">
      <w:pPr>
        <w:rPr>
          <w:rFonts w:ascii="Arial" w:hAnsi="Arial" w:cs="Arial"/>
        </w:rPr>
      </w:pPr>
      <w:r>
        <w:rPr>
          <w:rFonts w:ascii="Arial" w:hAnsi="Arial" w:cs="Arial"/>
          <w:noProof/>
        </w:rPr>
        <w:lastRenderedPageBreak/>
        <w:drawing>
          <wp:inline distT="0" distB="0" distL="0" distR="0" wp14:anchorId="63D00162" wp14:editId="0B656CA1">
            <wp:extent cx="5760720" cy="5034915"/>
            <wp:effectExtent l="0" t="0" r="0" b="0"/>
            <wp:docPr id="59442675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26756" name="Picture 4"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034915"/>
                    </a:xfrm>
                    <a:prstGeom prst="rect">
                      <a:avLst/>
                    </a:prstGeom>
                  </pic:spPr>
                </pic:pic>
              </a:graphicData>
            </a:graphic>
          </wp:inline>
        </w:drawing>
      </w:r>
      <w:r>
        <w:rPr>
          <w:rFonts w:ascii="Arial" w:hAnsi="Arial" w:cs="Arial"/>
          <w:noProof/>
        </w:rPr>
        <w:drawing>
          <wp:inline distT="0" distB="0" distL="0" distR="0" wp14:anchorId="55CBD436" wp14:editId="13FDD1C7">
            <wp:extent cx="5760720" cy="3241675"/>
            <wp:effectExtent l="0" t="0" r="0" b="0"/>
            <wp:docPr id="1588675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7593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inline>
        </w:drawing>
      </w:r>
      <w:r>
        <w:rPr>
          <w:rFonts w:ascii="Arial" w:hAnsi="Arial" w:cs="Arial"/>
          <w:noProof/>
        </w:rPr>
        <w:lastRenderedPageBreak/>
        <w:drawing>
          <wp:inline distT="0" distB="0" distL="0" distR="0" wp14:anchorId="058C0870" wp14:editId="78AD3220">
            <wp:extent cx="5760720" cy="3195320"/>
            <wp:effectExtent l="0" t="0" r="0" b="5080"/>
            <wp:docPr id="2050811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1282"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95320"/>
                    </a:xfrm>
                    <a:prstGeom prst="rect">
                      <a:avLst/>
                    </a:prstGeom>
                  </pic:spPr>
                </pic:pic>
              </a:graphicData>
            </a:graphic>
          </wp:inline>
        </w:drawing>
      </w:r>
      <w:r>
        <w:rPr>
          <w:rFonts w:ascii="Arial" w:hAnsi="Arial" w:cs="Arial"/>
          <w:noProof/>
        </w:rPr>
        <w:drawing>
          <wp:inline distT="0" distB="0" distL="0" distR="0" wp14:anchorId="763C6F3B" wp14:editId="6B4607FC">
            <wp:extent cx="5760720" cy="3243580"/>
            <wp:effectExtent l="0" t="0" r="0" b="0"/>
            <wp:docPr id="1598292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218"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3580"/>
                    </a:xfrm>
                    <a:prstGeom prst="rect">
                      <a:avLst/>
                    </a:prstGeom>
                  </pic:spPr>
                </pic:pic>
              </a:graphicData>
            </a:graphic>
          </wp:inline>
        </w:drawing>
      </w:r>
    </w:p>
    <w:p w14:paraId="2BCD7CDE" w14:textId="77777777" w:rsidR="00265A7F" w:rsidRPr="00AB622A" w:rsidRDefault="00265A7F" w:rsidP="00D44F5E">
      <w:pPr>
        <w:rPr>
          <w:rFonts w:ascii="Arial" w:hAnsi="Arial" w:cs="Arial"/>
        </w:rPr>
      </w:pPr>
    </w:p>
    <w:p w14:paraId="119CBA14" w14:textId="5A9C4C1C" w:rsidR="00AB622A" w:rsidRDefault="00AB622A" w:rsidP="00AB622A">
      <w:pPr>
        <w:pStyle w:val="Heading3"/>
      </w:pPr>
      <w:bookmarkStart w:id="15" w:name="_Toc168918860"/>
      <w:r>
        <w:t>Execution</w:t>
      </w:r>
      <w:r w:rsidR="00B05B07">
        <w:t>/Review</w:t>
      </w:r>
      <w:bookmarkEnd w:id="15"/>
    </w:p>
    <w:p w14:paraId="6B075097" w14:textId="053C0986" w:rsidR="00754424" w:rsidRPr="00265A7F" w:rsidRDefault="005671A8">
      <w:pPr>
        <w:rPr>
          <w:rFonts w:ascii="Arial" w:hAnsi="Arial" w:cs="Arial"/>
        </w:rPr>
      </w:pPr>
      <w:r w:rsidRPr="005671A8">
        <w:rPr>
          <w:rFonts w:ascii="Arial" w:hAnsi="Arial" w:cs="Arial"/>
        </w:rPr>
        <w:t>All the functionalities worked correctly as intended, but there was some feedback. Users asked if there was an option to remove controls when in full screen. Additionally, they suggested adding a category filter to exclude full rooms. Another suggestion was to implement a feature to create friends on the platform, allowing users to chat with people they meet in rooms after watching a premiere together. Lastly, it was mentioned that the alerts could be displayed in a more entertaining way.</w:t>
      </w:r>
      <w:r>
        <w:rPr>
          <w:rFonts w:ascii="Arial" w:hAnsi="Arial" w:cs="Arial"/>
        </w:rPr>
        <w:t xml:space="preserve"> These important things will be corrected in the next iterations.</w:t>
      </w:r>
    </w:p>
    <w:sectPr w:rsidR="00754424" w:rsidRPr="00265A7F" w:rsidSect="00CD0CBA">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71E7C" w14:textId="77777777" w:rsidR="00E41D1E" w:rsidRDefault="00E41D1E" w:rsidP="00CD0CBA">
      <w:pPr>
        <w:spacing w:after="0" w:line="240" w:lineRule="auto"/>
      </w:pPr>
      <w:r>
        <w:separator/>
      </w:r>
    </w:p>
  </w:endnote>
  <w:endnote w:type="continuationSeparator" w:id="0">
    <w:p w14:paraId="75DDE638" w14:textId="77777777" w:rsidR="00E41D1E" w:rsidRDefault="00E41D1E" w:rsidP="00CD0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231A0" w14:textId="77777777" w:rsidR="00CD0CBA" w:rsidRDefault="00CD0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467625"/>
      <w:docPartObj>
        <w:docPartGallery w:val="Page Numbers (Bottom of Page)"/>
        <w:docPartUnique/>
      </w:docPartObj>
    </w:sdtPr>
    <w:sdtEndPr>
      <w:rPr>
        <w:noProof/>
      </w:rPr>
    </w:sdtEndPr>
    <w:sdtContent>
      <w:p w14:paraId="53D55E3A" w14:textId="5A52837C" w:rsidR="00CD0CBA" w:rsidRDefault="00CD0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AA41FB" w14:textId="77777777" w:rsidR="00CD0CBA" w:rsidRDefault="00CD0C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1A07" w14:textId="77777777" w:rsidR="00CD0CBA" w:rsidRDefault="00CD0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CAC0F" w14:textId="77777777" w:rsidR="00E41D1E" w:rsidRDefault="00E41D1E" w:rsidP="00CD0CBA">
      <w:pPr>
        <w:spacing w:after="0" w:line="240" w:lineRule="auto"/>
      </w:pPr>
      <w:r>
        <w:separator/>
      </w:r>
    </w:p>
  </w:footnote>
  <w:footnote w:type="continuationSeparator" w:id="0">
    <w:p w14:paraId="28456CFE" w14:textId="77777777" w:rsidR="00E41D1E" w:rsidRDefault="00E41D1E" w:rsidP="00CD0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498B" w14:textId="77777777" w:rsidR="00CD0CBA" w:rsidRDefault="00CD0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10DDA" w14:textId="3C3965EE" w:rsidR="00CD0CBA" w:rsidRDefault="00CD0CBA">
    <w:pPr>
      <w:pStyle w:val="Header"/>
    </w:pPr>
    <w:r>
      <w:t>Project x - Research</w:t>
    </w:r>
  </w:p>
  <w:p w14:paraId="08200A9E" w14:textId="77777777" w:rsidR="00CD0CBA" w:rsidRDefault="00CD0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DE96" w14:textId="77777777" w:rsidR="00CD0CBA" w:rsidRDefault="00CD0C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12"/>
    <w:multiLevelType w:val="multilevel"/>
    <w:tmpl w:val="A59C0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C1776"/>
    <w:multiLevelType w:val="multilevel"/>
    <w:tmpl w:val="639E24B4"/>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34602"/>
    <w:multiLevelType w:val="multilevel"/>
    <w:tmpl w:val="194C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77386"/>
    <w:multiLevelType w:val="multilevel"/>
    <w:tmpl w:val="560C998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A2608"/>
    <w:multiLevelType w:val="multilevel"/>
    <w:tmpl w:val="6D92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54B41"/>
    <w:multiLevelType w:val="multilevel"/>
    <w:tmpl w:val="8B64E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46614"/>
    <w:multiLevelType w:val="multilevel"/>
    <w:tmpl w:val="B442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83588"/>
    <w:multiLevelType w:val="multilevel"/>
    <w:tmpl w:val="C52C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97712"/>
    <w:multiLevelType w:val="multilevel"/>
    <w:tmpl w:val="6BB2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4266B"/>
    <w:multiLevelType w:val="multilevel"/>
    <w:tmpl w:val="34D2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97974"/>
    <w:multiLevelType w:val="hybridMultilevel"/>
    <w:tmpl w:val="4F444954"/>
    <w:lvl w:ilvl="0" w:tplc="5DEA5D0E">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F4B137E"/>
    <w:multiLevelType w:val="multilevel"/>
    <w:tmpl w:val="0CCA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E0D85"/>
    <w:multiLevelType w:val="multilevel"/>
    <w:tmpl w:val="9CBA28E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4F74D1"/>
    <w:multiLevelType w:val="multilevel"/>
    <w:tmpl w:val="AB08DB22"/>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D82FC3"/>
    <w:multiLevelType w:val="multilevel"/>
    <w:tmpl w:val="030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B14010"/>
    <w:multiLevelType w:val="multilevel"/>
    <w:tmpl w:val="E0B66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1A504A"/>
    <w:multiLevelType w:val="multilevel"/>
    <w:tmpl w:val="D63A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3976F1"/>
    <w:multiLevelType w:val="multilevel"/>
    <w:tmpl w:val="84A4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5D0062"/>
    <w:multiLevelType w:val="multilevel"/>
    <w:tmpl w:val="A128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E0BD7"/>
    <w:multiLevelType w:val="multilevel"/>
    <w:tmpl w:val="E08A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2655C"/>
    <w:multiLevelType w:val="multilevel"/>
    <w:tmpl w:val="71A2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A4F4D"/>
    <w:multiLevelType w:val="multilevel"/>
    <w:tmpl w:val="E150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1831C3"/>
    <w:multiLevelType w:val="multilevel"/>
    <w:tmpl w:val="650A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D22616"/>
    <w:multiLevelType w:val="multilevel"/>
    <w:tmpl w:val="BDFE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9B6882"/>
    <w:multiLevelType w:val="multilevel"/>
    <w:tmpl w:val="2C22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4191B"/>
    <w:multiLevelType w:val="multilevel"/>
    <w:tmpl w:val="B838AF9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54909">
    <w:abstractNumId w:val="10"/>
  </w:num>
  <w:num w:numId="2" w16cid:durableId="1204252113">
    <w:abstractNumId w:val="22"/>
  </w:num>
  <w:num w:numId="3" w16cid:durableId="721831061">
    <w:abstractNumId w:val="0"/>
  </w:num>
  <w:num w:numId="4" w16cid:durableId="257032528">
    <w:abstractNumId w:val="23"/>
  </w:num>
  <w:num w:numId="5" w16cid:durableId="325743016">
    <w:abstractNumId w:val="6"/>
  </w:num>
  <w:num w:numId="6" w16cid:durableId="1342202606">
    <w:abstractNumId w:val="8"/>
  </w:num>
  <w:num w:numId="7" w16cid:durableId="1542208299">
    <w:abstractNumId w:val="7"/>
  </w:num>
  <w:num w:numId="8" w16cid:durableId="1304969373">
    <w:abstractNumId w:val="11"/>
  </w:num>
  <w:num w:numId="9" w16cid:durableId="318001374">
    <w:abstractNumId w:val="24"/>
  </w:num>
  <w:num w:numId="10" w16cid:durableId="332686735">
    <w:abstractNumId w:val="9"/>
  </w:num>
  <w:num w:numId="11" w16cid:durableId="1073240115">
    <w:abstractNumId w:val="21"/>
  </w:num>
  <w:num w:numId="12" w16cid:durableId="1133400221">
    <w:abstractNumId w:val="20"/>
  </w:num>
  <w:num w:numId="13" w16cid:durableId="171840558">
    <w:abstractNumId w:val="19"/>
  </w:num>
  <w:num w:numId="14" w16cid:durableId="471749665">
    <w:abstractNumId w:val="15"/>
  </w:num>
  <w:num w:numId="15" w16cid:durableId="1010137788">
    <w:abstractNumId w:val="14"/>
  </w:num>
  <w:num w:numId="16" w16cid:durableId="187566112">
    <w:abstractNumId w:val="16"/>
  </w:num>
  <w:num w:numId="17" w16cid:durableId="293996182">
    <w:abstractNumId w:val="5"/>
  </w:num>
  <w:num w:numId="18" w16cid:durableId="1908831910">
    <w:abstractNumId w:val="18"/>
  </w:num>
  <w:num w:numId="19" w16cid:durableId="2019572436">
    <w:abstractNumId w:val="25"/>
  </w:num>
  <w:num w:numId="20" w16cid:durableId="1164198793">
    <w:abstractNumId w:val="2"/>
  </w:num>
  <w:num w:numId="21" w16cid:durableId="1396851469">
    <w:abstractNumId w:val="12"/>
  </w:num>
  <w:num w:numId="22" w16cid:durableId="369889739">
    <w:abstractNumId w:val="4"/>
  </w:num>
  <w:num w:numId="23" w16cid:durableId="549419022">
    <w:abstractNumId w:val="13"/>
  </w:num>
  <w:num w:numId="24" w16cid:durableId="1070729666">
    <w:abstractNumId w:val="1"/>
  </w:num>
  <w:num w:numId="25" w16cid:durableId="1393231599">
    <w:abstractNumId w:val="3"/>
  </w:num>
  <w:num w:numId="26" w16cid:durableId="20159168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2"/>
    <w:rsid w:val="000129D2"/>
    <w:rsid w:val="000D6C9A"/>
    <w:rsid w:val="001230A6"/>
    <w:rsid w:val="00152080"/>
    <w:rsid w:val="00212B94"/>
    <w:rsid w:val="00265A7F"/>
    <w:rsid w:val="00283144"/>
    <w:rsid w:val="002D2E28"/>
    <w:rsid w:val="00320404"/>
    <w:rsid w:val="003214BE"/>
    <w:rsid w:val="003669BA"/>
    <w:rsid w:val="00391993"/>
    <w:rsid w:val="00401198"/>
    <w:rsid w:val="00456FA2"/>
    <w:rsid w:val="00500F17"/>
    <w:rsid w:val="005671A8"/>
    <w:rsid w:val="005A422A"/>
    <w:rsid w:val="006B3923"/>
    <w:rsid w:val="00717849"/>
    <w:rsid w:val="00754424"/>
    <w:rsid w:val="007A23E4"/>
    <w:rsid w:val="00832E88"/>
    <w:rsid w:val="00886DE5"/>
    <w:rsid w:val="00906B22"/>
    <w:rsid w:val="009D4CDC"/>
    <w:rsid w:val="00AB622A"/>
    <w:rsid w:val="00AE7D40"/>
    <w:rsid w:val="00B05B07"/>
    <w:rsid w:val="00CC4C59"/>
    <w:rsid w:val="00CD0CBA"/>
    <w:rsid w:val="00D44F5E"/>
    <w:rsid w:val="00D82FC4"/>
    <w:rsid w:val="00DD7F92"/>
    <w:rsid w:val="00E41D1E"/>
    <w:rsid w:val="00E62B5D"/>
    <w:rsid w:val="00E977DD"/>
    <w:rsid w:val="00EA7F9E"/>
    <w:rsid w:val="00F71CDB"/>
    <w:rsid w:val="00F860F0"/>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B388F"/>
  <w15:chartTrackingRefBased/>
  <w15:docId w15:val="{494B1F7F-BE49-49E8-AD52-3F2DF6959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9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129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129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129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129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29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9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9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9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9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129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129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129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129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29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29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29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29D2"/>
    <w:rPr>
      <w:rFonts w:eastAsiaTheme="majorEastAsia" w:cstheme="majorBidi"/>
      <w:color w:val="272727" w:themeColor="text1" w:themeTint="D8"/>
    </w:rPr>
  </w:style>
  <w:style w:type="paragraph" w:styleId="Title">
    <w:name w:val="Title"/>
    <w:basedOn w:val="Normal"/>
    <w:next w:val="Normal"/>
    <w:link w:val="TitleChar"/>
    <w:uiPriority w:val="10"/>
    <w:qFormat/>
    <w:rsid w:val="000129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9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29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29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9D2"/>
    <w:pPr>
      <w:spacing w:before="160"/>
      <w:jc w:val="center"/>
    </w:pPr>
    <w:rPr>
      <w:i/>
      <w:iCs/>
      <w:color w:val="404040" w:themeColor="text1" w:themeTint="BF"/>
    </w:rPr>
  </w:style>
  <w:style w:type="character" w:customStyle="1" w:styleId="QuoteChar">
    <w:name w:val="Quote Char"/>
    <w:basedOn w:val="DefaultParagraphFont"/>
    <w:link w:val="Quote"/>
    <w:uiPriority w:val="29"/>
    <w:rsid w:val="000129D2"/>
    <w:rPr>
      <w:i/>
      <w:iCs/>
      <w:color w:val="404040" w:themeColor="text1" w:themeTint="BF"/>
    </w:rPr>
  </w:style>
  <w:style w:type="paragraph" w:styleId="ListParagraph">
    <w:name w:val="List Paragraph"/>
    <w:basedOn w:val="Normal"/>
    <w:uiPriority w:val="34"/>
    <w:qFormat/>
    <w:rsid w:val="000129D2"/>
    <w:pPr>
      <w:ind w:left="720"/>
      <w:contextualSpacing/>
    </w:pPr>
  </w:style>
  <w:style w:type="character" w:styleId="IntenseEmphasis">
    <w:name w:val="Intense Emphasis"/>
    <w:basedOn w:val="DefaultParagraphFont"/>
    <w:uiPriority w:val="21"/>
    <w:qFormat/>
    <w:rsid w:val="000129D2"/>
    <w:rPr>
      <w:i/>
      <w:iCs/>
      <w:color w:val="2F5496" w:themeColor="accent1" w:themeShade="BF"/>
    </w:rPr>
  </w:style>
  <w:style w:type="paragraph" w:styleId="IntenseQuote">
    <w:name w:val="Intense Quote"/>
    <w:basedOn w:val="Normal"/>
    <w:next w:val="Normal"/>
    <w:link w:val="IntenseQuoteChar"/>
    <w:uiPriority w:val="30"/>
    <w:qFormat/>
    <w:rsid w:val="000129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29D2"/>
    <w:rPr>
      <w:i/>
      <w:iCs/>
      <w:color w:val="2F5496" w:themeColor="accent1" w:themeShade="BF"/>
    </w:rPr>
  </w:style>
  <w:style w:type="character" w:styleId="IntenseReference">
    <w:name w:val="Intense Reference"/>
    <w:basedOn w:val="DefaultParagraphFont"/>
    <w:uiPriority w:val="32"/>
    <w:qFormat/>
    <w:rsid w:val="000129D2"/>
    <w:rPr>
      <w:b/>
      <w:bCs/>
      <w:smallCaps/>
      <w:color w:val="2F5496" w:themeColor="accent1" w:themeShade="BF"/>
      <w:spacing w:val="5"/>
    </w:rPr>
  </w:style>
  <w:style w:type="paragraph" w:customStyle="1" w:styleId="pw-post-body-paragraph">
    <w:name w:val="pw-post-body-paragraph"/>
    <w:basedOn w:val="Normal"/>
    <w:rsid w:val="0075442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OCHeading">
    <w:name w:val="TOC Heading"/>
    <w:basedOn w:val="Heading1"/>
    <w:next w:val="Normal"/>
    <w:uiPriority w:val="39"/>
    <w:unhideWhenUsed/>
    <w:qFormat/>
    <w:rsid w:val="00500F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00F17"/>
    <w:pPr>
      <w:spacing w:after="100"/>
    </w:pPr>
  </w:style>
  <w:style w:type="paragraph" w:styleId="TOC3">
    <w:name w:val="toc 3"/>
    <w:basedOn w:val="Normal"/>
    <w:next w:val="Normal"/>
    <w:autoRedefine/>
    <w:uiPriority w:val="39"/>
    <w:unhideWhenUsed/>
    <w:rsid w:val="00500F17"/>
    <w:pPr>
      <w:spacing w:after="100"/>
      <w:ind w:left="440"/>
    </w:pPr>
  </w:style>
  <w:style w:type="character" w:styleId="Hyperlink">
    <w:name w:val="Hyperlink"/>
    <w:basedOn w:val="DefaultParagraphFont"/>
    <w:uiPriority w:val="99"/>
    <w:unhideWhenUsed/>
    <w:rsid w:val="00500F17"/>
    <w:rPr>
      <w:color w:val="0563C1" w:themeColor="hyperlink"/>
      <w:u w:val="single"/>
    </w:rPr>
  </w:style>
  <w:style w:type="paragraph" w:styleId="TOC2">
    <w:name w:val="toc 2"/>
    <w:basedOn w:val="Normal"/>
    <w:next w:val="Normal"/>
    <w:autoRedefine/>
    <w:uiPriority w:val="39"/>
    <w:unhideWhenUsed/>
    <w:rsid w:val="00EA7F9E"/>
    <w:pPr>
      <w:spacing w:after="100"/>
      <w:ind w:left="220"/>
    </w:pPr>
  </w:style>
  <w:style w:type="paragraph" w:styleId="NormalWeb">
    <w:name w:val="Normal (Web)"/>
    <w:basedOn w:val="Normal"/>
    <w:uiPriority w:val="99"/>
    <w:unhideWhenUsed/>
    <w:rsid w:val="00EA7F9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url">
    <w:name w:val="url"/>
    <w:basedOn w:val="DefaultParagraphFont"/>
    <w:rsid w:val="00EA7F9E"/>
  </w:style>
  <w:style w:type="paragraph" w:styleId="Header">
    <w:name w:val="header"/>
    <w:basedOn w:val="Normal"/>
    <w:link w:val="HeaderChar"/>
    <w:uiPriority w:val="99"/>
    <w:unhideWhenUsed/>
    <w:rsid w:val="00CD0C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D0CBA"/>
  </w:style>
  <w:style w:type="paragraph" w:styleId="Footer">
    <w:name w:val="footer"/>
    <w:basedOn w:val="Normal"/>
    <w:link w:val="FooterChar"/>
    <w:uiPriority w:val="99"/>
    <w:unhideWhenUsed/>
    <w:rsid w:val="00CD0C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D0CBA"/>
  </w:style>
  <w:style w:type="paragraph" w:styleId="NoSpacing">
    <w:name w:val="No Spacing"/>
    <w:link w:val="NoSpacingChar"/>
    <w:uiPriority w:val="1"/>
    <w:qFormat/>
    <w:rsid w:val="00CD0CB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D0CBA"/>
    <w:rPr>
      <w:rFonts w:eastAsiaTheme="minorEastAsia"/>
      <w:kern w:val="0"/>
      <w:lang w:val="en-US"/>
      <w14:ligatures w14:val="none"/>
    </w:rPr>
  </w:style>
  <w:style w:type="character" w:styleId="Strong">
    <w:name w:val="Strong"/>
    <w:basedOn w:val="DefaultParagraphFont"/>
    <w:uiPriority w:val="22"/>
    <w:qFormat/>
    <w:rsid w:val="00F860F0"/>
    <w:rPr>
      <w:b/>
      <w:bCs/>
    </w:rPr>
  </w:style>
  <w:style w:type="character" w:styleId="UnresolvedMention">
    <w:name w:val="Unresolved Mention"/>
    <w:basedOn w:val="DefaultParagraphFont"/>
    <w:uiPriority w:val="99"/>
    <w:semiHidden/>
    <w:unhideWhenUsed/>
    <w:rsid w:val="00D44F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86062">
      <w:bodyDiv w:val="1"/>
      <w:marLeft w:val="0"/>
      <w:marRight w:val="0"/>
      <w:marTop w:val="0"/>
      <w:marBottom w:val="0"/>
      <w:divBdr>
        <w:top w:val="none" w:sz="0" w:space="0" w:color="auto"/>
        <w:left w:val="none" w:sz="0" w:space="0" w:color="auto"/>
        <w:bottom w:val="none" w:sz="0" w:space="0" w:color="auto"/>
        <w:right w:val="none" w:sz="0" w:space="0" w:color="auto"/>
      </w:divBdr>
      <w:divsChild>
        <w:div w:id="1320883422">
          <w:marLeft w:val="-720"/>
          <w:marRight w:val="0"/>
          <w:marTop w:val="0"/>
          <w:marBottom w:val="0"/>
          <w:divBdr>
            <w:top w:val="none" w:sz="0" w:space="0" w:color="auto"/>
            <w:left w:val="none" w:sz="0" w:space="0" w:color="auto"/>
            <w:bottom w:val="none" w:sz="0" w:space="0" w:color="auto"/>
            <w:right w:val="none" w:sz="0" w:space="0" w:color="auto"/>
          </w:divBdr>
        </w:div>
      </w:divsChild>
    </w:div>
    <w:div w:id="492261154">
      <w:bodyDiv w:val="1"/>
      <w:marLeft w:val="0"/>
      <w:marRight w:val="0"/>
      <w:marTop w:val="0"/>
      <w:marBottom w:val="0"/>
      <w:divBdr>
        <w:top w:val="none" w:sz="0" w:space="0" w:color="auto"/>
        <w:left w:val="none" w:sz="0" w:space="0" w:color="auto"/>
        <w:bottom w:val="none" w:sz="0" w:space="0" w:color="auto"/>
        <w:right w:val="none" w:sz="0" w:space="0" w:color="auto"/>
      </w:divBdr>
    </w:div>
    <w:div w:id="639116489">
      <w:bodyDiv w:val="1"/>
      <w:marLeft w:val="0"/>
      <w:marRight w:val="0"/>
      <w:marTop w:val="0"/>
      <w:marBottom w:val="0"/>
      <w:divBdr>
        <w:top w:val="none" w:sz="0" w:space="0" w:color="auto"/>
        <w:left w:val="none" w:sz="0" w:space="0" w:color="auto"/>
        <w:bottom w:val="none" w:sz="0" w:space="0" w:color="auto"/>
        <w:right w:val="none" w:sz="0" w:space="0" w:color="auto"/>
      </w:divBdr>
    </w:div>
    <w:div w:id="681443719">
      <w:bodyDiv w:val="1"/>
      <w:marLeft w:val="0"/>
      <w:marRight w:val="0"/>
      <w:marTop w:val="0"/>
      <w:marBottom w:val="0"/>
      <w:divBdr>
        <w:top w:val="none" w:sz="0" w:space="0" w:color="auto"/>
        <w:left w:val="none" w:sz="0" w:space="0" w:color="auto"/>
        <w:bottom w:val="none" w:sz="0" w:space="0" w:color="auto"/>
        <w:right w:val="none" w:sz="0" w:space="0" w:color="auto"/>
      </w:divBdr>
    </w:div>
    <w:div w:id="1019089876">
      <w:bodyDiv w:val="1"/>
      <w:marLeft w:val="0"/>
      <w:marRight w:val="0"/>
      <w:marTop w:val="0"/>
      <w:marBottom w:val="0"/>
      <w:divBdr>
        <w:top w:val="none" w:sz="0" w:space="0" w:color="auto"/>
        <w:left w:val="none" w:sz="0" w:space="0" w:color="auto"/>
        <w:bottom w:val="none" w:sz="0" w:space="0" w:color="auto"/>
        <w:right w:val="none" w:sz="0" w:space="0" w:color="auto"/>
      </w:divBdr>
    </w:div>
    <w:div w:id="1098479685">
      <w:bodyDiv w:val="1"/>
      <w:marLeft w:val="0"/>
      <w:marRight w:val="0"/>
      <w:marTop w:val="0"/>
      <w:marBottom w:val="0"/>
      <w:divBdr>
        <w:top w:val="none" w:sz="0" w:space="0" w:color="auto"/>
        <w:left w:val="none" w:sz="0" w:space="0" w:color="auto"/>
        <w:bottom w:val="none" w:sz="0" w:space="0" w:color="auto"/>
        <w:right w:val="none" w:sz="0" w:space="0" w:color="auto"/>
      </w:divBdr>
    </w:div>
    <w:div w:id="1647271380">
      <w:bodyDiv w:val="1"/>
      <w:marLeft w:val="0"/>
      <w:marRight w:val="0"/>
      <w:marTop w:val="0"/>
      <w:marBottom w:val="0"/>
      <w:divBdr>
        <w:top w:val="none" w:sz="0" w:space="0" w:color="auto"/>
        <w:left w:val="none" w:sz="0" w:space="0" w:color="auto"/>
        <w:bottom w:val="none" w:sz="0" w:space="0" w:color="auto"/>
        <w:right w:val="none" w:sz="0" w:space="0" w:color="auto"/>
      </w:divBdr>
    </w:div>
    <w:div w:id="2110422923">
      <w:bodyDiv w:val="1"/>
      <w:marLeft w:val="0"/>
      <w:marRight w:val="0"/>
      <w:marTop w:val="0"/>
      <w:marBottom w:val="0"/>
      <w:divBdr>
        <w:top w:val="none" w:sz="0" w:space="0" w:color="auto"/>
        <w:left w:val="none" w:sz="0" w:space="0" w:color="auto"/>
        <w:bottom w:val="none" w:sz="0" w:space="0" w:color="auto"/>
        <w:right w:val="none" w:sz="0" w:space="0" w:color="auto"/>
      </w:divBdr>
    </w:div>
    <w:div w:id="212153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uxplanet.org/gen-z-attention-spans-meet-the-ux-design-hacks-that-win-them-over-c54db829270f" TargetMode="External"/><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3-6-2024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AC5E2-F306-4565-92AC-CEA34B9CB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12</Pages>
  <Words>2034</Words>
  <Characters>11595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Project-x</vt:lpstr>
    </vt:vector>
  </TitlesOfParts>
  <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Project-x</dc:title>
  <dc:subject>Research</dc:subject>
  <dc:creator>Haart,Sander de Haart S.W.J. de</dc:creator>
  <cp:keywords/>
  <dc:description/>
  <cp:lastModifiedBy>Haart,Sander de Haart S.W.J. de</cp:lastModifiedBy>
  <cp:revision>25</cp:revision>
  <dcterms:created xsi:type="dcterms:W3CDTF">2024-06-04T09:06:00Z</dcterms:created>
  <dcterms:modified xsi:type="dcterms:W3CDTF">2024-06-19T11:20:00Z</dcterms:modified>
</cp:coreProperties>
</file>