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8CB029" w:rsidP="770AB397" w:rsidRDefault="5D8CB029" w14:paraId="032873B3" w14:textId="154013AA">
      <w:pPr>
        <w:jc w:val="center"/>
        <w:rPr>
          <w:sz w:val="48"/>
          <w:szCs w:val="48"/>
        </w:rPr>
      </w:pPr>
      <w:r w:rsidRPr="770AB397" w:rsidR="5D8CB029">
        <w:rPr>
          <w:sz w:val="48"/>
          <w:szCs w:val="48"/>
        </w:rPr>
        <w:t>Heuristic Assessment</w:t>
      </w:r>
    </w:p>
    <w:p w:rsidR="770AB397" w:rsidRDefault="770AB397" w14:paraId="11B334AB" w14:textId="50D2A0E7"/>
    <w:p xmlns:wp14="http://schemas.microsoft.com/office/word/2010/wordml" wp14:paraId="5E5787A5" wp14:textId="6E9536FA">
      <w:r w:rsidR="5D8CB029">
        <w:rPr/>
        <w:t>We have designed our three scenarios based on Nilsen’s and Tognazzini’s 10 heuristic interaction designs. (Nielsen, 2020)</w:t>
      </w:r>
    </w:p>
    <w:p w:rsidR="67856EE3" w:rsidP="67856EE3" w:rsidRDefault="67856EE3" w14:paraId="234755F4" w14:textId="00E68376">
      <w:pPr>
        <w:pStyle w:val="Normal"/>
      </w:pPr>
    </w:p>
    <w:p w:rsidR="5D8CB029" w:rsidP="67856EE3" w:rsidRDefault="5D8CB029" w14:paraId="38C1D8CE" w14:textId="2B77511D">
      <w:pPr>
        <w:pStyle w:val="Normal"/>
        <w:rPr>
          <w:b w:val="1"/>
          <w:bCs w:val="1"/>
          <w:sz w:val="28"/>
          <w:szCs w:val="28"/>
        </w:rPr>
      </w:pPr>
      <w:r w:rsidRPr="67856EE3" w:rsidR="5D8CB029">
        <w:rPr>
          <w:b w:val="1"/>
          <w:bCs w:val="1"/>
          <w:sz w:val="28"/>
          <w:szCs w:val="28"/>
        </w:rPr>
        <w:t>No. 1 – Visibility of system status</w:t>
      </w:r>
    </w:p>
    <w:p w:rsidR="770AB397" w:rsidP="770AB397" w:rsidRDefault="770AB397" w14:paraId="5B980FFD" w14:textId="079D2875">
      <w:pPr>
        <w:pStyle w:val="Normal"/>
      </w:pPr>
      <w:r w:rsidR="1EC81054">
        <w:rPr/>
        <w:t>D</w:t>
      </w:r>
      <w:r w:rsidR="1EC81054">
        <w:rPr/>
        <w:t>o</w:t>
      </w:r>
      <w:r w:rsidR="33B7249D">
        <w:rPr/>
        <w:t xml:space="preserve"> </w:t>
      </w:r>
      <w:r w:rsidR="33B7249D">
        <w:rPr/>
        <w:t xml:space="preserve">the </w:t>
      </w:r>
      <w:r w:rsidR="367A985E">
        <w:rPr/>
        <w:t>website</w:t>
      </w:r>
      <w:r w:rsidR="33B7249D">
        <w:rPr/>
        <w:t xml:space="preserve"> features inform users about what is going on? (Nielsen, 2020)</w:t>
      </w:r>
    </w:p>
    <w:p w:rsidR="67856EE3" w:rsidP="67856EE3" w:rsidRDefault="67856EE3" w14:paraId="63EFF9D7" w14:textId="45EC9144">
      <w:pPr>
        <w:pStyle w:val="Normal"/>
      </w:pPr>
      <w:r w:rsidR="5840F0A9">
        <w:rPr/>
        <w:t xml:space="preserve">The </w:t>
      </w:r>
      <w:r w:rsidR="367A985E">
        <w:rPr/>
        <w:t>website</w:t>
      </w:r>
      <w:r w:rsidR="5840F0A9">
        <w:rPr/>
        <w:t xml:space="preserve"> </w:t>
      </w:r>
      <w:r w:rsidR="5840F0A9">
        <w:rPr/>
        <w:t>contains</w:t>
      </w:r>
      <w:r w:rsidR="5840F0A9">
        <w:rPr/>
        <w:t xml:space="preserve"> </w:t>
      </w:r>
      <w:r w:rsidR="4751727E">
        <w:rPr/>
        <w:t xml:space="preserve">a </w:t>
      </w:r>
      <w:r w:rsidR="2D0A7B7B">
        <w:rPr/>
        <w:t xml:space="preserve">hint of the status of completion </w:t>
      </w:r>
      <w:r w:rsidR="0F454179">
        <w:rPr/>
        <w:t>on the final page on providing degree and module information</w:t>
      </w:r>
      <w:r w:rsidR="0147451C">
        <w:rPr/>
        <w:t xml:space="preserve"> with the phrase “You’re just a click away!” that </w:t>
      </w:r>
      <w:r w:rsidR="0147451C">
        <w:rPr/>
        <w:t>indicates</w:t>
      </w:r>
      <w:r w:rsidR="0147451C">
        <w:rPr/>
        <w:t xml:space="preserve"> that the user is on the last page before completion.</w:t>
      </w:r>
    </w:p>
    <w:p w:rsidR="67856EE3" w:rsidP="67856EE3" w:rsidRDefault="67856EE3" w14:paraId="11C95F0A" w14:textId="1BAFFDBF">
      <w:pPr>
        <w:pStyle w:val="Normal"/>
      </w:pPr>
    </w:p>
    <w:p w:rsidR="5D8CB029" w:rsidP="67856EE3" w:rsidRDefault="5D8CB029" w14:paraId="3F2EFF53" w14:textId="75AE1177">
      <w:pPr>
        <w:pStyle w:val="Normal"/>
        <w:rPr>
          <w:b w:val="1"/>
          <w:bCs w:val="1"/>
          <w:sz w:val="28"/>
          <w:szCs w:val="28"/>
        </w:rPr>
      </w:pPr>
      <w:r w:rsidRPr="67856EE3" w:rsidR="5D8CB029">
        <w:rPr>
          <w:b w:val="1"/>
          <w:bCs w:val="1"/>
          <w:sz w:val="28"/>
          <w:szCs w:val="28"/>
        </w:rPr>
        <w:t>No. 2 – Match between the system &amp; the real world</w:t>
      </w:r>
    </w:p>
    <w:p w:rsidR="770AB397" w:rsidP="770AB397" w:rsidRDefault="770AB397" w14:paraId="35A3837F" w14:textId="10DE7D28">
      <w:pPr>
        <w:pStyle w:val="Normal"/>
      </w:pPr>
      <w:r w:rsidR="512A4A45">
        <w:rPr/>
        <w:t xml:space="preserve">Does the user understand how to use the </w:t>
      </w:r>
      <w:r w:rsidR="367A985E">
        <w:rPr/>
        <w:t>website</w:t>
      </w:r>
      <w:r w:rsidR="512A4A45">
        <w:rPr/>
        <w:t xml:space="preserve"> features without guidance and display familiar universal icons, terms, concepts, and images? (Nielsen, 2020)</w:t>
      </w:r>
    </w:p>
    <w:p w:rsidR="67856EE3" w:rsidP="67856EE3" w:rsidRDefault="67856EE3" w14:paraId="63AB5536" w14:textId="56B4D4F3">
      <w:pPr>
        <w:pStyle w:val="Normal"/>
      </w:pPr>
      <w:r w:rsidR="18D80682">
        <w:rPr/>
        <w:t>Universal icons, terms, concepts, and images are</w:t>
      </w:r>
      <w:r w:rsidR="7EFFD828">
        <w:rPr/>
        <w:t xml:space="preserve"> used in the </w:t>
      </w:r>
      <w:r w:rsidR="367A985E">
        <w:rPr/>
        <w:t>website</w:t>
      </w:r>
      <w:r w:rsidR="7EFFD828">
        <w:rPr/>
        <w:t xml:space="preserve"> to guide the users on using the </w:t>
      </w:r>
      <w:r w:rsidR="367A985E">
        <w:rPr/>
        <w:t>website</w:t>
      </w:r>
      <w:r w:rsidR="7EFFD828">
        <w:rPr/>
        <w:t xml:space="preserve">.  </w:t>
      </w:r>
      <w:r w:rsidR="4E5DAAC1">
        <w:rPr/>
        <w:t>What are used</w:t>
      </w:r>
      <w:r w:rsidR="1690998F">
        <w:rPr/>
        <w:t xml:space="preserve">: </w:t>
      </w:r>
      <w:r w:rsidR="1690998F">
        <w:rPr/>
        <w:t>ham</w:t>
      </w:r>
      <w:r w:rsidR="1CF72FF3">
        <w:rPr/>
        <w:t>buger</w:t>
      </w:r>
      <w:r w:rsidR="1CF72FF3">
        <w:rPr/>
        <w:t xml:space="preserve"> (side navigation menu), magnifying glass (search bar), arrow down (drop down menu</w:t>
      </w:r>
      <w:r w:rsidR="12E4F435">
        <w:rPr/>
        <w:t xml:space="preserve">), Register (account creation), </w:t>
      </w:r>
      <w:r w:rsidR="789DFD31">
        <w:rPr/>
        <w:t>Select (pick from available choices)</w:t>
      </w:r>
    </w:p>
    <w:p w:rsidR="67856EE3" w:rsidP="67856EE3" w:rsidRDefault="67856EE3" w14:paraId="79D073D8" w14:textId="2198E31F">
      <w:pPr>
        <w:pStyle w:val="Normal"/>
      </w:pPr>
    </w:p>
    <w:p w:rsidR="5D8CB029" w:rsidP="67856EE3" w:rsidRDefault="5D8CB029" w14:paraId="6853D289" w14:textId="0754E48F">
      <w:pPr>
        <w:pStyle w:val="Normal"/>
        <w:rPr>
          <w:b w:val="1"/>
          <w:bCs w:val="1"/>
          <w:sz w:val="28"/>
          <w:szCs w:val="28"/>
        </w:rPr>
      </w:pPr>
      <w:r w:rsidRPr="67856EE3" w:rsidR="5D8CB029">
        <w:rPr>
          <w:b w:val="1"/>
          <w:bCs w:val="1"/>
          <w:sz w:val="28"/>
          <w:szCs w:val="28"/>
        </w:rPr>
        <w:t>N</w:t>
      </w:r>
      <w:r w:rsidRPr="67856EE3" w:rsidR="4753E847">
        <w:rPr>
          <w:b w:val="1"/>
          <w:bCs w:val="1"/>
          <w:sz w:val="28"/>
          <w:szCs w:val="28"/>
        </w:rPr>
        <w:t>o.3 - User Control &amp; freedom</w:t>
      </w:r>
    </w:p>
    <w:p w:rsidR="770AB397" w:rsidP="770AB397" w:rsidRDefault="770AB397" w14:paraId="58BE5D30" w14:textId="2473AE90">
      <w:pPr>
        <w:pStyle w:val="Normal"/>
      </w:pPr>
      <w:r w:rsidR="07FC2BA1">
        <w:rPr/>
        <w:t>Does</w:t>
      </w:r>
      <w:r w:rsidR="07FC2BA1">
        <w:rPr/>
        <w:t xml:space="preserve"> the </w:t>
      </w:r>
      <w:r w:rsidR="367A985E">
        <w:rPr/>
        <w:t>website</w:t>
      </w:r>
      <w:r w:rsidR="07FC2BA1">
        <w:rPr/>
        <w:t xml:space="preserve"> features support undo/redo? (Nielsen, 2020)</w:t>
      </w:r>
    </w:p>
    <w:p w:rsidR="67856EE3" w:rsidP="67856EE3" w:rsidRDefault="67856EE3" w14:paraId="3D0CEEBD" w14:textId="3790660E">
      <w:pPr>
        <w:pStyle w:val="Normal"/>
      </w:pPr>
      <w:r w:rsidR="4BA77524">
        <w:rPr/>
        <w:t xml:space="preserve">The </w:t>
      </w:r>
      <w:r w:rsidR="367A985E">
        <w:rPr/>
        <w:t>website</w:t>
      </w:r>
      <w:r w:rsidR="4BA77524">
        <w:rPr/>
        <w:t xml:space="preserve"> </w:t>
      </w:r>
      <w:r w:rsidR="4BA77524">
        <w:rPr/>
        <w:t>provides</w:t>
      </w:r>
      <w:r w:rsidR="4BA77524">
        <w:rPr/>
        <w:t xml:space="preserve"> options to edit or reset paths in the case where user wants to check out a different pat</w:t>
      </w:r>
      <w:r w:rsidR="5E57062E">
        <w:rPr/>
        <w:t>h</w:t>
      </w:r>
      <w:r w:rsidR="047C3145">
        <w:rPr/>
        <w:t>.</w:t>
      </w:r>
    </w:p>
    <w:p w:rsidR="67856EE3" w:rsidP="67856EE3" w:rsidRDefault="67856EE3" w14:paraId="4E55817D" w14:textId="6B45F03A">
      <w:pPr>
        <w:pStyle w:val="Normal"/>
      </w:pPr>
      <w:r w:rsidR="047C3145">
        <w:rPr/>
        <w:t xml:space="preserve">The </w:t>
      </w:r>
      <w:r w:rsidR="270C8202">
        <w:rPr/>
        <w:t xml:space="preserve">website </w:t>
      </w:r>
      <w:r w:rsidR="0AC14FD6">
        <w:rPr/>
        <w:t>has a</w:t>
      </w:r>
      <w:r w:rsidR="047C3145">
        <w:rPr/>
        <w:t xml:space="preserve"> back button if</w:t>
      </w:r>
      <w:r w:rsidR="6A353A41">
        <w:rPr/>
        <w:t xml:space="preserve"> the</w:t>
      </w:r>
      <w:r w:rsidR="047C3145">
        <w:rPr/>
        <w:t xml:space="preserve"> user </w:t>
      </w:r>
      <w:r w:rsidR="2273890F">
        <w:rPr/>
        <w:t>wishes</w:t>
      </w:r>
      <w:r w:rsidR="7F73C019">
        <w:rPr/>
        <w:t xml:space="preserve"> </w:t>
      </w:r>
      <w:r w:rsidR="047C3145">
        <w:rPr/>
        <w:t xml:space="preserve">to return to the </w:t>
      </w:r>
      <w:r w:rsidR="047C3145">
        <w:rPr/>
        <w:t>previous</w:t>
      </w:r>
      <w:r w:rsidR="047C3145">
        <w:rPr/>
        <w:t xml:space="preserve"> page </w:t>
      </w:r>
      <w:r w:rsidR="12E26369">
        <w:rPr/>
        <w:t>to make amendments.</w:t>
      </w:r>
    </w:p>
    <w:p w:rsidR="1F1400A1" w:rsidP="512B6161" w:rsidRDefault="1F1400A1" w14:paraId="166D5E25" w14:textId="35CB9578">
      <w:pPr>
        <w:pStyle w:val="Normal"/>
      </w:pPr>
      <w:r w:rsidR="1F1400A1">
        <w:rPr/>
        <w:t>The website also has an edit feature where if the user feels unsatisfied with certain areas of their pathway, they may edi</w:t>
      </w:r>
      <w:r w:rsidR="639B4A14">
        <w:rPr/>
        <w:t>t the pathway with available alternative courses</w:t>
      </w:r>
    </w:p>
    <w:p w:rsidR="641885B8" w:rsidP="1E8695BC" w:rsidRDefault="641885B8" w14:paraId="0ABFAC08" w14:textId="53AC9004">
      <w:pPr>
        <w:pStyle w:val="Normal"/>
      </w:pPr>
      <w:r w:rsidR="641885B8">
        <w:rPr/>
        <w:t>The website allows user to edit their pathway according to their program and save it afterwards.</w:t>
      </w:r>
    </w:p>
    <w:p w:rsidR="04D2F6D5" w:rsidP="04D2F6D5" w:rsidRDefault="04D2F6D5" w14:paraId="7879BBA6" w14:textId="6E45173D">
      <w:pPr>
        <w:pStyle w:val="Normal"/>
      </w:pPr>
    </w:p>
    <w:p w:rsidR="4753E847" w:rsidP="67856EE3" w:rsidRDefault="4753E847" w14:paraId="5CC956B4" w14:textId="55849ECC">
      <w:pPr>
        <w:pStyle w:val="Normal"/>
        <w:rPr>
          <w:b w:val="1"/>
          <w:bCs w:val="1"/>
          <w:sz w:val="28"/>
          <w:szCs w:val="28"/>
        </w:rPr>
      </w:pPr>
      <w:r w:rsidRPr="67856EE3" w:rsidR="4753E847">
        <w:rPr>
          <w:b w:val="1"/>
          <w:bCs w:val="1"/>
          <w:sz w:val="28"/>
          <w:szCs w:val="28"/>
        </w:rPr>
        <w:t>No. 4 - Consistency &amp; Standards</w:t>
      </w:r>
    </w:p>
    <w:p w:rsidR="770AB397" w:rsidP="770AB397" w:rsidRDefault="770AB397" w14:paraId="4BF2D4A2" w14:textId="1170625F">
      <w:pPr>
        <w:pStyle w:val="Normal"/>
      </w:pPr>
      <w:r w:rsidR="7E7BF95D">
        <w:rPr/>
        <w:t>Do</w:t>
      </w:r>
      <w:r w:rsidR="1E515DF6">
        <w:rPr/>
        <w:t xml:space="preserve"> t</w:t>
      </w:r>
      <w:r w:rsidR="1E515DF6">
        <w:rPr/>
        <w:t xml:space="preserve">he </w:t>
      </w:r>
      <w:r w:rsidR="367A985E">
        <w:rPr/>
        <w:t>website</w:t>
      </w:r>
      <w:r w:rsidR="1E515DF6">
        <w:rPr/>
        <w:t xml:space="preserve"> features </w:t>
      </w:r>
      <w:r w:rsidR="1E515DF6">
        <w:rPr/>
        <w:t>maintain</w:t>
      </w:r>
      <w:r w:rsidR="1E515DF6">
        <w:rPr/>
        <w:t xml:space="preserve"> consistency and does the </w:t>
      </w:r>
      <w:r w:rsidR="367A985E">
        <w:rPr/>
        <w:t>website</w:t>
      </w:r>
      <w:r w:rsidR="4DB808E2">
        <w:rPr/>
        <w:t xml:space="preserve"> </w:t>
      </w:r>
      <w:r w:rsidR="1E515DF6">
        <w:rPr/>
        <w:t>features</w:t>
      </w:r>
      <w:r w:rsidR="1E515DF6">
        <w:rPr/>
        <w:t xml:space="preserve"> follow the universal standards to meet customer expectations? (Nielsen, 2020)</w:t>
      </w:r>
    </w:p>
    <w:p w:rsidR="67856EE3" w:rsidP="67856EE3" w:rsidRDefault="67856EE3" w14:paraId="4C4C35C9" w14:textId="11377069">
      <w:pPr>
        <w:pStyle w:val="Normal"/>
      </w:pPr>
      <w:r w:rsidR="01C5FBA8">
        <w:rPr/>
        <w:t xml:space="preserve">The </w:t>
      </w:r>
      <w:r w:rsidR="367A985E">
        <w:rPr/>
        <w:t>website</w:t>
      </w:r>
      <w:r w:rsidR="01C5FBA8">
        <w:rPr/>
        <w:t xml:space="preserve"> interface </w:t>
      </w:r>
      <w:r w:rsidR="01C5FBA8">
        <w:rPr/>
        <w:t>maintain</w:t>
      </w:r>
      <w:r w:rsidR="01C5FBA8">
        <w:rPr/>
        <w:t xml:space="preserve"> consistency and follow the universal standards to meet user’s expectations. </w:t>
      </w:r>
      <w:r w:rsidR="01C5FBA8">
        <w:rPr/>
        <w:t>The use of “Next” button</w:t>
      </w:r>
      <w:r w:rsidR="677F04A4">
        <w:rPr/>
        <w:t xml:space="preserve"> at the end of the page</w:t>
      </w:r>
      <w:r w:rsidR="01C5FBA8">
        <w:rPr/>
        <w:t xml:space="preserve"> bri</w:t>
      </w:r>
      <w:r w:rsidR="082C920C">
        <w:rPr/>
        <w:t>ngs the user to the next page</w:t>
      </w:r>
      <w:r w:rsidR="097F43F8">
        <w:rPr/>
        <w:t>.</w:t>
      </w:r>
      <w:r w:rsidR="097F43F8">
        <w:rPr/>
        <w:t xml:space="preserve"> Selecting the down arrow in a field with </w:t>
      </w:r>
      <w:r w:rsidR="326CE47C">
        <w:rPr/>
        <w:t>a default</w:t>
      </w:r>
      <w:r w:rsidR="097F43F8">
        <w:rPr/>
        <w:t xml:space="preserve"> placeholder value “Select your degree</w:t>
      </w:r>
      <w:r w:rsidR="097F43F8">
        <w:rPr/>
        <w:t>”,</w:t>
      </w:r>
      <w:r w:rsidR="097F43F8">
        <w:rPr/>
        <w:t xml:space="preserve"> will display a d</w:t>
      </w:r>
      <w:r w:rsidR="531A71E3">
        <w:rPr/>
        <w:t>ropdown list of degrees for the user to select.</w:t>
      </w:r>
      <w:r w:rsidR="641A9D9D">
        <w:rPr/>
        <w:t xml:space="preserve"> Dragging or t</w:t>
      </w:r>
      <w:r w:rsidR="367A985E">
        <w:rPr/>
        <w:t>website</w:t>
      </w:r>
      <w:r w:rsidR="641A9D9D">
        <w:rPr/>
        <w:t>ing on a module will bring selected modules over from available modules to the panel of selected modules.</w:t>
      </w:r>
    </w:p>
    <w:p w:rsidR="67856EE3" w:rsidP="67856EE3" w:rsidRDefault="67856EE3" w14:paraId="3211BA00" w14:textId="5B63D739">
      <w:pPr>
        <w:pStyle w:val="Normal"/>
      </w:pPr>
    </w:p>
    <w:p w:rsidR="4753E847" w:rsidP="67856EE3" w:rsidRDefault="4753E847" w14:paraId="76A48F32" w14:textId="379D9790">
      <w:pPr>
        <w:pStyle w:val="Normal"/>
        <w:rPr>
          <w:b w:val="1"/>
          <w:bCs w:val="1"/>
          <w:sz w:val="28"/>
          <w:szCs w:val="28"/>
        </w:rPr>
      </w:pPr>
      <w:r w:rsidRPr="67856EE3" w:rsidR="4753E847">
        <w:rPr>
          <w:b w:val="1"/>
          <w:bCs w:val="1"/>
          <w:sz w:val="28"/>
          <w:szCs w:val="28"/>
        </w:rPr>
        <w:t>No. 5 - Error Prevention</w:t>
      </w:r>
    </w:p>
    <w:p w:rsidR="770AB397" w:rsidP="770AB397" w:rsidRDefault="770AB397" w14:paraId="38775A2B" w14:textId="28959A3F">
      <w:pPr>
        <w:pStyle w:val="Normal"/>
      </w:pPr>
      <w:r w:rsidR="7DA3D08E">
        <w:rPr/>
        <w:t xml:space="preserve">Does the </w:t>
      </w:r>
      <w:r w:rsidR="367A985E">
        <w:rPr/>
        <w:t>website</w:t>
      </w:r>
      <w:r w:rsidR="7DA3D08E">
        <w:rPr/>
        <w:t xml:space="preserve"> have constraints to prevent users from making mistakes? (Nielsen, 2020)</w:t>
      </w:r>
    </w:p>
    <w:p w:rsidR="67856EE3" w:rsidP="67856EE3" w:rsidRDefault="67856EE3" w14:paraId="63BC8166" w14:textId="4040E9C0">
      <w:pPr>
        <w:pStyle w:val="Normal"/>
      </w:pPr>
      <w:r w:rsidR="64C8CF07">
        <w:rPr/>
        <w:t xml:space="preserve">When a user does not fill in all required information, the </w:t>
      </w:r>
      <w:r w:rsidR="367A985E">
        <w:rPr/>
        <w:t>website</w:t>
      </w:r>
      <w:r w:rsidR="64C8CF07">
        <w:rPr/>
        <w:t xml:space="preserve"> will </w:t>
      </w:r>
      <w:r w:rsidR="08A28B14">
        <w:rPr/>
        <w:t>highlight</w:t>
      </w:r>
      <w:r w:rsidR="64C8CF07">
        <w:rPr/>
        <w:t xml:space="preserve"> </w:t>
      </w:r>
      <w:r w:rsidR="05AD2577">
        <w:rPr/>
        <w:t>the fields or area that requires attention</w:t>
      </w:r>
      <w:r w:rsidR="64C8CF07">
        <w:rPr/>
        <w:t xml:space="preserve"> to prevent users from making a mistake.</w:t>
      </w:r>
    </w:p>
    <w:p w:rsidR="28229388" w:rsidP="512B6161" w:rsidRDefault="28229388" w14:paraId="50562126" w14:textId="2F5D46E0">
      <w:pPr>
        <w:pStyle w:val="Normal"/>
      </w:pPr>
      <w:r w:rsidR="28229388">
        <w:rPr/>
        <w:t xml:space="preserve">The registration page </w:t>
      </w:r>
      <w:r w:rsidR="28229388">
        <w:rPr/>
        <w:t>contains</w:t>
      </w:r>
      <w:r w:rsidR="28229388">
        <w:rPr/>
        <w:t xml:space="preserve"> a password confirmation so user may type in their password for the second time </w:t>
      </w:r>
      <w:r w:rsidR="0192A1DF">
        <w:rPr/>
        <w:t xml:space="preserve">to prevent </w:t>
      </w:r>
      <w:r w:rsidR="0192A1DF">
        <w:rPr/>
        <w:t>misspelled</w:t>
      </w:r>
      <w:r w:rsidR="0192A1DF">
        <w:rPr/>
        <w:t xml:space="preserve"> passwords errors.</w:t>
      </w:r>
    </w:p>
    <w:p w:rsidR="67856EE3" w:rsidP="67856EE3" w:rsidRDefault="67856EE3" w14:paraId="25A4EA2E" w14:textId="780EDBD4">
      <w:pPr>
        <w:pStyle w:val="Normal"/>
      </w:pPr>
    </w:p>
    <w:p w:rsidR="4753E847" w:rsidP="67856EE3" w:rsidRDefault="4753E847" w14:paraId="79BC20B9" w14:textId="6EBE0201">
      <w:pPr>
        <w:pStyle w:val="Normal"/>
        <w:rPr>
          <w:b w:val="1"/>
          <w:bCs w:val="1"/>
          <w:sz w:val="28"/>
          <w:szCs w:val="28"/>
        </w:rPr>
      </w:pPr>
      <w:r w:rsidRPr="67856EE3" w:rsidR="4753E847">
        <w:rPr>
          <w:b w:val="1"/>
          <w:bCs w:val="1"/>
          <w:sz w:val="28"/>
          <w:szCs w:val="28"/>
        </w:rPr>
        <w:t>No. 6 - Recognition rather than Recall</w:t>
      </w:r>
    </w:p>
    <w:p w:rsidR="770AB397" w:rsidP="770AB397" w:rsidRDefault="770AB397" w14:paraId="3FFF475E" w14:textId="3E9DF26D">
      <w:pPr>
        <w:pStyle w:val="Normal"/>
      </w:pPr>
      <w:r w:rsidR="5CF64327">
        <w:rPr/>
        <w:t xml:space="preserve">Are the functions in the </w:t>
      </w:r>
      <w:r w:rsidR="367A985E">
        <w:rPr/>
        <w:t>website</w:t>
      </w:r>
      <w:r w:rsidR="5CF64327">
        <w:rPr/>
        <w:t xml:space="preserve"> easy to remember and does the </w:t>
      </w:r>
      <w:r w:rsidR="367A985E">
        <w:rPr/>
        <w:t>website</w:t>
      </w:r>
      <w:r w:rsidR="5CF64327">
        <w:rPr/>
        <w:t xml:space="preserve"> features require the user to remember their function?</w:t>
      </w:r>
    </w:p>
    <w:p w:rsidR="67856EE3" w:rsidP="67856EE3" w:rsidRDefault="67856EE3" w14:paraId="15C0015A" w14:textId="6F7EAB7D">
      <w:pPr>
        <w:pStyle w:val="Normal"/>
      </w:pPr>
      <w:r w:rsidR="6E5B9410">
        <w:rPr/>
        <w:t xml:space="preserve">The </w:t>
      </w:r>
      <w:r w:rsidR="367A985E">
        <w:rPr/>
        <w:t>website</w:t>
      </w:r>
      <w:r w:rsidR="6E5B9410">
        <w:rPr/>
        <w:t xml:space="preserve"> includes tags on each module to allow tag searches relevant to the modules</w:t>
      </w:r>
      <w:r w:rsidR="3358D68C">
        <w:rPr/>
        <w:t>,</w:t>
      </w:r>
      <w:r w:rsidR="6E5B9410">
        <w:rPr/>
        <w:t xml:space="preserve"> and </w:t>
      </w:r>
      <w:r w:rsidR="2699E2DE">
        <w:rPr/>
        <w:t xml:space="preserve">when typing either the name, code of tags of the module, the </w:t>
      </w:r>
      <w:r w:rsidR="367A985E">
        <w:rPr/>
        <w:t>website</w:t>
      </w:r>
      <w:r w:rsidR="2699E2DE">
        <w:rPr/>
        <w:t xml:space="preserve"> will </w:t>
      </w:r>
      <w:r w:rsidR="47BD694D">
        <w:rPr/>
        <w:t>update every text change in the search bar</w:t>
      </w:r>
      <w:r w:rsidR="617C228A">
        <w:rPr/>
        <w:t xml:space="preserve">, then </w:t>
      </w:r>
      <w:r w:rsidR="2699E2DE">
        <w:rPr/>
        <w:t xml:space="preserve">filter a list of courses related to the spelling of the name, </w:t>
      </w:r>
      <w:r w:rsidR="2699E2DE">
        <w:rPr/>
        <w:t>code</w:t>
      </w:r>
      <w:r w:rsidR="2699E2DE">
        <w:rPr/>
        <w:t xml:space="preserve"> or tag</w:t>
      </w:r>
      <w:r w:rsidR="3E2AA444">
        <w:rPr/>
        <w:t>s of the module. This way, user will not have to memorise the name or code of the module and can easily search for the modules with relevant keywords.</w:t>
      </w:r>
    </w:p>
    <w:p w:rsidR="3E2AA444" w:rsidP="04D2F6D5" w:rsidRDefault="3E2AA444" w14:paraId="5993A33C" w14:textId="2A20820F">
      <w:pPr>
        <w:pStyle w:val="Normal"/>
      </w:pPr>
      <w:r w:rsidR="3E2AA444">
        <w:rPr/>
        <w:t>An example would be the module “Business &amp; Web Development” with tags “</w:t>
      </w:r>
      <w:r w:rsidR="3E2AA444">
        <w:rPr/>
        <w:t>Css</w:t>
      </w:r>
      <w:r w:rsidR="3E2AA444">
        <w:rPr/>
        <w:t>, HTML, Business, Excel, Database</w:t>
      </w:r>
      <w:r w:rsidR="3E2AA444">
        <w:rPr/>
        <w:t>”</w:t>
      </w:r>
      <w:r w:rsidR="5C21FC0E">
        <w:rPr/>
        <w:t>.</w:t>
      </w:r>
      <w:r w:rsidR="5C21FC0E">
        <w:rPr/>
        <w:t xml:space="preserve"> User may search (</w:t>
      </w:r>
      <w:r w:rsidR="5F4E2AB3">
        <w:rPr/>
        <w:t>does not require full</w:t>
      </w:r>
      <w:r w:rsidR="5C21FC0E">
        <w:rPr/>
        <w:t xml:space="preserve"> spelling</w:t>
      </w:r>
      <w:r w:rsidR="65F06FC6">
        <w:rPr/>
        <w:t xml:space="preserve"> of</w:t>
      </w:r>
      <w:r w:rsidR="5C21FC0E">
        <w:rPr/>
        <w:t xml:space="preserve">) the tags, the name of the module or module </w:t>
      </w:r>
      <w:r w:rsidR="580EADC6">
        <w:rPr/>
        <w:t>code and</w:t>
      </w:r>
      <w:r w:rsidR="580EADC6">
        <w:rPr/>
        <w:t xml:space="preserve"> the </w:t>
      </w:r>
      <w:r w:rsidR="367A985E">
        <w:rPr/>
        <w:t>website</w:t>
      </w:r>
      <w:r w:rsidR="580EADC6">
        <w:rPr/>
        <w:t xml:space="preserve"> will filter and display available modules.</w:t>
      </w:r>
    </w:p>
    <w:p w:rsidR="67856EE3" w:rsidP="67856EE3" w:rsidRDefault="67856EE3" w14:paraId="5FB9E6FD" w14:textId="55D8D591">
      <w:pPr>
        <w:pStyle w:val="Normal"/>
      </w:pPr>
    </w:p>
    <w:p w:rsidR="4753E847" w:rsidP="67856EE3" w:rsidRDefault="4753E847" w14:paraId="70A2C728" w14:textId="4C259B80">
      <w:pPr>
        <w:pStyle w:val="Normal"/>
        <w:rPr>
          <w:b w:val="1"/>
          <w:bCs w:val="1"/>
          <w:sz w:val="28"/>
          <w:szCs w:val="28"/>
        </w:rPr>
      </w:pPr>
      <w:r w:rsidRPr="67856EE3" w:rsidR="4753E847">
        <w:rPr>
          <w:b w:val="1"/>
          <w:bCs w:val="1"/>
          <w:sz w:val="28"/>
          <w:szCs w:val="28"/>
        </w:rPr>
        <w:t>No. 7 - Flexibility &amp; Efficiency of Use</w:t>
      </w:r>
    </w:p>
    <w:p w:rsidR="770AB397" w:rsidP="770AB397" w:rsidRDefault="770AB397" w14:paraId="7ED0D8C5" w14:textId="297045FB">
      <w:pPr>
        <w:pStyle w:val="Normal"/>
      </w:pPr>
      <w:r w:rsidR="40C96DBF">
        <w:rPr/>
        <w:t>Do</w:t>
      </w:r>
      <w:r w:rsidR="4F557C16">
        <w:rPr/>
        <w:t xml:space="preserve"> t</w:t>
      </w:r>
      <w:r w:rsidR="4F557C16">
        <w:rPr/>
        <w:t xml:space="preserve">he </w:t>
      </w:r>
      <w:r w:rsidR="367A985E">
        <w:rPr/>
        <w:t>website</w:t>
      </w:r>
      <w:r w:rsidR="4F557C16">
        <w:rPr/>
        <w:t xml:space="preserve"> features have short-cut features or </w:t>
      </w:r>
      <w:r w:rsidR="1B9B2859">
        <w:rPr/>
        <w:t xml:space="preserve">certain </w:t>
      </w:r>
      <w:r w:rsidR="1B9B2859">
        <w:rPr/>
        <w:t>interactions</w:t>
      </w:r>
      <w:r w:rsidR="4F557C16">
        <w:rPr/>
        <w:t xml:space="preserve"> and does the </w:t>
      </w:r>
      <w:r w:rsidR="367A985E">
        <w:rPr/>
        <w:t>website</w:t>
      </w:r>
      <w:r w:rsidR="4F557C16">
        <w:rPr/>
        <w:t xml:space="preserve"> features allow users to customize their features? (Nielsen, 2020)</w:t>
      </w:r>
    </w:p>
    <w:p w:rsidR="67856EE3" w:rsidP="67856EE3" w:rsidRDefault="67856EE3" w14:paraId="04ADEEC3" w14:textId="3130A0A0">
      <w:pPr>
        <w:pStyle w:val="Normal"/>
      </w:pPr>
      <w:r w:rsidR="51502E56">
        <w:rPr/>
        <w:t xml:space="preserve">The </w:t>
      </w:r>
      <w:r w:rsidR="367A985E">
        <w:rPr/>
        <w:t>website</w:t>
      </w:r>
      <w:r w:rsidR="51502E56">
        <w:rPr/>
        <w:t xml:space="preserve"> includes a drag-and-drop or tap feature for module selection where user can choose to either drag the available modules </w:t>
      </w:r>
      <w:r w:rsidR="7B9080C6">
        <w:rPr/>
        <w:t>and drop into</w:t>
      </w:r>
      <w:r w:rsidR="7529EA62">
        <w:rPr/>
        <w:t xml:space="preserve"> the selected modules panel or </w:t>
      </w:r>
      <w:r w:rsidR="5AE2F35F">
        <w:rPr/>
        <w:t xml:space="preserve">just </w:t>
      </w:r>
      <w:r w:rsidR="7529EA62">
        <w:rPr/>
        <w:t>tap the modules.</w:t>
      </w:r>
    </w:p>
    <w:p w:rsidR="67856EE3" w:rsidP="67856EE3" w:rsidRDefault="67856EE3" w14:paraId="5C257F51" w14:textId="1693691C">
      <w:pPr>
        <w:pStyle w:val="Normal"/>
      </w:pPr>
    </w:p>
    <w:p w:rsidR="4753E847" w:rsidP="67856EE3" w:rsidRDefault="4753E847" w14:paraId="5F5EDA3A" w14:textId="2915BF03">
      <w:pPr>
        <w:pStyle w:val="Normal"/>
        <w:rPr>
          <w:b w:val="1"/>
          <w:bCs w:val="1"/>
          <w:sz w:val="28"/>
          <w:szCs w:val="28"/>
        </w:rPr>
      </w:pPr>
      <w:r w:rsidRPr="67856EE3" w:rsidR="4753E847">
        <w:rPr>
          <w:b w:val="1"/>
          <w:bCs w:val="1"/>
          <w:sz w:val="28"/>
          <w:szCs w:val="28"/>
        </w:rPr>
        <w:t>No. 8 - Aesthetics &amp; minimalist design</w:t>
      </w:r>
    </w:p>
    <w:p w:rsidR="770AB397" w:rsidP="770AB397" w:rsidRDefault="770AB397" w14:paraId="09CA96CD" w14:textId="397538F8">
      <w:pPr>
        <w:pStyle w:val="Normal"/>
      </w:pPr>
      <w:r w:rsidR="5A40C6E0">
        <w:rPr/>
        <w:t>Do</w:t>
      </w:r>
      <w:r w:rsidR="2201BEBD">
        <w:rPr/>
        <w:t xml:space="preserve"> t</w:t>
      </w:r>
      <w:r w:rsidR="2201BEBD">
        <w:rPr/>
        <w:t xml:space="preserve">he </w:t>
      </w:r>
      <w:r w:rsidR="367A985E">
        <w:rPr/>
        <w:t>website</w:t>
      </w:r>
      <w:r w:rsidR="2201BEBD">
        <w:rPr/>
        <w:t xml:space="preserve"> features </w:t>
      </w:r>
      <w:r w:rsidR="2201BEBD">
        <w:rPr/>
        <w:t>contain</w:t>
      </w:r>
      <w:r w:rsidR="2201BEBD">
        <w:rPr/>
        <w:t xml:space="preserve"> irrelevant functions and does the </w:t>
      </w:r>
      <w:r w:rsidR="367A985E">
        <w:rPr/>
        <w:t>website</w:t>
      </w:r>
      <w:r w:rsidR="2201BEBD">
        <w:rPr/>
        <w:t xml:space="preserve"> features prioritize content to support goals? (Nielsen, 2020)</w:t>
      </w:r>
    </w:p>
    <w:p w:rsidR="67856EE3" w:rsidP="67856EE3" w:rsidRDefault="67856EE3" w14:paraId="4AB240AD" w14:textId="0B42A7B8">
      <w:pPr>
        <w:pStyle w:val="Normal"/>
      </w:pPr>
      <w:r w:rsidR="3A3565F8">
        <w:rPr/>
        <w:t xml:space="preserve">The </w:t>
      </w:r>
      <w:r w:rsidR="367A985E">
        <w:rPr/>
        <w:t>website</w:t>
      </w:r>
      <w:r w:rsidR="3A3565F8">
        <w:rPr/>
        <w:t xml:space="preserve"> uses a clean and simple interface that </w:t>
      </w:r>
      <w:r w:rsidR="3A3565F8">
        <w:rPr/>
        <w:t>contains</w:t>
      </w:r>
      <w:r w:rsidR="3A3565F8">
        <w:rPr/>
        <w:t xml:space="preserve"> only </w:t>
      </w:r>
      <w:r w:rsidR="2AB20393">
        <w:rPr/>
        <w:t xml:space="preserve">the key UI elements required of each page. The </w:t>
      </w:r>
      <w:r w:rsidR="6956E8C4">
        <w:rPr/>
        <w:t xml:space="preserve">properties </w:t>
      </w:r>
      <w:r w:rsidR="2AB20393">
        <w:rPr/>
        <w:t xml:space="preserve">of </w:t>
      </w:r>
      <w:r w:rsidR="04424DD2">
        <w:rPr/>
        <w:t xml:space="preserve">the </w:t>
      </w:r>
      <w:r w:rsidR="2AB20393">
        <w:rPr/>
        <w:t xml:space="preserve">UI element </w:t>
      </w:r>
      <w:r w:rsidR="1CEC10BC">
        <w:rPr/>
        <w:t>are</w:t>
      </w:r>
      <w:r w:rsidR="2AB20393">
        <w:rPr/>
        <w:t xml:space="preserve"> </w:t>
      </w:r>
      <w:r w:rsidR="2AB20393">
        <w:rPr/>
        <w:t>properly designed</w:t>
      </w:r>
      <w:r w:rsidR="2AB20393">
        <w:rPr/>
        <w:t xml:space="preserve"> to </w:t>
      </w:r>
      <w:r w:rsidR="311899F7">
        <w:rPr/>
        <w:t>allow specific UI to stand out</w:t>
      </w:r>
      <w:r w:rsidR="2DDE3238">
        <w:rPr/>
        <w:t xml:space="preserve"> such as the colour, size, </w:t>
      </w:r>
      <w:r w:rsidR="2DDE3238">
        <w:rPr/>
        <w:t>fonts</w:t>
      </w:r>
      <w:r w:rsidR="2DDE3238">
        <w:rPr/>
        <w:t xml:space="preserve"> and area highlight.</w:t>
      </w:r>
    </w:p>
    <w:p w:rsidR="256C5DEB" w:rsidP="512B6161" w:rsidRDefault="256C5DEB" w14:paraId="7F9AA258" w14:textId="5C5A9EC7">
      <w:pPr>
        <w:pStyle w:val="Normal"/>
      </w:pPr>
      <w:r w:rsidR="256C5DEB">
        <w:rPr/>
        <w:t xml:space="preserve">The website also uses popular icons and emojis to lighten the mood of the website and to </w:t>
      </w:r>
      <w:r w:rsidR="256C5DEB">
        <w:rPr/>
        <w:t>indicate</w:t>
      </w:r>
      <w:r w:rsidR="256C5DEB">
        <w:rPr/>
        <w:t xml:space="preserve"> guidel</w:t>
      </w:r>
      <w:r w:rsidR="04BED084">
        <w:rPr/>
        <w:t>ines and choices when using the website.</w:t>
      </w:r>
    </w:p>
    <w:p w:rsidR="67856EE3" w:rsidP="67856EE3" w:rsidRDefault="67856EE3" w14:paraId="4BE50B10" w14:textId="58A07771">
      <w:pPr>
        <w:pStyle w:val="Normal"/>
      </w:pPr>
    </w:p>
    <w:p w:rsidR="4753E847" w:rsidP="67856EE3" w:rsidRDefault="4753E847" w14:paraId="3BD527CD" w14:textId="247D3AEB">
      <w:pPr>
        <w:pStyle w:val="Normal"/>
        <w:rPr>
          <w:b w:val="1"/>
          <w:bCs w:val="1"/>
          <w:sz w:val="28"/>
          <w:szCs w:val="28"/>
        </w:rPr>
      </w:pPr>
      <w:r w:rsidRPr="67856EE3" w:rsidR="4753E847">
        <w:rPr>
          <w:b w:val="1"/>
          <w:bCs w:val="1"/>
          <w:sz w:val="28"/>
          <w:szCs w:val="28"/>
        </w:rPr>
        <w:t>No. 9 - Help users Recognize, Diagnose, &amp; Recover from errors</w:t>
      </w:r>
    </w:p>
    <w:p w:rsidR="770AB397" w:rsidP="770AB397" w:rsidRDefault="770AB397" w14:paraId="3FB841B0" w14:textId="778E2DB3">
      <w:pPr>
        <w:pStyle w:val="Normal"/>
      </w:pPr>
      <w:r w:rsidR="72D202D6">
        <w:rPr/>
        <w:t>Do</w:t>
      </w:r>
      <w:r w:rsidR="53DA307C">
        <w:rPr/>
        <w:t xml:space="preserve"> </w:t>
      </w:r>
      <w:r w:rsidR="72D202D6">
        <w:rPr/>
        <w:t xml:space="preserve">the </w:t>
      </w:r>
      <w:r w:rsidR="367A985E">
        <w:rPr/>
        <w:t>website</w:t>
      </w:r>
      <w:r w:rsidR="72D202D6">
        <w:rPr/>
        <w:t xml:space="preserve"> feature</w:t>
      </w:r>
      <w:r w:rsidR="18E4F2BC">
        <w:rPr/>
        <w:t>s</w:t>
      </w:r>
      <w:r w:rsidR="72D202D6">
        <w:rPr/>
        <w:t xml:space="preserve"> have traditional error messages? (Nielsen, 2020)</w:t>
      </w:r>
    </w:p>
    <w:p w:rsidR="770AB397" w:rsidP="770AB397" w:rsidRDefault="770AB397" w14:paraId="34306CA4" w14:textId="6714B1A1">
      <w:pPr>
        <w:pStyle w:val="Normal"/>
      </w:pPr>
      <w:r w:rsidR="5BC2C2CE">
        <w:rPr/>
        <w:t>D</w:t>
      </w:r>
      <w:r w:rsidR="5BC2C2CE">
        <w:rPr/>
        <w:t>o</w:t>
      </w:r>
      <w:r w:rsidR="72D202D6">
        <w:rPr/>
        <w:t xml:space="preserve"> </w:t>
      </w:r>
      <w:r w:rsidR="72D202D6">
        <w:rPr/>
        <w:t xml:space="preserve">the </w:t>
      </w:r>
      <w:r w:rsidR="367A985E">
        <w:rPr/>
        <w:t>website</w:t>
      </w:r>
      <w:r w:rsidR="72D202D6">
        <w:rPr/>
        <w:t xml:space="preserve"> feature</w:t>
      </w:r>
      <w:r w:rsidR="31E59786">
        <w:rPr/>
        <w:t>s</w:t>
      </w:r>
      <w:r w:rsidR="72D202D6">
        <w:rPr/>
        <w:t xml:space="preserve"> help users recognize, diagnose, and recover from errors? (Nielsen, 2020)</w:t>
      </w:r>
    </w:p>
    <w:p w:rsidR="770AB397" w:rsidP="770AB397" w:rsidRDefault="770AB397" w14:paraId="62DD4D1E" w14:textId="1D7B7913">
      <w:pPr>
        <w:pStyle w:val="Normal"/>
      </w:pPr>
      <w:r w:rsidR="72D202D6">
        <w:rPr/>
        <w:t xml:space="preserve">Does the </w:t>
      </w:r>
      <w:r w:rsidR="367A985E">
        <w:rPr/>
        <w:t>website</w:t>
      </w:r>
      <w:r w:rsidR="72D202D6">
        <w:rPr/>
        <w:t xml:space="preserve"> have an indicator t</w:t>
      </w:r>
      <w:r w:rsidR="72D202D6">
        <w:rPr/>
        <w:t xml:space="preserve">o </w:t>
      </w:r>
      <w:r w:rsidR="72D202D6">
        <w:rPr/>
        <w:t>indica</w:t>
      </w:r>
      <w:r w:rsidR="72D202D6">
        <w:rPr/>
        <w:t>te</w:t>
      </w:r>
      <w:r w:rsidR="72D202D6">
        <w:rPr/>
        <w:t xml:space="preserve"> to the user a problem has occurred? (Nielsen, 2020)</w:t>
      </w:r>
    </w:p>
    <w:p w:rsidR="67856EE3" w:rsidP="67856EE3" w:rsidRDefault="67856EE3" w14:paraId="2DD54A6E" w14:textId="7CB50949">
      <w:pPr>
        <w:pStyle w:val="Normal"/>
      </w:pPr>
      <w:r w:rsidR="5B58EC67">
        <w:rPr/>
        <w:t xml:space="preserve">The </w:t>
      </w:r>
      <w:r w:rsidR="367A985E">
        <w:rPr/>
        <w:t>website</w:t>
      </w:r>
      <w:r w:rsidR="5B58EC67">
        <w:rPr/>
        <w:t xml:space="preserve"> will highlight and show error messages to inform users of what needs to be corrected to help the user to recognize, diagnose, and recover from the mistake.</w:t>
      </w:r>
    </w:p>
    <w:p w:rsidR="04D2F6D5" w:rsidP="04D2F6D5" w:rsidRDefault="04D2F6D5" w14:paraId="5B5B4063" w14:textId="657016EB">
      <w:pPr>
        <w:pStyle w:val="Normal"/>
      </w:pPr>
    </w:p>
    <w:p w:rsidR="4753E847" w:rsidP="67856EE3" w:rsidRDefault="4753E847" w14:paraId="7D8EAEE9" w14:textId="39332532">
      <w:pPr>
        <w:pStyle w:val="Normal"/>
        <w:rPr>
          <w:b w:val="1"/>
          <w:bCs w:val="1"/>
          <w:sz w:val="28"/>
          <w:szCs w:val="28"/>
        </w:rPr>
      </w:pPr>
      <w:r w:rsidRPr="67856EE3" w:rsidR="4753E847">
        <w:rPr>
          <w:b w:val="1"/>
          <w:bCs w:val="1"/>
          <w:sz w:val="28"/>
          <w:szCs w:val="28"/>
        </w:rPr>
        <w:t>No. 10 - Help &amp; Documentation</w:t>
      </w:r>
    </w:p>
    <w:p w:rsidR="02A08516" w:rsidP="67856EE3" w:rsidRDefault="02A08516" w14:paraId="64FED80B" w14:textId="685380EB">
      <w:pPr>
        <w:pStyle w:val="Normal"/>
        <w:rPr>
          <w:sz w:val="22"/>
          <w:szCs w:val="22"/>
        </w:rPr>
      </w:pPr>
      <w:r w:rsidRPr="512B6161" w:rsidR="02A08516">
        <w:rPr>
          <w:sz w:val="22"/>
          <w:szCs w:val="22"/>
        </w:rPr>
        <w:t>Does the</w:t>
      </w:r>
      <w:r w:rsidRPr="512B6161" w:rsidR="02A08516">
        <w:rPr>
          <w:sz w:val="22"/>
          <w:szCs w:val="22"/>
        </w:rPr>
        <w:t xml:space="preserve"> </w:t>
      </w:r>
      <w:r w:rsidRPr="512B6161" w:rsidR="367A985E">
        <w:rPr>
          <w:sz w:val="22"/>
          <w:szCs w:val="22"/>
        </w:rPr>
        <w:t>website</w:t>
      </w:r>
      <w:r w:rsidRPr="512B6161" w:rsidR="02A08516">
        <w:rPr>
          <w:sz w:val="22"/>
          <w:szCs w:val="22"/>
        </w:rPr>
        <w:t xml:space="preserve"> feature have accessible documentation to </w:t>
      </w:r>
      <w:r w:rsidRPr="512B6161" w:rsidR="02A08516">
        <w:rPr>
          <w:sz w:val="22"/>
          <w:szCs w:val="22"/>
        </w:rPr>
        <w:t>assist</w:t>
      </w:r>
      <w:r w:rsidRPr="512B6161" w:rsidR="02A08516">
        <w:rPr>
          <w:sz w:val="22"/>
          <w:szCs w:val="22"/>
        </w:rPr>
        <w:t xml:space="preserve"> the users, and can the HoloLens feature </w:t>
      </w:r>
      <w:r w:rsidRPr="512B6161" w:rsidR="02A08516">
        <w:rPr>
          <w:sz w:val="22"/>
          <w:szCs w:val="22"/>
        </w:rPr>
        <w:t>represent</w:t>
      </w:r>
      <w:r w:rsidRPr="512B6161" w:rsidR="02A08516">
        <w:rPr>
          <w:sz w:val="22"/>
          <w:szCs w:val="22"/>
        </w:rPr>
        <w:t xml:space="preserve"> documentation when needed? (Nielsen, 2020)</w:t>
      </w:r>
    </w:p>
    <w:p w:rsidR="67856EE3" w:rsidP="67856EE3" w:rsidRDefault="67856EE3" w14:paraId="31B892B2" w14:textId="775D236D">
      <w:pPr>
        <w:pStyle w:val="Normal"/>
        <w:rPr>
          <w:sz w:val="22"/>
          <w:szCs w:val="22"/>
        </w:rPr>
      </w:pPr>
      <w:r w:rsidRPr="512B6161" w:rsidR="7F32A873">
        <w:rPr>
          <w:sz w:val="22"/>
          <w:szCs w:val="22"/>
        </w:rPr>
        <w:t xml:space="preserve">The </w:t>
      </w:r>
      <w:r w:rsidRPr="512B6161" w:rsidR="367A985E">
        <w:rPr>
          <w:sz w:val="22"/>
          <w:szCs w:val="22"/>
        </w:rPr>
        <w:t>website</w:t>
      </w:r>
      <w:r w:rsidRPr="512B6161" w:rsidR="7F32A873">
        <w:rPr>
          <w:sz w:val="22"/>
          <w:szCs w:val="22"/>
        </w:rPr>
        <w:t xml:space="preserve">’s landing page </w:t>
      </w:r>
      <w:r w:rsidRPr="512B6161" w:rsidR="7F32A873">
        <w:rPr>
          <w:sz w:val="22"/>
          <w:szCs w:val="22"/>
        </w:rPr>
        <w:t>contains</w:t>
      </w:r>
      <w:r w:rsidRPr="512B6161" w:rsidR="7F32A873">
        <w:rPr>
          <w:sz w:val="22"/>
          <w:szCs w:val="22"/>
        </w:rPr>
        <w:t xml:space="preserve"> a video tutorial to </w:t>
      </w:r>
      <w:r w:rsidRPr="512B6161" w:rsidR="7F32A873">
        <w:rPr>
          <w:sz w:val="22"/>
          <w:szCs w:val="22"/>
        </w:rPr>
        <w:t>assist</w:t>
      </w:r>
      <w:r w:rsidRPr="512B6161" w:rsidR="7F32A873">
        <w:rPr>
          <w:sz w:val="22"/>
          <w:szCs w:val="22"/>
        </w:rPr>
        <w:t xml:space="preserve"> users on how to use the pathfinder. And on each page of </w:t>
      </w:r>
      <w:r w:rsidRPr="512B6161" w:rsidR="7F32A873">
        <w:rPr>
          <w:sz w:val="22"/>
          <w:szCs w:val="22"/>
        </w:rPr>
        <w:t>providing</w:t>
      </w:r>
      <w:r w:rsidRPr="512B6161" w:rsidR="7F32A873">
        <w:rPr>
          <w:sz w:val="22"/>
          <w:szCs w:val="22"/>
        </w:rPr>
        <w:t xml:space="preserve"> degree and module information, </w:t>
      </w:r>
      <w:r w:rsidRPr="512B6161" w:rsidR="7F32A873">
        <w:rPr>
          <w:sz w:val="22"/>
          <w:szCs w:val="22"/>
        </w:rPr>
        <w:t xml:space="preserve">a short </w:t>
      </w:r>
      <w:r w:rsidRPr="512B6161" w:rsidR="16C369DA">
        <w:rPr>
          <w:sz w:val="22"/>
          <w:szCs w:val="22"/>
        </w:rPr>
        <w:t>description</w:t>
      </w:r>
      <w:r w:rsidRPr="512B6161" w:rsidR="16C369DA">
        <w:rPr>
          <w:sz w:val="22"/>
          <w:szCs w:val="22"/>
        </w:rPr>
        <w:t xml:space="preserve"> is displayed at the top left corner to </w:t>
      </w:r>
      <w:r w:rsidRPr="512B6161" w:rsidR="16C369DA">
        <w:rPr>
          <w:sz w:val="22"/>
          <w:szCs w:val="22"/>
        </w:rPr>
        <w:t>assist</w:t>
      </w:r>
      <w:r w:rsidRPr="512B6161" w:rsidR="16C369DA">
        <w:rPr>
          <w:sz w:val="22"/>
          <w:szCs w:val="22"/>
        </w:rPr>
        <w:t xml:space="preserve"> the user on the purpose, expectations, and outcome of the page.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B837E"/>
    <w:rsid w:val="002F31AB"/>
    <w:rsid w:val="009B5C1E"/>
    <w:rsid w:val="0147451C"/>
    <w:rsid w:val="0192A1DF"/>
    <w:rsid w:val="01C5FBA8"/>
    <w:rsid w:val="02A08516"/>
    <w:rsid w:val="03412932"/>
    <w:rsid w:val="04424DD2"/>
    <w:rsid w:val="047C3145"/>
    <w:rsid w:val="04BED084"/>
    <w:rsid w:val="04D2F6D5"/>
    <w:rsid w:val="056ECD41"/>
    <w:rsid w:val="05AD2577"/>
    <w:rsid w:val="05D9C4A4"/>
    <w:rsid w:val="07759505"/>
    <w:rsid w:val="07FC2BA1"/>
    <w:rsid w:val="082C920C"/>
    <w:rsid w:val="08A28B14"/>
    <w:rsid w:val="09116566"/>
    <w:rsid w:val="097F43F8"/>
    <w:rsid w:val="0AAD35C7"/>
    <w:rsid w:val="0AC14FD6"/>
    <w:rsid w:val="0AF3663E"/>
    <w:rsid w:val="0C8F369F"/>
    <w:rsid w:val="0F092178"/>
    <w:rsid w:val="0F454179"/>
    <w:rsid w:val="12E26369"/>
    <w:rsid w:val="12E4F435"/>
    <w:rsid w:val="14D88C70"/>
    <w:rsid w:val="16056DBA"/>
    <w:rsid w:val="1690998F"/>
    <w:rsid w:val="16C369DA"/>
    <w:rsid w:val="18D80682"/>
    <w:rsid w:val="18E4F2BC"/>
    <w:rsid w:val="1B35E00A"/>
    <w:rsid w:val="1B9B2859"/>
    <w:rsid w:val="1BC8DAC3"/>
    <w:rsid w:val="1C3CB444"/>
    <w:rsid w:val="1CAD47EF"/>
    <w:rsid w:val="1CEC10BC"/>
    <w:rsid w:val="1CF72FF3"/>
    <w:rsid w:val="1E491850"/>
    <w:rsid w:val="1E515DF6"/>
    <w:rsid w:val="1E8695BC"/>
    <w:rsid w:val="1EC336B5"/>
    <w:rsid w:val="1EC81054"/>
    <w:rsid w:val="1F1400A1"/>
    <w:rsid w:val="21102567"/>
    <w:rsid w:val="2201BEBD"/>
    <w:rsid w:val="2273890F"/>
    <w:rsid w:val="22ABF5C8"/>
    <w:rsid w:val="23C22E69"/>
    <w:rsid w:val="255DFECA"/>
    <w:rsid w:val="256C5DEB"/>
    <w:rsid w:val="262FE387"/>
    <w:rsid w:val="2699E2DE"/>
    <w:rsid w:val="270C8202"/>
    <w:rsid w:val="28229388"/>
    <w:rsid w:val="291B374C"/>
    <w:rsid w:val="29345FA9"/>
    <w:rsid w:val="2AB20393"/>
    <w:rsid w:val="2AB707AD"/>
    <w:rsid w:val="2AD0300A"/>
    <w:rsid w:val="2CE9EFD8"/>
    <w:rsid w:val="2D0A7B7B"/>
    <w:rsid w:val="2DDE3238"/>
    <w:rsid w:val="2E07D0CC"/>
    <w:rsid w:val="2EEF3173"/>
    <w:rsid w:val="311899F7"/>
    <w:rsid w:val="31E59786"/>
    <w:rsid w:val="322B46FB"/>
    <w:rsid w:val="326CE47C"/>
    <w:rsid w:val="3358D68C"/>
    <w:rsid w:val="33B7249D"/>
    <w:rsid w:val="33E03FB9"/>
    <w:rsid w:val="367A985E"/>
    <w:rsid w:val="381668BF"/>
    <w:rsid w:val="3A3565F8"/>
    <w:rsid w:val="3AAB5F00"/>
    <w:rsid w:val="3BD22941"/>
    <w:rsid w:val="3C1859B8"/>
    <w:rsid w:val="3CFB13AA"/>
    <w:rsid w:val="3D43966E"/>
    <w:rsid w:val="3E2AA444"/>
    <w:rsid w:val="3E96E40B"/>
    <w:rsid w:val="3EDF66CF"/>
    <w:rsid w:val="3FC18E08"/>
    <w:rsid w:val="407B3730"/>
    <w:rsid w:val="40C96DBF"/>
    <w:rsid w:val="4567D0B0"/>
    <w:rsid w:val="462CB045"/>
    <w:rsid w:val="46EA78B4"/>
    <w:rsid w:val="46F2663A"/>
    <w:rsid w:val="4751727E"/>
    <w:rsid w:val="4753E847"/>
    <w:rsid w:val="479ED45E"/>
    <w:rsid w:val="47BD694D"/>
    <w:rsid w:val="481A5D1A"/>
    <w:rsid w:val="48864915"/>
    <w:rsid w:val="489F7172"/>
    <w:rsid w:val="49204F7C"/>
    <w:rsid w:val="4A36CD0D"/>
    <w:rsid w:val="4BA77524"/>
    <w:rsid w:val="4BBDE9D7"/>
    <w:rsid w:val="4BC5D75D"/>
    <w:rsid w:val="4C724581"/>
    <w:rsid w:val="4D61A7BE"/>
    <w:rsid w:val="4D6E6DCF"/>
    <w:rsid w:val="4DB808E2"/>
    <w:rsid w:val="4E0E15E2"/>
    <w:rsid w:val="4E5DAAC1"/>
    <w:rsid w:val="4F557C16"/>
    <w:rsid w:val="4F8F9100"/>
    <w:rsid w:val="4FA9E643"/>
    <w:rsid w:val="4FFE0123"/>
    <w:rsid w:val="50C47F9A"/>
    <w:rsid w:val="512A4A45"/>
    <w:rsid w:val="512B6161"/>
    <w:rsid w:val="51387FA6"/>
    <w:rsid w:val="51502E56"/>
    <w:rsid w:val="525AB1F2"/>
    <w:rsid w:val="531A71E3"/>
    <w:rsid w:val="53DA307C"/>
    <w:rsid w:val="54E721E3"/>
    <w:rsid w:val="55E5AA27"/>
    <w:rsid w:val="57EFEAAB"/>
    <w:rsid w:val="580EADC6"/>
    <w:rsid w:val="5840F0A9"/>
    <w:rsid w:val="598BBB0C"/>
    <w:rsid w:val="59A16AA9"/>
    <w:rsid w:val="5A40C6E0"/>
    <w:rsid w:val="5AE2F35F"/>
    <w:rsid w:val="5B3D3B0A"/>
    <w:rsid w:val="5B58EC67"/>
    <w:rsid w:val="5BC2C2CE"/>
    <w:rsid w:val="5C21FC0E"/>
    <w:rsid w:val="5CC35BCE"/>
    <w:rsid w:val="5CF64327"/>
    <w:rsid w:val="5D8CB029"/>
    <w:rsid w:val="5DAAF028"/>
    <w:rsid w:val="5E2C2732"/>
    <w:rsid w:val="5E57062E"/>
    <w:rsid w:val="5E66C1E3"/>
    <w:rsid w:val="5F164FB7"/>
    <w:rsid w:val="5F4E2AB3"/>
    <w:rsid w:val="60E290EA"/>
    <w:rsid w:val="617C228A"/>
    <w:rsid w:val="627CA57B"/>
    <w:rsid w:val="63371218"/>
    <w:rsid w:val="639B4A14"/>
    <w:rsid w:val="641885B8"/>
    <w:rsid w:val="641A31AC"/>
    <w:rsid w:val="641A9D9D"/>
    <w:rsid w:val="644DCE21"/>
    <w:rsid w:val="64C8CF07"/>
    <w:rsid w:val="65F06FC6"/>
    <w:rsid w:val="666EB2DA"/>
    <w:rsid w:val="677F04A4"/>
    <w:rsid w:val="67856EE3"/>
    <w:rsid w:val="680A833B"/>
    <w:rsid w:val="6823AB98"/>
    <w:rsid w:val="694C9601"/>
    <w:rsid w:val="6956E8C4"/>
    <w:rsid w:val="69A6539C"/>
    <w:rsid w:val="6A353A41"/>
    <w:rsid w:val="6B5B4C5A"/>
    <w:rsid w:val="6E5B9410"/>
    <w:rsid w:val="6E67668B"/>
    <w:rsid w:val="6FEB837E"/>
    <w:rsid w:val="72D202D6"/>
    <w:rsid w:val="733BFB0B"/>
    <w:rsid w:val="7350AEA2"/>
    <w:rsid w:val="74EC7F03"/>
    <w:rsid w:val="7529EA62"/>
    <w:rsid w:val="76595013"/>
    <w:rsid w:val="76884F64"/>
    <w:rsid w:val="770AB397"/>
    <w:rsid w:val="780F6C2E"/>
    <w:rsid w:val="789DFD31"/>
    <w:rsid w:val="78C3C7D8"/>
    <w:rsid w:val="79BFF026"/>
    <w:rsid w:val="79C464EC"/>
    <w:rsid w:val="7A85D725"/>
    <w:rsid w:val="7ADB20F5"/>
    <w:rsid w:val="7B7A3190"/>
    <w:rsid w:val="7B9080C6"/>
    <w:rsid w:val="7D8E637F"/>
    <w:rsid w:val="7DA3D08E"/>
    <w:rsid w:val="7E7BF95D"/>
    <w:rsid w:val="7E936149"/>
    <w:rsid w:val="7EFFD828"/>
    <w:rsid w:val="7F32A873"/>
    <w:rsid w:val="7F73C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837E"/>
  <w15:chartTrackingRefBased/>
  <w15:docId w15:val="{24EDB7BE-E952-484E-A156-FF6FC0BA0B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93AD0B-8A19-4D01-B861-E4D298B4BAD5}"/>
</file>

<file path=customXml/itemProps2.xml><?xml version="1.0" encoding="utf-8"?>
<ds:datastoreItem xmlns:ds="http://schemas.openxmlformats.org/officeDocument/2006/customXml" ds:itemID="{073FCE02-F12B-4D7F-8132-789F26FF54B7}"/>
</file>

<file path=customXml/itemProps3.xml><?xml version="1.0" encoding="utf-8"?>
<ds:datastoreItem xmlns:ds="http://schemas.openxmlformats.org/officeDocument/2006/customXml" ds:itemID="{A9F6E6A2-9C82-4896-B535-521A5C488D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Chen Neen Oh</dc:creator>
  <keywords/>
  <dc:description/>
  <lastModifiedBy>Chen Neen Oh</lastModifiedBy>
  <revision>6</revision>
  <dcterms:created xsi:type="dcterms:W3CDTF">2023-10-06T06:20:01.0000000Z</dcterms:created>
  <dcterms:modified xsi:type="dcterms:W3CDTF">2023-11-29T08:46:46.3976325Z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