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2D6F7B">
      <w:pPr>
        <w:spacing w:after="0" w:line="240" w:lineRule="auto"/>
        <w:jc w:val="both"/>
        <w:rPr>
          <w:b/>
        </w:rPr>
      </w:pPr>
      <w:r>
        <w:rPr>
          <w:rFonts w:ascii="Times New Roman" w:eastAsia="Times New Roman" w:hAnsi="Times New Roman" w:cs="Times New Roman"/>
          <w:b/>
          <w:color w:val="4472C4"/>
          <w:sz w:val="24"/>
          <w:szCs w:val="24"/>
        </w:rPr>
        <w:t>Fundamentos da Programação Orientada a Objetos</w:t>
      </w: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2D6F7B">
      <w:pPr>
        <w:spacing w:after="0" w:line="24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Aluno: Sander Gustavo Piva</w:t>
      </w:r>
    </w:p>
    <w:p w:rsidR="00043D22" w:rsidRDefault="002D6F7B">
      <w:pPr>
        <w:spacing w:after="0" w:line="24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Professor: Emerson Assis</w:t>
      </w:r>
    </w:p>
    <w:p w:rsidR="00043D22" w:rsidRDefault="002D6F7B">
      <w:pPr>
        <w:spacing w:after="0" w:line="24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lastRenderedPageBreak/>
        <w:t>1- Programação Orientada a Objeto (POO)</w:t>
      </w: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2D6F7B">
      <w:pPr>
        <w:spacing w:after="0" w:line="360" w:lineRule="auto"/>
        <w:ind w:firstLine="709"/>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A programação iniciou-se em baixo nível (linguagem de máquina), depois evoluiu para alto nível (linear), com comandos sem desvios ou rotinas internas, seguindo para programação estruturada onde pequenos pedaços do programa eram organizados de modo a permit</w:t>
      </w:r>
      <w:r>
        <w:rPr>
          <w:rFonts w:ascii="Times New Roman" w:eastAsia="Times New Roman" w:hAnsi="Times New Roman" w:cs="Times New Roman"/>
          <w:color w:val="4472C4"/>
          <w:sz w:val="24"/>
          <w:szCs w:val="24"/>
        </w:rPr>
        <w:t>ir desvios ou rotinas internas, até a programação modular (baseada em cápsulas). Algumas dificuldades ainda eram percebidas, pois na linguagem não orientada a objeto existia um volume significativo de dados globais que poderia ser utilizado pelos procedime</w:t>
      </w:r>
      <w:r>
        <w:rPr>
          <w:rFonts w:ascii="Times New Roman" w:eastAsia="Times New Roman" w:hAnsi="Times New Roman" w:cs="Times New Roman"/>
          <w:color w:val="4472C4"/>
          <w:sz w:val="24"/>
          <w:szCs w:val="24"/>
        </w:rPr>
        <w:t>ntos do sistema, todavia isto despendia tempo e recursos para ‘filtrar’ quais seriam os dados mais coerentes. Uma vez que fosse possível abstrair previamente os dados úteis ou dados objetos seria possível contornar essa dificuldade, inclusive esses objetos</w:t>
      </w:r>
      <w:r>
        <w:rPr>
          <w:rFonts w:ascii="Times New Roman" w:eastAsia="Times New Roman" w:hAnsi="Times New Roman" w:cs="Times New Roman"/>
          <w:color w:val="4472C4"/>
          <w:sz w:val="24"/>
          <w:szCs w:val="24"/>
        </w:rPr>
        <w:t xml:space="preserve"> poderiam se relacionar entre si otimizando ainda mais os processos. Logo, nascia a primeira linguagem Orientada a Objeto com o matemático e biólogo Alan </w:t>
      </w:r>
      <w:proofErr w:type="spellStart"/>
      <w:r>
        <w:rPr>
          <w:rFonts w:ascii="Times New Roman" w:eastAsia="Times New Roman" w:hAnsi="Times New Roman" w:cs="Times New Roman"/>
          <w:color w:val="4472C4"/>
          <w:sz w:val="24"/>
          <w:szCs w:val="24"/>
        </w:rPr>
        <w:t>Kay</w:t>
      </w:r>
      <w:proofErr w:type="spellEnd"/>
      <w:r>
        <w:rPr>
          <w:rFonts w:ascii="Times New Roman" w:eastAsia="Times New Roman" w:hAnsi="Times New Roman" w:cs="Times New Roman"/>
          <w:color w:val="4472C4"/>
          <w:sz w:val="24"/>
          <w:szCs w:val="24"/>
        </w:rPr>
        <w:t xml:space="preserve">, o </w:t>
      </w:r>
      <w:proofErr w:type="spellStart"/>
      <w:r>
        <w:rPr>
          <w:rFonts w:ascii="Times New Roman" w:eastAsia="Times New Roman" w:hAnsi="Times New Roman" w:cs="Times New Roman"/>
          <w:color w:val="4472C4"/>
          <w:sz w:val="24"/>
          <w:szCs w:val="24"/>
          <w:u w:val="single"/>
        </w:rPr>
        <w:t>Smalltalk</w:t>
      </w:r>
      <w:proofErr w:type="spellEnd"/>
      <w:r>
        <w:rPr>
          <w:rFonts w:ascii="Times New Roman" w:eastAsia="Times New Roman" w:hAnsi="Times New Roman" w:cs="Times New Roman"/>
          <w:color w:val="4472C4"/>
          <w:sz w:val="24"/>
          <w:szCs w:val="24"/>
        </w:rPr>
        <w:t>. A POO, portanto, tem por finalidade aproximar o mundo digital do mundo real. Existem</w:t>
      </w:r>
      <w:r>
        <w:rPr>
          <w:rFonts w:ascii="Times New Roman" w:eastAsia="Times New Roman" w:hAnsi="Times New Roman" w:cs="Times New Roman"/>
          <w:color w:val="4472C4"/>
          <w:sz w:val="24"/>
          <w:szCs w:val="24"/>
        </w:rPr>
        <w:t xml:space="preserve"> inúmeras linguagens de programação orientada a objeto, sendo que é possível destacar: Java, C++, C#, Python, e PHP, porém os principais conceitos de POO e exemplos, inclusive com demonstração de código (Anexo), será baseado em Java. A seguir, os principai</w:t>
      </w:r>
      <w:r>
        <w:rPr>
          <w:rFonts w:ascii="Times New Roman" w:eastAsia="Times New Roman" w:hAnsi="Times New Roman" w:cs="Times New Roman"/>
          <w:color w:val="4472C4"/>
          <w:sz w:val="24"/>
          <w:szCs w:val="24"/>
        </w:rPr>
        <w:t>s conceitos serão abordados.</w:t>
      </w: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2D6F7B">
      <w:pPr>
        <w:spacing w:after="0" w:line="24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 Conceitos de POO</w:t>
      </w: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2D6F7B">
      <w:pPr>
        <w:spacing w:after="0" w:line="36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Classes</w:t>
      </w:r>
    </w:p>
    <w:p w:rsidR="00043D22" w:rsidRDefault="002D6F7B">
      <w:pPr>
        <w:spacing w:after="0" w:line="360" w:lineRule="auto"/>
        <w:ind w:firstLine="709"/>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Refere-se a um ‘molde’ ou ‘forma’ para definir os atributos (características) e métodos (comportamentos, rotinas) comuns que serão compartilhados por um objeto (coisas materiais ou abstratas). Ex</w:t>
      </w:r>
      <w:r>
        <w:rPr>
          <w:rFonts w:ascii="Times New Roman" w:eastAsia="Times New Roman" w:hAnsi="Times New Roman" w:cs="Times New Roman"/>
          <w:color w:val="4472C4"/>
          <w:sz w:val="24"/>
          <w:szCs w:val="24"/>
        </w:rPr>
        <w:t xml:space="preserve">emplo: A forma de um bolo é a classe, pois permite o bolo ter uma altura, formato, enfim, enquanto o bolo de chocolate feito nessa forma é o objeto. Embora seja de chocolate, ou seja, possua uma característica específica, a altura e o formato desse bolo é </w:t>
      </w:r>
      <w:r>
        <w:rPr>
          <w:rFonts w:ascii="Times New Roman" w:eastAsia="Times New Roman" w:hAnsi="Times New Roman" w:cs="Times New Roman"/>
          <w:color w:val="4472C4"/>
          <w:sz w:val="24"/>
          <w:szCs w:val="24"/>
        </w:rPr>
        <w:t xml:space="preserve">definido pela sua forma. </w:t>
      </w:r>
    </w:p>
    <w:p w:rsidR="00043D22" w:rsidRDefault="002D6F7B">
      <w:pPr>
        <w:spacing w:after="0" w:line="360" w:lineRule="auto"/>
        <w:ind w:firstLine="709"/>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Um modelo de sintaxe: ‘</w:t>
      </w:r>
      <w:proofErr w:type="spellStart"/>
      <w:r>
        <w:rPr>
          <w:rFonts w:ascii="Times New Roman" w:eastAsia="Times New Roman" w:hAnsi="Times New Roman" w:cs="Times New Roman"/>
          <w:color w:val="4472C4"/>
          <w:sz w:val="24"/>
          <w:szCs w:val="24"/>
        </w:rPr>
        <w:t>public</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class</w:t>
      </w:r>
      <w:proofErr w:type="spellEnd"/>
      <w:r>
        <w:rPr>
          <w:rFonts w:ascii="Times New Roman" w:eastAsia="Times New Roman" w:hAnsi="Times New Roman" w:cs="Times New Roman"/>
          <w:color w:val="4472C4"/>
          <w:sz w:val="24"/>
          <w:szCs w:val="24"/>
        </w:rPr>
        <w:t xml:space="preserve"> Professor {...}’. Lembrando que na programação, as classes precisam ser públicas para que o acesso ocorra.</w:t>
      </w: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2D6F7B">
      <w:pPr>
        <w:spacing w:after="0" w:line="36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Objetos</w:t>
      </w:r>
    </w:p>
    <w:p w:rsidR="00043D22" w:rsidRDefault="002D6F7B">
      <w:pPr>
        <w:spacing w:after="0" w:line="360" w:lineRule="auto"/>
        <w:ind w:firstLine="709"/>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Refere-se a uma coisa material ou abstrata percebida pelos sentidos e descri</w:t>
      </w:r>
      <w:r>
        <w:rPr>
          <w:rFonts w:ascii="Times New Roman" w:eastAsia="Times New Roman" w:hAnsi="Times New Roman" w:cs="Times New Roman"/>
          <w:color w:val="4472C4"/>
          <w:sz w:val="24"/>
          <w:szCs w:val="24"/>
        </w:rPr>
        <w:t>ta por meio de suas características (atributos), comportamentos (métodos) e estado. Exemplo: Um objeto Volkswagen UP verde 4 portas motor 1.0 é oriundo da classe Carro. Esse objeto tem marca (Volkswagen), modelo (UP) cor (Verde) e potência (motor 1.0) e te</w:t>
      </w:r>
      <w:r>
        <w:rPr>
          <w:rFonts w:ascii="Times New Roman" w:eastAsia="Times New Roman" w:hAnsi="Times New Roman" w:cs="Times New Roman"/>
          <w:color w:val="4472C4"/>
          <w:sz w:val="24"/>
          <w:szCs w:val="24"/>
        </w:rPr>
        <w:t>m comportamentos: acelera, freia, sobe ladeiras com dificuldade, etc.</w:t>
      </w:r>
    </w:p>
    <w:p w:rsidR="00043D22" w:rsidRDefault="002D6F7B">
      <w:pPr>
        <w:spacing w:after="0" w:line="360" w:lineRule="auto"/>
        <w:ind w:firstLine="709"/>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Um modelo de sintaxe: ‘... Professor p1 = new Professor (</w:t>
      </w:r>
      <w:proofErr w:type="gramStart"/>
      <w:r>
        <w:rPr>
          <w:rFonts w:ascii="Times New Roman" w:eastAsia="Times New Roman" w:hAnsi="Times New Roman" w:cs="Times New Roman"/>
          <w:color w:val="4472C4"/>
          <w:sz w:val="24"/>
          <w:szCs w:val="24"/>
        </w:rPr>
        <w:t>);’</w:t>
      </w:r>
      <w:proofErr w:type="gramEnd"/>
      <w:r>
        <w:rPr>
          <w:rFonts w:ascii="Times New Roman" w:eastAsia="Times New Roman" w:hAnsi="Times New Roman" w:cs="Times New Roman"/>
          <w:color w:val="4472C4"/>
          <w:sz w:val="24"/>
          <w:szCs w:val="24"/>
        </w:rPr>
        <w:t xml:space="preserve">, onde ‘p1’ é o objeto da classe ‘Professor’, ‘instanciado’ pela palavra reservada ‘new’. A instanciação ou materialização do </w:t>
      </w:r>
      <w:r>
        <w:rPr>
          <w:rFonts w:ascii="Times New Roman" w:eastAsia="Times New Roman" w:hAnsi="Times New Roman" w:cs="Times New Roman"/>
          <w:color w:val="4472C4"/>
          <w:sz w:val="24"/>
          <w:szCs w:val="24"/>
        </w:rPr>
        <w:t xml:space="preserve">objeto cria um espaço na memória e faz referência ao objeto ‘p1’. </w:t>
      </w: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2D6F7B">
      <w:pPr>
        <w:spacing w:after="0" w:line="36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 Modificadores e </w:t>
      </w:r>
      <w:proofErr w:type="spellStart"/>
      <w:r>
        <w:rPr>
          <w:rFonts w:ascii="Times New Roman" w:eastAsia="Times New Roman" w:hAnsi="Times New Roman" w:cs="Times New Roman"/>
          <w:color w:val="4472C4"/>
          <w:sz w:val="24"/>
          <w:szCs w:val="24"/>
        </w:rPr>
        <w:t>tipagem</w:t>
      </w:r>
      <w:proofErr w:type="spellEnd"/>
      <w:r>
        <w:rPr>
          <w:rFonts w:ascii="Times New Roman" w:eastAsia="Times New Roman" w:hAnsi="Times New Roman" w:cs="Times New Roman"/>
          <w:color w:val="4472C4"/>
          <w:sz w:val="24"/>
          <w:szCs w:val="24"/>
        </w:rPr>
        <w:t>?</w:t>
      </w:r>
    </w:p>
    <w:p w:rsidR="00043D22" w:rsidRDefault="002D6F7B">
      <w:pPr>
        <w:spacing w:after="0" w:line="360" w:lineRule="auto"/>
        <w:ind w:firstLine="709"/>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Os modificadores definem se um atributo ou método podem ser acessados fora da classe respectiva (‘</w:t>
      </w:r>
      <w:proofErr w:type="spellStart"/>
      <w:r>
        <w:rPr>
          <w:rFonts w:ascii="Times New Roman" w:eastAsia="Times New Roman" w:hAnsi="Times New Roman" w:cs="Times New Roman"/>
          <w:color w:val="4472C4"/>
          <w:sz w:val="24"/>
          <w:szCs w:val="24"/>
        </w:rPr>
        <w:t>public</w:t>
      </w:r>
      <w:proofErr w:type="spellEnd"/>
      <w:r>
        <w:rPr>
          <w:rFonts w:ascii="Times New Roman" w:eastAsia="Times New Roman" w:hAnsi="Times New Roman" w:cs="Times New Roman"/>
          <w:color w:val="4472C4"/>
          <w:sz w:val="24"/>
          <w:szCs w:val="24"/>
        </w:rPr>
        <w:t>’), apenas pela classe atual e suas subclasses (por exemp</w:t>
      </w:r>
      <w:r>
        <w:rPr>
          <w:rFonts w:ascii="Times New Roman" w:eastAsia="Times New Roman" w:hAnsi="Times New Roman" w:cs="Times New Roman"/>
          <w:color w:val="4472C4"/>
          <w:sz w:val="24"/>
          <w:szCs w:val="24"/>
        </w:rPr>
        <w:t>lo, no caso de Herança) (‘</w:t>
      </w:r>
      <w:proofErr w:type="spellStart"/>
      <w:r>
        <w:rPr>
          <w:rFonts w:ascii="Times New Roman" w:eastAsia="Times New Roman" w:hAnsi="Times New Roman" w:cs="Times New Roman"/>
          <w:color w:val="4472C4"/>
          <w:sz w:val="24"/>
          <w:szCs w:val="24"/>
        </w:rPr>
        <w:t>protected</w:t>
      </w:r>
      <w:proofErr w:type="spellEnd"/>
      <w:r>
        <w:rPr>
          <w:rFonts w:ascii="Times New Roman" w:eastAsia="Times New Roman" w:hAnsi="Times New Roman" w:cs="Times New Roman"/>
          <w:color w:val="4472C4"/>
          <w:sz w:val="24"/>
          <w:szCs w:val="24"/>
        </w:rPr>
        <w:t>’) ou ainda apenas pela classe respectiva (‘</w:t>
      </w:r>
      <w:proofErr w:type="spellStart"/>
      <w:r>
        <w:rPr>
          <w:rFonts w:ascii="Times New Roman" w:eastAsia="Times New Roman" w:hAnsi="Times New Roman" w:cs="Times New Roman"/>
          <w:color w:val="4472C4"/>
          <w:sz w:val="24"/>
          <w:szCs w:val="24"/>
        </w:rPr>
        <w:t>private</w:t>
      </w:r>
      <w:proofErr w:type="spellEnd"/>
      <w:r>
        <w:rPr>
          <w:rFonts w:ascii="Times New Roman" w:eastAsia="Times New Roman" w:hAnsi="Times New Roman" w:cs="Times New Roman"/>
          <w:color w:val="4472C4"/>
          <w:sz w:val="24"/>
          <w:szCs w:val="24"/>
        </w:rPr>
        <w:t>’). Os tipos de atributos/variáveis podem ser, dentre outros, ‘</w:t>
      </w:r>
      <w:proofErr w:type="spellStart"/>
      <w:r>
        <w:rPr>
          <w:rFonts w:ascii="Times New Roman" w:eastAsia="Times New Roman" w:hAnsi="Times New Roman" w:cs="Times New Roman"/>
          <w:color w:val="4472C4"/>
          <w:sz w:val="24"/>
          <w:szCs w:val="24"/>
        </w:rPr>
        <w:t>String</w:t>
      </w:r>
      <w:proofErr w:type="spellEnd"/>
      <w:r>
        <w:rPr>
          <w:rFonts w:ascii="Times New Roman" w:eastAsia="Times New Roman" w:hAnsi="Times New Roman" w:cs="Times New Roman"/>
          <w:color w:val="4472C4"/>
          <w:sz w:val="24"/>
          <w:szCs w:val="24"/>
        </w:rPr>
        <w:t>’, no caso de caractere, ‘</w:t>
      </w:r>
      <w:proofErr w:type="spellStart"/>
      <w:r>
        <w:rPr>
          <w:rFonts w:ascii="Times New Roman" w:eastAsia="Times New Roman" w:hAnsi="Times New Roman" w:cs="Times New Roman"/>
          <w:color w:val="4472C4"/>
          <w:sz w:val="24"/>
          <w:szCs w:val="24"/>
        </w:rPr>
        <w:t>int</w:t>
      </w:r>
      <w:proofErr w:type="spellEnd"/>
      <w:r>
        <w:rPr>
          <w:rFonts w:ascii="Times New Roman" w:eastAsia="Times New Roman" w:hAnsi="Times New Roman" w:cs="Times New Roman"/>
          <w:color w:val="4472C4"/>
          <w:sz w:val="24"/>
          <w:szCs w:val="24"/>
        </w:rPr>
        <w:t>’, inteiro, ‘</w:t>
      </w:r>
      <w:proofErr w:type="spellStart"/>
      <w:r>
        <w:rPr>
          <w:rFonts w:ascii="Times New Roman" w:eastAsia="Times New Roman" w:hAnsi="Times New Roman" w:cs="Times New Roman"/>
          <w:color w:val="4472C4"/>
          <w:sz w:val="24"/>
          <w:szCs w:val="24"/>
        </w:rPr>
        <w:t>double</w:t>
      </w:r>
      <w:proofErr w:type="spellEnd"/>
      <w:r>
        <w:rPr>
          <w:rFonts w:ascii="Times New Roman" w:eastAsia="Times New Roman" w:hAnsi="Times New Roman" w:cs="Times New Roman"/>
          <w:color w:val="4472C4"/>
          <w:sz w:val="24"/>
          <w:szCs w:val="24"/>
        </w:rPr>
        <w:t>’, ponto flutuante e ‘</w:t>
      </w:r>
      <w:proofErr w:type="spellStart"/>
      <w:r>
        <w:rPr>
          <w:rFonts w:ascii="Times New Roman" w:eastAsia="Times New Roman" w:hAnsi="Times New Roman" w:cs="Times New Roman"/>
          <w:color w:val="4472C4"/>
          <w:sz w:val="24"/>
          <w:szCs w:val="24"/>
        </w:rPr>
        <w:t>boolean</w:t>
      </w:r>
      <w:proofErr w:type="spellEnd"/>
      <w:r>
        <w:rPr>
          <w:rFonts w:ascii="Times New Roman" w:eastAsia="Times New Roman" w:hAnsi="Times New Roman" w:cs="Times New Roman"/>
          <w:color w:val="4472C4"/>
          <w:sz w:val="24"/>
          <w:szCs w:val="24"/>
        </w:rPr>
        <w:t>’, tipo lógico.</w:t>
      </w:r>
    </w:p>
    <w:p w:rsidR="00043D22" w:rsidRDefault="002D6F7B">
      <w:pPr>
        <w:spacing w:after="0" w:line="360" w:lineRule="auto"/>
        <w:ind w:firstLine="709"/>
        <w:jc w:val="both"/>
        <w:rPr>
          <w:rFonts w:ascii="Times New Roman" w:eastAsia="Times New Roman" w:hAnsi="Times New Roman" w:cs="Times New Roman"/>
          <w:color w:val="4472C4"/>
          <w:sz w:val="24"/>
          <w:szCs w:val="24"/>
        </w:rPr>
      </w:pPr>
      <w:bookmarkStart w:id="0" w:name="_heading=h.30j0zll" w:colFirst="0" w:colLast="0"/>
      <w:bookmarkEnd w:id="0"/>
      <w:r>
        <w:rPr>
          <w:rFonts w:ascii="Times New Roman" w:eastAsia="Times New Roman" w:hAnsi="Times New Roman" w:cs="Times New Roman"/>
          <w:color w:val="4472C4"/>
          <w:sz w:val="24"/>
          <w:szCs w:val="24"/>
        </w:rPr>
        <w:t xml:space="preserve">Sintaxe </w:t>
      </w:r>
      <w:r>
        <w:rPr>
          <w:rFonts w:ascii="Times New Roman" w:eastAsia="Times New Roman" w:hAnsi="Times New Roman" w:cs="Times New Roman"/>
          <w:color w:val="4472C4"/>
          <w:sz w:val="24"/>
          <w:szCs w:val="24"/>
        </w:rPr>
        <w:t>para método: ‘</w:t>
      </w:r>
      <w:proofErr w:type="spellStart"/>
      <w:r>
        <w:rPr>
          <w:rFonts w:ascii="Times New Roman" w:eastAsia="Times New Roman" w:hAnsi="Times New Roman" w:cs="Times New Roman"/>
          <w:color w:val="4472C4"/>
          <w:sz w:val="24"/>
          <w:szCs w:val="24"/>
        </w:rPr>
        <w:t>private</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void</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calculaPreco</w:t>
      </w:r>
      <w:proofErr w:type="spellEnd"/>
      <w:r>
        <w:rPr>
          <w:rFonts w:ascii="Times New Roman" w:eastAsia="Times New Roman" w:hAnsi="Times New Roman" w:cs="Times New Roman"/>
          <w:color w:val="4472C4"/>
          <w:sz w:val="24"/>
          <w:szCs w:val="24"/>
        </w:rPr>
        <w:t xml:space="preserve"> () {...}’, onde ‘</w:t>
      </w:r>
      <w:proofErr w:type="spellStart"/>
      <w:r>
        <w:rPr>
          <w:rFonts w:ascii="Times New Roman" w:eastAsia="Times New Roman" w:hAnsi="Times New Roman" w:cs="Times New Roman"/>
          <w:color w:val="4472C4"/>
          <w:sz w:val="24"/>
          <w:szCs w:val="24"/>
        </w:rPr>
        <w:t>private</w:t>
      </w:r>
      <w:proofErr w:type="spellEnd"/>
      <w:r>
        <w:rPr>
          <w:rFonts w:ascii="Times New Roman" w:eastAsia="Times New Roman" w:hAnsi="Times New Roman" w:cs="Times New Roman"/>
          <w:color w:val="4472C4"/>
          <w:sz w:val="24"/>
          <w:szCs w:val="24"/>
        </w:rPr>
        <w:t>’ é o modificador, ou seja, só a classe respectiva desse método tem acesso. Sintaxe para atributo: ‘</w:t>
      </w:r>
      <w:proofErr w:type="spellStart"/>
      <w:r>
        <w:rPr>
          <w:rFonts w:ascii="Times New Roman" w:eastAsia="Times New Roman" w:hAnsi="Times New Roman" w:cs="Times New Roman"/>
          <w:color w:val="4472C4"/>
          <w:sz w:val="24"/>
          <w:szCs w:val="24"/>
        </w:rPr>
        <w:t>protected</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int</w:t>
      </w:r>
      <w:proofErr w:type="spellEnd"/>
      <w:r>
        <w:rPr>
          <w:rFonts w:ascii="Times New Roman" w:eastAsia="Times New Roman" w:hAnsi="Times New Roman" w:cs="Times New Roman"/>
          <w:color w:val="4472C4"/>
          <w:sz w:val="24"/>
          <w:szCs w:val="24"/>
        </w:rPr>
        <w:t xml:space="preserve"> </w:t>
      </w:r>
      <w:proofErr w:type="gramStart"/>
      <w:r>
        <w:rPr>
          <w:rFonts w:ascii="Times New Roman" w:eastAsia="Times New Roman" w:hAnsi="Times New Roman" w:cs="Times New Roman"/>
          <w:color w:val="4472C4"/>
          <w:sz w:val="24"/>
          <w:szCs w:val="24"/>
        </w:rPr>
        <w:t>valor;’</w:t>
      </w:r>
      <w:proofErr w:type="gramEnd"/>
      <w:r>
        <w:rPr>
          <w:rFonts w:ascii="Times New Roman" w:eastAsia="Times New Roman" w:hAnsi="Times New Roman" w:cs="Times New Roman"/>
          <w:color w:val="4472C4"/>
          <w:sz w:val="24"/>
          <w:szCs w:val="24"/>
        </w:rPr>
        <w:t>, onde ‘</w:t>
      </w:r>
      <w:proofErr w:type="spellStart"/>
      <w:r>
        <w:rPr>
          <w:rFonts w:ascii="Times New Roman" w:eastAsia="Times New Roman" w:hAnsi="Times New Roman" w:cs="Times New Roman"/>
          <w:color w:val="4472C4"/>
          <w:sz w:val="24"/>
          <w:szCs w:val="24"/>
        </w:rPr>
        <w:t>protected</w:t>
      </w:r>
      <w:proofErr w:type="spellEnd"/>
      <w:r>
        <w:rPr>
          <w:rFonts w:ascii="Times New Roman" w:eastAsia="Times New Roman" w:hAnsi="Times New Roman" w:cs="Times New Roman"/>
          <w:color w:val="4472C4"/>
          <w:sz w:val="24"/>
          <w:szCs w:val="24"/>
        </w:rPr>
        <w:t>’ diz que esse atributo é acessível pela sua classe re</w:t>
      </w:r>
      <w:r>
        <w:rPr>
          <w:rFonts w:ascii="Times New Roman" w:eastAsia="Times New Roman" w:hAnsi="Times New Roman" w:cs="Times New Roman"/>
          <w:color w:val="4472C4"/>
          <w:sz w:val="24"/>
          <w:szCs w:val="24"/>
        </w:rPr>
        <w:t>spectiva e subclasses.</w:t>
      </w:r>
    </w:p>
    <w:p w:rsidR="00043D22" w:rsidRDefault="00043D22">
      <w:pPr>
        <w:spacing w:after="0" w:line="240" w:lineRule="auto"/>
        <w:jc w:val="both"/>
        <w:rPr>
          <w:rFonts w:ascii="Times New Roman" w:eastAsia="Times New Roman" w:hAnsi="Times New Roman" w:cs="Times New Roman"/>
          <w:color w:val="4472C4"/>
          <w:sz w:val="24"/>
          <w:szCs w:val="24"/>
        </w:rPr>
      </w:pPr>
    </w:p>
    <w:p w:rsidR="00043D22" w:rsidRDefault="002D6F7B">
      <w:pPr>
        <w:spacing w:after="0" w:line="36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Métodos</w:t>
      </w:r>
    </w:p>
    <w:p w:rsidR="00043D22" w:rsidRDefault="002D6F7B">
      <w:pPr>
        <w:spacing w:after="0" w:line="360" w:lineRule="auto"/>
        <w:ind w:firstLine="709"/>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Refere-se, basicamente, ao comportamento do objeto, ou seja, o que o objeto faz? Exemplo: Com uma caneta BIC azul ponta grossa cuja classe é Caneta posso escrever, pintar, desenhar, etc. Possuem modificadores (</w:t>
      </w:r>
      <w:proofErr w:type="spellStart"/>
      <w:r>
        <w:rPr>
          <w:rFonts w:ascii="Times New Roman" w:eastAsia="Times New Roman" w:hAnsi="Times New Roman" w:cs="Times New Roman"/>
          <w:color w:val="4472C4"/>
          <w:sz w:val="24"/>
          <w:szCs w:val="24"/>
        </w:rPr>
        <w:t>public</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priv</w:t>
      </w:r>
      <w:r>
        <w:rPr>
          <w:rFonts w:ascii="Times New Roman" w:eastAsia="Times New Roman" w:hAnsi="Times New Roman" w:cs="Times New Roman"/>
          <w:color w:val="4472C4"/>
          <w:sz w:val="24"/>
          <w:szCs w:val="24"/>
        </w:rPr>
        <w:t>ate</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protected</w:t>
      </w:r>
      <w:proofErr w:type="spellEnd"/>
      <w:r>
        <w:rPr>
          <w:rFonts w:ascii="Times New Roman" w:eastAsia="Times New Roman" w:hAnsi="Times New Roman" w:cs="Times New Roman"/>
          <w:color w:val="4472C4"/>
          <w:sz w:val="24"/>
          <w:szCs w:val="24"/>
        </w:rPr>
        <w:t xml:space="preserve">, () nenhum), tipos com retorno: </w:t>
      </w:r>
      <w:proofErr w:type="spellStart"/>
      <w:r>
        <w:rPr>
          <w:rFonts w:ascii="Times New Roman" w:eastAsia="Times New Roman" w:hAnsi="Times New Roman" w:cs="Times New Roman"/>
          <w:color w:val="4472C4"/>
          <w:sz w:val="24"/>
          <w:szCs w:val="24"/>
        </w:rPr>
        <w:t>String</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int</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double</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boolean</w:t>
      </w:r>
      <w:proofErr w:type="spellEnd"/>
      <w:r>
        <w:rPr>
          <w:rFonts w:ascii="Times New Roman" w:eastAsia="Times New Roman" w:hAnsi="Times New Roman" w:cs="Times New Roman"/>
          <w:color w:val="4472C4"/>
          <w:sz w:val="24"/>
          <w:szCs w:val="24"/>
        </w:rPr>
        <w:t>, ...) sem retorno (</w:t>
      </w:r>
      <w:proofErr w:type="spellStart"/>
      <w:r>
        <w:rPr>
          <w:rFonts w:ascii="Times New Roman" w:eastAsia="Times New Roman" w:hAnsi="Times New Roman" w:cs="Times New Roman"/>
          <w:color w:val="4472C4"/>
          <w:sz w:val="24"/>
          <w:szCs w:val="24"/>
        </w:rPr>
        <w:t>void</w:t>
      </w:r>
      <w:proofErr w:type="spellEnd"/>
      <w:r>
        <w:rPr>
          <w:rFonts w:ascii="Times New Roman" w:eastAsia="Times New Roman" w:hAnsi="Times New Roman" w:cs="Times New Roman"/>
          <w:color w:val="4472C4"/>
          <w:sz w:val="24"/>
          <w:szCs w:val="24"/>
        </w:rPr>
        <w:t>), nomes e podem ou não ter parâmetros. Os principais métodos podem ser personalizados, especiais, abstratos e estáticos.</w:t>
      </w:r>
    </w:p>
    <w:p w:rsidR="00043D22" w:rsidRDefault="002D6F7B">
      <w:pPr>
        <w:spacing w:after="0" w:line="360" w:lineRule="auto"/>
        <w:ind w:firstLine="709"/>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Os métodos ‘personalizados’ são def</w:t>
      </w:r>
      <w:r>
        <w:rPr>
          <w:rFonts w:ascii="Times New Roman" w:eastAsia="Times New Roman" w:hAnsi="Times New Roman" w:cs="Times New Roman"/>
          <w:color w:val="4472C4"/>
          <w:sz w:val="24"/>
          <w:szCs w:val="24"/>
        </w:rPr>
        <w:t>inidos pelo desenvolvedor, respeitando boas práticas de programação e lógica. Uma sintaxe (Java): ‘</w:t>
      </w:r>
      <w:proofErr w:type="spellStart"/>
      <w:r>
        <w:rPr>
          <w:rFonts w:ascii="Times New Roman" w:eastAsia="Times New Roman" w:hAnsi="Times New Roman" w:cs="Times New Roman"/>
          <w:color w:val="4472C4"/>
          <w:sz w:val="24"/>
          <w:szCs w:val="24"/>
        </w:rPr>
        <w:t>public</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int</w:t>
      </w:r>
      <w:proofErr w:type="spellEnd"/>
      <w:r>
        <w:rPr>
          <w:rFonts w:ascii="Times New Roman" w:eastAsia="Times New Roman" w:hAnsi="Times New Roman" w:cs="Times New Roman"/>
          <w:color w:val="4472C4"/>
          <w:sz w:val="24"/>
          <w:szCs w:val="24"/>
        </w:rPr>
        <w:t xml:space="preserve"> valor (</w:t>
      </w:r>
      <w:proofErr w:type="spellStart"/>
      <w:r>
        <w:rPr>
          <w:rFonts w:ascii="Times New Roman" w:eastAsia="Times New Roman" w:hAnsi="Times New Roman" w:cs="Times New Roman"/>
          <w:color w:val="4472C4"/>
          <w:sz w:val="24"/>
          <w:szCs w:val="24"/>
        </w:rPr>
        <w:t>int</w:t>
      </w:r>
      <w:proofErr w:type="spellEnd"/>
      <w:r>
        <w:rPr>
          <w:rFonts w:ascii="Times New Roman" w:eastAsia="Times New Roman" w:hAnsi="Times New Roman" w:cs="Times New Roman"/>
          <w:color w:val="4472C4"/>
          <w:sz w:val="24"/>
          <w:szCs w:val="24"/>
        </w:rPr>
        <w:t xml:space="preserve"> x) </w:t>
      </w:r>
      <w:proofErr w:type="gramStart"/>
      <w:r>
        <w:rPr>
          <w:rFonts w:ascii="Times New Roman" w:eastAsia="Times New Roman" w:hAnsi="Times New Roman" w:cs="Times New Roman"/>
          <w:color w:val="4472C4"/>
          <w:sz w:val="24"/>
          <w:szCs w:val="24"/>
        </w:rPr>
        <w:t>{ ...</w:t>
      </w:r>
      <w:proofErr w:type="gramEnd"/>
      <w:r>
        <w:rPr>
          <w:rFonts w:ascii="Times New Roman" w:eastAsia="Times New Roman" w:hAnsi="Times New Roman" w:cs="Times New Roman"/>
          <w:color w:val="4472C4"/>
          <w:sz w:val="24"/>
          <w:szCs w:val="24"/>
        </w:rPr>
        <w:t xml:space="preserve"> }, onde: ‘</w:t>
      </w:r>
      <w:proofErr w:type="spellStart"/>
      <w:r>
        <w:rPr>
          <w:rFonts w:ascii="Times New Roman" w:eastAsia="Times New Roman" w:hAnsi="Times New Roman" w:cs="Times New Roman"/>
          <w:color w:val="4472C4"/>
          <w:sz w:val="24"/>
          <w:szCs w:val="24"/>
        </w:rPr>
        <w:t>public</w:t>
      </w:r>
      <w:proofErr w:type="spellEnd"/>
      <w:r>
        <w:rPr>
          <w:rFonts w:ascii="Times New Roman" w:eastAsia="Times New Roman" w:hAnsi="Times New Roman" w:cs="Times New Roman"/>
          <w:color w:val="4472C4"/>
          <w:sz w:val="24"/>
          <w:szCs w:val="24"/>
        </w:rPr>
        <w:t xml:space="preserve"> (modificador) </w:t>
      </w:r>
      <w:proofErr w:type="spellStart"/>
      <w:r>
        <w:rPr>
          <w:rFonts w:ascii="Times New Roman" w:eastAsia="Times New Roman" w:hAnsi="Times New Roman" w:cs="Times New Roman"/>
          <w:color w:val="4472C4"/>
          <w:sz w:val="24"/>
          <w:szCs w:val="24"/>
        </w:rPr>
        <w:t>int</w:t>
      </w:r>
      <w:proofErr w:type="spellEnd"/>
      <w:r>
        <w:rPr>
          <w:rFonts w:ascii="Times New Roman" w:eastAsia="Times New Roman" w:hAnsi="Times New Roman" w:cs="Times New Roman"/>
          <w:color w:val="4472C4"/>
          <w:sz w:val="24"/>
          <w:szCs w:val="24"/>
        </w:rPr>
        <w:t xml:space="preserve"> (tipo) valor (nome) e  (</w:t>
      </w:r>
      <w:proofErr w:type="spellStart"/>
      <w:r>
        <w:rPr>
          <w:rFonts w:ascii="Times New Roman" w:eastAsia="Times New Roman" w:hAnsi="Times New Roman" w:cs="Times New Roman"/>
          <w:color w:val="4472C4"/>
          <w:sz w:val="24"/>
          <w:szCs w:val="24"/>
        </w:rPr>
        <w:t>int</w:t>
      </w:r>
      <w:proofErr w:type="spellEnd"/>
      <w:r>
        <w:rPr>
          <w:rFonts w:ascii="Times New Roman" w:eastAsia="Times New Roman" w:hAnsi="Times New Roman" w:cs="Times New Roman"/>
          <w:color w:val="4472C4"/>
          <w:sz w:val="24"/>
          <w:szCs w:val="24"/>
        </w:rPr>
        <w:t xml:space="preserve"> x) é o parâmetro, lembrando que nesse caso o retorno precisa se</w:t>
      </w:r>
      <w:r>
        <w:rPr>
          <w:rFonts w:ascii="Times New Roman" w:eastAsia="Times New Roman" w:hAnsi="Times New Roman" w:cs="Times New Roman"/>
          <w:color w:val="4472C4"/>
          <w:sz w:val="24"/>
          <w:szCs w:val="24"/>
        </w:rPr>
        <w:t xml:space="preserve">r um valor inteiro. </w:t>
      </w:r>
    </w:p>
    <w:p w:rsidR="00043D22" w:rsidRDefault="002D6F7B">
      <w:pPr>
        <w:spacing w:after="0" w:line="360" w:lineRule="auto"/>
        <w:ind w:firstLine="709"/>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Os métodos especiais podem ser:</w:t>
      </w:r>
    </w:p>
    <w:p w:rsidR="00043D22" w:rsidRDefault="002D6F7B">
      <w:pPr>
        <w:spacing w:after="0" w:line="360" w:lineRule="auto"/>
        <w:ind w:left="708"/>
        <w:jc w:val="both"/>
        <w:rPr>
          <w:rFonts w:ascii="Times New Roman" w:eastAsia="Times New Roman" w:hAnsi="Times New Roman" w:cs="Times New Roman"/>
          <w:color w:val="4472C4"/>
          <w:sz w:val="24"/>
          <w:szCs w:val="24"/>
          <w:u w:val="single"/>
        </w:rPr>
      </w:pPr>
      <w:r>
        <w:rPr>
          <w:rFonts w:ascii="Times New Roman" w:eastAsia="Times New Roman" w:hAnsi="Times New Roman" w:cs="Times New Roman"/>
          <w:color w:val="4472C4"/>
          <w:sz w:val="24"/>
          <w:szCs w:val="24"/>
        </w:rPr>
        <w:t>- Métodos Modificadores (</w:t>
      </w:r>
      <w:proofErr w:type="spellStart"/>
      <w:r>
        <w:rPr>
          <w:rFonts w:ascii="Times New Roman" w:eastAsia="Times New Roman" w:hAnsi="Times New Roman" w:cs="Times New Roman"/>
          <w:color w:val="4472C4"/>
          <w:sz w:val="24"/>
          <w:szCs w:val="24"/>
        </w:rPr>
        <w:t>Setters</w:t>
      </w:r>
      <w:proofErr w:type="spellEnd"/>
      <w:r>
        <w:rPr>
          <w:rFonts w:ascii="Times New Roman" w:eastAsia="Times New Roman" w:hAnsi="Times New Roman" w:cs="Times New Roman"/>
          <w:color w:val="4472C4"/>
          <w:sz w:val="24"/>
          <w:szCs w:val="24"/>
        </w:rPr>
        <w:t>): recebem um ou mais parâmetros. Estes, por exemplo, podem passar por uma validação e depois atribuídos às variáveis respectivas da classe. Exemplo de sintaxe: ‘Caneta c1</w:t>
      </w:r>
      <w:r>
        <w:rPr>
          <w:rFonts w:ascii="Times New Roman" w:eastAsia="Times New Roman" w:hAnsi="Times New Roman" w:cs="Times New Roman"/>
          <w:color w:val="4472C4"/>
          <w:sz w:val="24"/>
          <w:szCs w:val="24"/>
        </w:rPr>
        <w:t xml:space="preserve"> = new </w:t>
      </w:r>
      <w:proofErr w:type="gramStart"/>
      <w:r>
        <w:rPr>
          <w:rFonts w:ascii="Times New Roman" w:eastAsia="Times New Roman" w:hAnsi="Times New Roman" w:cs="Times New Roman"/>
          <w:color w:val="4472C4"/>
          <w:sz w:val="24"/>
          <w:szCs w:val="24"/>
        </w:rPr>
        <w:t>Caneta(</w:t>
      </w:r>
      <w:proofErr w:type="gramEnd"/>
      <w:r>
        <w:rPr>
          <w:rFonts w:ascii="Times New Roman" w:eastAsia="Times New Roman" w:hAnsi="Times New Roman" w:cs="Times New Roman"/>
          <w:color w:val="4472C4"/>
          <w:sz w:val="24"/>
          <w:szCs w:val="24"/>
        </w:rPr>
        <w:t>), c1.setDados (</w:t>
      </w:r>
      <w:proofErr w:type="spellStart"/>
      <w:r>
        <w:rPr>
          <w:rFonts w:ascii="Times New Roman" w:eastAsia="Times New Roman" w:hAnsi="Times New Roman" w:cs="Times New Roman"/>
          <w:color w:val="4472C4"/>
          <w:sz w:val="24"/>
          <w:szCs w:val="24"/>
        </w:rPr>
        <w:t>String</w:t>
      </w:r>
      <w:proofErr w:type="spellEnd"/>
      <w:r>
        <w:rPr>
          <w:rFonts w:ascii="Times New Roman" w:eastAsia="Times New Roman" w:hAnsi="Times New Roman" w:cs="Times New Roman"/>
          <w:color w:val="4472C4"/>
          <w:sz w:val="24"/>
          <w:szCs w:val="24"/>
        </w:rPr>
        <w:t xml:space="preserve"> tipo, </w:t>
      </w:r>
      <w:proofErr w:type="spellStart"/>
      <w:r>
        <w:rPr>
          <w:rFonts w:ascii="Times New Roman" w:eastAsia="Times New Roman" w:hAnsi="Times New Roman" w:cs="Times New Roman"/>
          <w:color w:val="4472C4"/>
          <w:sz w:val="24"/>
          <w:szCs w:val="24"/>
        </w:rPr>
        <w:t>double</w:t>
      </w:r>
      <w:proofErr w:type="spellEnd"/>
      <w:r>
        <w:rPr>
          <w:rFonts w:ascii="Times New Roman" w:eastAsia="Times New Roman" w:hAnsi="Times New Roman" w:cs="Times New Roman"/>
          <w:color w:val="4472C4"/>
          <w:sz w:val="24"/>
          <w:szCs w:val="24"/>
        </w:rPr>
        <w:t xml:space="preserve"> ponta), </w:t>
      </w:r>
      <w:proofErr w:type="spellStart"/>
      <w:r>
        <w:rPr>
          <w:rFonts w:ascii="Times New Roman" w:eastAsia="Times New Roman" w:hAnsi="Times New Roman" w:cs="Times New Roman"/>
          <w:color w:val="4472C4"/>
          <w:sz w:val="24"/>
          <w:szCs w:val="24"/>
        </w:rPr>
        <w:t>this.tipo</w:t>
      </w:r>
      <w:proofErr w:type="spellEnd"/>
      <w:r>
        <w:rPr>
          <w:rFonts w:ascii="Times New Roman" w:eastAsia="Times New Roman" w:hAnsi="Times New Roman" w:cs="Times New Roman"/>
          <w:color w:val="4472C4"/>
          <w:sz w:val="24"/>
          <w:szCs w:val="24"/>
        </w:rPr>
        <w:t xml:space="preserve">=tipo, </w:t>
      </w:r>
      <w:proofErr w:type="spellStart"/>
      <w:r>
        <w:rPr>
          <w:rFonts w:ascii="Times New Roman" w:eastAsia="Times New Roman" w:hAnsi="Times New Roman" w:cs="Times New Roman"/>
          <w:color w:val="4472C4"/>
          <w:sz w:val="24"/>
          <w:szCs w:val="24"/>
        </w:rPr>
        <w:t>this.ponta</w:t>
      </w:r>
      <w:proofErr w:type="spellEnd"/>
      <w:r>
        <w:rPr>
          <w:rFonts w:ascii="Times New Roman" w:eastAsia="Times New Roman" w:hAnsi="Times New Roman" w:cs="Times New Roman"/>
          <w:color w:val="4472C4"/>
          <w:sz w:val="24"/>
          <w:szCs w:val="24"/>
        </w:rPr>
        <w:t xml:space="preserve">=ponta’. Esse método evita a tentativa de definir um atributo tipo </w:t>
      </w:r>
      <w:proofErr w:type="spellStart"/>
      <w:r>
        <w:rPr>
          <w:rFonts w:ascii="Times New Roman" w:eastAsia="Times New Roman" w:hAnsi="Times New Roman" w:cs="Times New Roman"/>
          <w:color w:val="4472C4"/>
          <w:sz w:val="24"/>
          <w:szCs w:val="24"/>
        </w:rPr>
        <w:t>private</w:t>
      </w:r>
      <w:proofErr w:type="spellEnd"/>
      <w:r>
        <w:rPr>
          <w:rFonts w:ascii="Times New Roman" w:eastAsia="Times New Roman" w:hAnsi="Times New Roman" w:cs="Times New Roman"/>
          <w:color w:val="4472C4"/>
          <w:sz w:val="24"/>
          <w:szCs w:val="24"/>
        </w:rPr>
        <w:t xml:space="preserve"> da classe Caneta diretamente na classe </w:t>
      </w:r>
      <w:proofErr w:type="spellStart"/>
      <w:r>
        <w:rPr>
          <w:rFonts w:ascii="Times New Roman" w:eastAsia="Times New Roman" w:hAnsi="Times New Roman" w:cs="Times New Roman"/>
          <w:color w:val="4472C4"/>
          <w:sz w:val="24"/>
          <w:szCs w:val="24"/>
        </w:rPr>
        <w:t>Main</w:t>
      </w:r>
      <w:proofErr w:type="spellEnd"/>
      <w:r>
        <w:rPr>
          <w:rFonts w:ascii="Times New Roman" w:eastAsia="Times New Roman" w:hAnsi="Times New Roman" w:cs="Times New Roman"/>
          <w:color w:val="4472C4"/>
          <w:sz w:val="24"/>
          <w:szCs w:val="24"/>
        </w:rPr>
        <w:t xml:space="preserve">, como: c1.cor = “Azul”, o que iria gerar um erro e o </w:t>
      </w:r>
      <w:r>
        <w:rPr>
          <w:rFonts w:ascii="Times New Roman" w:eastAsia="Times New Roman" w:hAnsi="Times New Roman" w:cs="Times New Roman"/>
          <w:color w:val="4472C4"/>
          <w:sz w:val="24"/>
          <w:szCs w:val="24"/>
        </w:rPr>
        <w:t xml:space="preserve">código não iria rodar. Para fazer isso de maneira correta e segura na classe </w:t>
      </w:r>
      <w:proofErr w:type="spellStart"/>
      <w:r>
        <w:rPr>
          <w:rFonts w:ascii="Times New Roman" w:eastAsia="Times New Roman" w:hAnsi="Times New Roman" w:cs="Times New Roman"/>
          <w:color w:val="4472C4"/>
          <w:sz w:val="24"/>
          <w:szCs w:val="24"/>
        </w:rPr>
        <w:t>Main</w:t>
      </w:r>
      <w:proofErr w:type="spellEnd"/>
      <w:r>
        <w:rPr>
          <w:rFonts w:ascii="Times New Roman" w:eastAsia="Times New Roman" w:hAnsi="Times New Roman" w:cs="Times New Roman"/>
          <w:color w:val="4472C4"/>
          <w:sz w:val="24"/>
          <w:szCs w:val="24"/>
        </w:rPr>
        <w:t>, fica: c1.setCor (“Azul”).</w:t>
      </w:r>
    </w:p>
    <w:p w:rsidR="00043D22" w:rsidRDefault="002D6F7B">
      <w:pPr>
        <w:spacing w:after="0" w:line="360" w:lineRule="auto"/>
        <w:ind w:left="708"/>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 Métodos </w:t>
      </w:r>
      <w:proofErr w:type="spellStart"/>
      <w:r>
        <w:rPr>
          <w:rFonts w:ascii="Times New Roman" w:eastAsia="Times New Roman" w:hAnsi="Times New Roman" w:cs="Times New Roman"/>
          <w:color w:val="4472C4"/>
          <w:sz w:val="24"/>
          <w:szCs w:val="24"/>
        </w:rPr>
        <w:t>Acessores</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Getters</w:t>
      </w:r>
      <w:proofErr w:type="spellEnd"/>
      <w:r>
        <w:rPr>
          <w:rFonts w:ascii="Times New Roman" w:eastAsia="Times New Roman" w:hAnsi="Times New Roman" w:cs="Times New Roman"/>
          <w:color w:val="4472C4"/>
          <w:sz w:val="24"/>
          <w:szCs w:val="24"/>
        </w:rPr>
        <w:t>): acessam de atributo, geralmente privado, de modo seguro, ou seja, mantendo a segurança do sistema. Exemplo de sintax</w:t>
      </w:r>
      <w:r>
        <w:rPr>
          <w:rFonts w:ascii="Times New Roman" w:eastAsia="Times New Roman" w:hAnsi="Times New Roman" w:cs="Times New Roman"/>
          <w:color w:val="4472C4"/>
          <w:sz w:val="24"/>
          <w:szCs w:val="24"/>
        </w:rPr>
        <w:t xml:space="preserve">e: ‘Caneta c1 = new </w:t>
      </w:r>
      <w:proofErr w:type="gramStart"/>
      <w:r>
        <w:rPr>
          <w:rFonts w:ascii="Times New Roman" w:eastAsia="Times New Roman" w:hAnsi="Times New Roman" w:cs="Times New Roman"/>
          <w:color w:val="4472C4"/>
          <w:sz w:val="24"/>
          <w:szCs w:val="24"/>
        </w:rPr>
        <w:t>Caneta(</w:t>
      </w:r>
      <w:proofErr w:type="gramEnd"/>
      <w:r>
        <w:rPr>
          <w:rFonts w:ascii="Times New Roman" w:eastAsia="Times New Roman" w:hAnsi="Times New Roman" w:cs="Times New Roman"/>
          <w:color w:val="4472C4"/>
          <w:sz w:val="24"/>
          <w:szCs w:val="24"/>
        </w:rPr>
        <w:t>), c1.getDados()’.</w:t>
      </w:r>
    </w:p>
    <w:p w:rsidR="00043D22" w:rsidRDefault="002D6F7B">
      <w:pPr>
        <w:spacing w:after="0" w:line="360" w:lineRule="auto"/>
        <w:ind w:left="708"/>
        <w:jc w:val="both"/>
        <w:rPr>
          <w:rFonts w:ascii="Times New Roman" w:eastAsia="Times New Roman" w:hAnsi="Times New Roman" w:cs="Times New Roman"/>
          <w:color w:val="4472C4"/>
          <w:sz w:val="24"/>
          <w:szCs w:val="24"/>
        </w:rPr>
      </w:pPr>
      <w:bookmarkStart w:id="1" w:name="_heading=h.gjdgxs" w:colFirst="0" w:colLast="0"/>
      <w:bookmarkEnd w:id="1"/>
      <w:r>
        <w:rPr>
          <w:rFonts w:ascii="Times New Roman" w:eastAsia="Times New Roman" w:hAnsi="Times New Roman" w:cs="Times New Roman"/>
          <w:color w:val="4472C4"/>
          <w:sz w:val="24"/>
          <w:szCs w:val="24"/>
        </w:rPr>
        <w:t xml:space="preserve">- Método Construtor: Ao instanciar um objeto o método construtor cria um espaço na memória e faz referência ao objeto. Nesse espaço é permitido armazenar, operar e manipular dados. O construtor pode ser com ou </w:t>
      </w:r>
      <w:r>
        <w:rPr>
          <w:rFonts w:ascii="Times New Roman" w:eastAsia="Times New Roman" w:hAnsi="Times New Roman" w:cs="Times New Roman"/>
          <w:color w:val="4472C4"/>
          <w:sz w:val="24"/>
          <w:szCs w:val="24"/>
        </w:rPr>
        <w:t xml:space="preserve">sem parâmetros. Exemplo de sintaxe: ‘instanciando o objeto – </w:t>
      </w:r>
      <w:r>
        <w:rPr>
          <w:rFonts w:ascii="Times New Roman" w:eastAsia="Times New Roman" w:hAnsi="Times New Roman" w:cs="Times New Roman"/>
          <w:color w:val="4472C4"/>
          <w:sz w:val="24"/>
          <w:szCs w:val="24"/>
        </w:rPr>
        <w:lastRenderedPageBreak/>
        <w:t xml:space="preserve">construtor sem parâmetros: Caneta c1 = new </w:t>
      </w:r>
      <w:proofErr w:type="gramStart"/>
      <w:r>
        <w:rPr>
          <w:rFonts w:ascii="Times New Roman" w:eastAsia="Times New Roman" w:hAnsi="Times New Roman" w:cs="Times New Roman"/>
          <w:color w:val="4472C4"/>
          <w:sz w:val="24"/>
          <w:szCs w:val="24"/>
        </w:rPr>
        <w:t>Caneta(</w:t>
      </w:r>
      <w:proofErr w:type="gramEnd"/>
      <w:r>
        <w:rPr>
          <w:rFonts w:ascii="Times New Roman" w:eastAsia="Times New Roman" w:hAnsi="Times New Roman" w:cs="Times New Roman"/>
          <w:color w:val="4472C4"/>
          <w:sz w:val="24"/>
          <w:szCs w:val="24"/>
        </w:rPr>
        <w:t>),’ ou ‘ instanciando o objeto – construtor com parâmetros: Caneta c1 = new Caneta (</w:t>
      </w:r>
      <w:proofErr w:type="spellStart"/>
      <w:r>
        <w:rPr>
          <w:rFonts w:ascii="Times New Roman" w:eastAsia="Times New Roman" w:hAnsi="Times New Roman" w:cs="Times New Roman"/>
          <w:color w:val="4472C4"/>
          <w:sz w:val="24"/>
          <w:szCs w:val="24"/>
        </w:rPr>
        <w:t>String</w:t>
      </w:r>
      <w:proofErr w:type="spellEnd"/>
      <w:r>
        <w:rPr>
          <w:rFonts w:ascii="Times New Roman" w:eastAsia="Times New Roman" w:hAnsi="Times New Roman" w:cs="Times New Roman"/>
          <w:color w:val="4472C4"/>
          <w:sz w:val="24"/>
          <w:szCs w:val="24"/>
        </w:rPr>
        <w:t xml:space="preserve"> tipo, </w:t>
      </w:r>
      <w:proofErr w:type="spellStart"/>
      <w:r>
        <w:rPr>
          <w:rFonts w:ascii="Times New Roman" w:eastAsia="Times New Roman" w:hAnsi="Times New Roman" w:cs="Times New Roman"/>
          <w:color w:val="4472C4"/>
          <w:sz w:val="24"/>
          <w:szCs w:val="24"/>
        </w:rPr>
        <w:t>String</w:t>
      </w:r>
      <w:proofErr w:type="spellEnd"/>
      <w:r>
        <w:rPr>
          <w:rFonts w:ascii="Times New Roman" w:eastAsia="Times New Roman" w:hAnsi="Times New Roman" w:cs="Times New Roman"/>
          <w:color w:val="4472C4"/>
          <w:sz w:val="24"/>
          <w:szCs w:val="24"/>
        </w:rPr>
        <w:t xml:space="preserve"> cor), logo, na classe o método construtor</w:t>
      </w:r>
      <w:r>
        <w:rPr>
          <w:rFonts w:ascii="Times New Roman" w:eastAsia="Times New Roman" w:hAnsi="Times New Roman" w:cs="Times New Roman"/>
          <w:color w:val="4472C4"/>
          <w:sz w:val="24"/>
          <w:szCs w:val="24"/>
        </w:rPr>
        <w:t xml:space="preserve"> sem parâmetros fica: </w:t>
      </w:r>
      <w:proofErr w:type="spellStart"/>
      <w:r>
        <w:rPr>
          <w:rFonts w:ascii="Times New Roman" w:eastAsia="Times New Roman" w:hAnsi="Times New Roman" w:cs="Times New Roman"/>
          <w:color w:val="4472C4"/>
          <w:sz w:val="24"/>
          <w:szCs w:val="24"/>
        </w:rPr>
        <w:t>public</w:t>
      </w:r>
      <w:proofErr w:type="spellEnd"/>
      <w:r>
        <w:rPr>
          <w:rFonts w:ascii="Times New Roman" w:eastAsia="Times New Roman" w:hAnsi="Times New Roman" w:cs="Times New Roman"/>
          <w:color w:val="4472C4"/>
          <w:sz w:val="24"/>
          <w:szCs w:val="24"/>
        </w:rPr>
        <w:t xml:space="preserve"> Caneta()’, já com parâmetros: </w:t>
      </w:r>
      <w:proofErr w:type="spellStart"/>
      <w:r>
        <w:rPr>
          <w:rFonts w:ascii="Times New Roman" w:eastAsia="Times New Roman" w:hAnsi="Times New Roman" w:cs="Times New Roman"/>
          <w:color w:val="4472C4"/>
          <w:sz w:val="24"/>
          <w:szCs w:val="24"/>
        </w:rPr>
        <w:t>public</w:t>
      </w:r>
      <w:proofErr w:type="spellEnd"/>
      <w:r>
        <w:rPr>
          <w:rFonts w:ascii="Times New Roman" w:eastAsia="Times New Roman" w:hAnsi="Times New Roman" w:cs="Times New Roman"/>
          <w:color w:val="4472C4"/>
          <w:sz w:val="24"/>
          <w:szCs w:val="24"/>
        </w:rPr>
        <w:t xml:space="preserve"> Caneta(</w:t>
      </w:r>
      <w:proofErr w:type="spellStart"/>
      <w:r>
        <w:rPr>
          <w:rFonts w:ascii="Times New Roman" w:eastAsia="Times New Roman" w:hAnsi="Times New Roman" w:cs="Times New Roman"/>
          <w:color w:val="4472C4"/>
          <w:sz w:val="24"/>
          <w:szCs w:val="24"/>
        </w:rPr>
        <w:t>String</w:t>
      </w:r>
      <w:proofErr w:type="spellEnd"/>
      <w:r>
        <w:rPr>
          <w:rFonts w:ascii="Times New Roman" w:eastAsia="Times New Roman" w:hAnsi="Times New Roman" w:cs="Times New Roman"/>
          <w:color w:val="4472C4"/>
          <w:sz w:val="24"/>
          <w:szCs w:val="24"/>
        </w:rPr>
        <w:t xml:space="preserve"> tipo, </w:t>
      </w:r>
      <w:proofErr w:type="spellStart"/>
      <w:r>
        <w:rPr>
          <w:rFonts w:ascii="Times New Roman" w:eastAsia="Times New Roman" w:hAnsi="Times New Roman" w:cs="Times New Roman"/>
          <w:color w:val="4472C4"/>
          <w:sz w:val="24"/>
          <w:szCs w:val="24"/>
        </w:rPr>
        <w:t>double</w:t>
      </w:r>
      <w:proofErr w:type="spellEnd"/>
      <w:r>
        <w:rPr>
          <w:rFonts w:ascii="Times New Roman" w:eastAsia="Times New Roman" w:hAnsi="Times New Roman" w:cs="Times New Roman"/>
          <w:color w:val="4472C4"/>
          <w:sz w:val="24"/>
          <w:szCs w:val="24"/>
        </w:rPr>
        <w:t xml:space="preserve"> ponta). </w:t>
      </w:r>
    </w:p>
    <w:p w:rsidR="00043D22" w:rsidRDefault="002D6F7B">
      <w:pPr>
        <w:spacing w:after="0" w:line="360" w:lineRule="auto"/>
        <w:ind w:left="708"/>
        <w:jc w:val="both"/>
        <w:rPr>
          <w:rFonts w:ascii="Times New Roman" w:eastAsia="Times New Roman" w:hAnsi="Times New Roman" w:cs="Times New Roman"/>
          <w:color w:val="4472C4"/>
          <w:sz w:val="24"/>
          <w:szCs w:val="24"/>
        </w:rPr>
      </w:pPr>
      <w:bookmarkStart w:id="2" w:name="_heading=h.4lymtbjw6wx7" w:colFirst="0" w:colLast="0"/>
      <w:bookmarkEnd w:id="2"/>
      <w:r>
        <w:rPr>
          <w:rFonts w:ascii="Times New Roman" w:eastAsia="Times New Roman" w:hAnsi="Times New Roman" w:cs="Times New Roman"/>
          <w:color w:val="4472C4"/>
          <w:sz w:val="24"/>
          <w:szCs w:val="24"/>
        </w:rPr>
        <w:t>Todo método assessor, modificador e construtor é público.</w:t>
      </w:r>
    </w:p>
    <w:p w:rsidR="00043D22" w:rsidRDefault="002D6F7B">
      <w:pPr>
        <w:spacing w:after="0" w:line="360" w:lineRule="auto"/>
        <w:ind w:firstLine="708"/>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Os métodos abstratos e estáticos: Os métodos abstratos não possuem corpo ou implementação. São característicos de classes abstratas e interfaces. Uma sintaxe: ‘</w:t>
      </w:r>
      <w:proofErr w:type="spellStart"/>
      <w:r>
        <w:rPr>
          <w:rFonts w:ascii="Times New Roman" w:eastAsia="Times New Roman" w:hAnsi="Times New Roman" w:cs="Times New Roman"/>
          <w:color w:val="4472C4"/>
          <w:sz w:val="24"/>
          <w:szCs w:val="24"/>
        </w:rPr>
        <w:t>public</w:t>
      </w:r>
      <w:proofErr w:type="spellEnd"/>
      <w:r>
        <w:rPr>
          <w:rFonts w:ascii="Times New Roman" w:eastAsia="Times New Roman" w:hAnsi="Times New Roman" w:cs="Times New Roman"/>
          <w:color w:val="4472C4"/>
          <w:sz w:val="24"/>
          <w:szCs w:val="24"/>
        </w:rPr>
        <w:t xml:space="preserve"> abstract </w:t>
      </w:r>
      <w:proofErr w:type="spellStart"/>
      <w:r>
        <w:rPr>
          <w:rFonts w:ascii="Times New Roman" w:eastAsia="Times New Roman" w:hAnsi="Times New Roman" w:cs="Times New Roman"/>
          <w:color w:val="4472C4"/>
          <w:sz w:val="24"/>
          <w:szCs w:val="24"/>
        </w:rPr>
        <w:t>void</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calculaValor</w:t>
      </w:r>
      <w:proofErr w:type="spellEnd"/>
      <w:r>
        <w:rPr>
          <w:rFonts w:ascii="Times New Roman" w:eastAsia="Times New Roman" w:hAnsi="Times New Roman" w:cs="Times New Roman"/>
          <w:color w:val="4472C4"/>
          <w:sz w:val="24"/>
          <w:szCs w:val="24"/>
        </w:rPr>
        <w:t xml:space="preserve"> (</w:t>
      </w:r>
      <w:proofErr w:type="gramStart"/>
      <w:r>
        <w:rPr>
          <w:rFonts w:ascii="Times New Roman" w:eastAsia="Times New Roman" w:hAnsi="Times New Roman" w:cs="Times New Roman"/>
          <w:color w:val="4472C4"/>
          <w:sz w:val="24"/>
          <w:szCs w:val="24"/>
        </w:rPr>
        <w:t>);’</w:t>
      </w:r>
      <w:proofErr w:type="gramEnd"/>
      <w:r>
        <w:rPr>
          <w:rFonts w:ascii="Times New Roman" w:eastAsia="Times New Roman" w:hAnsi="Times New Roman" w:cs="Times New Roman"/>
          <w:color w:val="4472C4"/>
          <w:sz w:val="24"/>
          <w:szCs w:val="24"/>
        </w:rPr>
        <w:t>. Já os estáticos são aqueles que</w:t>
      </w:r>
      <w:r>
        <w:rPr>
          <w:color w:val="4472C4"/>
        </w:rPr>
        <w:t xml:space="preserve"> </w:t>
      </w:r>
      <w:r>
        <w:rPr>
          <w:rFonts w:ascii="Times New Roman" w:eastAsia="Times New Roman" w:hAnsi="Times New Roman" w:cs="Times New Roman"/>
          <w:color w:val="4472C4"/>
          <w:sz w:val="24"/>
          <w:szCs w:val="24"/>
        </w:rPr>
        <w:t>pertencem</w:t>
      </w:r>
      <w:r>
        <w:rPr>
          <w:color w:val="4472C4"/>
        </w:rPr>
        <w:t xml:space="preserve"> </w:t>
      </w:r>
      <w:r>
        <w:rPr>
          <w:rFonts w:ascii="Times New Roman" w:eastAsia="Times New Roman" w:hAnsi="Times New Roman" w:cs="Times New Roman"/>
          <w:color w:val="4472C4"/>
          <w:sz w:val="24"/>
          <w:szCs w:val="24"/>
        </w:rPr>
        <w:t>a classe e não</w:t>
      </w:r>
      <w:r>
        <w:rPr>
          <w:rFonts w:ascii="Times New Roman" w:eastAsia="Times New Roman" w:hAnsi="Times New Roman" w:cs="Times New Roman"/>
          <w:color w:val="4472C4"/>
          <w:sz w:val="24"/>
          <w:szCs w:val="24"/>
        </w:rPr>
        <w:t xml:space="preserve"> dependem de nenhuma variável de instância. Exemplo: ‘</w:t>
      </w:r>
      <w:proofErr w:type="spellStart"/>
      <w:r>
        <w:rPr>
          <w:rFonts w:ascii="Times New Roman" w:eastAsia="Times New Roman" w:hAnsi="Times New Roman" w:cs="Times New Roman"/>
          <w:color w:val="4472C4"/>
          <w:sz w:val="24"/>
          <w:szCs w:val="24"/>
        </w:rPr>
        <w:t>public</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static</w:t>
      </w:r>
      <w:proofErr w:type="spellEnd"/>
      <w:r>
        <w:rPr>
          <w:rFonts w:ascii="Times New Roman" w:eastAsia="Times New Roman" w:hAnsi="Times New Roman" w:cs="Times New Roman"/>
          <w:color w:val="4472C4"/>
          <w:sz w:val="24"/>
          <w:szCs w:val="24"/>
        </w:rPr>
        <w:t xml:space="preserve"> final </w:t>
      </w:r>
      <w:proofErr w:type="spellStart"/>
      <w:r>
        <w:rPr>
          <w:rFonts w:ascii="Times New Roman" w:eastAsia="Times New Roman" w:hAnsi="Times New Roman" w:cs="Times New Roman"/>
          <w:color w:val="4472C4"/>
          <w:sz w:val="24"/>
          <w:szCs w:val="24"/>
        </w:rPr>
        <w:t>void</w:t>
      </w:r>
      <w:proofErr w:type="spellEnd"/>
      <w:r>
        <w:rPr>
          <w:rFonts w:ascii="Times New Roman" w:eastAsia="Times New Roman" w:hAnsi="Times New Roman" w:cs="Times New Roman"/>
          <w:color w:val="4472C4"/>
          <w:sz w:val="24"/>
          <w:szCs w:val="24"/>
        </w:rPr>
        <w:t xml:space="preserve"> </w:t>
      </w:r>
      <w:proofErr w:type="spellStart"/>
      <w:r>
        <w:rPr>
          <w:rFonts w:ascii="Times New Roman" w:eastAsia="Times New Roman" w:hAnsi="Times New Roman" w:cs="Times New Roman"/>
          <w:color w:val="4472C4"/>
          <w:sz w:val="24"/>
          <w:szCs w:val="24"/>
        </w:rPr>
        <w:t>emiteRelatorio</w:t>
      </w:r>
      <w:proofErr w:type="spellEnd"/>
      <w:r>
        <w:rPr>
          <w:rFonts w:ascii="Times New Roman" w:eastAsia="Times New Roman" w:hAnsi="Times New Roman" w:cs="Times New Roman"/>
          <w:color w:val="4472C4"/>
          <w:sz w:val="24"/>
          <w:szCs w:val="24"/>
        </w:rPr>
        <w:t xml:space="preserve"> () {...}’.</w:t>
      </w:r>
    </w:p>
    <w:p w:rsidR="00043D22" w:rsidRDefault="00043D22">
      <w:pPr>
        <w:spacing w:after="0" w:line="240" w:lineRule="auto"/>
        <w:jc w:val="both"/>
        <w:rPr>
          <w:rFonts w:ascii="Times New Roman" w:eastAsia="Times New Roman" w:hAnsi="Times New Roman" w:cs="Times New Roman"/>
          <w:color w:val="0000FF"/>
          <w:sz w:val="24"/>
          <w:szCs w:val="24"/>
        </w:rPr>
      </w:pPr>
    </w:p>
    <w:p w:rsidR="00043D22" w:rsidRDefault="002D6F7B">
      <w:pPr>
        <w:spacing w:after="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Atributos</w:t>
      </w:r>
    </w:p>
    <w:p w:rsidR="00043D22" w:rsidRDefault="002D6F7B">
      <w:pPr>
        <w:spacing w:after="0" w:line="360" w:lineRule="auto"/>
        <w:ind w:firstLine="709"/>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Refere-se às características de um objeto, ou seja, como esse objeto é e o que tem? Exemplo: Máquina de lavar Brastemp Cinza capacidade de 11 kg com recursos multimídia. Atributos: marca (Brastemp), cor (Cinza), capacidade (11kg), recursos multimídia (sim)</w:t>
      </w:r>
      <w:r>
        <w:rPr>
          <w:rFonts w:ascii="Times New Roman" w:eastAsia="Times New Roman" w:hAnsi="Times New Roman" w:cs="Times New Roman"/>
          <w:color w:val="0000FF"/>
          <w:sz w:val="24"/>
          <w:szCs w:val="24"/>
        </w:rPr>
        <w:t>. Sintaxe em programação: ‘</w:t>
      </w:r>
      <w:proofErr w:type="spellStart"/>
      <w:r>
        <w:rPr>
          <w:rFonts w:ascii="Times New Roman" w:eastAsia="Times New Roman" w:hAnsi="Times New Roman" w:cs="Times New Roman"/>
          <w:color w:val="0000FF"/>
          <w:sz w:val="24"/>
          <w:szCs w:val="24"/>
        </w:rPr>
        <w:t>private</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String</w:t>
      </w:r>
      <w:proofErr w:type="spellEnd"/>
      <w:r>
        <w:rPr>
          <w:rFonts w:ascii="Times New Roman" w:eastAsia="Times New Roman" w:hAnsi="Times New Roman" w:cs="Times New Roman"/>
          <w:color w:val="0000FF"/>
          <w:sz w:val="24"/>
          <w:szCs w:val="24"/>
        </w:rPr>
        <w:t xml:space="preserve"> marca = “Brastemp”</w:t>
      </w:r>
      <w:proofErr w:type="gramStart"/>
      <w:r>
        <w:rPr>
          <w:rFonts w:ascii="Times New Roman" w:eastAsia="Times New Roman" w:hAnsi="Times New Roman" w:cs="Times New Roman"/>
          <w:color w:val="0000FF"/>
          <w:sz w:val="24"/>
          <w:szCs w:val="24"/>
        </w:rPr>
        <w:t>’,’</w:t>
      </w:r>
      <w:proofErr w:type="spellStart"/>
      <w:proofErr w:type="gramEnd"/>
      <w:r>
        <w:rPr>
          <w:rFonts w:ascii="Times New Roman" w:eastAsia="Times New Roman" w:hAnsi="Times New Roman" w:cs="Times New Roman"/>
          <w:color w:val="0000FF"/>
          <w:sz w:val="24"/>
          <w:szCs w:val="24"/>
        </w:rPr>
        <w:t>private</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String</w:t>
      </w:r>
      <w:proofErr w:type="spellEnd"/>
      <w:r>
        <w:rPr>
          <w:rFonts w:ascii="Times New Roman" w:eastAsia="Times New Roman" w:hAnsi="Times New Roman" w:cs="Times New Roman"/>
          <w:color w:val="0000FF"/>
          <w:sz w:val="24"/>
          <w:szCs w:val="24"/>
        </w:rPr>
        <w:t xml:space="preserve"> cor = ”Cinza”’. Existem ainda os atributos estáticos que pertencem à classe e não ao objeto. </w:t>
      </w:r>
      <w:proofErr w:type="gramStart"/>
      <w:r>
        <w:rPr>
          <w:rFonts w:ascii="Times New Roman" w:eastAsia="Times New Roman" w:hAnsi="Times New Roman" w:cs="Times New Roman"/>
          <w:color w:val="0000FF"/>
          <w:sz w:val="24"/>
          <w:szCs w:val="24"/>
        </w:rPr>
        <w:t>Sintaxe:’</w:t>
      </w:r>
      <w:proofErr w:type="spellStart"/>
      <w:proofErr w:type="gramEnd"/>
      <w:r>
        <w:rPr>
          <w:rFonts w:ascii="Times New Roman" w:eastAsia="Times New Roman" w:hAnsi="Times New Roman" w:cs="Times New Roman"/>
          <w:color w:val="0000FF"/>
          <w:sz w:val="24"/>
          <w:szCs w:val="24"/>
        </w:rPr>
        <w:t>private</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static</w:t>
      </w:r>
      <w:proofErr w:type="spellEnd"/>
      <w:r>
        <w:rPr>
          <w:rFonts w:ascii="Times New Roman" w:eastAsia="Times New Roman" w:hAnsi="Times New Roman" w:cs="Times New Roman"/>
          <w:color w:val="0000FF"/>
          <w:sz w:val="24"/>
          <w:szCs w:val="24"/>
        </w:rPr>
        <w:t xml:space="preserve"> final </w:t>
      </w:r>
      <w:proofErr w:type="spellStart"/>
      <w:r>
        <w:rPr>
          <w:rFonts w:ascii="Times New Roman" w:eastAsia="Times New Roman" w:hAnsi="Times New Roman" w:cs="Times New Roman"/>
          <w:color w:val="0000FF"/>
          <w:sz w:val="24"/>
          <w:szCs w:val="24"/>
        </w:rPr>
        <w:t>double</w:t>
      </w:r>
      <w:proofErr w:type="spellEnd"/>
      <w:r>
        <w:rPr>
          <w:rFonts w:ascii="Times New Roman" w:eastAsia="Times New Roman" w:hAnsi="Times New Roman" w:cs="Times New Roman"/>
          <w:color w:val="0000FF"/>
          <w:sz w:val="24"/>
          <w:szCs w:val="24"/>
        </w:rPr>
        <w:t xml:space="preserve"> taxa = 1.3;’.  </w:t>
      </w:r>
    </w:p>
    <w:p w:rsidR="00043D22" w:rsidRDefault="00043D22">
      <w:pPr>
        <w:spacing w:after="0" w:line="360" w:lineRule="auto"/>
        <w:ind w:firstLine="709"/>
        <w:jc w:val="both"/>
        <w:rPr>
          <w:rFonts w:ascii="Times New Roman" w:eastAsia="Times New Roman" w:hAnsi="Times New Roman" w:cs="Times New Roman"/>
          <w:color w:val="0000FF"/>
          <w:sz w:val="24"/>
          <w:szCs w:val="24"/>
        </w:rPr>
      </w:pPr>
    </w:p>
    <w:p w:rsidR="00043D22" w:rsidRDefault="002D6F7B">
      <w:pPr>
        <w:spacing w:after="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Pilares da POO</w:t>
      </w:r>
    </w:p>
    <w:p w:rsidR="00043D22" w:rsidRDefault="002D6F7B">
      <w:pPr>
        <w:spacing w:after="0" w:line="360" w:lineRule="auto"/>
        <w:ind w:firstLine="708"/>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A base da POO </w:t>
      </w:r>
      <w:r>
        <w:rPr>
          <w:rFonts w:ascii="Times New Roman" w:eastAsia="Times New Roman" w:hAnsi="Times New Roman" w:cs="Times New Roman"/>
          <w:color w:val="0000FF"/>
          <w:sz w:val="24"/>
          <w:szCs w:val="24"/>
        </w:rPr>
        <w:t xml:space="preserve">é formada pela: Abstração, Encapsulamento, </w:t>
      </w:r>
      <w:proofErr w:type="gramStart"/>
      <w:r>
        <w:rPr>
          <w:rFonts w:ascii="Times New Roman" w:eastAsia="Times New Roman" w:hAnsi="Times New Roman" w:cs="Times New Roman"/>
          <w:color w:val="0000FF"/>
          <w:sz w:val="24"/>
          <w:szCs w:val="24"/>
        </w:rPr>
        <w:t>Herança, e Polimorfismo</w:t>
      </w:r>
      <w:proofErr w:type="gramEnd"/>
      <w:r>
        <w:rPr>
          <w:rFonts w:ascii="Times New Roman" w:eastAsia="Times New Roman" w:hAnsi="Times New Roman" w:cs="Times New Roman"/>
          <w:color w:val="0000FF"/>
          <w:sz w:val="24"/>
          <w:szCs w:val="24"/>
        </w:rPr>
        <w:t xml:space="preserve">. Este é </w:t>
      </w:r>
      <w:proofErr w:type="gramStart"/>
      <w:r>
        <w:rPr>
          <w:rFonts w:ascii="Times New Roman" w:eastAsia="Times New Roman" w:hAnsi="Times New Roman" w:cs="Times New Roman"/>
          <w:color w:val="0000FF"/>
          <w:sz w:val="24"/>
          <w:szCs w:val="24"/>
        </w:rPr>
        <w:t>o  grande</w:t>
      </w:r>
      <w:proofErr w:type="gramEnd"/>
      <w:r>
        <w:rPr>
          <w:rFonts w:ascii="Times New Roman" w:eastAsia="Times New Roman" w:hAnsi="Times New Roman" w:cs="Times New Roman"/>
          <w:color w:val="0000FF"/>
          <w:sz w:val="24"/>
          <w:szCs w:val="24"/>
        </w:rPr>
        <w:t xml:space="preserve"> diferencial da programação orientada a objeto. Vantagens: Responsável por implementar códigos consistentes, oportunos, manipuláveis, extensíveis, reutilizáveis e naturais,</w:t>
      </w:r>
      <w:r>
        <w:rPr>
          <w:rFonts w:ascii="Times New Roman" w:eastAsia="Times New Roman" w:hAnsi="Times New Roman" w:cs="Times New Roman"/>
          <w:color w:val="0000FF"/>
          <w:sz w:val="24"/>
          <w:szCs w:val="24"/>
        </w:rPr>
        <w:t xml:space="preserve"> pois visa aproximar o mundo digital do mundo real.</w:t>
      </w:r>
    </w:p>
    <w:p w:rsidR="00043D22" w:rsidRDefault="00043D22">
      <w:pPr>
        <w:spacing w:after="0" w:line="360" w:lineRule="auto"/>
        <w:jc w:val="both"/>
        <w:rPr>
          <w:rFonts w:ascii="Times New Roman" w:eastAsia="Times New Roman" w:hAnsi="Times New Roman" w:cs="Times New Roman"/>
          <w:color w:val="0000FF"/>
          <w:sz w:val="24"/>
          <w:szCs w:val="24"/>
        </w:rPr>
      </w:pPr>
    </w:p>
    <w:p w:rsidR="00043D22" w:rsidRDefault="002D6F7B">
      <w:pPr>
        <w:spacing w:after="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Abstração</w:t>
      </w:r>
    </w:p>
    <w:p w:rsidR="00043D22" w:rsidRDefault="002D6F7B">
      <w:pPr>
        <w:spacing w:after="0" w:line="360" w:lineRule="auto"/>
        <w:ind w:firstLine="709"/>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Empregada para definir atributos úteis para um objeto. Exemplo: Os atributos peso, altura, raça, são atributos importantes para um objeto modelo de uma classe Modelos, todavia, pode não ser p</w:t>
      </w:r>
      <w:r>
        <w:rPr>
          <w:rFonts w:ascii="Times New Roman" w:eastAsia="Times New Roman" w:hAnsi="Times New Roman" w:cs="Times New Roman"/>
          <w:color w:val="0000FF"/>
          <w:sz w:val="24"/>
          <w:szCs w:val="24"/>
        </w:rPr>
        <w:t xml:space="preserve">ara um objeto encanador de uma classe Funcionário. </w:t>
      </w:r>
    </w:p>
    <w:p w:rsidR="00043D22" w:rsidRDefault="00043D22">
      <w:pPr>
        <w:spacing w:after="0" w:line="360" w:lineRule="auto"/>
        <w:ind w:firstLine="709"/>
        <w:jc w:val="both"/>
        <w:rPr>
          <w:rFonts w:ascii="Times New Roman" w:eastAsia="Times New Roman" w:hAnsi="Times New Roman" w:cs="Times New Roman"/>
          <w:color w:val="0000FF"/>
          <w:sz w:val="24"/>
          <w:szCs w:val="24"/>
        </w:rPr>
      </w:pPr>
    </w:p>
    <w:p w:rsidR="00043D22" w:rsidRDefault="002D6F7B">
      <w:pPr>
        <w:spacing w:after="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Encapsulamento</w:t>
      </w:r>
    </w:p>
    <w:p w:rsidR="00043D22" w:rsidRDefault="002D6F7B">
      <w:pPr>
        <w:spacing w:after="0" w:line="360" w:lineRule="auto"/>
        <w:ind w:firstLine="709"/>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Oculta partes independentes da implementação, permitindo controlar partes invisíveis ao mundo exterior. Exemplo: Quando o motorista de um carro pisa no pedal do freio, basta saber que fr</w:t>
      </w:r>
      <w:r>
        <w:rPr>
          <w:rFonts w:ascii="Times New Roman" w:eastAsia="Times New Roman" w:hAnsi="Times New Roman" w:cs="Times New Roman"/>
          <w:color w:val="0000FF"/>
          <w:sz w:val="24"/>
          <w:szCs w:val="24"/>
        </w:rPr>
        <w:t>eia o veículo, não precisa saber como funciona o sistema de freio em si. Tudo isso está protegido (não visível) ao usuário ou motorista, logo sua interação é possível através de uma ‘interface: pedal de freio’, sendo que a partir dele ocorre a troca de inf</w:t>
      </w:r>
      <w:r>
        <w:rPr>
          <w:rFonts w:ascii="Times New Roman" w:eastAsia="Times New Roman" w:hAnsi="Times New Roman" w:cs="Times New Roman"/>
          <w:color w:val="0000FF"/>
          <w:sz w:val="24"/>
          <w:szCs w:val="24"/>
        </w:rPr>
        <w:t xml:space="preserve">ormações (mensagens) necessárias ao processo de frenagem, permitindo o funcionamento correto do sistema com segurança. </w:t>
      </w:r>
    </w:p>
    <w:p w:rsidR="00043D22" w:rsidRDefault="002D6F7B">
      <w:pPr>
        <w:spacing w:after="0" w:line="360" w:lineRule="auto"/>
        <w:ind w:firstLine="709"/>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Na programação, ao definir os modificadores de certos atributos e métodos como ‘</w:t>
      </w:r>
      <w:proofErr w:type="spellStart"/>
      <w:r>
        <w:rPr>
          <w:rFonts w:ascii="Times New Roman" w:eastAsia="Times New Roman" w:hAnsi="Times New Roman" w:cs="Times New Roman"/>
          <w:color w:val="0000FF"/>
          <w:sz w:val="24"/>
          <w:szCs w:val="24"/>
        </w:rPr>
        <w:t>private</w:t>
      </w:r>
      <w:proofErr w:type="spellEnd"/>
      <w:r>
        <w:rPr>
          <w:rFonts w:ascii="Times New Roman" w:eastAsia="Times New Roman" w:hAnsi="Times New Roman" w:cs="Times New Roman"/>
          <w:color w:val="0000FF"/>
          <w:sz w:val="24"/>
          <w:szCs w:val="24"/>
        </w:rPr>
        <w:t>’ o propósito é impedir o acesso direto do usuári</w:t>
      </w:r>
      <w:r>
        <w:rPr>
          <w:rFonts w:ascii="Times New Roman" w:eastAsia="Times New Roman" w:hAnsi="Times New Roman" w:cs="Times New Roman"/>
          <w:color w:val="0000FF"/>
          <w:sz w:val="24"/>
          <w:szCs w:val="24"/>
        </w:rPr>
        <w:t>o a eles, protegendo a parte interna do código contra inconsistências e quebra de integridade. O encapsulamento não é obrigatório, porém recomendado. Vantagens: mudanças invisíveis ao usuário, código pode ser reutilizado, sistemas mais seguros.</w:t>
      </w:r>
    </w:p>
    <w:p w:rsidR="00043D22" w:rsidRDefault="00043D22">
      <w:pPr>
        <w:spacing w:after="0" w:line="360" w:lineRule="auto"/>
        <w:ind w:firstLine="709"/>
        <w:jc w:val="both"/>
        <w:rPr>
          <w:rFonts w:ascii="Times New Roman" w:eastAsia="Times New Roman" w:hAnsi="Times New Roman" w:cs="Times New Roman"/>
          <w:color w:val="0000FF"/>
          <w:sz w:val="24"/>
          <w:szCs w:val="24"/>
        </w:rPr>
      </w:pPr>
    </w:p>
    <w:p w:rsidR="00043D22" w:rsidRDefault="002D6F7B">
      <w:pPr>
        <w:spacing w:after="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Herança</w:t>
      </w:r>
    </w:p>
    <w:p w:rsidR="00043D22" w:rsidRDefault="002D6F7B">
      <w:pPr>
        <w:spacing w:after="0" w:line="360" w:lineRule="auto"/>
        <w:ind w:firstLine="708"/>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 princípio de Herança em POO permite a criação de novas classes (classes filhas ou subclasses) a partir de outras criadas previamente (classe mãe ou superclasse). Uma superclasse pode ter várias classes filhas, todavia uma subclasse só pode herdar ‘direta</w:t>
      </w:r>
      <w:r>
        <w:rPr>
          <w:rFonts w:ascii="Times New Roman" w:eastAsia="Times New Roman" w:hAnsi="Times New Roman" w:cs="Times New Roman"/>
          <w:color w:val="0000FF"/>
          <w:sz w:val="24"/>
          <w:szCs w:val="24"/>
        </w:rPr>
        <w:t>mente’ de uma única superclasse. Exemplo: Sistema bibliotecário de uma escola: o usuário pode ser aluno, mas também pode ser professor, logo, nota-se que ‘</w:t>
      </w:r>
      <w:proofErr w:type="spellStart"/>
      <w:r>
        <w:rPr>
          <w:rFonts w:ascii="Times New Roman" w:eastAsia="Times New Roman" w:hAnsi="Times New Roman" w:cs="Times New Roman"/>
          <w:color w:val="0000FF"/>
          <w:sz w:val="24"/>
          <w:szCs w:val="24"/>
        </w:rPr>
        <w:t>Usuario</w:t>
      </w:r>
      <w:proofErr w:type="spellEnd"/>
      <w:r>
        <w:rPr>
          <w:rFonts w:ascii="Times New Roman" w:eastAsia="Times New Roman" w:hAnsi="Times New Roman" w:cs="Times New Roman"/>
          <w:color w:val="0000FF"/>
          <w:sz w:val="24"/>
          <w:szCs w:val="24"/>
        </w:rPr>
        <w:t>’ é a classe mãe ou superclasse enquanto ‘Aluno’ e ‘Professor’ são classes filhas ou subclasse</w:t>
      </w:r>
      <w:r>
        <w:rPr>
          <w:rFonts w:ascii="Times New Roman" w:eastAsia="Times New Roman" w:hAnsi="Times New Roman" w:cs="Times New Roman"/>
          <w:color w:val="0000FF"/>
          <w:sz w:val="24"/>
          <w:szCs w:val="24"/>
        </w:rPr>
        <w:t>s. A superclasse pode ser ou não abstrata.</w:t>
      </w:r>
    </w:p>
    <w:p w:rsidR="00043D22" w:rsidRDefault="002D6F7B">
      <w:pPr>
        <w:spacing w:after="0" w:line="360" w:lineRule="auto"/>
        <w:ind w:firstLine="708"/>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No caso de abstrata, ou seja, não é possível instanciar um objeto a partir dela, apenas pelas suas subclasses. A palavra reservada ‘</w:t>
      </w:r>
      <w:proofErr w:type="spellStart"/>
      <w:r>
        <w:rPr>
          <w:rFonts w:ascii="Times New Roman" w:eastAsia="Times New Roman" w:hAnsi="Times New Roman" w:cs="Times New Roman"/>
          <w:color w:val="0000FF"/>
          <w:sz w:val="24"/>
          <w:szCs w:val="24"/>
        </w:rPr>
        <w:t>extends</w:t>
      </w:r>
      <w:proofErr w:type="spellEnd"/>
      <w:r>
        <w:rPr>
          <w:rFonts w:ascii="Times New Roman" w:eastAsia="Times New Roman" w:hAnsi="Times New Roman" w:cs="Times New Roman"/>
          <w:color w:val="0000FF"/>
          <w:sz w:val="24"/>
          <w:szCs w:val="24"/>
        </w:rPr>
        <w:t>’ é utilizada pelas subclasses para herdar atributos e métodos da supercl</w:t>
      </w:r>
      <w:r>
        <w:rPr>
          <w:rFonts w:ascii="Times New Roman" w:eastAsia="Times New Roman" w:hAnsi="Times New Roman" w:cs="Times New Roman"/>
          <w:color w:val="0000FF"/>
          <w:sz w:val="24"/>
          <w:szCs w:val="24"/>
        </w:rPr>
        <w:t>asse. Uma subclasse pode adicionar novos métodos e atributos, sobrescrever métodos da superclasse, todavia não pode remover atributos e métodos da superclasse. Sintaxe de exemplo: ‘</w:t>
      </w:r>
      <w:proofErr w:type="spellStart"/>
      <w:r>
        <w:rPr>
          <w:rFonts w:ascii="Times New Roman" w:eastAsia="Times New Roman" w:hAnsi="Times New Roman" w:cs="Times New Roman"/>
          <w:color w:val="0000FF"/>
          <w:sz w:val="24"/>
          <w:szCs w:val="24"/>
        </w:rPr>
        <w:t>public</w:t>
      </w:r>
      <w:proofErr w:type="spellEnd"/>
      <w:r>
        <w:rPr>
          <w:rFonts w:ascii="Times New Roman" w:eastAsia="Times New Roman" w:hAnsi="Times New Roman" w:cs="Times New Roman"/>
          <w:color w:val="0000FF"/>
          <w:sz w:val="24"/>
          <w:szCs w:val="24"/>
        </w:rPr>
        <w:t xml:space="preserve"> abstract </w:t>
      </w:r>
      <w:proofErr w:type="spellStart"/>
      <w:r>
        <w:rPr>
          <w:rFonts w:ascii="Times New Roman" w:eastAsia="Times New Roman" w:hAnsi="Times New Roman" w:cs="Times New Roman"/>
          <w:color w:val="0000FF"/>
          <w:sz w:val="24"/>
          <w:szCs w:val="24"/>
        </w:rPr>
        <w:t>class</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Mamifero</w:t>
      </w:r>
      <w:proofErr w:type="spellEnd"/>
      <w:r>
        <w:rPr>
          <w:rFonts w:ascii="Times New Roman" w:eastAsia="Times New Roman" w:hAnsi="Times New Roman" w:cs="Times New Roman"/>
          <w:color w:val="0000FF"/>
          <w:sz w:val="24"/>
          <w:szCs w:val="24"/>
        </w:rPr>
        <w:t xml:space="preserve"> {...}’, sendo a superclasse e ‘</w:t>
      </w:r>
      <w:proofErr w:type="spellStart"/>
      <w:r>
        <w:rPr>
          <w:rFonts w:ascii="Times New Roman" w:eastAsia="Times New Roman" w:hAnsi="Times New Roman" w:cs="Times New Roman"/>
          <w:color w:val="0000FF"/>
          <w:sz w:val="24"/>
          <w:szCs w:val="24"/>
        </w:rPr>
        <w:t>public</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class</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Cao</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extends</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Mamifero</w:t>
      </w:r>
      <w:proofErr w:type="spellEnd"/>
      <w:r>
        <w:rPr>
          <w:rFonts w:ascii="Times New Roman" w:eastAsia="Times New Roman" w:hAnsi="Times New Roman" w:cs="Times New Roman"/>
          <w:color w:val="0000FF"/>
          <w:sz w:val="24"/>
          <w:szCs w:val="24"/>
        </w:rPr>
        <w:t xml:space="preserve"> {...}’ </w:t>
      </w:r>
      <w:proofErr w:type="gramStart"/>
      <w:r>
        <w:rPr>
          <w:rFonts w:ascii="Times New Roman" w:eastAsia="Times New Roman" w:hAnsi="Times New Roman" w:cs="Times New Roman"/>
          <w:color w:val="0000FF"/>
          <w:sz w:val="24"/>
          <w:szCs w:val="24"/>
        </w:rPr>
        <w:t>e  ‘</w:t>
      </w:r>
      <w:proofErr w:type="spellStart"/>
      <w:proofErr w:type="gramEnd"/>
      <w:r>
        <w:rPr>
          <w:rFonts w:ascii="Times New Roman" w:eastAsia="Times New Roman" w:hAnsi="Times New Roman" w:cs="Times New Roman"/>
          <w:color w:val="0000FF"/>
          <w:sz w:val="24"/>
          <w:szCs w:val="24"/>
        </w:rPr>
        <w:t>public</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class</w:t>
      </w:r>
      <w:proofErr w:type="spellEnd"/>
      <w:r>
        <w:rPr>
          <w:rFonts w:ascii="Times New Roman" w:eastAsia="Times New Roman" w:hAnsi="Times New Roman" w:cs="Times New Roman"/>
          <w:color w:val="0000FF"/>
          <w:sz w:val="24"/>
          <w:szCs w:val="24"/>
        </w:rPr>
        <w:t xml:space="preserve"> Baleia </w:t>
      </w:r>
      <w:proofErr w:type="spellStart"/>
      <w:r>
        <w:rPr>
          <w:rFonts w:ascii="Times New Roman" w:eastAsia="Times New Roman" w:hAnsi="Times New Roman" w:cs="Times New Roman"/>
          <w:color w:val="0000FF"/>
          <w:sz w:val="24"/>
          <w:szCs w:val="24"/>
        </w:rPr>
        <w:t>extends</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Mamifero</w:t>
      </w:r>
      <w:proofErr w:type="spellEnd"/>
      <w:r>
        <w:rPr>
          <w:rFonts w:ascii="Times New Roman" w:eastAsia="Times New Roman" w:hAnsi="Times New Roman" w:cs="Times New Roman"/>
          <w:color w:val="0000FF"/>
          <w:sz w:val="24"/>
          <w:szCs w:val="24"/>
        </w:rPr>
        <w:t xml:space="preserve"> {...}’ as suas  subclasses.</w:t>
      </w:r>
    </w:p>
    <w:p w:rsidR="00043D22" w:rsidRDefault="00043D22">
      <w:pPr>
        <w:spacing w:after="0" w:line="360" w:lineRule="auto"/>
        <w:jc w:val="both"/>
        <w:rPr>
          <w:rFonts w:ascii="Times New Roman" w:eastAsia="Times New Roman" w:hAnsi="Times New Roman" w:cs="Times New Roman"/>
          <w:color w:val="0000FF"/>
          <w:sz w:val="24"/>
          <w:szCs w:val="24"/>
        </w:rPr>
      </w:pPr>
    </w:p>
    <w:p w:rsidR="00043D22" w:rsidRDefault="002D6F7B">
      <w:pPr>
        <w:spacing w:after="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Polimorfismo</w:t>
      </w:r>
    </w:p>
    <w:p w:rsidR="00043D22" w:rsidRDefault="002D6F7B">
      <w:pPr>
        <w:spacing w:after="0" w:line="360" w:lineRule="auto"/>
        <w:ind w:firstLine="708"/>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 Polimorfismo significa várias formas, ou seja, na POO é possível utilizar um elemento de formas diferentes. Pode ser estático (sobrecarga) ou</w:t>
      </w:r>
      <w:r>
        <w:rPr>
          <w:rFonts w:ascii="Times New Roman" w:eastAsia="Times New Roman" w:hAnsi="Times New Roman" w:cs="Times New Roman"/>
          <w:color w:val="0000FF"/>
          <w:sz w:val="24"/>
          <w:szCs w:val="24"/>
        </w:rPr>
        <w:t xml:space="preserve"> dinâmico (sobreposição). Na sobrecarga, mais de um método de mesmo nome, porém com parâmetros diferentes, são criados na mesma classe. Exemplo: ‘</w:t>
      </w:r>
      <w:proofErr w:type="spellStart"/>
      <w:r>
        <w:rPr>
          <w:rFonts w:ascii="Times New Roman" w:eastAsia="Times New Roman" w:hAnsi="Times New Roman" w:cs="Times New Roman"/>
          <w:color w:val="0000FF"/>
          <w:sz w:val="24"/>
          <w:szCs w:val="24"/>
        </w:rPr>
        <w:t>public</w:t>
      </w:r>
      <w:proofErr w:type="spellEnd"/>
      <w:r>
        <w:rPr>
          <w:rFonts w:ascii="Times New Roman" w:eastAsia="Times New Roman" w:hAnsi="Times New Roman" w:cs="Times New Roman"/>
          <w:color w:val="0000FF"/>
          <w:sz w:val="24"/>
          <w:szCs w:val="24"/>
        </w:rPr>
        <w:t xml:space="preserve"> Caneta (</w:t>
      </w:r>
      <w:proofErr w:type="spellStart"/>
      <w:r>
        <w:rPr>
          <w:rFonts w:ascii="Times New Roman" w:eastAsia="Times New Roman" w:hAnsi="Times New Roman" w:cs="Times New Roman"/>
          <w:color w:val="0000FF"/>
          <w:sz w:val="24"/>
          <w:szCs w:val="24"/>
        </w:rPr>
        <w:t>String</w:t>
      </w:r>
      <w:proofErr w:type="spellEnd"/>
      <w:r>
        <w:rPr>
          <w:rFonts w:ascii="Times New Roman" w:eastAsia="Times New Roman" w:hAnsi="Times New Roman" w:cs="Times New Roman"/>
          <w:color w:val="0000FF"/>
          <w:sz w:val="24"/>
          <w:szCs w:val="24"/>
        </w:rPr>
        <w:t xml:space="preserve"> </w:t>
      </w:r>
      <w:proofErr w:type="gramStart"/>
      <w:r>
        <w:rPr>
          <w:rFonts w:ascii="Times New Roman" w:eastAsia="Times New Roman" w:hAnsi="Times New Roman" w:cs="Times New Roman"/>
          <w:color w:val="0000FF"/>
          <w:sz w:val="24"/>
          <w:szCs w:val="24"/>
        </w:rPr>
        <w:t>nome)’</w:t>
      </w:r>
      <w:proofErr w:type="gramEnd"/>
      <w:r>
        <w:rPr>
          <w:rFonts w:ascii="Times New Roman" w:eastAsia="Times New Roman" w:hAnsi="Times New Roman" w:cs="Times New Roman"/>
          <w:color w:val="0000FF"/>
          <w:sz w:val="24"/>
          <w:szCs w:val="24"/>
        </w:rPr>
        <w:t>, ‘</w:t>
      </w:r>
      <w:proofErr w:type="spellStart"/>
      <w:r>
        <w:rPr>
          <w:rFonts w:ascii="Times New Roman" w:eastAsia="Times New Roman" w:hAnsi="Times New Roman" w:cs="Times New Roman"/>
          <w:color w:val="0000FF"/>
          <w:sz w:val="24"/>
          <w:szCs w:val="24"/>
        </w:rPr>
        <w:t>public</w:t>
      </w:r>
      <w:proofErr w:type="spellEnd"/>
      <w:r>
        <w:rPr>
          <w:rFonts w:ascii="Times New Roman" w:eastAsia="Times New Roman" w:hAnsi="Times New Roman" w:cs="Times New Roman"/>
          <w:color w:val="0000FF"/>
          <w:sz w:val="24"/>
          <w:szCs w:val="24"/>
        </w:rPr>
        <w:t xml:space="preserve"> Caneta (</w:t>
      </w:r>
      <w:proofErr w:type="spellStart"/>
      <w:r>
        <w:rPr>
          <w:rFonts w:ascii="Times New Roman" w:eastAsia="Times New Roman" w:hAnsi="Times New Roman" w:cs="Times New Roman"/>
          <w:color w:val="0000FF"/>
          <w:sz w:val="24"/>
          <w:szCs w:val="24"/>
        </w:rPr>
        <w:t>double</w:t>
      </w:r>
      <w:proofErr w:type="spellEnd"/>
      <w:r>
        <w:rPr>
          <w:rFonts w:ascii="Times New Roman" w:eastAsia="Times New Roman" w:hAnsi="Times New Roman" w:cs="Times New Roman"/>
          <w:color w:val="0000FF"/>
          <w:sz w:val="24"/>
          <w:szCs w:val="24"/>
        </w:rPr>
        <w:t xml:space="preserve"> ponta)’. Na sobreposição ocorre em casos de Herança, isto</w:t>
      </w:r>
      <w:r>
        <w:rPr>
          <w:rFonts w:ascii="Times New Roman" w:eastAsia="Times New Roman" w:hAnsi="Times New Roman" w:cs="Times New Roman"/>
          <w:color w:val="0000FF"/>
          <w:sz w:val="24"/>
          <w:szCs w:val="24"/>
        </w:rPr>
        <w:t xml:space="preserve"> é, a subclasse sobrepõe o método original da superclasse. Exemplo no anexo (final do artigo).</w:t>
      </w:r>
    </w:p>
    <w:p w:rsidR="00043D22" w:rsidRDefault="00043D22">
      <w:pPr>
        <w:spacing w:after="0" w:line="240" w:lineRule="auto"/>
        <w:jc w:val="both"/>
        <w:rPr>
          <w:rFonts w:ascii="Times New Roman" w:eastAsia="Times New Roman" w:hAnsi="Times New Roman" w:cs="Times New Roman"/>
          <w:color w:val="0000FF"/>
          <w:sz w:val="24"/>
          <w:szCs w:val="24"/>
        </w:rPr>
      </w:pPr>
    </w:p>
    <w:p w:rsidR="00043D22" w:rsidRDefault="002D6F7B">
      <w:pPr>
        <w:spacing w:after="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3- Conclusão:</w:t>
      </w:r>
    </w:p>
    <w:p w:rsidR="00043D22" w:rsidRDefault="002D6F7B">
      <w:pPr>
        <w:spacing w:after="0" w:line="360" w:lineRule="auto"/>
        <w:ind w:firstLine="708"/>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A Programação orientada a objetos revolucionou a maneira de codificar, permitindo uma implementação de software cada vez mais consistente, segura </w:t>
      </w:r>
      <w:r>
        <w:rPr>
          <w:rFonts w:ascii="Times New Roman" w:eastAsia="Times New Roman" w:hAnsi="Times New Roman" w:cs="Times New Roman"/>
          <w:color w:val="0000FF"/>
          <w:sz w:val="24"/>
          <w:szCs w:val="24"/>
        </w:rPr>
        <w:t>e de fácil manutenção. Em termos de interatividade, o cliente tem mais liberdade de escolher as funções desejadas, ao contrário de um modelo estruturado. O pilar da POO ainda proporciona criar sistemas reutilizáveis e extensíveis, por exemplo, conectando m</w:t>
      </w:r>
      <w:r>
        <w:rPr>
          <w:rFonts w:ascii="Times New Roman" w:eastAsia="Times New Roman" w:hAnsi="Times New Roman" w:cs="Times New Roman"/>
          <w:color w:val="0000FF"/>
          <w:sz w:val="24"/>
          <w:szCs w:val="24"/>
        </w:rPr>
        <w:t xml:space="preserve">ais de uma subclasse à superclasse, mantendo sua integridade, funcionando como um organismo vivo.   </w:t>
      </w: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color w:val="0000FF"/>
          <w:sz w:val="24"/>
          <w:szCs w:val="24"/>
        </w:rPr>
      </w:pPr>
    </w:p>
    <w:p w:rsidR="00043D22" w:rsidRDefault="00043D22">
      <w:pPr>
        <w:spacing w:after="0" w:line="360" w:lineRule="auto"/>
        <w:ind w:firstLine="708"/>
        <w:jc w:val="both"/>
        <w:rPr>
          <w:rFonts w:ascii="Times New Roman" w:eastAsia="Times New Roman" w:hAnsi="Times New Roman" w:cs="Times New Roman"/>
          <w:b/>
          <w:color w:val="0000FF"/>
          <w:sz w:val="48"/>
          <w:szCs w:val="48"/>
        </w:rPr>
      </w:pPr>
    </w:p>
    <w:p w:rsidR="00043D22" w:rsidRDefault="00043D22">
      <w:pPr>
        <w:spacing w:after="0" w:line="360" w:lineRule="auto"/>
        <w:ind w:firstLine="708"/>
        <w:jc w:val="both"/>
        <w:rPr>
          <w:rFonts w:ascii="Times New Roman" w:eastAsia="Times New Roman" w:hAnsi="Times New Roman" w:cs="Times New Roman"/>
          <w:b/>
          <w:color w:val="0000FF"/>
          <w:sz w:val="48"/>
          <w:szCs w:val="48"/>
        </w:rPr>
      </w:pPr>
    </w:p>
    <w:p w:rsidR="00043D22" w:rsidRDefault="00043D22">
      <w:pPr>
        <w:spacing w:after="0" w:line="360" w:lineRule="auto"/>
        <w:ind w:firstLine="708"/>
        <w:jc w:val="both"/>
        <w:rPr>
          <w:rFonts w:ascii="Times New Roman" w:eastAsia="Times New Roman" w:hAnsi="Times New Roman" w:cs="Times New Roman"/>
          <w:b/>
          <w:color w:val="0000FF"/>
          <w:sz w:val="48"/>
          <w:szCs w:val="48"/>
        </w:rPr>
      </w:pPr>
    </w:p>
    <w:p w:rsidR="00043D22" w:rsidRDefault="002D6F7B">
      <w:pPr>
        <w:spacing w:after="0" w:line="360" w:lineRule="auto"/>
        <w:ind w:firstLine="708"/>
        <w:jc w:val="both"/>
        <w:rPr>
          <w:rFonts w:ascii="Times New Roman" w:eastAsia="Times New Roman" w:hAnsi="Times New Roman" w:cs="Times New Roman"/>
          <w:b/>
          <w:color w:val="0000FF"/>
          <w:sz w:val="48"/>
          <w:szCs w:val="48"/>
        </w:rPr>
      </w:pPr>
      <w:r>
        <w:rPr>
          <w:rFonts w:ascii="Times New Roman" w:eastAsia="Times New Roman" w:hAnsi="Times New Roman" w:cs="Times New Roman"/>
          <w:b/>
          <w:color w:val="0000FF"/>
          <w:sz w:val="48"/>
          <w:szCs w:val="48"/>
        </w:rPr>
        <w:t>Anexo</w:t>
      </w:r>
    </w:p>
    <w:p w:rsidR="00043D22" w:rsidRDefault="00043D22">
      <w:pPr>
        <w:spacing w:after="0" w:line="360" w:lineRule="auto"/>
        <w:ind w:firstLine="708"/>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AC6C14">
      <w:pPr>
        <w:spacing w:after="0" w:line="360" w:lineRule="auto"/>
        <w:jc w:val="both"/>
        <w:rPr>
          <w:rFonts w:ascii="Times New Roman" w:eastAsia="Times New Roman" w:hAnsi="Times New Roman" w:cs="Times New Roman"/>
          <w:color w:val="FF0000"/>
          <w:sz w:val="24"/>
          <w:szCs w:val="24"/>
        </w:rPr>
      </w:pPr>
      <w:r w:rsidRPr="00AC6C14">
        <w:rPr>
          <w:rFonts w:ascii="Times New Roman" w:eastAsia="Times New Roman" w:hAnsi="Times New Roman" w:cs="Times New Roman"/>
          <w:color w:val="FF0000"/>
          <w:sz w:val="24"/>
          <w:szCs w:val="24"/>
        </w:rPr>
        <w:lastRenderedPageBreak/>
        <w:drawing>
          <wp:inline distT="0" distB="0" distL="0" distR="0" wp14:anchorId="61D4CDB2" wp14:editId="6B40C465">
            <wp:extent cx="6120130" cy="25990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599055"/>
                    </a:xfrm>
                    <a:prstGeom prst="rect">
                      <a:avLst/>
                    </a:prstGeom>
                  </pic:spPr>
                </pic:pic>
              </a:graphicData>
            </a:graphic>
          </wp:inline>
        </w:drawing>
      </w:r>
    </w:p>
    <w:p w:rsidR="00043D22" w:rsidRDefault="002D6F7B">
      <w:pPr>
        <w:spacing w:after="0" w:line="360" w:lineRule="auto"/>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img</w:t>
      </w:r>
      <w:proofErr w:type="gramEnd"/>
      <w:r>
        <w:rPr>
          <w:rFonts w:ascii="Times New Roman" w:eastAsia="Times New Roman" w:hAnsi="Times New Roman" w:cs="Times New Roman"/>
          <w:color w:val="FF0000"/>
          <w:sz w:val="24"/>
          <w:szCs w:val="24"/>
        </w:rPr>
        <w:t>1</w:t>
      </w:r>
    </w:p>
    <w:p w:rsidR="00043D22" w:rsidRDefault="00043D22">
      <w:pPr>
        <w:spacing w:after="0" w:line="360" w:lineRule="auto"/>
        <w:ind w:firstLine="709"/>
        <w:jc w:val="both"/>
        <w:rPr>
          <w:rFonts w:ascii="Times New Roman" w:eastAsia="Times New Roman" w:hAnsi="Times New Roman" w:cs="Times New Roman"/>
          <w:color w:val="FF0000"/>
          <w:sz w:val="24"/>
          <w:szCs w:val="24"/>
        </w:rPr>
      </w:pP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 programa inicia com a classe ‘</w:t>
      </w:r>
      <w:proofErr w:type="spellStart"/>
      <w:r>
        <w:rPr>
          <w:rFonts w:ascii="Times New Roman" w:eastAsia="Times New Roman" w:hAnsi="Times New Roman" w:cs="Times New Roman"/>
          <w:color w:val="FF0000"/>
          <w:sz w:val="24"/>
          <w:szCs w:val="24"/>
        </w:rPr>
        <w:t>Main</w:t>
      </w:r>
      <w:proofErr w:type="spellEnd"/>
      <w:r>
        <w:rPr>
          <w:rFonts w:ascii="Times New Roman" w:eastAsia="Times New Roman" w:hAnsi="Times New Roman" w:cs="Times New Roman"/>
          <w:color w:val="FF0000"/>
          <w:sz w:val="24"/>
          <w:szCs w:val="24"/>
        </w:rPr>
        <w:t xml:space="preserve">’, seguido de </w:t>
      </w:r>
      <w:proofErr w:type="spellStart"/>
      <w:r>
        <w:rPr>
          <w:rFonts w:ascii="Times New Roman" w:eastAsia="Times New Roman" w:hAnsi="Times New Roman" w:cs="Times New Roman"/>
          <w:color w:val="FF0000"/>
          <w:sz w:val="24"/>
          <w:szCs w:val="24"/>
        </w:rPr>
        <w:t>um’print</w:t>
      </w:r>
      <w:proofErr w:type="spellEnd"/>
      <w:r>
        <w:rPr>
          <w:rFonts w:ascii="Times New Roman" w:eastAsia="Times New Roman" w:hAnsi="Times New Roman" w:cs="Times New Roman"/>
          <w:color w:val="FF0000"/>
          <w:sz w:val="24"/>
          <w:szCs w:val="24"/>
        </w:rPr>
        <w:t>’ fazendo anúncio do tipo de sistema: ‘</w:t>
      </w:r>
      <w:proofErr w:type="gramStart"/>
      <w:r>
        <w:rPr>
          <w:rFonts w:ascii="Times New Roman" w:eastAsia="Times New Roman" w:hAnsi="Times New Roman" w:cs="Times New Roman"/>
          <w:color w:val="FF0000"/>
          <w:sz w:val="24"/>
          <w:szCs w:val="24"/>
        </w:rPr>
        <w:t>Bem vindo</w:t>
      </w:r>
      <w:proofErr w:type="gramEnd"/>
      <w:r>
        <w:rPr>
          <w:rFonts w:ascii="Times New Roman" w:eastAsia="Times New Roman" w:hAnsi="Times New Roman" w:cs="Times New Roman"/>
          <w:color w:val="FF0000"/>
          <w:sz w:val="24"/>
          <w:szCs w:val="24"/>
        </w:rPr>
        <w:t xml:space="preserve"> Sistema Revenda </w:t>
      </w:r>
      <w:proofErr w:type="spellStart"/>
      <w:r>
        <w:rPr>
          <w:rFonts w:ascii="Times New Roman" w:eastAsia="Times New Roman" w:hAnsi="Times New Roman" w:cs="Times New Roman"/>
          <w:color w:val="FF0000"/>
          <w:sz w:val="24"/>
          <w:szCs w:val="24"/>
        </w:rPr>
        <w:t>Veiculos</w:t>
      </w:r>
      <w:proofErr w:type="spellEnd"/>
      <w:r>
        <w:rPr>
          <w:rFonts w:ascii="Times New Roman" w:eastAsia="Times New Roman" w:hAnsi="Times New Roman" w:cs="Times New Roman"/>
          <w:color w:val="FF0000"/>
          <w:sz w:val="24"/>
          <w:szCs w:val="24"/>
        </w:rPr>
        <w:t xml:space="preserve"> do Juca’. Depois o objeto ‘menu’ da classe ‘Menu’ é instanciado a partir do construtor definido pela palavra reservada ‘new’</w:t>
      </w:r>
      <w:r>
        <w:rPr>
          <w:rFonts w:ascii="Times New Roman" w:eastAsia="Times New Roman" w:hAnsi="Times New Roman" w:cs="Times New Roman"/>
          <w:color w:val="FF0000"/>
          <w:sz w:val="24"/>
          <w:szCs w:val="24"/>
        </w:rPr>
        <w:t xml:space="preserve">: ‘... new </w:t>
      </w:r>
      <w:proofErr w:type="gramStart"/>
      <w:r>
        <w:rPr>
          <w:rFonts w:ascii="Times New Roman" w:eastAsia="Times New Roman" w:hAnsi="Times New Roman" w:cs="Times New Roman"/>
          <w:color w:val="FF0000"/>
          <w:sz w:val="24"/>
          <w:szCs w:val="24"/>
        </w:rPr>
        <w:t>Menu(</w:t>
      </w:r>
      <w:proofErr w:type="gramEnd"/>
      <w:r>
        <w:rPr>
          <w:rFonts w:ascii="Times New Roman" w:eastAsia="Times New Roman" w:hAnsi="Times New Roman" w:cs="Times New Roman"/>
          <w:color w:val="FF0000"/>
          <w:sz w:val="24"/>
          <w:szCs w:val="24"/>
        </w:rPr>
        <w:t>);’. O objeto ‘menu’ poderá usufruir de todos os atributos e métodos da classe Menu. Nesse começo de sistema, aplica-se o conceito de classe (‘</w:t>
      </w:r>
      <w:proofErr w:type="spellStart"/>
      <w:r>
        <w:rPr>
          <w:rFonts w:ascii="Times New Roman" w:eastAsia="Times New Roman" w:hAnsi="Times New Roman" w:cs="Times New Roman"/>
          <w:color w:val="FF0000"/>
          <w:sz w:val="24"/>
          <w:szCs w:val="24"/>
        </w:rPr>
        <w:t>class</w:t>
      </w:r>
      <w:proofErr w:type="spellEnd"/>
      <w:r>
        <w:rPr>
          <w:rFonts w:ascii="Times New Roman" w:eastAsia="Times New Roman" w:hAnsi="Times New Roman" w:cs="Times New Roman"/>
          <w:color w:val="FF0000"/>
          <w:sz w:val="24"/>
          <w:szCs w:val="24"/>
        </w:rPr>
        <w:t xml:space="preserve"> Menu’) e objeto (‘menu’). </w:t>
      </w:r>
    </w:p>
    <w:p w:rsidR="00043D22" w:rsidRDefault="00043D22">
      <w:pPr>
        <w:spacing w:after="0" w:line="360" w:lineRule="auto"/>
        <w:ind w:firstLine="709"/>
        <w:jc w:val="both"/>
        <w:rPr>
          <w:rFonts w:ascii="Times New Roman" w:eastAsia="Times New Roman" w:hAnsi="Times New Roman" w:cs="Times New Roman"/>
          <w:color w:val="FF0000"/>
          <w:sz w:val="24"/>
          <w:szCs w:val="24"/>
        </w:rPr>
      </w:pPr>
    </w:p>
    <w:p w:rsidR="00043D22" w:rsidRDefault="00043D22">
      <w:pPr>
        <w:spacing w:after="0" w:line="360" w:lineRule="auto"/>
        <w:ind w:firstLine="709"/>
        <w:jc w:val="both"/>
        <w:rPr>
          <w:rFonts w:ascii="Times New Roman" w:eastAsia="Times New Roman" w:hAnsi="Times New Roman" w:cs="Times New Roman"/>
          <w:color w:val="FF0000"/>
          <w:sz w:val="24"/>
          <w:szCs w:val="24"/>
        </w:rPr>
      </w:pPr>
    </w:p>
    <w:p w:rsidR="00043D22" w:rsidRDefault="00043D22">
      <w:pPr>
        <w:spacing w:after="0" w:line="360" w:lineRule="auto"/>
        <w:ind w:firstLine="709"/>
        <w:jc w:val="both"/>
        <w:rPr>
          <w:rFonts w:ascii="Times New Roman" w:eastAsia="Times New Roman" w:hAnsi="Times New Roman" w:cs="Times New Roman"/>
          <w:color w:val="FF0000"/>
          <w:sz w:val="24"/>
          <w:szCs w:val="24"/>
        </w:rPr>
      </w:pPr>
    </w:p>
    <w:p w:rsidR="00043D22" w:rsidRDefault="00043D22">
      <w:pPr>
        <w:spacing w:after="0" w:line="360" w:lineRule="auto"/>
        <w:ind w:firstLine="709"/>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2D6F7B">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lastRenderedPageBreak/>
        <w:drawing>
          <wp:inline distT="114300" distB="114300" distL="114300" distR="114300">
            <wp:extent cx="6095048" cy="508635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95048" cy="5086350"/>
                    </a:xfrm>
                    <a:prstGeom prst="rect">
                      <a:avLst/>
                    </a:prstGeom>
                    <a:ln/>
                  </pic:spPr>
                </pic:pic>
              </a:graphicData>
            </a:graphic>
          </wp:inline>
        </w:drawing>
      </w:r>
    </w:p>
    <w:p w:rsidR="00043D22" w:rsidRDefault="002D6F7B">
      <w:pPr>
        <w:spacing w:after="0" w:line="360" w:lineRule="auto"/>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img</w:t>
      </w:r>
      <w:proofErr w:type="gramEnd"/>
      <w:r>
        <w:rPr>
          <w:rFonts w:ascii="Times New Roman" w:eastAsia="Times New Roman" w:hAnsi="Times New Roman" w:cs="Times New Roman"/>
          <w:color w:val="FF0000"/>
          <w:sz w:val="24"/>
          <w:szCs w:val="24"/>
        </w:rPr>
        <w:t>2</w:t>
      </w: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Já na classe Menu (</w:t>
      </w:r>
      <w:proofErr w:type="spellStart"/>
      <w:r>
        <w:rPr>
          <w:rFonts w:ascii="Times New Roman" w:eastAsia="Times New Roman" w:hAnsi="Times New Roman" w:cs="Times New Roman"/>
          <w:color w:val="FF0000"/>
          <w:sz w:val="24"/>
          <w:szCs w:val="24"/>
        </w:rPr>
        <w:t>public</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class</w:t>
      </w:r>
      <w:proofErr w:type="spellEnd"/>
      <w:r>
        <w:rPr>
          <w:rFonts w:ascii="Times New Roman" w:eastAsia="Times New Roman" w:hAnsi="Times New Roman" w:cs="Times New Roman"/>
          <w:color w:val="FF0000"/>
          <w:sz w:val="24"/>
          <w:szCs w:val="24"/>
        </w:rPr>
        <w:t xml:space="preserve"> Menu), após os importes do pacote ‘</w:t>
      </w:r>
      <w:proofErr w:type="spellStart"/>
      <w:r>
        <w:rPr>
          <w:rFonts w:ascii="Times New Roman" w:eastAsia="Times New Roman" w:hAnsi="Times New Roman" w:cs="Times New Roman"/>
          <w:color w:val="FF0000"/>
          <w:sz w:val="24"/>
          <w:szCs w:val="24"/>
        </w:rPr>
        <w:t>article_code_view</w:t>
      </w:r>
      <w:proofErr w:type="spellEnd"/>
      <w:r>
        <w:rPr>
          <w:rFonts w:ascii="Times New Roman" w:eastAsia="Times New Roman" w:hAnsi="Times New Roman" w:cs="Times New Roman"/>
          <w:color w:val="FF0000"/>
          <w:sz w:val="24"/>
          <w:szCs w:val="24"/>
        </w:rPr>
        <w:t>’, das classes do pacote ‘</w:t>
      </w:r>
      <w:proofErr w:type="spellStart"/>
      <w:r>
        <w:rPr>
          <w:rFonts w:ascii="Times New Roman" w:eastAsia="Times New Roman" w:hAnsi="Times New Roman" w:cs="Times New Roman"/>
          <w:color w:val="FF0000"/>
          <w:sz w:val="24"/>
          <w:szCs w:val="24"/>
        </w:rPr>
        <w:t>model</w:t>
      </w:r>
      <w:proofErr w:type="spellEnd"/>
      <w:r>
        <w:rPr>
          <w:rFonts w:ascii="Times New Roman" w:eastAsia="Times New Roman" w:hAnsi="Times New Roman" w:cs="Times New Roman"/>
          <w:color w:val="FF0000"/>
          <w:sz w:val="24"/>
          <w:szCs w:val="24"/>
        </w:rPr>
        <w:t>’ e do ‘</w:t>
      </w:r>
      <w:proofErr w:type="spellStart"/>
      <w:r>
        <w:rPr>
          <w:rFonts w:ascii="Times New Roman" w:eastAsia="Times New Roman" w:hAnsi="Times New Roman" w:cs="Times New Roman"/>
          <w:color w:val="FF0000"/>
          <w:sz w:val="24"/>
          <w:szCs w:val="24"/>
        </w:rPr>
        <w:t>java.util</w:t>
      </w:r>
      <w:proofErr w:type="spellEnd"/>
      <w:r>
        <w:rPr>
          <w:rFonts w:ascii="Times New Roman" w:eastAsia="Times New Roman" w:hAnsi="Times New Roman" w:cs="Times New Roman"/>
          <w:color w:val="FF0000"/>
          <w:sz w:val="24"/>
          <w:szCs w:val="24"/>
        </w:rPr>
        <w:t>.*;’, nota-se a presença dos atributos, constituídos de seus modificadores (</w:t>
      </w:r>
      <w:proofErr w:type="spellStart"/>
      <w:r>
        <w:rPr>
          <w:rFonts w:ascii="Times New Roman" w:eastAsia="Times New Roman" w:hAnsi="Times New Roman" w:cs="Times New Roman"/>
          <w:color w:val="FF0000"/>
          <w:sz w:val="24"/>
          <w:szCs w:val="24"/>
        </w:rPr>
        <w:t>public</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private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protected</w:t>
      </w:r>
      <w:proofErr w:type="spellEnd"/>
      <w:r>
        <w:rPr>
          <w:rFonts w:ascii="Times New Roman" w:eastAsia="Times New Roman" w:hAnsi="Times New Roman" w:cs="Times New Roman"/>
          <w:color w:val="FF0000"/>
          <w:sz w:val="24"/>
          <w:szCs w:val="24"/>
        </w:rPr>
        <w:t>, ...) e tipos (</w:t>
      </w:r>
      <w:proofErr w:type="spellStart"/>
      <w:r>
        <w:rPr>
          <w:rFonts w:ascii="Times New Roman" w:eastAsia="Times New Roman" w:hAnsi="Times New Roman" w:cs="Times New Roman"/>
          <w:color w:val="FF0000"/>
          <w:sz w:val="24"/>
          <w:szCs w:val="24"/>
        </w:rPr>
        <w:t>String</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double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int</w:t>
      </w:r>
      <w:proofErr w:type="spellEnd"/>
      <w:r>
        <w:rPr>
          <w:rFonts w:ascii="Times New Roman" w:eastAsia="Times New Roman" w:hAnsi="Times New Roman" w:cs="Times New Roman"/>
          <w:color w:val="FF0000"/>
          <w:sz w:val="24"/>
          <w:szCs w:val="24"/>
        </w:rPr>
        <w:t>, ...) os quais são: ‘</w:t>
      </w:r>
      <w:proofErr w:type="spellStart"/>
      <w:r>
        <w:rPr>
          <w:rFonts w:ascii="Times New Roman" w:eastAsia="Times New Roman" w:hAnsi="Times New Roman" w:cs="Times New Roman"/>
          <w:color w:val="FF0000"/>
          <w:sz w:val="24"/>
          <w:szCs w:val="24"/>
        </w:rPr>
        <w:t>private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String</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type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private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String</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brand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private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String</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model</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private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String</w:t>
      </w:r>
      <w:proofErr w:type="spellEnd"/>
      <w:r>
        <w:rPr>
          <w:rFonts w:ascii="Times New Roman" w:eastAsia="Times New Roman" w:hAnsi="Times New Roman" w:cs="Times New Roman"/>
          <w:color w:val="FF0000"/>
          <w:sz w:val="24"/>
          <w:szCs w:val="24"/>
        </w:rPr>
        <w:t xml:space="preserve"> color, </w:t>
      </w:r>
      <w:proofErr w:type="spellStart"/>
      <w:r>
        <w:rPr>
          <w:rFonts w:ascii="Times New Roman" w:eastAsia="Times New Roman" w:hAnsi="Times New Roman" w:cs="Times New Roman"/>
          <w:color w:val="FF0000"/>
          <w:sz w:val="24"/>
          <w:szCs w:val="24"/>
        </w:rPr>
        <w:t>private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String</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engineMotor</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private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double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value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private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int</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year</w:t>
      </w:r>
      <w:proofErr w:type="spellEnd"/>
      <w:r>
        <w:rPr>
          <w:rFonts w:ascii="Times New Roman" w:eastAsia="Times New Roman" w:hAnsi="Times New Roman" w:cs="Times New Roman"/>
          <w:color w:val="FF0000"/>
          <w:sz w:val="24"/>
          <w:szCs w:val="24"/>
        </w:rPr>
        <w:t>’ seguido do método ‘</w:t>
      </w:r>
      <w:proofErr w:type="spellStart"/>
      <w:r>
        <w:rPr>
          <w:rFonts w:ascii="Times New Roman" w:eastAsia="Times New Roman" w:hAnsi="Times New Roman" w:cs="Times New Roman"/>
          <w:color w:val="FF0000"/>
          <w:sz w:val="24"/>
          <w:szCs w:val="24"/>
        </w:rPr>
        <w:t>public</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void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receptionMenu</w:t>
      </w:r>
      <w:proofErr w:type="spellEnd"/>
      <w:r>
        <w:rPr>
          <w:rFonts w:ascii="Times New Roman" w:eastAsia="Times New Roman" w:hAnsi="Times New Roman" w:cs="Times New Roman"/>
          <w:color w:val="FF0000"/>
          <w:sz w:val="24"/>
          <w:szCs w:val="24"/>
        </w:rPr>
        <w:t>()’, nesse caso, trata</w:t>
      </w:r>
      <w:r>
        <w:rPr>
          <w:rFonts w:ascii="Times New Roman" w:eastAsia="Times New Roman" w:hAnsi="Times New Roman" w:cs="Times New Roman"/>
          <w:color w:val="FF0000"/>
          <w:sz w:val="24"/>
          <w:szCs w:val="24"/>
        </w:rPr>
        <w:t xml:space="preserve">-se de um método concreto ou personalizado, definido pelo desenvolvedor. </w:t>
      </w:r>
    </w:p>
    <w:p w:rsidR="00043D22" w:rsidRDefault="002D6F7B" w:rsidP="00CA21A8">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Dentro do respectivo método, existem dois atributos: ‘</w:t>
      </w:r>
      <w:proofErr w:type="spellStart"/>
      <w:r>
        <w:rPr>
          <w:rFonts w:ascii="Times New Roman" w:eastAsia="Times New Roman" w:hAnsi="Times New Roman" w:cs="Times New Roman"/>
          <w:color w:val="FF0000"/>
          <w:sz w:val="24"/>
          <w:szCs w:val="24"/>
        </w:rPr>
        <w:t>int</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inputAnswer</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operationAnswer</w:t>
      </w:r>
      <w:proofErr w:type="spellEnd"/>
      <w:r>
        <w:rPr>
          <w:rFonts w:ascii="Times New Roman" w:eastAsia="Times New Roman" w:hAnsi="Times New Roman" w:cs="Times New Roman"/>
          <w:color w:val="FF0000"/>
          <w:sz w:val="24"/>
          <w:szCs w:val="24"/>
        </w:rPr>
        <w:t>’ para receber o valor da ‘resposta de entrada’ e ‘operação’ do sistema, nessa ordem. Já a cl</w:t>
      </w:r>
      <w:r>
        <w:rPr>
          <w:rFonts w:ascii="Times New Roman" w:eastAsia="Times New Roman" w:hAnsi="Times New Roman" w:cs="Times New Roman"/>
          <w:color w:val="FF0000"/>
          <w:sz w:val="24"/>
          <w:szCs w:val="24"/>
        </w:rPr>
        <w:t xml:space="preserve">asse ‘Scanner’, instanciada a partir da palavra reservada ‘new’ assim constituída: ‘Scanner </w:t>
      </w:r>
      <w:proofErr w:type="spellStart"/>
      <w:r>
        <w:rPr>
          <w:rFonts w:ascii="Times New Roman" w:eastAsia="Times New Roman" w:hAnsi="Times New Roman" w:cs="Times New Roman"/>
          <w:color w:val="FF0000"/>
          <w:sz w:val="24"/>
          <w:szCs w:val="24"/>
        </w:rPr>
        <w:t>scan</w:t>
      </w:r>
      <w:proofErr w:type="spellEnd"/>
      <w:r>
        <w:rPr>
          <w:rFonts w:ascii="Times New Roman" w:eastAsia="Times New Roman" w:hAnsi="Times New Roman" w:cs="Times New Roman"/>
          <w:color w:val="FF0000"/>
          <w:sz w:val="24"/>
          <w:szCs w:val="24"/>
        </w:rPr>
        <w:t xml:space="preserve"> = new Scanner (</w:t>
      </w:r>
      <w:proofErr w:type="gramStart"/>
      <w:r>
        <w:rPr>
          <w:rFonts w:ascii="Times New Roman" w:eastAsia="Times New Roman" w:hAnsi="Times New Roman" w:cs="Times New Roman"/>
          <w:color w:val="FF0000"/>
          <w:sz w:val="24"/>
          <w:szCs w:val="24"/>
        </w:rPr>
        <w:t>System.in)’</w:t>
      </w:r>
      <w:proofErr w:type="gramEnd"/>
      <w:r>
        <w:rPr>
          <w:rFonts w:ascii="Times New Roman" w:eastAsia="Times New Roman" w:hAnsi="Times New Roman" w:cs="Times New Roman"/>
          <w:color w:val="FF0000"/>
          <w:sz w:val="24"/>
          <w:szCs w:val="24"/>
        </w:rPr>
        <w:t xml:space="preserve"> irá permitir a leitura e captura de dados dentro de um laço de repetição ‘</w:t>
      </w:r>
      <w:proofErr w:type="spellStart"/>
      <w:r>
        <w:rPr>
          <w:rFonts w:ascii="Times New Roman" w:eastAsia="Times New Roman" w:hAnsi="Times New Roman" w:cs="Times New Roman"/>
          <w:color w:val="FF0000"/>
          <w:sz w:val="24"/>
          <w:szCs w:val="24"/>
        </w:rPr>
        <w:t>while</w:t>
      </w:r>
      <w:proofErr w:type="spellEnd"/>
      <w:r>
        <w:rPr>
          <w:rFonts w:ascii="Times New Roman" w:eastAsia="Times New Roman" w:hAnsi="Times New Roman" w:cs="Times New Roman"/>
          <w:color w:val="FF0000"/>
          <w:sz w:val="24"/>
          <w:szCs w:val="24"/>
        </w:rPr>
        <w:t xml:space="preserve">’, o qual será demonstrado a seguir. Ainda nota-se a </w:t>
      </w:r>
      <w:r>
        <w:rPr>
          <w:rFonts w:ascii="Times New Roman" w:eastAsia="Times New Roman" w:hAnsi="Times New Roman" w:cs="Times New Roman"/>
          <w:color w:val="FF0000"/>
          <w:sz w:val="24"/>
          <w:szCs w:val="24"/>
        </w:rPr>
        <w:t>instância ‘</w:t>
      </w:r>
      <w:proofErr w:type="spellStart"/>
      <w:r>
        <w:rPr>
          <w:rFonts w:ascii="Times New Roman" w:eastAsia="Times New Roman" w:hAnsi="Times New Roman" w:cs="Times New Roman"/>
          <w:color w:val="FF0000"/>
          <w:sz w:val="24"/>
          <w:szCs w:val="24"/>
        </w:rPr>
        <w:t>pushInStock</w:t>
      </w:r>
      <w:proofErr w:type="spellEnd"/>
      <w:r>
        <w:rPr>
          <w:rFonts w:ascii="Times New Roman" w:eastAsia="Times New Roman" w:hAnsi="Times New Roman" w:cs="Times New Roman"/>
          <w:color w:val="FF0000"/>
          <w:sz w:val="24"/>
          <w:szCs w:val="24"/>
        </w:rPr>
        <w:t>’ da classe ‘</w:t>
      </w:r>
      <w:proofErr w:type="spellStart"/>
      <w:r>
        <w:rPr>
          <w:rFonts w:ascii="Times New Roman" w:eastAsia="Times New Roman" w:hAnsi="Times New Roman" w:cs="Times New Roman"/>
          <w:color w:val="FF0000"/>
          <w:sz w:val="24"/>
          <w:szCs w:val="24"/>
        </w:rPr>
        <w:t>VehicleStock</w:t>
      </w:r>
      <w:proofErr w:type="spellEnd"/>
      <w:r>
        <w:rPr>
          <w:rFonts w:ascii="Times New Roman" w:eastAsia="Times New Roman" w:hAnsi="Times New Roman" w:cs="Times New Roman"/>
          <w:color w:val="FF0000"/>
          <w:sz w:val="24"/>
          <w:szCs w:val="24"/>
        </w:rPr>
        <w:t>’ a qual permitirá que os objetos ‘c’ da classe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da classe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xml:space="preserve">’ sejam adicionados </w:t>
      </w:r>
      <w:r>
        <w:rPr>
          <w:rFonts w:ascii="Times New Roman" w:eastAsia="Times New Roman" w:hAnsi="Times New Roman" w:cs="Times New Roman"/>
          <w:color w:val="FF0000"/>
          <w:sz w:val="24"/>
          <w:szCs w:val="24"/>
        </w:rPr>
        <w:lastRenderedPageBreak/>
        <w:t>no método ‘</w:t>
      </w:r>
      <w:proofErr w:type="spellStart"/>
      <w:proofErr w:type="gramStart"/>
      <w:r>
        <w:rPr>
          <w:rFonts w:ascii="Times New Roman" w:eastAsia="Times New Roman" w:hAnsi="Times New Roman" w:cs="Times New Roman"/>
          <w:color w:val="FF0000"/>
          <w:sz w:val="24"/>
          <w:szCs w:val="24"/>
        </w:rPr>
        <w:t>setStock</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da classe ‘</w:t>
      </w:r>
      <w:proofErr w:type="spellStart"/>
      <w:r>
        <w:rPr>
          <w:rFonts w:ascii="Times New Roman" w:eastAsia="Times New Roman" w:hAnsi="Times New Roman" w:cs="Times New Roman"/>
          <w:color w:val="FF0000"/>
          <w:sz w:val="24"/>
          <w:szCs w:val="24"/>
        </w:rPr>
        <w:t>VehicleStock</w:t>
      </w:r>
      <w:proofErr w:type="spellEnd"/>
      <w:r>
        <w:rPr>
          <w:rFonts w:ascii="Times New Roman" w:eastAsia="Times New Roman" w:hAnsi="Times New Roman" w:cs="Times New Roman"/>
          <w:color w:val="FF0000"/>
          <w:sz w:val="24"/>
          <w:szCs w:val="24"/>
        </w:rPr>
        <w:t>’. Nela será registrado todos os objetos ‘c’ e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das class</w:t>
      </w:r>
      <w:r>
        <w:rPr>
          <w:rFonts w:ascii="Times New Roman" w:eastAsia="Times New Roman" w:hAnsi="Times New Roman" w:cs="Times New Roman"/>
          <w:color w:val="FF0000"/>
          <w:sz w:val="24"/>
          <w:szCs w:val="24"/>
        </w:rPr>
        <w:t>es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Aplicação do conceito de atributos e métodos.</w:t>
      </w: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CA21A8">
      <w:pPr>
        <w:spacing w:after="0" w:line="360" w:lineRule="auto"/>
        <w:jc w:val="both"/>
        <w:rPr>
          <w:rFonts w:ascii="Times New Roman" w:eastAsia="Times New Roman" w:hAnsi="Times New Roman" w:cs="Times New Roman"/>
          <w:color w:val="FF0000"/>
          <w:sz w:val="24"/>
          <w:szCs w:val="24"/>
        </w:rPr>
      </w:pPr>
      <w:r w:rsidRPr="00CA21A8">
        <w:rPr>
          <w:rFonts w:ascii="Times New Roman" w:eastAsia="Times New Roman" w:hAnsi="Times New Roman" w:cs="Times New Roman"/>
          <w:color w:val="FF0000"/>
          <w:sz w:val="24"/>
          <w:szCs w:val="24"/>
        </w:rPr>
        <w:drawing>
          <wp:inline distT="0" distB="0" distL="0" distR="0" wp14:anchorId="3B2249FC" wp14:editId="241323A2">
            <wp:extent cx="6124575" cy="6334760"/>
            <wp:effectExtent l="0" t="0" r="952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4818" cy="6335011"/>
                    </a:xfrm>
                    <a:prstGeom prst="rect">
                      <a:avLst/>
                    </a:prstGeom>
                  </pic:spPr>
                </pic:pic>
              </a:graphicData>
            </a:graphic>
          </wp:inline>
        </w:drawing>
      </w:r>
    </w:p>
    <w:p w:rsidR="00043D22" w:rsidRDefault="002D6F7B">
      <w:pPr>
        <w:spacing w:after="0" w:line="360" w:lineRule="auto"/>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img</w:t>
      </w:r>
      <w:proofErr w:type="gramEnd"/>
      <w:r>
        <w:rPr>
          <w:rFonts w:ascii="Times New Roman" w:eastAsia="Times New Roman" w:hAnsi="Times New Roman" w:cs="Times New Roman"/>
          <w:color w:val="FF0000"/>
          <w:sz w:val="24"/>
          <w:szCs w:val="24"/>
        </w:rPr>
        <w:t>3</w:t>
      </w: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Nesse laço de repetição, é iniciado de fato o sistema. A primeira pergunta indaga ao usuário se pretende ‘Cadastrar veículo [1]’ ou ‘Consultar Estoque [2]’. Quando é respondid</w:t>
      </w:r>
      <w:r>
        <w:rPr>
          <w:rFonts w:ascii="Times New Roman" w:eastAsia="Times New Roman" w:hAnsi="Times New Roman" w:cs="Times New Roman"/>
          <w:color w:val="FF0000"/>
          <w:sz w:val="24"/>
          <w:szCs w:val="24"/>
        </w:rPr>
        <w:t>a essa questão, é acessada a estrutura condicional ‘switch case’ onde, se for um cadastro de veículos é o ‘case 1’, se for consulta de estoque, ‘case 2’, ou então se for sair ao digitar ‘0’ sai do cadastramento.</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Dentro do ‘case 1’, outra pergunta é feita: ‘Cadastrar carro [1] Cadastrar moto [2]? ’.</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Se a resposta da operação deseja ‘</w:t>
      </w:r>
      <w:proofErr w:type="spellStart"/>
      <w:r>
        <w:rPr>
          <w:rFonts w:ascii="Times New Roman" w:eastAsia="Times New Roman" w:hAnsi="Times New Roman" w:cs="Times New Roman"/>
          <w:color w:val="FF0000"/>
          <w:sz w:val="24"/>
          <w:szCs w:val="24"/>
        </w:rPr>
        <w:t>operationAnswer</w:t>
      </w:r>
      <w:proofErr w:type="spellEnd"/>
      <w:r>
        <w:rPr>
          <w:rFonts w:ascii="Times New Roman" w:eastAsia="Times New Roman" w:hAnsi="Times New Roman" w:cs="Times New Roman"/>
          <w:color w:val="FF0000"/>
          <w:sz w:val="24"/>
          <w:szCs w:val="24"/>
        </w:rPr>
        <w:t>’ for 1, será o Carro, logo o objeto ‘c’ de carro irá definir o atributo tipo ‘</w:t>
      </w:r>
      <w:proofErr w:type="spellStart"/>
      <w:r>
        <w:rPr>
          <w:rFonts w:ascii="Times New Roman" w:eastAsia="Times New Roman" w:hAnsi="Times New Roman" w:cs="Times New Roman"/>
          <w:color w:val="FF0000"/>
          <w:sz w:val="24"/>
          <w:szCs w:val="24"/>
        </w:rPr>
        <w:t>this.type</w:t>
      </w:r>
      <w:proofErr w:type="spellEnd"/>
      <w:r>
        <w:rPr>
          <w:rFonts w:ascii="Times New Roman" w:eastAsia="Times New Roman" w:hAnsi="Times New Roman" w:cs="Times New Roman"/>
          <w:color w:val="FF0000"/>
          <w:sz w:val="24"/>
          <w:szCs w:val="24"/>
        </w:rPr>
        <w:t>’ como ‘Carro’, irá chamar o mé</w:t>
      </w:r>
      <w:r>
        <w:rPr>
          <w:rFonts w:ascii="Times New Roman" w:eastAsia="Times New Roman" w:hAnsi="Times New Roman" w:cs="Times New Roman"/>
          <w:color w:val="FF0000"/>
          <w:sz w:val="24"/>
          <w:szCs w:val="24"/>
        </w:rPr>
        <w:t>todo ‘</w:t>
      </w:r>
      <w:proofErr w:type="spellStart"/>
      <w:r>
        <w:rPr>
          <w:rFonts w:ascii="Times New Roman" w:eastAsia="Times New Roman" w:hAnsi="Times New Roman" w:cs="Times New Roman"/>
          <w:color w:val="FF0000"/>
          <w:sz w:val="24"/>
          <w:szCs w:val="24"/>
        </w:rPr>
        <w:t>registerVehicle</w:t>
      </w:r>
      <w:proofErr w:type="spellEnd"/>
      <w:r>
        <w:rPr>
          <w:rFonts w:ascii="Times New Roman" w:eastAsia="Times New Roman" w:hAnsi="Times New Roman" w:cs="Times New Roman"/>
          <w:color w:val="FF0000"/>
          <w:sz w:val="24"/>
          <w:szCs w:val="24"/>
        </w:rPr>
        <w:t xml:space="preserve"> ()’ ou registra veículo para ler e atribuir/definir os valores de cada atributo como: marca ‘</w:t>
      </w:r>
      <w:proofErr w:type="spellStart"/>
      <w:r>
        <w:rPr>
          <w:rFonts w:ascii="Times New Roman" w:eastAsia="Times New Roman" w:hAnsi="Times New Roman" w:cs="Times New Roman"/>
          <w:color w:val="FF0000"/>
          <w:sz w:val="24"/>
          <w:szCs w:val="24"/>
        </w:rPr>
        <w:t>this.brand</w:t>
      </w:r>
      <w:proofErr w:type="spellEnd"/>
      <w:r>
        <w:rPr>
          <w:rFonts w:ascii="Times New Roman" w:eastAsia="Times New Roman" w:hAnsi="Times New Roman" w:cs="Times New Roman"/>
          <w:color w:val="FF0000"/>
          <w:sz w:val="24"/>
          <w:szCs w:val="24"/>
        </w:rPr>
        <w:t>’, modelo ‘</w:t>
      </w:r>
      <w:proofErr w:type="spellStart"/>
      <w:r>
        <w:rPr>
          <w:rFonts w:ascii="Times New Roman" w:eastAsia="Times New Roman" w:hAnsi="Times New Roman" w:cs="Times New Roman"/>
          <w:color w:val="FF0000"/>
          <w:sz w:val="24"/>
          <w:szCs w:val="24"/>
        </w:rPr>
        <w:t>this.model</w:t>
      </w:r>
      <w:proofErr w:type="spellEnd"/>
      <w:r>
        <w:rPr>
          <w:rFonts w:ascii="Times New Roman" w:eastAsia="Times New Roman" w:hAnsi="Times New Roman" w:cs="Times New Roman"/>
          <w:color w:val="FF0000"/>
          <w:sz w:val="24"/>
          <w:szCs w:val="24"/>
        </w:rPr>
        <w:t>’, cor ‘</w:t>
      </w:r>
      <w:proofErr w:type="spellStart"/>
      <w:r>
        <w:rPr>
          <w:rFonts w:ascii="Times New Roman" w:eastAsia="Times New Roman" w:hAnsi="Times New Roman" w:cs="Times New Roman"/>
          <w:color w:val="FF0000"/>
          <w:sz w:val="24"/>
          <w:szCs w:val="24"/>
        </w:rPr>
        <w:t>this.color</w:t>
      </w:r>
      <w:proofErr w:type="spellEnd"/>
      <w:r>
        <w:rPr>
          <w:rFonts w:ascii="Times New Roman" w:eastAsia="Times New Roman" w:hAnsi="Times New Roman" w:cs="Times New Roman"/>
          <w:color w:val="FF0000"/>
          <w:sz w:val="24"/>
          <w:szCs w:val="24"/>
        </w:rPr>
        <w:t>’, etc. Uma vez definido os atributos, uma parte deles será parâmetros do construtor ao inst</w:t>
      </w:r>
      <w:r>
        <w:rPr>
          <w:rFonts w:ascii="Times New Roman" w:eastAsia="Times New Roman" w:hAnsi="Times New Roman" w:cs="Times New Roman"/>
          <w:color w:val="FF0000"/>
          <w:sz w:val="24"/>
          <w:szCs w:val="24"/>
        </w:rPr>
        <w:t>anciar o objeto ‘c’: ‘</w:t>
      </w:r>
      <w:proofErr w:type="spellStart"/>
      <w:r>
        <w:rPr>
          <w:rFonts w:ascii="Times New Roman" w:eastAsia="Times New Roman" w:hAnsi="Times New Roman" w:cs="Times New Roman"/>
          <w:color w:val="FF0000"/>
          <w:sz w:val="24"/>
          <w:szCs w:val="24"/>
        </w:rPr>
        <w:t>this.type</w:t>
      </w:r>
      <w:proofErr w:type="spellEnd"/>
      <w:r>
        <w:rPr>
          <w:rFonts w:ascii="Times New Roman" w:eastAsia="Times New Roman" w:hAnsi="Times New Roman" w:cs="Times New Roman"/>
          <w:color w:val="FF0000"/>
          <w:sz w:val="24"/>
          <w:szCs w:val="24"/>
        </w:rPr>
        <w:t>’, ‘</w:t>
      </w:r>
      <w:proofErr w:type="spellStart"/>
      <w:r>
        <w:rPr>
          <w:rFonts w:ascii="Times New Roman" w:eastAsia="Times New Roman" w:hAnsi="Times New Roman" w:cs="Times New Roman"/>
          <w:color w:val="FF0000"/>
          <w:sz w:val="24"/>
          <w:szCs w:val="24"/>
        </w:rPr>
        <w:t>this.brand</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this.model</w:t>
      </w:r>
      <w:proofErr w:type="spellEnd"/>
      <w:r>
        <w:rPr>
          <w:rFonts w:ascii="Times New Roman" w:eastAsia="Times New Roman" w:hAnsi="Times New Roman" w:cs="Times New Roman"/>
          <w:color w:val="FF0000"/>
          <w:sz w:val="24"/>
          <w:szCs w:val="24"/>
        </w:rPr>
        <w:t>’ e os demais serão definidos nos métodos especiais ‘</w:t>
      </w:r>
      <w:proofErr w:type="spellStart"/>
      <w:r>
        <w:rPr>
          <w:rFonts w:ascii="Times New Roman" w:eastAsia="Times New Roman" w:hAnsi="Times New Roman" w:cs="Times New Roman"/>
          <w:color w:val="FF0000"/>
          <w:sz w:val="24"/>
          <w:szCs w:val="24"/>
        </w:rPr>
        <w:t>setters</w:t>
      </w:r>
      <w:proofErr w:type="spellEnd"/>
      <w:r>
        <w:rPr>
          <w:rFonts w:ascii="Times New Roman" w:eastAsia="Times New Roman" w:hAnsi="Times New Roman" w:cs="Times New Roman"/>
          <w:color w:val="FF0000"/>
          <w:sz w:val="24"/>
          <w:szCs w:val="24"/>
        </w:rPr>
        <w:t xml:space="preserve">’ como: </w:t>
      </w:r>
      <w:proofErr w:type="spellStart"/>
      <w:r>
        <w:rPr>
          <w:rFonts w:ascii="Times New Roman" w:eastAsia="Times New Roman" w:hAnsi="Times New Roman" w:cs="Times New Roman"/>
          <w:color w:val="FF0000"/>
          <w:sz w:val="24"/>
          <w:szCs w:val="24"/>
        </w:rPr>
        <w:t>c.setYear</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this.year</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c.setColor</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this.color</w:t>
      </w:r>
      <w:proofErr w:type="spellEnd"/>
      <w:r>
        <w:rPr>
          <w:rFonts w:ascii="Times New Roman" w:eastAsia="Times New Roman" w:hAnsi="Times New Roman" w:cs="Times New Roman"/>
          <w:color w:val="FF0000"/>
          <w:sz w:val="24"/>
          <w:szCs w:val="24"/>
        </w:rPr>
        <w:t xml:space="preserve">), enfim.   </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 objeto ‘</w:t>
      </w:r>
      <w:proofErr w:type="spellStart"/>
      <w:r>
        <w:rPr>
          <w:rFonts w:ascii="Times New Roman" w:eastAsia="Times New Roman" w:hAnsi="Times New Roman" w:cs="Times New Roman"/>
          <w:color w:val="FF0000"/>
          <w:sz w:val="24"/>
          <w:szCs w:val="24"/>
        </w:rPr>
        <w:t>pushInStock</w:t>
      </w:r>
      <w:proofErr w:type="spellEnd"/>
      <w:r>
        <w:rPr>
          <w:rFonts w:ascii="Times New Roman" w:eastAsia="Times New Roman" w:hAnsi="Times New Roman" w:cs="Times New Roman"/>
          <w:color w:val="FF0000"/>
          <w:sz w:val="24"/>
          <w:szCs w:val="24"/>
        </w:rPr>
        <w:t>’ pega os objetos ‘c’ e os adiciona pelo método ‘</w:t>
      </w:r>
      <w:proofErr w:type="spellStart"/>
      <w:proofErr w:type="gramStart"/>
      <w:r>
        <w:rPr>
          <w:rFonts w:ascii="Times New Roman" w:eastAsia="Times New Roman" w:hAnsi="Times New Roman" w:cs="Times New Roman"/>
          <w:color w:val="FF0000"/>
          <w:sz w:val="24"/>
          <w:szCs w:val="24"/>
        </w:rPr>
        <w:t>se</w:t>
      </w:r>
      <w:r>
        <w:rPr>
          <w:rFonts w:ascii="Times New Roman" w:eastAsia="Times New Roman" w:hAnsi="Times New Roman" w:cs="Times New Roman"/>
          <w:color w:val="FF0000"/>
          <w:sz w:val="24"/>
          <w:szCs w:val="24"/>
        </w:rPr>
        <w:t>tStock</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da classe ‘</w:t>
      </w:r>
      <w:proofErr w:type="spellStart"/>
      <w:r>
        <w:rPr>
          <w:rFonts w:ascii="Times New Roman" w:eastAsia="Times New Roman" w:hAnsi="Times New Roman" w:cs="Times New Roman"/>
          <w:color w:val="FF0000"/>
          <w:sz w:val="24"/>
          <w:szCs w:val="24"/>
        </w:rPr>
        <w:t>VehicleStock</w:t>
      </w:r>
      <w:proofErr w:type="spellEnd"/>
      <w:r>
        <w:rPr>
          <w:rFonts w:ascii="Times New Roman" w:eastAsia="Times New Roman" w:hAnsi="Times New Roman" w:cs="Times New Roman"/>
          <w:color w:val="FF0000"/>
          <w:sz w:val="24"/>
          <w:szCs w:val="24"/>
        </w:rPr>
        <w:t>’.</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 a resposta da operação deseja ‘</w:t>
      </w:r>
      <w:proofErr w:type="spellStart"/>
      <w:r>
        <w:rPr>
          <w:rFonts w:ascii="Times New Roman" w:eastAsia="Times New Roman" w:hAnsi="Times New Roman" w:cs="Times New Roman"/>
          <w:color w:val="FF0000"/>
          <w:sz w:val="24"/>
          <w:szCs w:val="24"/>
        </w:rPr>
        <w:t>operationAnswer</w:t>
      </w:r>
      <w:proofErr w:type="spellEnd"/>
      <w:r>
        <w:rPr>
          <w:rFonts w:ascii="Times New Roman" w:eastAsia="Times New Roman" w:hAnsi="Times New Roman" w:cs="Times New Roman"/>
          <w:color w:val="FF0000"/>
          <w:sz w:val="24"/>
          <w:szCs w:val="24"/>
        </w:rPr>
        <w:t>’ for 2, será a Motocicleta (Moto), logo o objeto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de moto irá definir o atributo tipo ‘</w:t>
      </w:r>
      <w:proofErr w:type="spellStart"/>
      <w:r>
        <w:rPr>
          <w:rFonts w:ascii="Times New Roman" w:eastAsia="Times New Roman" w:hAnsi="Times New Roman" w:cs="Times New Roman"/>
          <w:color w:val="FF0000"/>
          <w:sz w:val="24"/>
          <w:szCs w:val="24"/>
        </w:rPr>
        <w:t>this.type</w:t>
      </w:r>
      <w:proofErr w:type="spellEnd"/>
      <w:r>
        <w:rPr>
          <w:rFonts w:ascii="Times New Roman" w:eastAsia="Times New Roman" w:hAnsi="Times New Roman" w:cs="Times New Roman"/>
          <w:color w:val="FF0000"/>
          <w:sz w:val="24"/>
          <w:szCs w:val="24"/>
        </w:rPr>
        <w:t>’ como ‘Moto’, irá chamar o método ‘</w:t>
      </w:r>
      <w:proofErr w:type="spellStart"/>
      <w:r>
        <w:rPr>
          <w:rFonts w:ascii="Times New Roman" w:eastAsia="Times New Roman" w:hAnsi="Times New Roman" w:cs="Times New Roman"/>
          <w:color w:val="FF0000"/>
          <w:sz w:val="24"/>
          <w:szCs w:val="24"/>
        </w:rPr>
        <w:t>registerVehicle</w:t>
      </w:r>
      <w:proofErr w:type="spellEnd"/>
      <w:r>
        <w:rPr>
          <w:rFonts w:ascii="Times New Roman" w:eastAsia="Times New Roman" w:hAnsi="Times New Roman" w:cs="Times New Roman"/>
          <w:color w:val="FF0000"/>
          <w:sz w:val="24"/>
          <w:szCs w:val="24"/>
        </w:rPr>
        <w:t xml:space="preserve"> ()’ ou registra ve</w:t>
      </w:r>
      <w:r>
        <w:rPr>
          <w:rFonts w:ascii="Times New Roman" w:eastAsia="Times New Roman" w:hAnsi="Times New Roman" w:cs="Times New Roman"/>
          <w:color w:val="FF0000"/>
          <w:sz w:val="24"/>
          <w:szCs w:val="24"/>
        </w:rPr>
        <w:t>ículo para ler e atribuir/definir os valores de cada atributo como: marca ‘</w:t>
      </w:r>
      <w:proofErr w:type="spellStart"/>
      <w:r>
        <w:rPr>
          <w:rFonts w:ascii="Times New Roman" w:eastAsia="Times New Roman" w:hAnsi="Times New Roman" w:cs="Times New Roman"/>
          <w:color w:val="FF0000"/>
          <w:sz w:val="24"/>
          <w:szCs w:val="24"/>
        </w:rPr>
        <w:t>this.brand</w:t>
      </w:r>
      <w:proofErr w:type="spellEnd"/>
      <w:r>
        <w:rPr>
          <w:rFonts w:ascii="Times New Roman" w:eastAsia="Times New Roman" w:hAnsi="Times New Roman" w:cs="Times New Roman"/>
          <w:color w:val="FF0000"/>
          <w:sz w:val="24"/>
          <w:szCs w:val="24"/>
        </w:rPr>
        <w:t>’, modelo ‘</w:t>
      </w:r>
      <w:proofErr w:type="spellStart"/>
      <w:r>
        <w:rPr>
          <w:rFonts w:ascii="Times New Roman" w:eastAsia="Times New Roman" w:hAnsi="Times New Roman" w:cs="Times New Roman"/>
          <w:color w:val="FF0000"/>
          <w:sz w:val="24"/>
          <w:szCs w:val="24"/>
        </w:rPr>
        <w:t>this.model</w:t>
      </w:r>
      <w:proofErr w:type="spellEnd"/>
      <w:r>
        <w:rPr>
          <w:rFonts w:ascii="Times New Roman" w:eastAsia="Times New Roman" w:hAnsi="Times New Roman" w:cs="Times New Roman"/>
          <w:color w:val="FF0000"/>
          <w:sz w:val="24"/>
          <w:szCs w:val="24"/>
        </w:rPr>
        <w:t>’, cor ‘</w:t>
      </w:r>
      <w:proofErr w:type="spellStart"/>
      <w:r>
        <w:rPr>
          <w:rFonts w:ascii="Times New Roman" w:eastAsia="Times New Roman" w:hAnsi="Times New Roman" w:cs="Times New Roman"/>
          <w:color w:val="FF0000"/>
          <w:sz w:val="24"/>
          <w:szCs w:val="24"/>
        </w:rPr>
        <w:t>this.color</w:t>
      </w:r>
      <w:proofErr w:type="spellEnd"/>
      <w:r>
        <w:rPr>
          <w:rFonts w:ascii="Times New Roman" w:eastAsia="Times New Roman" w:hAnsi="Times New Roman" w:cs="Times New Roman"/>
          <w:color w:val="FF0000"/>
          <w:sz w:val="24"/>
          <w:szCs w:val="24"/>
        </w:rPr>
        <w:t>’, etc. Uma vez definido os atributos, uma parte deles será parâmetros do construtor ao instanciar o objeto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w:t>
      </w:r>
      <w:proofErr w:type="spellStart"/>
      <w:r>
        <w:rPr>
          <w:rFonts w:ascii="Times New Roman" w:eastAsia="Times New Roman" w:hAnsi="Times New Roman" w:cs="Times New Roman"/>
          <w:color w:val="FF0000"/>
          <w:sz w:val="24"/>
          <w:szCs w:val="24"/>
        </w:rPr>
        <w:t>this.type</w:t>
      </w:r>
      <w:proofErr w:type="spellEnd"/>
      <w:r>
        <w:rPr>
          <w:rFonts w:ascii="Times New Roman" w:eastAsia="Times New Roman" w:hAnsi="Times New Roman" w:cs="Times New Roman"/>
          <w:color w:val="FF0000"/>
          <w:sz w:val="24"/>
          <w:szCs w:val="24"/>
        </w:rPr>
        <w:t>’, ‘</w:t>
      </w:r>
      <w:proofErr w:type="spellStart"/>
      <w:r>
        <w:rPr>
          <w:rFonts w:ascii="Times New Roman" w:eastAsia="Times New Roman" w:hAnsi="Times New Roman" w:cs="Times New Roman"/>
          <w:color w:val="FF0000"/>
          <w:sz w:val="24"/>
          <w:szCs w:val="24"/>
        </w:rPr>
        <w:t>this</w:t>
      </w:r>
      <w:r>
        <w:rPr>
          <w:rFonts w:ascii="Times New Roman" w:eastAsia="Times New Roman" w:hAnsi="Times New Roman" w:cs="Times New Roman"/>
          <w:color w:val="FF0000"/>
          <w:sz w:val="24"/>
          <w:szCs w:val="24"/>
        </w:rPr>
        <w:t>.brand</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this.model</w:t>
      </w:r>
      <w:proofErr w:type="spellEnd"/>
      <w:r>
        <w:rPr>
          <w:rFonts w:ascii="Times New Roman" w:eastAsia="Times New Roman" w:hAnsi="Times New Roman" w:cs="Times New Roman"/>
          <w:color w:val="FF0000"/>
          <w:sz w:val="24"/>
          <w:szCs w:val="24"/>
        </w:rPr>
        <w:t>’ e os demais serão definidos nos métodos especiais ‘</w:t>
      </w:r>
      <w:proofErr w:type="spellStart"/>
      <w:r>
        <w:rPr>
          <w:rFonts w:ascii="Times New Roman" w:eastAsia="Times New Roman" w:hAnsi="Times New Roman" w:cs="Times New Roman"/>
          <w:color w:val="FF0000"/>
          <w:sz w:val="24"/>
          <w:szCs w:val="24"/>
        </w:rPr>
        <w:t>setters</w:t>
      </w:r>
      <w:proofErr w:type="spellEnd"/>
      <w:r>
        <w:rPr>
          <w:rFonts w:ascii="Times New Roman" w:eastAsia="Times New Roman" w:hAnsi="Times New Roman" w:cs="Times New Roman"/>
          <w:color w:val="FF0000"/>
          <w:sz w:val="24"/>
          <w:szCs w:val="24"/>
        </w:rPr>
        <w:t xml:space="preserve">’ como: </w:t>
      </w:r>
      <w:proofErr w:type="spellStart"/>
      <w:r>
        <w:rPr>
          <w:rFonts w:ascii="Times New Roman" w:eastAsia="Times New Roman" w:hAnsi="Times New Roman" w:cs="Times New Roman"/>
          <w:color w:val="FF0000"/>
          <w:sz w:val="24"/>
          <w:szCs w:val="24"/>
        </w:rPr>
        <w:t>c.setYear</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this.year</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c.setColor</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this.color</w:t>
      </w:r>
      <w:proofErr w:type="spellEnd"/>
      <w:r>
        <w:rPr>
          <w:rFonts w:ascii="Times New Roman" w:eastAsia="Times New Roman" w:hAnsi="Times New Roman" w:cs="Times New Roman"/>
          <w:color w:val="FF0000"/>
          <w:sz w:val="24"/>
          <w:szCs w:val="24"/>
        </w:rPr>
        <w:t xml:space="preserve">), enfim.   </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 objeto ‘</w:t>
      </w:r>
      <w:proofErr w:type="spellStart"/>
      <w:r>
        <w:rPr>
          <w:rFonts w:ascii="Times New Roman" w:eastAsia="Times New Roman" w:hAnsi="Times New Roman" w:cs="Times New Roman"/>
          <w:color w:val="FF0000"/>
          <w:sz w:val="24"/>
          <w:szCs w:val="24"/>
        </w:rPr>
        <w:t>pushInStock</w:t>
      </w:r>
      <w:proofErr w:type="spellEnd"/>
      <w:r>
        <w:rPr>
          <w:rFonts w:ascii="Times New Roman" w:eastAsia="Times New Roman" w:hAnsi="Times New Roman" w:cs="Times New Roman"/>
          <w:color w:val="FF0000"/>
          <w:sz w:val="24"/>
          <w:szCs w:val="24"/>
        </w:rPr>
        <w:t>’ pega os objetos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e os adiciona pelo método ‘</w:t>
      </w:r>
      <w:proofErr w:type="spellStart"/>
      <w:proofErr w:type="gramStart"/>
      <w:r>
        <w:rPr>
          <w:rFonts w:ascii="Times New Roman" w:eastAsia="Times New Roman" w:hAnsi="Times New Roman" w:cs="Times New Roman"/>
          <w:color w:val="FF0000"/>
          <w:sz w:val="24"/>
          <w:szCs w:val="24"/>
        </w:rPr>
        <w:t>setStock</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da classe ‘</w:t>
      </w:r>
      <w:proofErr w:type="spellStart"/>
      <w:r>
        <w:rPr>
          <w:rFonts w:ascii="Times New Roman" w:eastAsia="Times New Roman" w:hAnsi="Times New Roman" w:cs="Times New Roman"/>
          <w:color w:val="FF0000"/>
          <w:sz w:val="24"/>
          <w:szCs w:val="24"/>
        </w:rPr>
        <w:t>VehicleStock</w:t>
      </w:r>
      <w:proofErr w:type="spellEnd"/>
      <w:r>
        <w:rPr>
          <w:rFonts w:ascii="Times New Roman" w:eastAsia="Times New Roman" w:hAnsi="Times New Roman" w:cs="Times New Roman"/>
          <w:color w:val="FF0000"/>
          <w:sz w:val="24"/>
          <w:szCs w:val="24"/>
        </w:rPr>
        <w:t>’.</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w:t>
      </w:r>
      <w:r>
        <w:rPr>
          <w:rFonts w:ascii="Times New Roman" w:eastAsia="Times New Roman" w:hAnsi="Times New Roman" w:cs="Times New Roman"/>
          <w:color w:val="FF0000"/>
          <w:sz w:val="24"/>
          <w:szCs w:val="24"/>
        </w:rPr>
        <w:t>não for nenhuma das opções anteriores, o sistema emite a mensagem ‘Saindo do cadastramento’. Vale lembrar que qualquer opção diferente de 1, 2 e 0 para a operação fará a pergunta ‘Cadastrar Carro [1] Cadastrar Moto [2] ’ser repetida, pois está dentro de um</w:t>
      </w:r>
      <w:r>
        <w:rPr>
          <w:rFonts w:ascii="Times New Roman" w:eastAsia="Times New Roman" w:hAnsi="Times New Roman" w:cs="Times New Roman"/>
          <w:color w:val="FF0000"/>
          <w:sz w:val="24"/>
          <w:szCs w:val="24"/>
        </w:rPr>
        <w:t xml:space="preserve"> laço de repetição ‘do </w:t>
      </w:r>
      <w:proofErr w:type="spellStart"/>
      <w:r>
        <w:rPr>
          <w:rFonts w:ascii="Times New Roman" w:eastAsia="Times New Roman" w:hAnsi="Times New Roman" w:cs="Times New Roman"/>
          <w:color w:val="FF0000"/>
          <w:sz w:val="24"/>
          <w:szCs w:val="24"/>
        </w:rPr>
        <w:t>while</w:t>
      </w:r>
      <w:proofErr w:type="spellEnd"/>
      <w:r>
        <w:rPr>
          <w:rFonts w:ascii="Times New Roman" w:eastAsia="Times New Roman" w:hAnsi="Times New Roman" w:cs="Times New Roman"/>
          <w:color w:val="FF0000"/>
          <w:sz w:val="24"/>
          <w:szCs w:val="24"/>
        </w:rPr>
        <w:t>’.</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Todavia, se for ‘case 2’ a resposta de entrada ‘</w:t>
      </w:r>
      <w:proofErr w:type="spellStart"/>
      <w:r>
        <w:rPr>
          <w:rFonts w:ascii="Times New Roman" w:eastAsia="Times New Roman" w:hAnsi="Times New Roman" w:cs="Times New Roman"/>
          <w:color w:val="FF0000"/>
          <w:sz w:val="24"/>
          <w:szCs w:val="24"/>
        </w:rPr>
        <w:t>inputAnswer</w:t>
      </w:r>
      <w:proofErr w:type="spellEnd"/>
      <w:r>
        <w:rPr>
          <w:rFonts w:ascii="Times New Roman" w:eastAsia="Times New Roman" w:hAnsi="Times New Roman" w:cs="Times New Roman"/>
          <w:color w:val="FF0000"/>
          <w:sz w:val="24"/>
          <w:szCs w:val="24"/>
        </w:rPr>
        <w:t>’, será mostrado todo o estoque cadastrado com os dados pertinentes, oriundos do método ‘</w:t>
      </w:r>
      <w:proofErr w:type="spellStart"/>
      <w:proofErr w:type="gramStart"/>
      <w:r>
        <w:rPr>
          <w:rFonts w:ascii="Times New Roman" w:eastAsia="Times New Roman" w:hAnsi="Times New Roman" w:cs="Times New Roman"/>
          <w:color w:val="FF0000"/>
          <w:sz w:val="24"/>
          <w:szCs w:val="24"/>
        </w:rPr>
        <w:t>getStock</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da classe ‘</w:t>
      </w:r>
      <w:proofErr w:type="spellStart"/>
      <w:r>
        <w:rPr>
          <w:rFonts w:ascii="Times New Roman" w:eastAsia="Times New Roman" w:hAnsi="Times New Roman" w:cs="Times New Roman"/>
          <w:color w:val="FF0000"/>
          <w:sz w:val="24"/>
          <w:szCs w:val="24"/>
        </w:rPr>
        <w:t>VehicleStock</w:t>
      </w:r>
      <w:proofErr w:type="spellEnd"/>
      <w:r>
        <w:rPr>
          <w:rFonts w:ascii="Times New Roman" w:eastAsia="Times New Roman" w:hAnsi="Times New Roman" w:cs="Times New Roman"/>
          <w:color w:val="FF0000"/>
          <w:sz w:val="24"/>
          <w:szCs w:val="24"/>
        </w:rPr>
        <w:t>’ a partir de um laço de repetição ‘for’ q</w:t>
      </w:r>
      <w:r>
        <w:rPr>
          <w:rFonts w:ascii="Times New Roman" w:eastAsia="Times New Roman" w:hAnsi="Times New Roman" w:cs="Times New Roman"/>
          <w:color w:val="FF0000"/>
          <w:sz w:val="24"/>
          <w:szCs w:val="24"/>
        </w:rPr>
        <w:t>ue irá passar uma ‘lista’ de objetos veículos para uma variável local (</w:t>
      </w:r>
      <w:proofErr w:type="spellStart"/>
      <w:r>
        <w:rPr>
          <w:rFonts w:ascii="Times New Roman" w:eastAsia="Times New Roman" w:hAnsi="Times New Roman" w:cs="Times New Roman"/>
          <w:color w:val="FF0000"/>
          <w:sz w:val="24"/>
          <w:szCs w:val="24"/>
        </w:rPr>
        <w:t>aux</w:t>
      </w:r>
      <w:proofErr w:type="spellEnd"/>
      <w:r>
        <w:rPr>
          <w:rFonts w:ascii="Times New Roman" w:eastAsia="Times New Roman" w:hAnsi="Times New Roman" w:cs="Times New Roman"/>
          <w:color w:val="FF0000"/>
          <w:sz w:val="24"/>
          <w:szCs w:val="24"/>
        </w:rPr>
        <w:t>) e a partir dela será possível ‘</w:t>
      </w:r>
      <w:proofErr w:type="spellStart"/>
      <w:r>
        <w:rPr>
          <w:rFonts w:ascii="Times New Roman" w:eastAsia="Times New Roman" w:hAnsi="Times New Roman" w:cs="Times New Roman"/>
          <w:color w:val="FF0000"/>
          <w:sz w:val="24"/>
          <w:szCs w:val="24"/>
        </w:rPr>
        <w:t>printar</w:t>
      </w:r>
      <w:proofErr w:type="spellEnd"/>
      <w:r>
        <w:rPr>
          <w:rFonts w:ascii="Times New Roman" w:eastAsia="Times New Roman" w:hAnsi="Times New Roman" w:cs="Times New Roman"/>
          <w:color w:val="FF0000"/>
          <w:sz w:val="24"/>
          <w:szCs w:val="24"/>
        </w:rPr>
        <w:t>’ na tela todos os dados.</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Importante: Quando instancio o objeto ‘c’ e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das classes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pelo método construtor, estou pass</w:t>
      </w:r>
      <w:r>
        <w:rPr>
          <w:rFonts w:ascii="Times New Roman" w:eastAsia="Times New Roman" w:hAnsi="Times New Roman" w:cs="Times New Roman"/>
          <w:color w:val="FF0000"/>
          <w:sz w:val="24"/>
          <w:szCs w:val="24"/>
        </w:rPr>
        <w:t>ando parâmetros para as respectivas classes que por ‘Herança’ e o uso da instrução ‘</w:t>
      </w:r>
      <w:proofErr w:type="spellStart"/>
      <w:proofErr w:type="gramStart"/>
      <w:r>
        <w:rPr>
          <w:rFonts w:ascii="Times New Roman" w:eastAsia="Times New Roman" w:hAnsi="Times New Roman" w:cs="Times New Roman"/>
          <w:color w:val="FF0000"/>
          <w:sz w:val="24"/>
          <w:szCs w:val="24"/>
        </w:rPr>
        <w:t>super</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a classe Abstrata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será instanciada, logo, os objetos das subclasses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xml:space="preserve">’ poderão usufruir dos atributos e/ou métodos da classe abstrata. </w:t>
      </w:r>
      <w:r>
        <w:rPr>
          <w:rFonts w:ascii="Times New Roman" w:eastAsia="Times New Roman" w:hAnsi="Times New Roman" w:cs="Times New Roman"/>
          <w:color w:val="FF0000"/>
          <w:sz w:val="24"/>
          <w:szCs w:val="24"/>
        </w:rPr>
        <w:t>Isso será visto um pouco mais a frente. Ainda na classe Menu, podemos notar que seus atributos estão com o modificador ‘</w:t>
      </w:r>
      <w:proofErr w:type="spellStart"/>
      <w:r>
        <w:rPr>
          <w:rFonts w:ascii="Times New Roman" w:eastAsia="Times New Roman" w:hAnsi="Times New Roman" w:cs="Times New Roman"/>
          <w:color w:val="FF0000"/>
          <w:sz w:val="24"/>
          <w:szCs w:val="24"/>
        </w:rPr>
        <w:t>private</w:t>
      </w:r>
      <w:proofErr w:type="spellEnd"/>
      <w:r>
        <w:rPr>
          <w:rFonts w:ascii="Times New Roman" w:eastAsia="Times New Roman" w:hAnsi="Times New Roman" w:cs="Times New Roman"/>
          <w:color w:val="FF0000"/>
          <w:sz w:val="24"/>
          <w:szCs w:val="24"/>
        </w:rPr>
        <w:t>’, deixando apenas os métodos acessíveis/públicos, logo percebe-se uma aplicação básica de encapsulamento, ou seja, da classe ‘</w:t>
      </w:r>
      <w:proofErr w:type="spellStart"/>
      <w:r>
        <w:rPr>
          <w:rFonts w:ascii="Times New Roman" w:eastAsia="Times New Roman" w:hAnsi="Times New Roman" w:cs="Times New Roman"/>
          <w:color w:val="FF0000"/>
          <w:sz w:val="24"/>
          <w:szCs w:val="24"/>
        </w:rPr>
        <w:t>Ma</w:t>
      </w:r>
      <w:r>
        <w:rPr>
          <w:rFonts w:ascii="Times New Roman" w:eastAsia="Times New Roman" w:hAnsi="Times New Roman" w:cs="Times New Roman"/>
          <w:color w:val="FF0000"/>
          <w:sz w:val="24"/>
          <w:szCs w:val="24"/>
        </w:rPr>
        <w:t>in</w:t>
      </w:r>
      <w:proofErr w:type="spellEnd"/>
      <w:r>
        <w:rPr>
          <w:rFonts w:ascii="Times New Roman" w:eastAsia="Times New Roman" w:hAnsi="Times New Roman" w:cs="Times New Roman"/>
          <w:color w:val="FF0000"/>
          <w:sz w:val="24"/>
          <w:szCs w:val="24"/>
        </w:rPr>
        <w:t>’ não é possível acessar esses atributos/variáveis gerando erros de lógica ou inconsistências no código.</w:t>
      </w:r>
    </w:p>
    <w:p w:rsidR="00043D22" w:rsidRDefault="002D6F7B" w:rsidP="00CA21A8">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Aplicação, basicamente, dos conceitos de classe, objeto, atributos, métodos e encapsulamento.</w:t>
      </w:r>
    </w:p>
    <w:p w:rsidR="00043D22" w:rsidRDefault="00CA21A8">
      <w:pPr>
        <w:spacing w:after="0" w:line="360" w:lineRule="auto"/>
        <w:jc w:val="both"/>
        <w:rPr>
          <w:rFonts w:ascii="Times New Roman" w:eastAsia="Times New Roman" w:hAnsi="Times New Roman" w:cs="Times New Roman"/>
          <w:color w:val="FF0000"/>
          <w:sz w:val="24"/>
          <w:szCs w:val="24"/>
        </w:rPr>
      </w:pPr>
      <w:r w:rsidRPr="00CA21A8">
        <w:rPr>
          <w:rFonts w:ascii="Times New Roman" w:eastAsia="Times New Roman" w:hAnsi="Times New Roman" w:cs="Times New Roman"/>
          <w:color w:val="FF0000"/>
          <w:sz w:val="24"/>
          <w:szCs w:val="24"/>
        </w:rPr>
        <w:lastRenderedPageBreak/>
        <w:drawing>
          <wp:inline distT="0" distB="0" distL="0" distR="0" wp14:anchorId="278042ED" wp14:editId="17B20ACC">
            <wp:extent cx="6120130" cy="4768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768215"/>
                    </a:xfrm>
                    <a:prstGeom prst="rect">
                      <a:avLst/>
                    </a:prstGeom>
                  </pic:spPr>
                </pic:pic>
              </a:graphicData>
            </a:graphic>
          </wp:inline>
        </w:drawing>
      </w:r>
    </w:p>
    <w:p w:rsidR="00043D22" w:rsidRDefault="002D6F7B">
      <w:pPr>
        <w:spacing w:after="0" w:line="360" w:lineRule="auto"/>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img</w:t>
      </w:r>
      <w:proofErr w:type="gramEnd"/>
      <w:r>
        <w:rPr>
          <w:rFonts w:ascii="Times New Roman" w:eastAsia="Times New Roman" w:hAnsi="Times New Roman" w:cs="Times New Roman"/>
          <w:color w:val="FF0000"/>
          <w:sz w:val="24"/>
          <w:szCs w:val="24"/>
        </w:rPr>
        <w:t>4</w:t>
      </w: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2D6F7B">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Este é o método concreto ‘</w:t>
      </w:r>
      <w:proofErr w:type="spellStart"/>
      <w:r>
        <w:rPr>
          <w:rFonts w:ascii="Times New Roman" w:eastAsia="Times New Roman" w:hAnsi="Times New Roman" w:cs="Times New Roman"/>
          <w:color w:val="FF0000"/>
          <w:sz w:val="24"/>
          <w:szCs w:val="24"/>
        </w:rPr>
        <w:t>public</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void</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registerVehile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no qual o usuário irá preencher e portanto definir os valores dos atributos que serão cadastrados pelos objetos ‘c’ e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das classes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w:t>
      </w: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245313">
      <w:pPr>
        <w:spacing w:after="0" w:line="360" w:lineRule="auto"/>
        <w:jc w:val="both"/>
        <w:rPr>
          <w:rFonts w:ascii="Times New Roman" w:eastAsia="Times New Roman" w:hAnsi="Times New Roman" w:cs="Times New Roman"/>
          <w:color w:val="FF0000"/>
          <w:sz w:val="24"/>
          <w:szCs w:val="24"/>
        </w:rPr>
      </w:pPr>
      <w:r w:rsidRPr="00245313">
        <w:rPr>
          <w:rFonts w:ascii="Times New Roman" w:eastAsia="Times New Roman" w:hAnsi="Times New Roman" w:cs="Times New Roman"/>
          <w:color w:val="FF0000"/>
          <w:sz w:val="24"/>
          <w:szCs w:val="24"/>
        </w:rPr>
        <w:lastRenderedPageBreak/>
        <w:drawing>
          <wp:inline distT="0" distB="0" distL="0" distR="0" wp14:anchorId="1014648F" wp14:editId="79628A08">
            <wp:extent cx="6115050" cy="59340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905" cy="5934905"/>
                    </a:xfrm>
                    <a:prstGeom prst="rect">
                      <a:avLst/>
                    </a:prstGeom>
                  </pic:spPr>
                </pic:pic>
              </a:graphicData>
            </a:graphic>
          </wp:inline>
        </w:drawing>
      </w:r>
    </w:p>
    <w:p w:rsidR="00043D22" w:rsidRDefault="002D6F7B">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Img5</w:t>
      </w: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Aqui nota-se a classe abstra</w:t>
      </w:r>
      <w:r>
        <w:rPr>
          <w:rFonts w:ascii="Times New Roman" w:eastAsia="Times New Roman" w:hAnsi="Times New Roman" w:cs="Times New Roman"/>
          <w:color w:val="FF0000"/>
          <w:sz w:val="24"/>
          <w:szCs w:val="24"/>
        </w:rPr>
        <w:t>ta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recebendo os parâmetros passados pelos objetos ‘c’ e/ou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das classes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do mesmo modo que o valor do veículo, o qual pode ser um carro ou uma moto, está sendo definido pelo método especial ‘</w:t>
      </w:r>
      <w:proofErr w:type="spellStart"/>
      <w:proofErr w:type="gramStart"/>
      <w:r>
        <w:rPr>
          <w:rFonts w:ascii="Times New Roman" w:eastAsia="Times New Roman" w:hAnsi="Times New Roman" w:cs="Times New Roman"/>
          <w:color w:val="FF0000"/>
          <w:sz w:val="24"/>
          <w:szCs w:val="24"/>
        </w:rPr>
        <w:t>setValue</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double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value</w:t>
      </w:r>
      <w:proofErr w:type="spellEnd"/>
      <w:r>
        <w:rPr>
          <w:rFonts w:ascii="Times New Roman" w:eastAsia="Times New Roman" w:hAnsi="Times New Roman" w:cs="Times New Roman"/>
          <w:color w:val="FF0000"/>
          <w:sz w:val="24"/>
          <w:szCs w:val="24"/>
        </w:rPr>
        <w:t>)’, captu</w:t>
      </w:r>
      <w:r>
        <w:rPr>
          <w:rFonts w:ascii="Times New Roman" w:eastAsia="Times New Roman" w:hAnsi="Times New Roman" w:cs="Times New Roman"/>
          <w:color w:val="FF0000"/>
          <w:sz w:val="24"/>
          <w:szCs w:val="24"/>
        </w:rPr>
        <w:t>rado e retornado pelo método especial ‘</w:t>
      </w:r>
      <w:proofErr w:type="spellStart"/>
      <w:r>
        <w:rPr>
          <w:rFonts w:ascii="Times New Roman" w:eastAsia="Times New Roman" w:hAnsi="Times New Roman" w:cs="Times New Roman"/>
          <w:color w:val="FF0000"/>
          <w:sz w:val="24"/>
          <w:szCs w:val="24"/>
        </w:rPr>
        <w:t>getValue</w:t>
      </w:r>
      <w:proofErr w:type="spellEnd"/>
      <w:r>
        <w:rPr>
          <w:rFonts w:ascii="Times New Roman" w:eastAsia="Times New Roman" w:hAnsi="Times New Roman" w:cs="Times New Roman"/>
          <w:color w:val="FF0000"/>
          <w:sz w:val="24"/>
          <w:szCs w:val="24"/>
        </w:rPr>
        <w:t>()’ a partir dos mesmo objetos. Isso é possível devido ao princípio de Herança, um dos pilares da POO, ou seja, as classes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são filhas ou subclasses da classe mãe ou superclasse que é a cla</w:t>
      </w:r>
      <w:r>
        <w:rPr>
          <w:rFonts w:ascii="Times New Roman" w:eastAsia="Times New Roman" w:hAnsi="Times New Roman" w:cs="Times New Roman"/>
          <w:color w:val="FF0000"/>
          <w:sz w:val="24"/>
          <w:szCs w:val="24"/>
        </w:rPr>
        <w:t>sse abstrata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Toda classe abstrata precisa ter ao menos um método abstrato. Nesse código existem dois: ‘</w:t>
      </w:r>
      <w:proofErr w:type="spellStart"/>
      <w:r>
        <w:rPr>
          <w:rFonts w:ascii="Times New Roman" w:eastAsia="Times New Roman" w:hAnsi="Times New Roman" w:cs="Times New Roman"/>
          <w:color w:val="FF0000"/>
          <w:sz w:val="24"/>
          <w:szCs w:val="24"/>
        </w:rPr>
        <w:t>public</w:t>
      </w:r>
      <w:proofErr w:type="spellEnd"/>
      <w:r>
        <w:rPr>
          <w:rFonts w:ascii="Times New Roman" w:eastAsia="Times New Roman" w:hAnsi="Times New Roman" w:cs="Times New Roman"/>
          <w:color w:val="FF0000"/>
          <w:sz w:val="24"/>
          <w:szCs w:val="24"/>
        </w:rPr>
        <w:t xml:space="preserve"> abstract </w:t>
      </w:r>
      <w:proofErr w:type="spellStart"/>
      <w:r>
        <w:rPr>
          <w:rFonts w:ascii="Times New Roman" w:eastAsia="Times New Roman" w:hAnsi="Times New Roman" w:cs="Times New Roman"/>
          <w:color w:val="FF0000"/>
          <w:sz w:val="24"/>
          <w:szCs w:val="24"/>
        </w:rPr>
        <w:t>String</w:t>
      </w:r>
      <w:proofErr w:type="spellEnd"/>
      <w:r>
        <w:rPr>
          <w:rFonts w:ascii="Times New Roman" w:eastAsia="Times New Roman" w:hAnsi="Times New Roman" w:cs="Times New Roman"/>
          <w:color w:val="FF0000"/>
          <w:sz w:val="24"/>
          <w:szCs w:val="24"/>
        </w:rPr>
        <w:t xml:space="preserve"> </w:t>
      </w:r>
      <w:proofErr w:type="spellStart"/>
      <w:proofErr w:type="gramStart"/>
      <w:r>
        <w:rPr>
          <w:rFonts w:ascii="Times New Roman" w:eastAsia="Times New Roman" w:hAnsi="Times New Roman" w:cs="Times New Roman"/>
          <w:color w:val="FF0000"/>
          <w:sz w:val="24"/>
          <w:szCs w:val="24"/>
        </w:rPr>
        <w:t>vehicleValue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e o ‘</w:t>
      </w:r>
      <w:proofErr w:type="spellStart"/>
      <w:r>
        <w:rPr>
          <w:rFonts w:ascii="Times New Roman" w:eastAsia="Times New Roman" w:hAnsi="Times New Roman" w:cs="Times New Roman"/>
          <w:color w:val="FF0000"/>
          <w:sz w:val="24"/>
          <w:szCs w:val="24"/>
        </w:rPr>
        <w:t>public</w:t>
      </w:r>
      <w:proofErr w:type="spellEnd"/>
      <w:r>
        <w:rPr>
          <w:rFonts w:ascii="Times New Roman" w:eastAsia="Times New Roman" w:hAnsi="Times New Roman" w:cs="Times New Roman"/>
          <w:color w:val="FF0000"/>
          <w:sz w:val="24"/>
          <w:szCs w:val="24"/>
        </w:rPr>
        <w:t xml:space="preserve"> abstract </w:t>
      </w:r>
      <w:proofErr w:type="spellStart"/>
      <w:r>
        <w:rPr>
          <w:rFonts w:ascii="Times New Roman" w:eastAsia="Times New Roman" w:hAnsi="Times New Roman" w:cs="Times New Roman"/>
          <w:color w:val="FF0000"/>
          <w:sz w:val="24"/>
          <w:szCs w:val="24"/>
        </w:rPr>
        <w:t>double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additionForSale</w:t>
      </w:r>
      <w:proofErr w:type="spellEnd"/>
      <w:r>
        <w:rPr>
          <w:rFonts w:ascii="Times New Roman" w:eastAsia="Times New Roman" w:hAnsi="Times New Roman" w:cs="Times New Roman"/>
          <w:color w:val="FF0000"/>
          <w:sz w:val="24"/>
          <w:szCs w:val="24"/>
        </w:rPr>
        <w:t>()’, além do método concreto ‘</w:t>
      </w:r>
      <w:proofErr w:type="spellStart"/>
      <w:r>
        <w:rPr>
          <w:rFonts w:ascii="Times New Roman" w:eastAsia="Times New Roman" w:hAnsi="Times New Roman" w:cs="Times New Roman"/>
          <w:color w:val="FF0000"/>
          <w:sz w:val="24"/>
          <w:szCs w:val="24"/>
        </w:rPr>
        <w:t>public</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String</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vehicleData</w:t>
      </w:r>
      <w:proofErr w:type="spellEnd"/>
      <w:r>
        <w:rPr>
          <w:rFonts w:ascii="Times New Roman" w:eastAsia="Times New Roman" w:hAnsi="Times New Roman" w:cs="Times New Roman"/>
          <w:color w:val="FF0000"/>
          <w:sz w:val="24"/>
          <w:szCs w:val="24"/>
        </w:rPr>
        <w:t>()’ o</w:t>
      </w:r>
      <w:r>
        <w:rPr>
          <w:rFonts w:ascii="Times New Roman" w:eastAsia="Times New Roman" w:hAnsi="Times New Roman" w:cs="Times New Roman"/>
          <w:color w:val="FF0000"/>
          <w:sz w:val="24"/>
          <w:szCs w:val="24"/>
        </w:rPr>
        <w:t xml:space="preserve"> qual será sobrescrito pelas </w:t>
      </w:r>
      <w:proofErr w:type="spellStart"/>
      <w:r>
        <w:rPr>
          <w:rFonts w:ascii="Times New Roman" w:eastAsia="Times New Roman" w:hAnsi="Times New Roman" w:cs="Times New Roman"/>
          <w:color w:val="FF0000"/>
          <w:sz w:val="24"/>
          <w:szCs w:val="24"/>
        </w:rPr>
        <w:t>susbclasses</w:t>
      </w:r>
      <w:proofErr w:type="spellEnd"/>
      <w:r>
        <w:rPr>
          <w:rFonts w:ascii="Times New Roman" w:eastAsia="Times New Roman" w:hAnsi="Times New Roman" w:cs="Times New Roman"/>
          <w:color w:val="FF0000"/>
          <w:sz w:val="24"/>
          <w:szCs w:val="24"/>
        </w:rPr>
        <w:t xml:space="preserve">.  </w:t>
      </w:r>
    </w:p>
    <w:p w:rsidR="00043D22" w:rsidRPr="00AC6C14" w:rsidRDefault="002D6F7B" w:rsidP="00AC6C14">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Aplicação, basicamente, dos conceitos de classe, objeto, atributos, métodos e encapsulamento.</w:t>
      </w:r>
    </w:p>
    <w:p w:rsidR="00043D22" w:rsidRDefault="00AC6C14">
      <w:pPr>
        <w:spacing w:after="0" w:line="360" w:lineRule="auto"/>
        <w:jc w:val="both"/>
        <w:rPr>
          <w:rFonts w:ascii="Times New Roman" w:eastAsia="Times New Roman" w:hAnsi="Times New Roman" w:cs="Times New Roman"/>
          <w:color w:val="FF0000"/>
          <w:sz w:val="24"/>
          <w:szCs w:val="24"/>
        </w:rPr>
      </w:pPr>
      <w:r w:rsidRPr="00AC6C14">
        <w:rPr>
          <w:rFonts w:ascii="Times New Roman" w:eastAsia="Times New Roman" w:hAnsi="Times New Roman" w:cs="Times New Roman"/>
          <w:color w:val="FF0000"/>
          <w:sz w:val="24"/>
          <w:szCs w:val="24"/>
        </w:rPr>
        <w:lastRenderedPageBreak/>
        <w:drawing>
          <wp:inline distT="0" distB="0" distL="0" distR="0" wp14:anchorId="0334A067" wp14:editId="5CF6DE9E">
            <wp:extent cx="6096000" cy="62299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229" cy="6230219"/>
                    </a:xfrm>
                    <a:prstGeom prst="rect">
                      <a:avLst/>
                    </a:prstGeom>
                  </pic:spPr>
                </pic:pic>
              </a:graphicData>
            </a:graphic>
          </wp:inline>
        </w:drawing>
      </w:r>
    </w:p>
    <w:p w:rsidR="00043D22" w:rsidRDefault="002D6F7B">
      <w:pPr>
        <w:spacing w:after="0" w:line="360" w:lineRule="auto"/>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img</w:t>
      </w:r>
      <w:proofErr w:type="gramEnd"/>
      <w:r>
        <w:rPr>
          <w:rFonts w:ascii="Times New Roman" w:eastAsia="Times New Roman" w:hAnsi="Times New Roman" w:cs="Times New Roman"/>
          <w:color w:val="FF0000"/>
          <w:sz w:val="24"/>
          <w:szCs w:val="24"/>
        </w:rPr>
        <w:t>6</w:t>
      </w: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 subclasse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reconhece-se a Herança da classe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pela palavra reservada ‘</w:t>
      </w:r>
      <w:proofErr w:type="spellStart"/>
      <w:r>
        <w:rPr>
          <w:rFonts w:ascii="Times New Roman" w:eastAsia="Times New Roman" w:hAnsi="Times New Roman" w:cs="Times New Roman"/>
          <w:color w:val="FF0000"/>
          <w:sz w:val="24"/>
          <w:szCs w:val="24"/>
        </w:rPr>
        <w:t>extends</w:t>
      </w:r>
      <w:proofErr w:type="spellEnd"/>
      <w:r>
        <w:rPr>
          <w:rFonts w:ascii="Times New Roman" w:eastAsia="Times New Roman" w:hAnsi="Times New Roman" w:cs="Times New Roman"/>
          <w:color w:val="FF0000"/>
          <w:sz w:val="24"/>
          <w:szCs w:val="24"/>
        </w:rPr>
        <w:t>’ permitindo o</w:t>
      </w:r>
      <w:r>
        <w:rPr>
          <w:rFonts w:ascii="Times New Roman" w:eastAsia="Times New Roman" w:hAnsi="Times New Roman" w:cs="Times New Roman"/>
          <w:color w:val="FF0000"/>
          <w:sz w:val="24"/>
          <w:szCs w:val="24"/>
        </w:rPr>
        <w:t xml:space="preserve"> objeto ‘c’ acessar atributos e/ou métodos da superclasse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Apesar do objeto ‘c’ herdar atributos e/ou métodos superclasse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o objeto ‘c’ usufrui de atributos e métodos próprios da classe como os métodos ‘</w:t>
      </w:r>
      <w:proofErr w:type="spellStart"/>
      <w:r>
        <w:rPr>
          <w:rFonts w:ascii="Times New Roman" w:eastAsia="Times New Roman" w:hAnsi="Times New Roman" w:cs="Times New Roman"/>
          <w:color w:val="FF0000"/>
          <w:sz w:val="24"/>
          <w:szCs w:val="24"/>
        </w:rPr>
        <w:t>getters</w:t>
      </w:r>
      <w:proofErr w:type="spellEnd"/>
      <w:r>
        <w:rPr>
          <w:rFonts w:ascii="Times New Roman" w:eastAsia="Times New Roman" w:hAnsi="Times New Roman" w:cs="Times New Roman"/>
          <w:color w:val="FF0000"/>
          <w:sz w:val="24"/>
          <w:szCs w:val="24"/>
        </w:rPr>
        <w:t xml:space="preserve"> e </w:t>
      </w:r>
      <w:proofErr w:type="spellStart"/>
      <w:r>
        <w:rPr>
          <w:rFonts w:ascii="Times New Roman" w:eastAsia="Times New Roman" w:hAnsi="Times New Roman" w:cs="Times New Roman"/>
          <w:color w:val="FF0000"/>
          <w:sz w:val="24"/>
          <w:szCs w:val="24"/>
        </w:rPr>
        <w:t>setters</w:t>
      </w:r>
      <w:proofErr w:type="spellEnd"/>
      <w:r>
        <w:rPr>
          <w:rFonts w:ascii="Times New Roman" w:eastAsia="Times New Roman" w:hAnsi="Times New Roman" w:cs="Times New Roman"/>
          <w:color w:val="FF0000"/>
          <w:sz w:val="24"/>
          <w:szCs w:val="24"/>
        </w:rPr>
        <w:t xml:space="preserve">’ dos atributos </w:t>
      </w:r>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this.year</w:t>
      </w:r>
      <w:proofErr w:type="spellEnd"/>
      <w:r>
        <w:rPr>
          <w:rFonts w:ascii="Times New Roman" w:eastAsia="Times New Roman" w:hAnsi="Times New Roman" w:cs="Times New Roman"/>
          <w:color w:val="FF0000"/>
          <w:sz w:val="24"/>
          <w:szCs w:val="24"/>
        </w:rPr>
        <w:t>’, ‘</w:t>
      </w:r>
      <w:proofErr w:type="spellStart"/>
      <w:r>
        <w:rPr>
          <w:rFonts w:ascii="Times New Roman" w:eastAsia="Times New Roman" w:hAnsi="Times New Roman" w:cs="Times New Roman"/>
          <w:color w:val="FF0000"/>
          <w:sz w:val="24"/>
          <w:szCs w:val="24"/>
        </w:rPr>
        <w:t>this.color</w:t>
      </w:r>
      <w:proofErr w:type="spellEnd"/>
      <w:r>
        <w:rPr>
          <w:rFonts w:ascii="Times New Roman" w:eastAsia="Times New Roman" w:hAnsi="Times New Roman" w:cs="Times New Roman"/>
          <w:color w:val="FF0000"/>
          <w:sz w:val="24"/>
          <w:szCs w:val="24"/>
        </w:rPr>
        <w:t>’, ‘</w:t>
      </w:r>
      <w:proofErr w:type="spellStart"/>
      <w:r>
        <w:rPr>
          <w:rFonts w:ascii="Times New Roman" w:eastAsia="Times New Roman" w:hAnsi="Times New Roman" w:cs="Times New Roman"/>
          <w:color w:val="FF0000"/>
          <w:sz w:val="24"/>
          <w:szCs w:val="24"/>
        </w:rPr>
        <w:t>this.engineMotor</w:t>
      </w:r>
      <w:proofErr w:type="spellEnd"/>
      <w:r>
        <w:rPr>
          <w:rFonts w:ascii="Times New Roman" w:eastAsia="Times New Roman" w:hAnsi="Times New Roman" w:cs="Times New Roman"/>
          <w:color w:val="FF0000"/>
          <w:sz w:val="24"/>
          <w:szCs w:val="24"/>
        </w:rPr>
        <w:t>’. Percebe-se ainda que os métodos abstratos, assim como o método concreto ‘</w:t>
      </w:r>
      <w:proofErr w:type="spellStart"/>
      <w:proofErr w:type="gramStart"/>
      <w:r>
        <w:rPr>
          <w:rFonts w:ascii="Times New Roman" w:eastAsia="Times New Roman" w:hAnsi="Times New Roman" w:cs="Times New Roman"/>
          <w:color w:val="FF0000"/>
          <w:sz w:val="24"/>
          <w:szCs w:val="24"/>
        </w:rPr>
        <w:t>additionForSale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estão sendo sobrescritos, ou seja, estão sendo utilizados de maneira específica dentro da classe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do mesmo modo</w:t>
      </w:r>
      <w:r>
        <w:rPr>
          <w:rFonts w:ascii="Times New Roman" w:eastAsia="Times New Roman" w:hAnsi="Times New Roman" w:cs="Times New Roman"/>
          <w:color w:val="FF0000"/>
          <w:sz w:val="24"/>
          <w:szCs w:val="24"/>
        </w:rPr>
        <w:t xml:space="preserve"> que dentro da classe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tais métodos também serão sobrescritos, porém de ‘forma diferente’. Portanto, nota-se aqui o emprego do conceito de polimorfismo.</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No caso da classe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o método ‘</w:t>
      </w:r>
      <w:proofErr w:type="spellStart"/>
      <w:proofErr w:type="gramStart"/>
      <w:r>
        <w:rPr>
          <w:rFonts w:ascii="Times New Roman" w:eastAsia="Times New Roman" w:hAnsi="Times New Roman" w:cs="Times New Roman"/>
          <w:color w:val="FF0000"/>
          <w:sz w:val="24"/>
          <w:szCs w:val="24"/>
        </w:rPr>
        <w:t>additionForSale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define um atributo com valor ‘1.3’.</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w:t>
      </w:r>
      <w:r>
        <w:rPr>
          <w:rFonts w:ascii="Times New Roman" w:eastAsia="Times New Roman" w:hAnsi="Times New Roman" w:cs="Times New Roman"/>
          <w:color w:val="FF0000"/>
          <w:sz w:val="24"/>
          <w:szCs w:val="24"/>
        </w:rPr>
        <w:t xml:space="preserve"> método ‘</w:t>
      </w:r>
      <w:proofErr w:type="spellStart"/>
      <w:proofErr w:type="gramStart"/>
      <w:r>
        <w:rPr>
          <w:rFonts w:ascii="Times New Roman" w:eastAsia="Times New Roman" w:hAnsi="Times New Roman" w:cs="Times New Roman"/>
          <w:color w:val="FF0000"/>
          <w:sz w:val="24"/>
          <w:szCs w:val="24"/>
        </w:rPr>
        <w:t>vehicleData</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retorna os dados/atributos gerais do carro, oriundos da superclasse, adicionados com os dados/atributos específicos da classe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O método ‘</w:t>
      </w:r>
      <w:proofErr w:type="spellStart"/>
      <w:proofErr w:type="gramStart"/>
      <w:r>
        <w:rPr>
          <w:rFonts w:ascii="Times New Roman" w:eastAsia="Times New Roman" w:hAnsi="Times New Roman" w:cs="Times New Roman"/>
          <w:color w:val="FF0000"/>
          <w:sz w:val="24"/>
          <w:szCs w:val="24"/>
        </w:rPr>
        <w:t>vehicleValue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retorna o valor do carro ‘</w:t>
      </w:r>
      <w:proofErr w:type="spellStart"/>
      <w:r>
        <w:rPr>
          <w:rFonts w:ascii="Times New Roman" w:eastAsia="Times New Roman" w:hAnsi="Times New Roman" w:cs="Times New Roman"/>
          <w:color w:val="FF0000"/>
          <w:sz w:val="24"/>
          <w:szCs w:val="24"/>
        </w:rPr>
        <w:t>this.value</w:t>
      </w:r>
      <w:proofErr w:type="spellEnd"/>
      <w:r>
        <w:rPr>
          <w:rFonts w:ascii="Times New Roman" w:eastAsia="Times New Roman" w:hAnsi="Times New Roman" w:cs="Times New Roman"/>
          <w:color w:val="FF0000"/>
          <w:sz w:val="24"/>
          <w:szCs w:val="24"/>
        </w:rPr>
        <w:t>’ multiplicado pelo fator de ajuste/a</w:t>
      </w:r>
      <w:r>
        <w:rPr>
          <w:rFonts w:ascii="Times New Roman" w:eastAsia="Times New Roman" w:hAnsi="Times New Roman" w:cs="Times New Roman"/>
          <w:color w:val="FF0000"/>
          <w:sz w:val="24"/>
          <w:szCs w:val="24"/>
        </w:rPr>
        <w:t>créscimo ‘</w:t>
      </w:r>
      <w:proofErr w:type="spellStart"/>
      <w:r>
        <w:rPr>
          <w:rFonts w:ascii="Times New Roman" w:eastAsia="Times New Roman" w:hAnsi="Times New Roman" w:cs="Times New Roman"/>
          <w:color w:val="FF0000"/>
          <w:sz w:val="24"/>
          <w:szCs w:val="24"/>
        </w:rPr>
        <w:t>this.additionForSale</w:t>
      </w:r>
      <w:proofErr w:type="spellEnd"/>
      <w:r>
        <w:rPr>
          <w:rFonts w:ascii="Times New Roman" w:eastAsia="Times New Roman" w:hAnsi="Times New Roman" w:cs="Times New Roman"/>
          <w:color w:val="FF0000"/>
          <w:sz w:val="24"/>
          <w:szCs w:val="24"/>
        </w:rPr>
        <w:t>’.</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Aplicação dos conceitos de classe, objeto, atributos, métodos, encapsulamento, herança e polimorfismo.</w:t>
      </w:r>
    </w:p>
    <w:p w:rsidR="00043D22" w:rsidRDefault="00043D22">
      <w:pPr>
        <w:spacing w:after="0" w:line="360" w:lineRule="auto"/>
        <w:ind w:firstLine="709"/>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245313">
      <w:pPr>
        <w:spacing w:after="0" w:line="360" w:lineRule="auto"/>
        <w:jc w:val="both"/>
        <w:rPr>
          <w:rFonts w:ascii="Times New Roman" w:eastAsia="Times New Roman" w:hAnsi="Times New Roman" w:cs="Times New Roman"/>
          <w:color w:val="FF0000"/>
          <w:sz w:val="24"/>
          <w:szCs w:val="24"/>
        </w:rPr>
      </w:pPr>
      <w:r w:rsidRPr="00245313">
        <w:rPr>
          <w:rFonts w:ascii="Times New Roman" w:eastAsia="Times New Roman" w:hAnsi="Times New Roman" w:cs="Times New Roman"/>
          <w:color w:val="FF0000"/>
          <w:sz w:val="24"/>
          <w:szCs w:val="24"/>
        </w:rPr>
        <w:lastRenderedPageBreak/>
        <w:drawing>
          <wp:inline distT="0" distB="0" distL="0" distR="0" wp14:anchorId="110F8AA6" wp14:editId="615F50A7">
            <wp:extent cx="6096000" cy="62871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239" cy="6287381"/>
                    </a:xfrm>
                    <a:prstGeom prst="rect">
                      <a:avLst/>
                    </a:prstGeom>
                  </pic:spPr>
                </pic:pic>
              </a:graphicData>
            </a:graphic>
          </wp:inline>
        </w:drawing>
      </w:r>
    </w:p>
    <w:p w:rsidR="00043D22" w:rsidRDefault="002D6F7B">
      <w:pPr>
        <w:spacing w:after="0" w:line="360" w:lineRule="auto"/>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img</w:t>
      </w:r>
      <w:proofErr w:type="gramEnd"/>
      <w:r>
        <w:rPr>
          <w:rFonts w:ascii="Times New Roman" w:eastAsia="Times New Roman" w:hAnsi="Times New Roman" w:cs="Times New Roman"/>
          <w:color w:val="FF0000"/>
          <w:sz w:val="24"/>
          <w:szCs w:val="24"/>
        </w:rPr>
        <w:t>7</w:t>
      </w:r>
    </w:p>
    <w:p w:rsidR="00043D22" w:rsidRDefault="00043D22">
      <w:pPr>
        <w:spacing w:after="0" w:line="360" w:lineRule="auto"/>
        <w:ind w:firstLine="709"/>
        <w:jc w:val="both"/>
        <w:rPr>
          <w:rFonts w:ascii="Times New Roman" w:eastAsia="Times New Roman" w:hAnsi="Times New Roman" w:cs="Times New Roman"/>
          <w:color w:val="FF0000"/>
          <w:sz w:val="24"/>
          <w:szCs w:val="24"/>
        </w:rPr>
      </w:pP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 subclasse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reconhece-se a Herança da classe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pela palavra reservada ‘</w:t>
      </w:r>
      <w:proofErr w:type="spellStart"/>
      <w:r>
        <w:rPr>
          <w:rFonts w:ascii="Times New Roman" w:eastAsia="Times New Roman" w:hAnsi="Times New Roman" w:cs="Times New Roman"/>
          <w:color w:val="FF0000"/>
          <w:sz w:val="24"/>
          <w:szCs w:val="24"/>
        </w:rPr>
        <w:t>extends</w:t>
      </w:r>
      <w:proofErr w:type="spellEnd"/>
      <w:r>
        <w:rPr>
          <w:rFonts w:ascii="Times New Roman" w:eastAsia="Times New Roman" w:hAnsi="Times New Roman" w:cs="Times New Roman"/>
          <w:color w:val="FF0000"/>
          <w:sz w:val="24"/>
          <w:szCs w:val="24"/>
        </w:rPr>
        <w:t>’ permitindo o objeto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acessar atributos e/ou métodos da superclasse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Apesar do objeto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herdar atributos e/ou métodos superclasse ‘</w:t>
      </w:r>
      <w:proofErr w:type="spellStart"/>
      <w:r>
        <w:rPr>
          <w:rFonts w:ascii="Times New Roman" w:eastAsia="Times New Roman" w:hAnsi="Times New Roman" w:cs="Times New Roman"/>
          <w:color w:val="FF0000"/>
          <w:sz w:val="24"/>
          <w:szCs w:val="24"/>
        </w:rPr>
        <w:t>Vehicl</w:t>
      </w:r>
      <w:r>
        <w:rPr>
          <w:rFonts w:ascii="Times New Roman" w:eastAsia="Times New Roman" w:hAnsi="Times New Roman" w:cs="Times New Roman"/>
          <w:color w:val="FF0000"/>
          <w:sz w:val="24"/>
          <w:szCs w:val="24"/>
        </w:rPr>
        <w:t>e</w:t>
      </w:r>
      <w:proofErr w:type="spellEnd"/>
      <w:r>
        <w:rPr>
          <w:rFonts w:ascii="Times New Roman" w:eastAsia="Times New Roman" w:hAnsi="Times New Roman" w:cs="Times New Roman"/>
          <w:color w:val="FF0000"/>
          <w:sz w:val="24"/>
          <w:szCs w:val="24"/>
        </w:rPr>
        <w:t>’, o objeto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usufrui de atributos e métodos próprios da classe como os métodos ‘</w:t>
      </w:r>
      <w:proofErr w:type="spellStart"/>
      <w:r>
        <w:rPr>
          <w:rFonts w:ascii="Times New Roman" w:eastAsia="Times New Roman" w:hAnsi="Times New Roman" w:cs="Times New Roman"/>
          <w:color w:val="FF0000"/>
          <w:sz w:val="24"/>
          <w:szCs w:val="24"/>
        </w:rPr>
        <w:t>getters</w:t>
      </w:r>
      <w:proofErr w:type="spellEnd"/>
      <w:r>
        <w:rPr>
          <w:rFonts w:ascii="Times New Roman" w:eastAsia="Times New Roman" w:hAnsi="Times New Roman" w:cs="Times New Roman"/>
          <w:color w:val="FF0000"/>
          <w:sz w:val="24"/>
          <w:szCs w:val="24"/>
        </w:rPr>
        <w:t xml:space="preserve"> e </w:t>
      </w:r>
      <w:proofErr w:type="spellStart"/>
      <w:r>
        <w:rPr>
          <w:rFonts w:ascii="Times New Roman" w:eastAsia="Times New Roman" w:hAnsi="Times New Roman" w:cs="Times New Roman"/>
          <w:color w:val="FF0000"/>
          <w:sz w:val="24"/>
          <w:szCs w:val="24"/>
        </w:rPr>
        <w:t>setters</w:t>
      </w:r>
      <w:proofErr w:type="spellEnd"/>
      <w:r>
        <w:rPr>
          <w:rFonts w:ascii="Times New Roman" w:eastAsia="Times New Roman" w:hAnsi="Times New Roman" w:cs="Times New Roman"/>
          <w:color w:val="FF0000"/>
          <w:sz w:val="24"/>
          <w:szCs w:val="24"/>
        </w:rPr>
        <w:t>’ dos atributos ‘</w:t>
      </w:r>
      <w:proofErr w:type="spellStart"/>
      <w:r>
        <w:rPr>
          <w:rFonts w:ascii="Times New Roman" w:eastAsia="Times New Roman" w:hAnsi="Times New Roman" w:cs="Times New Roman"/>
          <w:color w:val="FF0000"/>
          <w:sz w:val="24"/>
          <w:szCs w:val="24"/>
        </w:rPr>
        <w:t>this.year</w:t>
      </w:r>
      <w:proofErr w:type="spellEnd"/>
      <w:r>
        <w:rPr>
          <w:rFonts w:ascii="Times New Roman" w:eastAsia="Times New Roman" w:hAnsi="Times New Roman" w:cs="Times New Roman"/>
          <w:color w:val="FF0000"/>
          <w:sz w:val="24"/>
          <w:szCs w:val="24"/>
        </w:rPr>
        <w:t>’, ‘</w:t>
      </w:r>
      <w:proofErr w:type="spellStart"/>
      <w:r>
        <w:rPr>
          <w:rFonts w:ascii="Times New Roman" w:eastAsia="Times New Roman" w:hAnsi="Times New Roman" w:cs="Times New Roman"/>
          <w:color w:val="FF0000"/>
          <w:sz w:val="24"/>
          <w:szCs w:val="24"/>
        </w:rPr>
        <w:t>this.color</w:t>
      </w:r>
      <w:proofErr w:type="spellEnd"/>
      <w:r>
        <w:rPr>
          <w:rFonts w:ascii="Times New Roman" w:eastAsia="Times New Roman" w:hAnsi="Times New Roman" w:cs="Times New Roman"/>
          <w:color w:val="FF0000"/>
          <w:sz w:val="24"/>
          <w:szCs w:val="24"/>
        </w:rPr>
        <w:t>’, ‘</w:t>
      </w:r>
      <w:proofErr w:type="spellStart"/>
      <w:r>
        <w:rPr>
          <w:rFonts w:ascii="Times New Roman" w:eastAsia="Times New Roman" w:hAnsi="Times New Roman" w:cs="Times New Roman"/>
          <w:color w:val="FF0000"/>
          <w:sz w:val="24"/>
          <w:szCs w:val="24"/>
        </w:rPr>
        <w:t>this.engineMotor</w:t>
      </w:r>
      <w:proofErr w:type="spellEnd"/>
      <w:r>
        <w:rPr>
          <w:rFonts w:ascii="Times New Roman" w:eastAsia="Times New Roman" w:hAnsi="Times New Roman" w:cs="Times New Roman"/>
          <w:color w:val="FF0000"/>
          <w:sz w:val="24"/>
          <w:szCs w:val="24"/>
        </w:rPr>
        <w:t>’. Percebe-se ainda que os métodos abstratos, assim como o método concreto ‘</w:t>
      </w:r>
      <w:proofErr w:type="spellStart"/>
      <w:proofErr w:type="gramStart"/>
      <w:r>
        <w:rPr>
          <w:rFonts w:ascii="Times New Roman" w:eastAsia="Times New Roman" w:hAnsi="Times New Roman" w:cs="Times New Roman"/>
          <w:color w:val="FF0000"/>
          <w:sz w:val="24"/>
          <w:szCs w:val="24"/>
        </w:rPr>
        <w:t>additionForSale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 xml:space="preserve"> estão sendo sobrescritos, ou seja, estão sendo utilizados de maneira específica dentro da classe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do mesmo modo que dentro da classe ‘</w:t>
      </w:r>
      <w:proofErr w:type="spellStart"/>
      <w:r>
        <w:rPr>
          <w:rFonts w:ascii="Times New Roman" w:eastAsia="Times New Roman" w:hAnsi="Times New Roman" w:cs="Times New Roman"/>
          <w:color w:val="FF0000"/>
          <w:sz w:val="24"/>
          <w:szCs w:val="24"/>
        </w:rPr>
        <w:t>Car</w:t>
      </w:r>
      <w:proofErr w:type="spellEnd"/>
      <w:r>
        <w:rPr>
          <w:rFonts w:ascii="Times New Roman" w:eastAsia="Times New Roman" w:hAnsi="Times New Roman" w:cs="Times New Roman"/>
          <w:color w:val="FF0000"/>
          <w:sz w:val="24"/>
          <w:szCs w:val="24"/>
        </w:rPr>
        <w:t>’ tais métodos também serão sobrescritos, porém de ‘forma diferente’. Portanto, nota-se aqui o emprego do</w:t>
      </w:r>
      <w:r>
        <w:rPr>
          <w:rFonts w:ascii="Times New Roman" w:eastAsia="Times New Roman" w:hAnsi="Times New Roman" w:cs="Times New Roman"/>
          <w:color w:val="FF0000"/>
          <w:sz w:val="24"/>
          <w:szCs w:val="24"/>
        </w:rPr>
        <w:t xml:space="preserve"> conceito de polimorfismo.</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No caso da classe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o método ‘</w:t>
      </w:r>
      <w:proofErr w:type="spellStart"/>
      <w:proofErr w:type="gramStart"/>
      <w:r>
        <w:rPr>
          <w:rFonts w:ascii="Times New Roman" w:eastAsia="Times New Roman" w:hAnsi="Times New Roman" w:cs="Times New Roman"/>
          <w:color w:val="FF0000"/>
          <w:sz w:val="24"/>
          <w:szCs w:val="24"/>
        </w:rPr>
        <w:t>additionForSale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define um atributo com valor ‘1.2’.</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 método ‘</w:t>
      </w:r>
      <w:proofErr w:type="spellStart"/>
      <w:proofErr w:type="gramStart"/>
      <w:r>
        <w:rPr>
          <w:rFonts w:ascii="Times New Roman" w:eastAsia="Times New Roman" w:hAnsi="Times New Roman" w:cs="Times New Roman"/>
          <w:color w:val="FF0000"/>
          <w:sz w:val="24"/>
          <w:szCs w:val="24"/>
        </w:rPr>
        <w:t>vehicleData</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 xml:space="preserve"> retorna os dados/atributos gerais da moto, oriundos da superclasse, adicionados com os dados/atributos específicos da classe ‘</w:t>
      </w:r>
      <w:proofErr w:type="spellStart"/>
      <w:r>
        <w:rPr>
          <w:rFonts w:ascii="Times New Roman" w:eastAsia="Times New Roman" w:hAnsi="Times New Roman" w:cs="Times New Roman"/>
          <w:color w:val="FF0000"/>
          <w:sz w:val="24"/>
          <w:szCs w:val="24"/>
        </w:rPr>
        <w:t>Motorcycle</w:t>
      </w:r>
      <w:proofErr w:type="spellEnd"/>
      <w:r>
        <w:rPr>
          <w:rFonts w:ascii="Times New Roman" w:eastAsia="Times New Roman" w:hAnsi="Times New Roman" w:cs="Times New Roman"/>
          <w:color w:val="FF0000"/>
          <w:sz w:val="24"/>
          <w:szCs w:val="24"/>
        </w:rPr>
        <w:t>’. O método ‘</w:t>
      </w:r>
      <w:proofErr w:type="spellStart"/>
      <w:proofErr w:type="gramStart"/>
      <w:r>
        <w:rPr>
          <w:rFonts w:ascii="Times New Roman" w:eastAsia="Times New Roman" w:hAnsi="Times New Roman" w:cs="Times New Roman"/>
          <w:color w:val="FF0000"/>
          <w:sz w:val="24"/>
          <w:szCs w:val="24"/>
        </w:rPr>
        <w:t>vehicleValue</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retorna o valor da motocicleta/moto ‘</w:t>
      </w:r>
      <w:proofErr w:type="spellStart"/>
      <w:r>
        <w:rPr>
          <w:rFonts w:ascii="Times New Roman" w:eastAsia="Times New Roman" w:hAnsi="Times New Roman" w:cs="Times New Roman"/>
          <w:color w:val="FF0000"/>
          <w:sz w:val="24"/>
          <w:szCs w:val="24"/>
        </w:rPr>
        <w:t>this.value</w:t>
      </w:r>
      <w:proofErr w:type="spellEnd"/>
      <w:r>
        <w:rPr>
          <w:rFonts w:ascii="Times New Roman" w:eastAsia="Times New Roman" w:hAnsi="Times New Roman" w:cs="Times New Roman"/>
          <w:color w:val="FF0000"/>
          <w:sz w:val="24"/>
          <w:szCs w:val="24"/>
        </w:rPr>
        <w:t>’ multiplicado pelo fator de ajuste/acrésci</w:t>
      </w:r>
      <w:r>
        <w:rPr>
          <w:rFonts w:ascii="Times New Roman" w:eastAsia="Times New Roman" w:hAnsi="Times New Roman" w:cs="Times New Roman"/>
          <w:color w:val="FF0000"/>
          <w:sz w:val="24"/>
          <w:szCs w:val="24"/>
        </w:rPr>
        <w:t>mo ‘</w:t>
      </w:r>
      <w:proofErr w:type="spellStart"/>
      <w:r>
        <w:rPr>
          <w:rFonts w:ascii="Times New Roman" w:eastAsia="Times New Roman" w:hAnsi="Times New Roman" w:cs="Times New Roman"/>
          <w:color w:val="FF0000"/>
          <w:sz w:val="24"/>
          <w:szCs w:val="24"/>
        </w:rPr>
        <w:t>this.addittionForSale</w:t>
      </w:r>
      <w:proofErr w:type="spellEnd"/>
      <w:r>
        <w:rPr>
          <w:rFonts w:ascii="Times New Roman" w:eastAsia="Times New Roman" w:hAnsi="Times New Roman" w:cs="Times New Roman"/>
          <w:color w:val="FF0000"/>
          <w:sz w:val="24"/>
          <w:szCs w:val="24"/>
        </w:rPr>
        <w:t>’.</w:t>
      </w: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Aplicação dos conceitos de classe, objeto, atributos, métodos, encapsulamento, herança e polimorfismo.</w:t>
      </w: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043D22">
      <w:pPr>
        <w:spacing w:after="0" w:line="360" w:lineRule="auto"/>
        <w:jc w:val="both"/>
        <w:rPr>
          <w:rFonts w:ascii="Times New Roman" w:eastAsia="Times New Roman" w:hAnsi="Times New Roman" w:cs="Times New Roman"/>
          <w:color w:val="FF0000"/>
          <w:sz w:val="24"/>
          <w:szCs w:val="24"/>
        </w:rPr>
      </w:pPr>
    </w:p>
    <w:p w:rsidR="00043D22" w:rsidRDefault="00245313">
      <w:pPr>
        <w:spacing w:after="0" w:line="360" w:lineRule="auto"/>
        <w:jc w:val="both"/>
        <w:rPr>
          <w:rFonts w:ascii="Times New Roman" w:eastAsia="Times New Roman" w:hAnsi="Times New Roman" w:cs="Times New Roman"/>
          <w:color w:val="FF0000"/>
          <w:sz w:val="24"/>
          <w:szCs w:val="24"/>
        </w:rPr>
      </w:pPr>
      <w:r w:rsidRPr="00245313">
        <w:rPr>
          <w:rFonts w:ascii="Times New Roman" w:eastAsia="Times New Roman" w:hAnsi="Times New Roman" w:cs="Times New Roman"/>
          <w:color w:val="FF0000"/>
          <w:sz w:val="24"/>
          <w:szCs w:val="24"/>
        </w:rPr>
        <w:lastRenderedPageBreak/>
        <w:drawing>
          <wp:inline distT="0" distB="0" distL="0" distR="0" wp14:anchorId="0209464F" wp14:editId="686F26BA">
            <wp:extent cx="5992061" cy="5039428"/>
            <wp:effectExtent l="0" t="0" r="889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2061" cy="5039428"/>
                    </a:xfrm>
                    <a:prstGeom prst="rect">
                      <a:avLst/>
                    </a:prstGeom>
                  </pic:spPr>
                </pic:pic>
              </a:graphicData>
            </a:graphic>
          </wp:inline>
        </w:drawing>
      </w:r>
      <w:bookmarkStart w:id="3" w:name="_GoBack"/>
      <w:bookmarkEnd w:id="3"/>
    </w:p>
    <w:p w:rsidR="00043D22" w:rsidRDefault="002D6F7B">
      <w:pPr>
        <w:spacing w:after="0" w:line="360" w:lineRule="auto"/>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img</w:t>
      </w:r>
      <w:proofErr w:type="gramEnd"/>
      <w:r>
        <w:rPr>
          <w:rFonts w:ascii="Times New Roman" w:eastAsia="Times New Roman" w:hAnsi="Times New Roman" w:cs="Times New Roman"/>
          <w:color w:val="FF0000"/>
          <w:sz w:val="24"/>
          <w:szCs w:val="24"/>
        </w:rPr>
        <w:t>8</w:t>
      </w:r>
    </w:p>
    <w:p w:rsidR="00043D22" w:rsidRDefault="00043D22">
      <w:pPr>
        <w:spacing w:after="0" w:line="360" w:lineRule="auto"/>
        <w:ind w:firstLine="709"/>
        <w:jc w:val="both"/>
        <w:rPr>
          <w:rFonts w:ascii="Times New Roman" w:eastAsia="Times New Roman" w:hAnsi="Times New Roman" w:cs="Times New Roman"/>
          <w:color w:val="FF0000"/>
          <w:sz w:val="24"/>
          <w:szCs w:val="24"/>
        </w:rPr>
      </w:pPr>
    </w:p>
    <w:p w:rsidR="00043D22" w:rsidRDefault="002D6F7B">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 classe ‘</w:t>
      </w:r>
      <w:proofErr w:type="spellStart"/>
      <w:r>
        <w:rPr>
          <w:rFonts w:ascii="Times New Roman" w:eastAsia="Times New Roman" w:hAnsi="Times New Roman" w:cs="Times New Roman"/>
          <w:color w:val="FF0000"/>
          <w:sz w:val="24"/>
          <w:szCs w:val="24"/>
        </w:rPr>
        <w:t>VehicleStock</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 xml:space="preserve"> nota-se a presença de um atributo do tipo ‘</w:t>
      </w:r>
      <w:proofErr w:type="spellStart"/>
      <w:r>
        <w:rPr>
          <w:rFonts w:ascii="Times New Roman" w:eastAsia="Times New Roman" w:hAnsi="Times New Roman" w:cs="Times New Roman"/>
          <w:color w:val="FF0000"/>
          <w:sz w:val="24"/>
          <w:szCs w:val="24"/>
        </w:rPr>
        <w:t>ArrayList</w:t>
      </w:r>
      <w:proofErr w:type="spellEnd"/>
      <w:r>
        <w:rPr>
          <w:rFonts w:ascii="Times New Roman" w:eastAsia="Times New Roman" w:hAnsi="Times New Roman" w:cs="Times New Roman"/>
          <w:color w:val="FF0000"/>
          <w:sz w:val="24"/>
          <w:szCs w:val="24"/>
        </w:rPr>
        <w:t>’ cujo tipo é da classe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pois quando o método ‘</w:t>
      </w:r>
      <w:proofErr w:type="spellStart"/>
      <w:r>
        <w:rPr>
          <w:rFonts w:ascii="Times New Roman" w:eastAsia="Times New Roman" w:hAnsi="Times New Roman" w:cs="Times New Roman"/>
          <w:color w:val="FF0000"/>
          <w:sz w:val="24"/>
          <w:szCs w:val="24"/>
        </w:rPr>
        <w:t>setStock</w:t>
      </w:r>
      <w:proofErr w:type="spellEnd"/>
      <w:r>
        <w:rPr>
          <w:rFonts w:ascii="Times New Roman" w:eastAsia="Times New Roman" w:hAnsi="Times New Roman" w:cs="Times New Roman"/>
          <w:color w:val="FF0000"/>
          <w:sz w:val="24"/>
          <w:szCs w:val="24"/>
        </w:rPr>
        <w:t>’ é acionado este recebe um objeto ‘c’ ou ‘</w:t>
      </w:r>
      <w:proofErr w:type="spellStart"/>
      <w:r>
        <w:rPr>
          <w:rFonts w:ascii="Times New Roman" w:eastAsia="Times New Roman" w:hAnsi="Times New Roman" w:cs="Times New Roman"/>
          <w:color w:val="FF0000"/>
          <w:sz w:val="24"/>
          <w:szCs w:val="24"/>
        </w:rPr>
        <w:t>mt</w:t>
      </w:r>
      <w:proofErr w:type="spellEnd"/>
      <w:r>
        <w:rPr>
          <w:rFonts w:ascii="Times New Roman" w:eastAsia="Times New Roman" w:hAnsi="Times New Roman" w:cs="Times New Roman"/>
          <w:color w:val="FF0000"/>
          <w:sz w:val="24"/>
          <w:szCs w:val="24"/>
        </w:rPr>
        <w:t>’ que é do tipo veículo ou pertence a superclasse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Uma vez definida a lista ‘</w:t>
      </w:r>
      <w:proofErr w:type="spellStart"/>
      <w:r>
        <w:rPr>
          <w:rFonts w:ascii="Times New Roman" w:eastAsia="Times New Roman" w:hAnsi="Times New Roman" w:cs="Times New Roman"/>
          <w:color w:val="FF0000"/>
          <w:sz w:val="24"/>
          <w:szCs w:val="24"/>
        </w:rPr>
        <w:t>vehicl</w:t>
      </w:r>
      <w:r>
        <w:rPr>
          <w:rFonts w:ascii="Times New Roman" w:eastAsia="Times New Roman" w:hAnsi="Times New Roman" w:cs="Times New Roman"/>
          <w:color w:val="FF0000"/>
          <w:sz w:val="24"/>
          <w:szCs w:val="24"/>
        </w:rPr>
        <w:t>eList</w:t>
      </w:r>
      <w:proofErr w:type="spellEnd"/>
      <w:r>
        <w:rPr>
          <w:rFonts w:ascii="Times New Roman" w:eastAsia="Times New Roman" w:hAnsi="Times New Roman" w:cs="Times New Roman"/>
          <w:color w:val="FF0000"/>
          <w:sz w:val="24"/>
          <w:szCs w:val="24"/>
        </w:rPr>
        <w:t>’, o método concreto ‘</w:t>
      </w:r>
      <w:proofErr w:type="spellStart"/>
      <w:r>
        <w:rPr>
          <w:rFonts w:ascii="Times New Roman" w:eastAsia="Times New Roman" w:hAnsi="Times New Roman" w:cs="Times New Roman"/>
          <w:color w:val="FF0000"/>
          <w:sz w:val="24"/>
          <w:szCs w:val="24"/>
        </w:rPr>
        <w:t>List</w:t>
      </w:r>
      <w:proofErr w:type="spellEnd"/>
      <w:r>
        <w:rPr>
          <w:rFonts w:ascii="Times New Roman" w:eastAsia="Times New Roman" w:hAnsi="Times New Roman" w:cs="Times New Roman"/>
          <w:color w:val="FF0000"/>
          <w:sz w:val="24"/>
          <w:szCs w:val="24"/>
        </w:rPr>
        <w:t>&lt;</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xml:space="preserve">&gt; </w:t>
      </w:r>
      <w:proofErr w:type="spellStart"/>
      <w:r>
        <w:rPr>
          <w:rFonts w:ascii="Times New Roman" w:eastAsia="Times New Roman" w:hAnsi="Times New Roman" w:cs="Times New Roman"/>
          <w:color w:val="FF0000"/>
          <w:sz w:val="24"/>
          <w:szCs w:val="24"/>
        </w:rPr>
        <w:t>get</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Stock(</w:t>
      </w:r>
      <w:proofErr w:type="gramEnd"/>
      <w:r>
        <w:rPr>
          <w:rFonts w:ascii="Times New Roman" w:eastAsia="Times New Roman" w:hAnsi="Times New Roman" w:cs="Times New Roman"/>
          <w:color w:val="FF0000"/>
          <w:sz w:val="24"/>
          <w:szCs w:val="24"/>
        </w:rPr>
        <w:t>)’ armazena os objetos numa variável local (</w:t>
      </w:r>
      <w:proofErr w:type="spellStart"/>
      <w:r>
        <w:rPr>
          <w:rFonts w:ascii="Times New Roman" w:eastAsia="Times New Roman" w:hAnsi="Times New Roman" w:cs="Times New Roman"/>
          <w:color w:val="FF0000"/>
          <w:sz w:val="24"/>
          <w:szCs w:val="24"/>
        </w:rPr>
        <w:t>aux</w:t>
      </w:r>
      <w:proofErr w:type="spellEnd"/>
      <w:r>
        <w:rPr>
          <w:rFonts w:ascii="Times New Roman" w:eastAsia="Times New Roman" w:hAnsi="Times New Roman" w:cs="Times New Roman"/>
          <w:color w:val="FF0000"/>
          <w:sz w:val="24"/>
          <w:szCs w:val="24"/>
        </w:rPr>
        <w:t>) do tipo ‘</w:t>
      </w:r>
      <w:proofErr w:type="spellStart"/>
      <w:r>
        <w:rPr>
          <w:rFonts w:ascii="Times New Roman" w:eastAsia="Times New Roman" w:hAnsi="Times New Roman" w:cs="Times New Roman"/>
          <w:color w:val="FF0000"/>
          <w:sz w:val="24"/>
          <w:szCs w:val="24"/>
        </w:rPr>
        <w:t>Vehicle</w:t>
      </w:r>
      <w:proofErr w:type="spellEnd"/>
      <w:r>
        <w:rPr>
          <w:rFonts w:ascii="Times New Roman" w:eastAsia="Times New Roman" w:hAnsi="Times New Roman" w:cs="Times New Roman"/>
          <w:color w:val="FF0000"/>
          <w:sz w:val="24"/>
          <w:szCs w:val="24"/>
        </w:rPr>
        <w:t>’ e o ‘</w:t>
      </w:r>
      <w:proofErr w:type="spellStart"/>
      <w:r>
        <w:rPr>
          <w:rFonts w:ascii="Times New Roman" w:eastAsia="Times New Roman" w:hAnsi="Times New Roman" w:cs="Times New Roman"/>
          <w:color w:val="FF0000"/>
          <w:sz w:val="24"/>
          <w:szCs w:val="24"/>
        </w:rPr>
        <w:t>aux</w:t>
      </w:r>
      <w:proofErr w:type="spellEnd"/>
      <w:r>
        <w:rPr>
          <w:rFonts w:ascii="Times New Roman" w:eastAsia="Times New Roman" w:hAnsi="Times New Roman" w:cs="Times New Roman"/>
          <w:color w:val="FF0000"/>
          <w:sz w:val="24"/>
          <w:szCs w:val="24"/>
        </w:rPr>
        <w:t>’ é adicionado na lista ‘</w:t>
      </w:r>
      <w:proofErr w:type="spellStart"/>
      <w:r>
        <w:rPr>
          <w:rFonts w:ascii="Times New Roman" w:eastAsia="Times New Roman" w:hAnsi="Times New Roman" w:cs="Times New Roman"/>
          <w:color w:val="FF0000"/>
          <w:sz w:val="24"/>
          <w:szCs w:val="24"/>
        </w:rPr>
        <w:t>copyVehicleList</w:t>
      </w:r>
      <w:proofErr w:type="spellEnd"/>
      <w:r>
        <w:rPr>
          <w:rFonts w:ascii="Times New Roman" w:eastAsia="Times New Roman" w:hAnsi="Times New Roman" w:cs="Times New Roman"/>
          <w:color w:val="FF0000"/>
          <w:sz w:val="24"/>
          <w:szCs w:val="24"/>
        </w:rPr>
        <w:t xml:space="preserve">’ e é retornada para o método que a chamou na classe ‘Menu’.  </w:t>
      </w:r>
    </w:p>
    <w:sectPr w:rsidR="00043D22">
      <w:headerReference w:type="default" r:id="rId15"/>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F7B" w:rsidRDefault="002D6F7B">
      <w:pPr>
        <w:spacing w:after="0" w:line="240" w:lineRule="auto"/>
      </w:pPr>
      <w:r>
        <w:separator/>
      </w:r>
    </w:p>
  </w:endnote>
  <w:endnote w:type="continuationSeparator" w:id="0">
    <w:p w:rsidR="002D6F7B" w:rsidRDefault="002D6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F7B" w:rsidRDefault="002D6F7B">
      <w:pPr>
        <w:spacing w:after="0" w:line="240" w:lineRule="auto"/>
      </w:pPr>
      <w:r>
        <w:separator/>
      </w:r>
    </w:p>
  </w:footnote>
  <w:footnote w:type="continuationSeparator" w:id="0">
    <w:p w:rsidR="002D6F7B" w:rsidRDefault="002D6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D22" w:rsidRDefault="002D6F7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D64756">
      <w:rPr>
        <w:color w:val="000000"/>
      </w:rPr>
      <w:fldChar w:fldCharType="separate"/>
    </w:r>
    <w:r w:rsidR="00245313">
      <w:rPr>
        <w:noProof/>
        <w:color w:val="000000"/>
      </w:rPr>
      <w:t>9</w:t>
    </w:r>
    <w:r>
      <w:rPr>
        <w:color w:val="000000"/>
      </w:rPr>
      <w:fldChar w:fldCharType="end"/>
    </w:r>
  </w:p>
  <w:p w:rsidR="00043D22" w:rsidRDefault="00043D22">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22"/>
    <w:rsid w:val="00043D22"/>
    <w:rsid w:val="00245313"/>
    <w:rsid w:val="002D6F7B"/>
    <w:rsid w:val="00AC6C14"/>
    <w:rsid w:val="00CA21A8"/>
    <w:rsid w:val="00D64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ADE24-F8AF-42E6-96F0-DA4A5DAD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6B45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45DC"/>
  </w:style>
  <w:style w:type="paragraph" w:styleId="Rodap">
    <w:name w:val="footer"/>
    <w:basedOn w:val="Normal"/>
    <w:link w:val="RodapChar"/>
    <w:uiPriority w:val="99"/>
    <w:unhideWhenUsed/>
    <w:rsid w:val="006B45DC"/>
    <w:pPr>
      <w:tabs>
        <w:tab w:val="center" w:pos="4252"/>
        <w:tab w:val="right" w:pos="8504"/>
      </w:tabs>
      <w:spacing w:after="0" w:line="240" w:lineRule="auto"/>
    </w:pPr>
  </w:style>
  <w:style w:type="character" w:customStyle="1" w:styleId="RodapChar">
    <w:name w:val="Rodapé Char"/>
    <w:basedOn w:val="Fontepargpadro"/>
    <w:link w:val="Rodap"/>
    <w:uiPriority w:val="99"/>
    <w:rsid w:val="006B45DC"/>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HQwrpTOh8Q4bWc3wcwWGdRSrQA==">AMUW2mVAnF7Upg0sASjQFWoS2K6jG/3XhDPkieGp3YOCqbAR0d8gqFzBVsygoXB+cQhDoFdbmmFiPimpdWngGUCBBeuO2YMvGrxbhsApH0f6clEkoOGkd5zTpuKtwaRdoW6B/Ea5+cp1g3h8l24HKKtCW0JlsI62dA==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3105</Words>
  <Characters>16771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Sander</cp:lastModifiedBy>
  <cp:revision>2</cp:revision>
  <dcterms:created xsi:type="dcterms:W3CDTF">2022-08-05T12:20:00Z</dcterms:created>
  <dcterms:modified xsi:type="dcterms:W3CDTF">2022-08-13T14:49:00Z</dcterms:modified>
</cp:coreProperties>
</file>