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2514D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PROBA</w:t>
      </w:r>
      <w:r w:rsidR="00020508">
        <w:rPr>
          <w:rFonts w:ascii="Times New Roman" w:hAnsi="Times New Roman" w:cs="Times New Roman"/>
          <w:b/>
          <w:sz w:val="28"/>
          <w:szCs w:val="24"/>
        </w:rPr>
        <w:t>LISTIC DATA STRUCTURES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20508" w:rsidRPr="00020508" w:rsidRDefault="00020508">
      <w:pPr>
        <w:rPr>
          <w:rFonts w:ascii="Times New Roman" w:hAnsi="Times New Roman" w:cs="Times New Roman"/>
          <w:b/>
          <w:sz w:val="24"/>
          <w:szCs w:val="24"/>
        </w:rPr>
      </w:pPr>
      <w:r w:rsidRPr="00020508">
        <w:rPr>
          <w:rFonts w:ascii="Times New Roman" w:hAnsi="Times New Roman" w:cs="Times New Roman"/>
          <w:b/>
          <w:sz w:val="24"/>
          <w:szCs w:val="24"/>
        </w:rPr>
        <w:t>Hashing:</w:t>
      </w:r>
    </w:p>
    <w:p w:rsidR="00020508" w:rsidRDefault="00020508">
      <w:pPr>
        <w:rPr>
          <w:rFonts w:ascii="Times New Roman" w:hAnsi="Times New Roman" w:cs="Times New Roman"/>
          <w:sz w:val="24"/>
          <w:szCs w:val="24"/>
        </w:rPr>
      </w:pPr>
      <w:r w:rsidRPr="00020508">
        <w:rPr>
          <w:rFonts w:ascii="Times New Roman" w:hAnsi="Times New Roman" w:cs="Times New Roman"/>
          <w:sz w:val="24"/>
          <w:szCs w:val="24"/>
        </w:rPr>
        <w:t>Supp</w:t>
      </w:r>
      <w:r>
        <w:rPr>
          <w:rFonts w:ascii="Times New Roman" w:hAnsi="Times New Roman" w:cs="Times New Roman"/>
          <w:sz w:val="24"/>
          <w:szCs w:val="24"/>
        </w:rPr>
        <w:t>ose we have 2 sets A and B</w:t>
      </w:r>
    </w:p>
    <w:p w:rsidR="00020508" w:rsidRDefault="00020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randomly pick a function from A to B</w:t>
      </w:r>
    </w:p>
    <w:p w:rsidR="002425B2" w:rsidRDefault="0024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all possible function from A to B</w:t>
      </w:r>
    </w:p>
    <w:p w:rsidR="002425B2" w:rsidRDefault="003A0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a data structure that can add an element, delete an element, and search for an element efficiently</w:t>
      </w:r>
    </w:p>
    <w:p w:rsidR="008168C4" w:rsidRDefault="00816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store S in a hash table</w:t>
      </w:r>
    </w:p>
    <w:p w:rsidR="005034B5" w:rsidRDefault="0050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h(x) = h(y), we have a collision, which we want to avoid</w:t>
      </w:r>
    </w:p>
    <w:p w:rsidR="005034B5" w:rsidRDefault="0050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a set S, |S| = n, and table T, |T| = m</w:t>
      </w:r>
    </w:p>
    <w:p w:rsidR="005034B5" w:rsidRDefault="0050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Ideally, n ~ m</w:t>
      </w:r>
    </w:p>
    <w:p w:rsidR="005034B5" w:rsidRDefault="0050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is one-one on S if for all </w:t>
      </w:r>
      <w:proofErr w:type="gramStart"/>
      <w:r>
        <w:rPr>
          <w:rFonts w:ascii="Times New Roman" w:hAnsi="Times New Roman" w:cs="Times New Roman"/>
          <w:sz w:val="24"/>
          <w:szCs w:val="24"/>
        </w:rPr>
        <w:t>x !</w:t>
      </w:r>
      <w:proofErr w:type="gramEnd"/>
      <w:r>
        <w:rPr>
          <w:rFonts w:ascii="Times New Roman" w:hAnsi="Times New Roman" w:cs="Times New Roman"/>
          <w:sz w:val="24"/>
          <w:szCs w:val="24"/>
        </w:rPr>
        <w:t>= y that are elements of S, h(x) != h(y)</w:t>
      </w:r>
    </w:p>
    <w:p w:rsidR="005034B5" w:rsidRPr="00020508" w:rsidRDefault="005034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34B5" w:rsidRPr="0002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13192"/>
    <w:rsid w:val="00020508"/>
    <w:rsid w:val="000D7083"/>
    <w:rsid w:val="000E3966"/>
    <w:rsid w:val="0011469B"/>
    <w:rsid w:val="001D0A1E"/>
    <w:rsid w:val="002425B2"/>
    <w:rsid w:val="002514D2"/>
    <w:rsid w:val="003A0797"/>
    <w:rsid w:val="005034B5"/>
    <w:rsid w:val="005A5E86"/>
    <w:rsid w:val="008168C4"/>
    <w:rsid w:val="00837F04"/>
    <w:rsid w:val="00933355"/>
    <w:rsid w:val="00977A7B"/>
    <w:rsid w:val="00983682"/>
    <w:rsid w:val="00A72BB2"/>
    <w:rsid w:val="00B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9</cp:revision>
  <dcterms:created xsi:type="dcterms:W3CDTF">2017-09-07T14:29:00Z</dcterms:created>
  <dcterms:modified xsi:type="dcterms:W3CDTF">2017-09-07T15:38:00Z</dcterms:modified>
</cp:coreProperties>
</file>