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403" w:rsidRPr="00BE6414" w:rsidRDefault="001F2D56" w:rsidP="006A47CC">
      <w:pPr>
        <w:spacing w:line="259" w:lineRule="auto"/>
        <w:ind w:left="0" w:firstLine="0"/>
        <w:jc w:val="center"/>
      </w:pPr>
      <w:r w:rsidRPr="00BE6414">
        <w:rPr>
          <w:b/>
          <w:sz w:val="34"/>
        </w:rPr>
        <w:t>Homework 8</w:t>
      </w:r>
    </w:p>
    <w:p w:rsidR="00CB0403" w:rsidRPr="00BE6414" w:rsidRDefault="001F2D56" w:rsidP="006A47CC">
      <w:pPr>
        <w:ind w:left="0" w:right="84" w:firstLine="0"/>
      </w:pPr>
      <w:r w:rsidRPr="00BE6414">
        <w:rPr>
          <w:b/>
        </w:rPr>
        <w:t xml:space="preserve">Instructions. </w:t>
      </w:r>
      <w:r w:rsidRPr="00BE6414">
        <w:rPr>
          <w:color w:val="FF0000"/>
        </w:rPr>
        <w:t xml:space="preserve">This homework is due at the beginning of lab, Wednesday, November 1st. </w:t>
      </w:r>
      <w:r w:rsidRPr="00BE6414">
        <w:t xml:space="preserve">When executing the commands of this homework on the </w:t>
      </w:r>
      <w:proofErr w:type="spellStart"/>
      <w:r w:rsidRPr="00BE6414">
        <w:rPr>
          <w:rFonts w:eastAsia="Calibri" w:cs="Calibri"/>
        </w:rPr>
        <w:t>hpc</w:t>
      </w:r>
      <w:proofErr w:type="spellEnd"/>
      <w:r w:rsidRPr="00BE6414">
        <w:rPr>
          <w:rFonts w:eastAsia="Calibri" w:cs="Calibri"/>
        </w:rPr>
        <w:t xml:space="preserve">-class </w:t>
      </w:r>
      <w:r w:rsidRPr="00BE6414">
        <w:t xml:space="preserve">cluster, please use the </w:t>
      </w:r>
      <w:proofErr w:type="spellStart"/>
      <w:r w:rsidRPr="00BE6414">
        <w:rPr>
          <w:rFonts w:eastAsia="Calibri" w:cs="Calibri"/>
        </w:rPr>
        <w:t>salloc</w:t>
      </w:r>
      <w:proofErr w:type="spellEnd"/>
      <w:r w:rsidRPr="00BE6414">
        <w:rPr>
          <w:rFonts w:eastAsia="Calibri" w:cs="Calibri"/>
        </w:rPr>
        <w:t xml:space="preserve"> </w:t>
      </w:r>
      <w:r w:rsidRPr="00BE6414">
        <w:t xml:space="preserve">or </w:t>
      </w:r>
      <w:proofErr w:type="spellStart"/>
      <w:r w:rsidRPr="00BE6414">
        <w:rPr>
          <w:rFonts w:eastAsia="Calibri" w:cs="Calibri"/>
        </w:rPr>
        <w:t>sbatch</w:t>
      </w:r>
      <w:proofErr w:type="spellEnd"/>
      <w:r w:rsidRPr="00BE6414">
        <w:rPr>
          <w:rFonts w:eastAsia="Calibri" w:cs="Calibri"/>
        </w:rPr>
        <w:t xml:space="preserve"> </w:t>
      </w:r>
      <w:r w:rsidRPr="00BE6414">
        <w:t>commands. We may get in trouble if we just type the commands at the command prompt of the head node (the node you log onto). In addition, every command in this lab/homework is “real” bioinformatics, meaning they take real time and things can go wrong. (I m</w:t>
      </w:r>
      <w:r w:rsidRPr="00BE6414">
        <w:t xml:space="preserve">yself have had to do every step about three times to get it to this point. Do not assume it should just work. Only </w:t>
      </w:r>
      <w:proofErr w:type="spellStart"/>
      <w:r w:rsidRPr="00BE6414">
        <w:t>thourougly</w:t>
      </w:r>
      <w:proofErr w:type="spellEnd"/>
      <w:r w:rsidRPr="00BE6414">
        <w:t xml:space="preserve"> pre-chewed, roughage-removed, watered-down </w:t>
      </w:r>
      <w:proofErr w:type="spellStart"/>
      <w:r w:rsidRPr="00BE6414">
        <w:t>homeworks</w:t>
      </w:r>
      <w:proofErr w:type="spellEnd"/>
      <w:r w:rsidRPr="00BE6414">
        <w:t xml:space="preserve"> just work, and this one is not one of those.)</w:t>
      </w:r>
    </w:p>
    <w:p w:rsidR="00CB0403" w:rsidRPr="00BE6414" w:rsidRDefault="001F2D56" w:rsidP="006A47CC">
      <w:pPr>
        <w:numPr>
          <w:ilvl w:val="0"/>
          <w:numId w:val="1"/>
        </w:numPr>
        <w:ind w:right="84" w:hanging="299"/>
      </w:pPr>
      <w:r w:rsidRPr="00BE6414">
        <w:t xml:space="preserve">Your first step is to download </w:t>
      </w:r>
      <w:r w:rsidRPr="00BE6414">
        <w:t xml:space="preserve">some data from the </w:t>
      </w:r>
      <w:hyperlink r:id="rId5">
        <w:r w:rsidRPr="00BE6414">
          <w:t>Short Read Archive.</w:t>
        </w:r>
      </w:hyperlink>
    </w:p>
    <w:p w:rsidR="00CB0403" w:rsidRPr="00BE6414" w:rsidRDefault="001F2D56" w:rsidP="006A47CC">
      <w:pPr>
        <w:numPr>
          <w:ilvl w:val="1"/>
          <w:numId w:val="1"/>
        </w:numPr>
        <w:ind w:right="84"/>
      </w:pPr>
      <w:r w:rsidRPr="00BE6414">
        <w:t xml:space="preserve">Navigate to the website and enter the experiment accession </w:t>
      </w:r>
      <w:r w:rsidRPr="00BE6414">
        <w:rPr>
          <w:rFonts w:eastAsia="Calibri" w:cs="Calibri"/>
        </w:rPr>
        <w:t>SRX026594</w:t>
      </w:r>
      <w:r w:rsidRPr="00BE6414">
        <w:t>. What machine was used to generate these sequence data? When were the data generated? Note the r</w:t>
      </w:r>
      <w:r w:rsidRPr="00BE6414">
        <w:t>un accession(s) associated with this experiment.</w:t>
      </w:r>
    </w:p>
    <w:p w:rsidR="00BE6414" w:rsidRPr="00BE6414" w:rsidRDefault="00BE6414" w:rsidP="006A47CC">
      <w:pPr>
        <w:ind w:left="918" w:right="84" w:firstLine="0"/>
        <w:rPr>
          <w:b/>
        </w:rPr>
      </w:pPr>
      <w:r w:rsidRPr="00BE6414">
        <w:rPr>
          <w:b/>
        </w:rPr>
        <w:t>(Illumina Genome Analyzer II</w:t>
      </w:r>
      <w:r>
        <w:rPr>
          <w:b/>
        </w:rPr>
        <w:t>)</w:t>
      </w:r>
    </w:p>
    <w:p w:rsidR="00CB0403" w:rsidRDefault="001F2D56" w:rsidP="006A47CC">
      <w:pPr>
        <w:numPr>
          <w:ilvl w:val="1"/>
          <w:numId w:val="1"/>
        </w:numPr>
        <w:ind w:right="84"/>
      </w:pPr>
      <w:r w:rsidRPr="00BE6414">
        <w:t xml:space="preserve">It is no longer possible to download the data using the web interface. Instead, NCBI </w:t>
      </w:r>
      <w:proofErr w:type="gramStart"/>
      <w:r w:rsidRPr="00BE6414">
        <w:t>provides</w:t>
      </w:r>
      <w:proofErr w:type="gramEnd"/>
      <w:r w:rsidRPr="00BE6414">
        <w:t xml:space="preserve"> the </w:t>
      </w:r>
      <w:hyperlink r:id="rId6">
        <w:proofErr w:type="spellStart"/>
        <w:r w:rsidRPr="00BE6414">
          <w:t>sratoolkit</w:t>
        </w:r>
        <w:proofErr w:type="spellEnd"/>
      </w:hyperlink>
      <w:r w:rsidRPr="00BE6414">
        <w:t xml:space="preserve"> command-line tools. These to</w:t>
      </w:r>
      <w:r w:rsidRPr="00BE6414">
        <w:t xml:space="preserve">ols are installed on </w:t>
      </w:r>
      <w:proofErr w:type="spellStart"/>
      <w:r w:rsidRPr="00BE6414">
        <w:rPr>
          <w:rFonts w:eastAsia="Calibri" w:cs="Calibri"/>
        </w:rPr>
        <w:t>hpc</w:t>
      </w:r>
      <w:proofErr w:type="spellEnd"/>
      <w:r w:rsidRPr="00BE6414">
        <w:rPr>
          <w:rFonts w:eastAsia="Calibri" w:cs="Calibri"/>
        </w:rPr>
        <w:t>-class</w:t>
      </w:r>
      <w:r w:rsidRPr="00BE6414">
        <w:t xml:space="preserve">. Make them available by issuing the command </w:t>
      </w:r>
      <w:r w:rsidRPr="00BE6414">
        <w:rPr>
          <w:rFonts w:eastAsia="Calibri" w:cs="Calibri"/>
        </w:rPr>
        <w:t xml:space="preserve">module load </w:t>
      </w:r>
      <w:proofErr w:type="spellStart"/>
      <w:r w:rsidRPr="00BE6414">
        <w:rPr>
          <w:rFonts w:eastAsia="Calibri" w:cs="Calibri"/>
        </w:rPr>
        <w:t>sratoolkit</w:t>
      </w:r>
      <w:proofErr w:type="spellEnd"/>
      <w:r w:rsidRPr="00BE6414">
        <w:t xml:space="preserve">. Read this helpful blog about </w:t>
      </w:r>
      <w:hyperlink r:id="rId7">
        <w:r w:rsidRPr="00BE6414">
          <w:t>paired-end reads,</w:t>
        </w:r>
      </w:hyperlink>
      <w:r w:rsidRPr="00BE6414">
        <w:t xml:space="preserve"> the hel</w:t>
      </w:r>
      <w:r w:rsidRPr="00BE6414">
        <w:t xml:space="preserve">p for the </w:t>
      </w:r>
      <w:proofErr w:type="spellStart"/>
      <w:r w:rsidRPr="00BE6414">
        <w:rPr>
          <w:rFonts w:eastAsia="Calibri" w:cs="Calibri"/>
        </w:rPr>
        <w:t>fastq</w:t>
      </w:r>
      <w:proofErr w:type="spellEnd"/>
      <w:r w:rsidRPr="00BE6414">
        <w:rPr>
          <w:rFonts w:eastAsia="Calibri" w:cs="Calibri"/>
        </w:rPr>
        <w:t xml:space="preserve">-dump </w:t>
      </w:r>
      <w:r w:rsidRPr="00BE6414">
        <w:t xml:space="preserve">command, and explain what the </w:t>
      </w:r>
      <w:r w:rsidRPr="00BE6414">
        <w:rPr>
          <w:rFonts w:eastAsia="Calibri" w:cs="Calibri"/>
        </w:rPr>
        <w:t xml:space="preserve">--split-files </w:t>
      </w:r>
      <w:r w:rsidRPr="00BE6414">
        <w:t>command-line option does.</w:t>
      </w:r>
    </w:p>
    <w:p w:rsidR="000D71CC" w:rsidRPr="000D71CC" w:rsidRDefault="00B13CB5" w:rsidP="006A47CC">
      <w:pPr>
        <w:ind w:left="918" w:right="84" w:firstLine="0"/>
        <w:rPr>
          <w:b/>
        </w:rPr>
      </w:pPr>
      <w:r>
        <w:rPr>
          <w:b/>
        </w:rPr>
        <w:t xml:space="preserve">--split-files indicates the number of files you want to divide the data into. </w:t>
      </w:r>
      <w:r w:rsidR="00465775" w:rsidRPr="00465775">
        <w:rPr>
          <w:b/>
        </w:rPr>
        <w:t>Dump each read into separate file. Files will receive suffix corresponding to read number.</w:t>
      </w:r>
      <w:r w:rsidR="00465775">
        <w:rPr>
          <w:b/>
        </w:rPr>
        <w:t xml:space="preserve"> Split-</w:t>
      </w:r>
      <w:r w:rsidR="00546DDB">
        <w:rPr>
          <w:b/>
        </w:rPr>
        <w:t>3 files would do the same and include a singleton file.</w:t>
      </w:r>
    </w:p>
    <w:p w:rsidR="00CB0403" w:rsidRDefault="001F2D56" w:rsidP="006A47CC">
      <w:pPr>
        <w:numPr>
          <w:ilvl w:val="1"/>
          <w:numId w:val="1"/>
        </w:numPr>
        <w:ind w:right="84"/>
      </w:pPr>
      <w:r w:rsidRPr="00BE6414">
        <w:t xml:space="preserve">Using the run accession you noted in Part a, issue a </w:t>
      </w:r>
      <w:proofErr w:type="spellStart"/>
      <w:r w:rsidRPr="00BE6414">
        <w:rPr>
          <w:rFonts w:eastAsia="Calibri" w:cs="Calibri"/>
        </w:rPr>
        <w:t>fastq</w:t>
      </w:r>
      <w:proofErr w:type="spellEnd"/>
      <w:r w:rsidRPr="00BE6414">
        <w:rPr>
          <w:rFonts w:eastAsia="Calibri" w:cs="Calibri"/>
        </w:rPr>
        <w:t xml:space="preserve">-dump </w:t>
      </w:r>
      <w:r w:rsidRPr="00BE6414">
        <w:t xml:space="preserve">command that uses option </w:t>
      </w:r>
      <w:r w:rsidRPr="00BE6414">
        <w:rPr>
          <w:rFonts w:eastAsia="Calibri" w:cs="Calibri"/>
        </w:rPr>
        <w:t xml:space="preserve">--split-files </w:t>
      </w:r>
      <w:r w:rsidRPr="00BE6414">
        <w:t xml:space="preserve">and compresses the file using </w:t>
      </w:r>
      <w:proofErr w:type="spellStart"/>
      <w:r w:rsidRPr="00BE6414">
        <w:t>gzip</w:t>
      </w:r>
      <w:proofErr w:type="spellEnd"/>
      <w:r w:rsidRPr="00BE6414">
        <w:t xml:space="preserve"> technology. Since our </w:t>
      </w:r>
      <w:proofErr w:type="spellStart"/>
      <w:r w:rsidRPr="00BE6414">
        <w:rPr>
          <w:rFonts w:eastAsia="Calibri" w:cs="Calibri"/>
        </w:rPr>
        <w:t>hpc</w:t>
      </w:r>
      <w:proofErr w:type="spellEnd"/>
      <w:r w:rsidRPr="00BE6414">
        <w:rPr>
          <w:rFonts w:eastAsia="Calibri" w:cs="Calibri"/>
        </w:rPr>
        <w:t>-c</w:t>
      </w:r>
      <w:r w:rsidRPr="00BE6414">
        <w:rPr>
          <w:rFonts w:eastAsia="Calibri" w:cs="Calibri"/>
        </w:rPr>
        <w:t xml:space="preserve">lass </w:t>
      </w:r>
      <w:r w:rsidRPr="00BE6414">
        <w:t xml:space="preserve">home directories are limited to </w:t>
      </w:r>
      <w:proofErr w:type="gramStart"/>
      <w:r w:rsidRPr="00BE6414">
        <w:t>5Gb</w:t>
      </w:r>
      <w:proofErr w:type="gramEnd"/>
      <w:r w:rsidRPr="00BE6414">
        <w:t xml:space="preserve"> of storage and this is big data, you may encounter your disk quota while attempting this lab/homework. You can create a personal directory in </w:t>
      </w:r>
      <w:r w:rsidRPr="00BE6414">
        <w:rPr>
          <w:rFonts w:eastAsia="Calibri" w:cs="Calibri"/>
        </w:rPr>
        <w:t>/</w:t>
      </w:r>
      <w:proofErr w:type="spellStart"/>
      <w:r w:rsidRPr="00BE6414">
        <w:rPr>
          <w:rFonts w:eastAsia="Calibri" w:cs="Calibri"/>
        </w:rPr>
        <w:t>ptmp</w:t>
      </w:r>
      <w:proofErr w:type="spellEnd"/>
      <w:r w:rsidRPr="00BE6414">
        <w:rPr>
          <w:rFonts w:eastAsia="Calibri" w:cs="Calibri"/>
        </w:rPr>
        <w:t xml:space="preserve"> </w:t>
      </w:r>
      <w:r w:rsidRPr="00BE6414">
        <w:t xml:space="preserve">and store the files there. You will need to check the </w:t>
      </w:r>
      <w:proofErr w:type="spellStart"/>
      <w:r w:rsidRPr="00BE6414">
        <w:rPr>
          <w:rFonts w:eastAsia="Calibri" w:cs="Calibri"/>
        </w:rPr>
        <w:t>fastq</w:t>
      </w:r>
      <w:proofErr w:type="spellEnd"/>
      <w:r w:rsidRPr="00BE6414">
        <w:rPr>
          <w:rFonts w:eastAsia="Calibri" w:cs="Calibri"/>
        </w:rPr>
        <w:t xml:space="preserve">-dump </w:t>
      </w:r>
      <w:r w:rsidRPr="00BE6414">
        <w:t>he</w:t>
      </w:r>
      <w:r w:rsidRPr="00BE6414">
        <w:t>lp to get it to dump the data in this directory. Please copy and paste the command you used below.</w:t>
      </w:r>
    </w:p>
    <w:p w:rsidR="006A47CC" w:rsidRPr="00465775" w:rsidRDefault="00465775" w:rsidP="006A47CC">
      <w:pPr>
        <w:ind w:left="918" w:right="84" w:firstLine="0"/>
        <w:rPr>
          <w:b/>
        </w:rPr>
      </w:pPr>
      <w:proofErr w:type="spellStart"/>
      <w:r>
        <w:rPr>
          <w:b/>
        </w:rPr>
        <w:t>fastq</w:t>
      </w:r>
      <w:proofErr w:type="spellEnd"/>
      <w:r>
        <w:rPr>
          <w:b/>
        </w:rPr>
        <w:t>-dump /</w:t>
      </w:r>
      <w:proofErr w:type="spellStart"/>
      <w:r>
        <w:rPr>
          <w:b/>
        </w:rPr>
        <w:t>ptmp</w:t>
      </w:r>
      <w:proofErr w:type="spellEnd"/>
      <w:r>
        <w:rPr>
          <w:b/>
        </w:rPr>
        <w:t>/bcbio444</w:t>
      </w:r>
      <w:bookmarkStart w:id="0" w:name="_GoBack"/>
      <w:bookmarkEnd w:id="0"/>
      <w:r>
        <w:rPr>
          <w:b/>
        </w:rPr>
        <w:t>hw8/</w:t>
      </w:r>
      <w:r w:rsidRPr="00465775">
        <w:rPr>
          <w:b/>
        </w:rPr>
        <w:t xml:space="preserve"> </w:t>
      </w:r>
      <w:proofErr w:type="spellStart"/>
      <w:r w:rsidRPr="00465775">
        <w:rPr>
          <w:b/>
        </w:rPr>
        <w:t>fastq</w:t>
      </w:r>
      <w:proofErr w:type="spellEnd"/>
      <w:r w:rsidRPr="00465775">
        <w:rPr>
          <w:b/>
        </w:rPr>
        <w:t xml:space="preserve"> --</w:t>
      </w:r>
      <w:proofErr w:type="spellStart"/>
      <w:r w:rsidRPr="00465775">
        <w:rPr>
          <w:b/>
        </w:rPr>
        <w:t>gzip</w:t>
      </w:r>
      <w:proofErr w:type="spellEnd"/>
      <w:r w:rsidR="001F2D56">
        <w:rPr>
          <w:b/>
        </w:rPr>
        <w:t xml:space="preserve"> --split-files</w:t>
      </w:r>
      <w:r w:rsidRPr="00465775">
        <w:rPr>
          <w:b/>
        </w:rPr>
        <w:t xml:space="preserve"> </w:t>
      </w:r>
      <w:r w:rsidR="00555880" w:rsidRPr="00555880">
        <w:rPr>
          <w:b/>
        </w:rPr>
        <w:t>SRR065390</w:t>
      </w:r>
    </w:p>
    <w:p w:rsidR="00CB0403" w:rsidRPr="00BE6414" w:rsidRDefault="001F2D56" w:rsidP="006A47CC">
      <w:pPr>
        <w:numPr>
          <w:ilvl w:val="1"/>
          <w:numId w:val="1"/>
        </w:numPr>
        <w:ind w:right="84"/>
      </w:pPr>
      <w:r w:rsidRPr="00BE6414">
        <w:t xml:space="preserve">Since these data are quite old, we should investigate the quality score encoding, which has changed over the years. The </w:t>
      </w:r>
      <w:hyperlink r:id="rId8" w:anchor="NCBI_Sequence_Read_Archive">
        <w:r w:rsidRPr="00BE6414">
          <w:t>Wikipedia</w:t>
        </w:r>
      </w:hyperlink>
      <w:r w:rsidRPr="00BE6414">
        <w:t xml:space="preserve"> entry claims that SRA has converted all quality scores to the Sanger standard, but there is no citation provided for this claim, and I have only found confirmatory rumors.</w:t>
      </w:r>
    </w:p>
    <w:p w:rsidR="00CB0403" w:rsidRDefault="001F2D56" w:rsidP="006A47CC">
      <w:pPr>
        <w:numPr>
          <w:ilvl w:val="2"/>
          <w:numId w:val="1"/>
        </w:numPr>
        <w:ind w:right="84" w:hanging="312"/>
      </w:pPr>
      <w:r w:rsidRPr="00BE6414">
        <w:lastRenderedPageBreak/>
        <w:t>On the same Wikip</w:t>
      </w:r>
      <w:r w:rsidRPr="00BE6414">
        <w:t>edia page, there is a helpful diagram of the different ASCII quality score encodings. Can you use this diagram to assess whether the quality scores are in standard Sanger format? Explain how you came to your conclusion.</w:t>
      </w:r>
    </w:p>
    <w:p w:rsidR="007F0B94" w:rsidRPr="007F0B94" w:rsidRDefault="007F0B94" w:rsidP="006A47CC">
      <w:pPr>
        <w:ind w:left="1346" w:right="84" w:firstLine="0"/>
        <w:rPr>
          <w:b/>
        </w:rPr>
      </w:pPr>
      <w:r>
        <w:rPr>
          <w:b/>
        </w:rPr>
        <w:t xml:space="preserve">We can determine if it is in </w:t>
      </w:r>
      <w:proofErr w:type="spellStart"/>
      <w:r>
        <w:rPr>
          <w:b/>
        </w:rPr>
        <w:t>sanger</w:t>
      </w:r>
      <w:proofErr w:type="spellEnd"/>
      <w:r>
        <w:rPr>
          <w:b/>
        </w:rPr>
        <w:t xml:space="preserve"> format</w:t>
      </w:r>
      <w:r w:rsidR="001F5037">
        <w:rPr>
          <w:b/>
        </w:rPr>
        <w:t xml:space="preserve"> if it has ASCII characters</w:t>
      </w:r>
      <w:r w:rsidR="002158CA">
        <w:rPr>
          <w:b/>
        </w:rPr>
        <w:t xml:space="preserve"> before 64, since</w:t>
      </w:r>
      <w:r w:rsidR="008303A6">
        <w:rPr>
          <w:b/>
        </w:rPr>
        <w:t xml:space="preserve"> Illumina </w:t>
      </w:r>
      <w:r w:rsidR="002158CA">
        <w:rPr>
          <w:b/>
        </w:rPr>
        <w:t xml:space="preserve">format only uses ASCII values from 59 (or 64 depending on the version) or greater. The data we saw had a lot of exclamation points (which are a quality score of 0 and only appear in the anger format), so it appears the data is in </w:t>
      </w:r>
      <w:proofErr w:type="spellStart"/>
      <w:proofErr w:type="gramStart"/>
      <w:r w:rsidR="002158CA">
        <w:rPr>
          <w:b/>
        </w:rPr>
        <w:t>sanger</w:t>
      </w:r>
      <w:proofErr w:type="spellEnd"/>
      <w:proofErr w:type="gramEnd"/>
      <w:r w:rsidR="002158CA">
        <w:rPr>
          <w:b/>
        </w:rPr>
        <w:t xml:space="preserve"> format.</w:t>
      </w:r>
    </w:p>
    <w:p w:rsidR="00CB0403" w:rsidRDefault="001F2D56" w:rsidP="006A47CC">
      <w:pPr>
        <w:numPr>
          <w:ilvl w:val="2"/>
          <w:numId w:val="1"/>
        </w:numPr>
        <w:ind w:right="84" w:hanging="312"/>
      </w:pPr>
      <w:r w:rsidRPr="00BE6414">
        <w:t xml:space="preserve">In the same </w:t>
      </w:r>
      <w:r w:rsidRPr="00BE6414">
        <w:rPr>
          <w:b/>
        </w:rPr>
        <w:t xml:space="preserve">Encoding </w:t>
      </w:r>
      <w:r w:rsidRPr="00BE6414">
        <w:t xml:space="preserve">section of the </w:t>
      </w:r>
      <w:r w:rsidRPr="00BE6414">
        <w:t xml:space="preserve">page, it states that Illumina, for some platforms, used </w:t>
      </w:r>
      <w:proofErr w:type="spellStart"/>
      <w:r w:rsidRPr="00BE6414">
        <w:t>Phred</w:t>
      </w:r>
      <w:proofErr w:type="spellEnd"/>
      <w:r w:rsidRPr="00BE6414">
        <w:t xml:space="preserve"> scores 0 through 2 to communicate something other than probability of error. Can you determine if these data are subject to this special encoding? Explain how you came to your conclusion.</w:t>
      </w:r>
    </w:p>
    <w:p w:rsidR="001F5037" w:rsidRPr="008303A6" w:rsidRDefault="008303A6" w:rsidP="006A47CC">
      <w:pPr>
        <w:ind w:left="1346" w:right="84" w:firstLine="0"/>
        <w:rPr>
          <w:b/>
        </w:rPr>
      </w:pPr>
      <w:r>
        <w:rPr>
          <w:b/>
        </w:rPr>
        <w:t>The data is not subject to the special encoding. If it were, bad data would be indicated by long chains of ASCII character B (which replaces chains of low scores). In the data, however, there are many chains of exclamation points, which would not only be replaced by B characters in Illumina 1.6, but does not occur in Illumina encoding</w:t>
      </w:r>
    </w:p>
    <w:p w:rsidR="00CB0403" w:rsidRDefault="001F2D56" w:rsidP="006A47CC">
      <w:pPr>
        <w:numPr>
          <w:ilvl w:val="0"/>
          <w:numId w:val="1"/>
        </w:numPr>
        <w:ind w:right="84" w:hanging="299"/>
      </w:pPr>
      <w:r w:rsidRPr="00BE6414">
        <w:t>The da</w:t>
      </w:r>
      <w:r w:rsidRPr="00BE6414">
        <w:t xml:space="preserve">ta you downloaded are reads of the roundworm </w:t>
      </w:r>
      <w:r w:rsidRPr="00BE6414">
        <w:rPr>
          <w:i/>
        </w:rPr>
        <w:t xml:space="preserve">C. </w:t>
      </w:r>
      <w:proofErr w:type="spellStart"/>
      <w:r w:rsidRPr="00BE6414">
        <w:rPr>
          <w:i/>
        </w:rPr>
        <w:t>elegans</w:t>
      </w:r>
      <w:proofErr w:type="spellEnd"/>
      <w:r w:rsidRPr="00BE6414">
        <w:t xml:space="preserve">. </w:t>
      </w:r>
      <w:hyperlink r:id="rId9">
        <w:proofErr w:type="spellStart"/>
        <w:r w:rsidRPr="00BE6414">
          <w:t>WormBase</w:t>
        </w:r>
        <w:proofErr w:type="spellEnd"/>
      </w:hyperlink>
      <w:r w:rsidRPr="00BE6414">
        <w:t xml:space="preserve"> is a website repository of everything </w:t>
      </w:r>
      <w:r w:rsidRPr="00BE6414">
        <w:rPr>
          <w:i/>
        </w:rPr>
        <w:t xml:space="preserve">C. </w:t>
      </w:r>
      <w:proofErr w:type="spellStart"/>
      <w:r w:rsidRPr="00BE6414">
        <w:rPr>
          <w:i/>
        </w:rPr>
        <w:t>elegans</w:t>
      </w:r>
      <w:proofErr w:type="spellEnd"/>
      <w:r w:rsidRPr="00BE6414">
        <w:t>, including the reference genome. Navigate to the public ftp site and drill down t</w:t>
      </w:r>
      <w:r w:rsidRPr="00BE6414">
        <w:t xml:space="preserve">o </w:t>
      </w:r>
      <w:r w:rsidRPr="00BE6414">
        <w:rPr>
          <w:i/>
        </w:rPr>
        <w:t xml:space="preserve">C. </w:t>
      </w:r>
      <w:proofErr w:type="spellStart"/>
      <w:r w:rsidRPr="00BE6414">
        <w:rPr>
          <w:i/>
        </w:rPr>
        <w:t>elegans</w:t>
      </w:r>
      <w:proofErr w:type="spellEnd"/>
      <w:r w:rsidRPr="00BE6414">
        <w:rPr>
          <w:i/>
        </w:rPr>
        <w:t xml:space="preserve"> </w:t>
      </w:r>
      <w:r w:rsidRPr="00BE6414">
        <w:t xml:space="preserve">genome for the reference strain Bristol N2. (PRJNA# accession numbers identify </w:t>
      </w:r>
      <w:proofErr w:type="spellStart"/>
      <w:r w:rsidRPr="00BE6414">
        <w:t>BioProjects</w:t>
      </w:r>
      <w:proofErr w:type="spellEnd"/>
      <w:r w:rsidRPr="00BE6414">
        <w:t xml:space="preserve">, which you can look up and learn more about in </w:t>
      </w:r>
      <w:hyperlink r:id="rId10">
        <w:r w:rsidRPr="00BE6414">
          <w:t xml:space="preserve">NCBI’s </w:t>
        </w:r>
        <w:proofErr w:type="spellStart"/>
        <w:r w:rsidRPr="00BE6414">
          <w:t>BioProject</w:t>
        </w:r>
        <w:proofErr w:type="spellEnd"/>
        <w:r w:rsidRPr="00BE6414">
          <w:t xml:space="preserve"> Database.</w:t>
        </w:r>
      </w:hyperlink>
      <w:r w:rsidRPr="00BE6414">
        <w:t>) Once you find the</w:t>
      </w:r>
      <w:r w:rsidRPr="00BE6414">
        <w:t xml:space="preserve"> file you need, download it to </w:t>
      </w:r>
      <w:proofErr w:type="spellStart"/>
      <w:r w:rsidRPr="00BE6414">
        <w:rPr>
          <w:rFonts w:eastAsia="Calibri" w:cs="Calibri"/>
        </w:rPr>
        <w:t>hpc</w:t>
      </w:r>
      <w:proofErr w:type="spellEnd"/>
      <w:r w:rsidRPr="00BE6414">
        <w:rPr>
          <w:rFonts w:eastAsia="Calibri" w:cs="Calibri"/>
        </w:rPr>
        <w:t xml:space="preserve">-class </w:t>
      </w:r>
      <w:r w:rsidRPr="00BE6414">
        <w:t xml:space="preserve">using the Linux command </w:t>
      </w:r>
      <w:proofErr w:type="spellStart"/>
      <w:r w:rsidRPr="00BE6414">
        <w:rPr>
          <w:rFonts w:eastAsia="Calibri" w:cs="Calibri"/>
        </w:rPr>
        <w:t>wget</w:t>
      </w:r>
      <w:proofErr w:type="spellEnd"/>
      <w:r w:rsidRPr="00BE6414">
        <w:t xml:space="preserve">. How many chromosomes does </w:t>
      </w:r>
      <w:r w:rsidRPr="00BE6414">
        <w:rPr>
          <w:i/>
        </w:rPr>
        <w:t xml:space="preserve">C. </w:t>
      </w:r>
      <w:proofErr w:type="spellStart"/>
      <w:r w:rsidRPr="00BE6414">
        <w:rPr>
          <w:i/>
        </w:rPr>
        <w:t>elegans</w:t>
      </w:r>
      <w:proofErr w:type="spellEnd"/>
      <w:r w:rsidRPr="00BE6414">
        <w:rPr>
          <w:i/>
        </w:rPr>
        <w:t xml:space="preserve"> </w:t>
      </w:r>
      <w:r w:rsidRPr="00BE6414">
        <w:t>have? How long are each of the chromosomes in the current version of the reference genome? (</w:t>
      </w:r>
      <w:r w:rsidRPr="00BE6414">
        <w:rPr>
          <w:b/>
        </w:rPr>
        <w:t>Hint</w:t>
      </w:r>
      <w:r w:rsidRPr="00BE6414">
        <w:t xml:space="preserve">: remember </w:t>
      </w:r>
      <w:proofErr w:type="spellStart"/>
      <w:r w:rsidRPr="00BE6414">
        <w:rPr>
          <w:rFonts w:eastAsia="Calibri" w:cs="Calibri"/>
        </w:rPr>
        <w:t>BioPython</w:t>
      </w:r>
      <w:proofErr w:type="spellEnd"/>
      <w:r w:rsidRPr="00BE6414">
        <w:t>)</w:t>
      </w:r>
    </w:p>
    <w:p w:rsidR="00927E68" w:rsidRDefault="00927E68" w:rsidP="00927E68">
      <w:pPr>
        <w:ind w:left="416" w:right="84" w:firstLine="0"/>
      </w:pPr>
      <w:r>
        <w:t>/</w:t>
      </w:r>
      <w:proofErr w:type="spellStart"/>
      <w:r>
        <w:t>ptmp</w:t>
      </w:r>
      <w:proofErr w:type="spellEnd"/>
      <w:r>
        <w:t>/</w:t>
      </w:r>
      <w:proofErr w:type="spellStart"/>
      <w:r>
        <w:t>shaunvm</w:t>
      </w:r>
      <w:proofErr w:type="spellEnd"/>
      <w:r>
        <w:t>/ - alignment</w:t>
      </w:r>
      <w:r w:rsidR="00314AA6">
        <w:t xml:space="preserve"> (alignment: </w:t>
      </w:r>
      <w:proofErr w:type="spellStart"/>
      <w:r w:rsidR="00314AA6">
        <w:t>align.sam</w:t>
      </w:r>
      <w:proofErr w:type="spellEnd"/>
      <w:r w:rsidR="00314AA6">
        <w:t>)</w:t>
      </w:r>
    </w:p>
    <w:p w:rsidR="00927E68" w:rsidRPr="00BE6414" w:rsidRDefault="00927E68" w:rsidP="00927E68">
      <w:pPr>
        <w:ind w:left="416" w:right="84" w:firstLine="0"/>
      </w:pPr>
      <w:r>
        <w:t>/</w:t>
      </w:r>
      <w:proofErr w:type="spellStart"/>
      <w:r>
        <w:t>ptmp</w:t>
      </w:r>
      <w:proofErr w:type="spellEnd"/>
      <w:r>
        <w:t>/bcbio444hw8/</w:t>
      </w:r>
      <w:r>
        <w:t xml:space="preserve"> - data</w:t>
      </w:r>
    </w:p>
    <w:p w:rsidR="00927E68" w:rsidRPr="00BE6414" w:rsidRDefault="00927E68" w:rsidP="00927E68">
      <w:pPr>
        <w:ind w:left="416" w:right="84" w:firstLine="0"/>
      </w:pPr>
      <w:r>
        <w:t>/</w:t>
      </w:r>
      <w:proofErr w:type="spellStart"/>
      <w:r>
        <w:t>ptmp</w:t>
      </w:r>
      <w:proofErr w:type="spellEnd"/>
      <w:r>
        <w:t>/bcbio444hw8</w:t>
      </w:r>
      <w:r>
        <w:t>_ref</w:t>
      </w:r>
      <w:r>
        <w:t>/</w:t>
      </w:r>
      <w:r>
        <w:t xml:space="preserve"> - reference genome</w:t>
      </w:r>
    </w:p>
    <w:p w:rsidR="00CB0403" w:rsidRPr="00BE6414" w:rsidRDefault="001F2D56" w:rsidP="006A47CC">
      <w:pPr>
        <w:numPr>
          <w:ilvl w:val="0"/>
          <w:numId w:val="1"/>
        </w:numPr>
        <w:ind w:right="84" w:hanging="299"/>
      </w:pPr>
      <w:r w:rsidRPr="00BE6414">
        <w:t xml:space="preserve">We will align the reads to the reference genome using the software </w:t>
      </w:r>
      <w:proofErr w:type="spellStart"/>
      <w:r w:rsidRPr="00BE6414">
        <w:rPr>
          <w:rFonts w:eastAsia="Calibri" w:cs="Calibri"/>
        </w:rPr>
        <w:t>bwa</w:t>
      </w:r>
      <w:proofErr w:type="spellEnd"/>
      <w:r w:rsidRPr="00BE6414">
        <w:t xml:space="preserve">, which becomes available if you type </w:t>
      </w:r>
      <w:r w:rsidRPr="00BE6414">
        <w:rPr>
          <w:rFonts w:eastAsia="Calibri" w:cs="Calibri"/>
        </w:rPr>
        <w:t xml:space="preserve">module load </w:t>
      </w:r>
      <w:proofErr w:type="spellStart"/>
      <w:r w:rsidRPr="00BE6414">
        <w:rPr>
          <w:rFonts w:eastAsia="Calibri" w:cs="Calibri"/>
        </w:rPr>
        <w:t>bwa</w:t>
      </w:r>
      <w:proofErr w:type="spellEnd"/>
      <w:r w:rsidRPr="00BE6414">
        <w:t>.</w:t>
      </w:r>
    </w:p>
    <w:p w:rsidR="00CB0403" w:rsidRPr="00BE6414" w:rsidRDefault="001F2D56" w:rsidP="006A47CC">
      <w:pPr>
        <w:numPr>
          <w:ilvl w:val="1"/>
          <w:numId w:val="1"/>
        </w:numPr>
        <w:ind w:right="84"/>
      </w:pPr>
      <w:r w:rsidRPr="00BE6414">
        <w:t xml:space="preserve">The first step is to build an index for the reference genome. You do this with the </w:t>
      </w:r>
      <w:proofErr w:type="spellStart"/>
      <w:r w:rsidRPr="00BE6414">
        <w:rPr>
          <w:rFonts w:eastAsia="Calibri" w:cs="Calibri"/>
        </w:rPr>
        <w:t>bwa</w:t>
      </w:r>
      <w:proofErr w:type="spellEnd"/>
      <w:r w:rsidRPr="00BE6414">
        <w:rPr>
          <w:rFonts w:eastAsia="Calibri" w:cs="Calibri"/>
        </w:rPr>
        <w:t xml:space="preserve"> index </w:t>
      </w:r>
      <w:proofErr w:type="spellStart"/>
      <w:r w:rsidRPr="00BE6414">
        <w:rPr>
          <w:rFonts w:eastAsia="Calibri" w:cs="Calibri"/>
        </w:rPr>
        <w:t>gzipped_fasta_file</w:t>
      </w:r>
      <w:proofErr w:type="spellEnd"/>
      <w:r w:rsidRPr="00BE6414">
        <w:t xml:space="preserve">, where </w:t>
      </w:r>
      <w:proofErr w:type="spellStart"/>
      <w:r w:rsidRPr="00BE6414">
        <w:rPr>
          <w:rFonts w:eastAsia="Calibri" w:cs="Calibri"/>
        </w:rPr>
        <w:t>gzipped_fast</w:t>
      </w:r>
      <w:r w:rsidRPr="00BE6414">
        <w:rPr>
          <w:rFonts w:eastAsia="Calibri" w:cs="Calibri"/>
        </w:rPr>
        <w:t>a_file</w:t>
      </w:r>
      <w:proofErr w:type="spellEnd"/>
      <w:r w:rsidRPr="00BE6414">
        <w:rPr>
          <w:rFonts w:eastAsia="Calibri" w:cs="Calibri"/>
        </w:rPr>
        <w:t xml:space="preserve"> </w:t>
      </w:r>
      <w:r w:rsidRPr="00BE6414">
        <w:t xml:space="preserve">is the reference genome you downloaded in </w:t>
      </w:r>
      <w:proofErr w:type="gramStart"/>
      <w:r w:rsidRPr="00BE6414">
        <w:t xml:space="preserve">Part </w:t>
      </w:r>
      <w:r w:rsidRPr="00BE6414">
        <w:rPr>
          <w:b/>
        </w:rPr>
        <w:t>??</w:t>
      </w:r>
      <w:r w:rsidRPr="00BE6414">
        <w:t>.</w:t>
      </w:r>
      <w:proofErr w:type="gramEnd"/>
      <w:r w:rsidRPr="00BE6414">
        <w:t xml:space="preserve"> How much disk space does the index occupy compared to the </w:t>
      </w:r>
      <w:proofErr w:type="spellStart"/>
      <w:r w:rsidRPr="00BE6414">
        <w:t>gzipped</w:t>
      </w:r>
      <w:proofErr w:type="spellEnd"/>
      <w:r w:rsidRPr="00BE6414">
        <w:t xml:space="preserve"> </w:t>
      </w:r>
      <w:proofErr w:type="spellStart"/>
      <w:r w:rsidRPr="00BE6414">
        <w:t>fasta</w:t>
      </w:r>
      <w:proofErr w:type="spellEnd"/>
      <w:r w:rsidRPr="00BE6414">
        <w:t xml:space="preserve"> file?</w:t>
      </w:r>
    </w:p>
    <w:p w:rsidR="00CB0403" w:rsidRPr="00BE6414" w:rsidRDefault="001F2D56" w:rsidP="006A47CC">
      <w:pPr>
        <w:numPr>
          <w:ilvl w:val="1"/>
          <w:numId w:val="1"/>
        </w:numPr>
        <w:ind w:right="84"/>
      </w:pPr>
      <w:r w:rsidRPr="00BE6414">
        <w:lastRenderedPageBreak/>
        <w:t xml:space="preserve">The next step is to align the reads to the reference genome. This step can take a long time, but the </w:t>
      </w:r>
      <w:proofErr w:type="spellStart"/>
      <w:r w:rsidRPr="00BE6414">
        <w:rPr>
          <w:rFonts w:eastAsia="Calibri" w:cs="Calibri"/>
        </w:rPr>
        <w:t>hpc</w:t>
      </w:r>
      <w:proofErr w:type="spellEnd"/>
      <w:r w:rsidRPr="00BE6414">
        <w:rPr>
          <w:rFonts w:eastAsia="Calibri" w:cs="Calibri"/>
        </w:rPr>
        <w:t xml:space="preserve">-class </w:t>
      </w:r>
      <w:r w:rsidRPr="00BE6414">
        <w:t>cluster h</w:t>
      </w:r>
      <w:r w:rsidRPr="00BE6414">
        <w:t xml:space="preserve">as 16 processor cores per node that can be utilized to speed up </w:t>
      </w:r>
      <w:proofErr w:type="spellStart"/>
      <w:r w:rsidRPr="00BE6414">
        <w:rPr>
          <w:rFonts w:eastAsia="Calibri" w:cs="Calibri"/>
        </w:rPr>
        <w:t>bwa</w:t>
      </w:r>
      <w:proofErr w:type="spellEnd"/>
      <w:r w:rsidRPr="00BE6414">
        <w:t xml:space="preserve">. We will use the </w:t>
      </w:r>
      <w:proofErr w:type="spellStart"/>
      <w:r w:rsidRPr="00BE6414">
        <w:rPr>
          <w:rFonts w:eastAsia="Calibri" w:cs="Calibri"/>
        </w:rPr>
        <w:t>bwa</w:t>
      </w:r>
      <w:proofErr w:type="spellEnd"/>
      <w:r w:rsidRPr="00BE6414">
        <w:rPr>
          <w:rFonts w:eastAsia="Calibri" w:cs="Calibri"/>
        </w:rPr>
        <w:t xml:space="preserve"> mem </w:t>
      </w:r>
      <w:r w:rsidRPr="00BE6414">
        <w:t xml:space="preserve">command to align the reads. Read the help (just type </w:t>
      </w:r>
      <w:proofErr w:type="spellStart"/>
      <w:r w:rsidRPr="00BE6414">
        <w:rPr>
          <w:rFonts w:eastAsia="Calibri" w:cs="Calibri"/>
        </w:rPr>
        <w:t>bwa</w:t>
      </w:r>
      <w:proofErr w:type="spellEnd"/>
      <w:r w:rsidRPr="00BE6414">
        <w:rPr>
          <w:rFonts w:eastAsia="Calibri" w:cs="Calibri"/>
        </w:rPr>
        <w:t xml:space="preserve"> mem</w:t>
      </w:r>
      <w:r w:rsidRPr="00BE6414">
        <w:t xml:space="preserve">) to find out how to request 16 threads and provide the index and </w:t>
      </w:r>
      <w:proofErr w:type="spellStart"/>
      <w:r w:rsidRPr="00BE6414">
        <w:t>fastq</w:t>
      </w:r>
      <w:proofErr w:type="spellEnd"/>
      <w:r w:rsidRPr="00BE6414">
        <w:t xml:space="preserve"> files to </w:t>
      </w:r>
      <w:proofErr w:type="spellStart"/>
      <w:r w:rsidRPr="00BE6414">
        <w:rPr>
          <w:rFonts w:eastAsia="Calibri" w:cs="Calibri"/>
        </w:rPr>
        <w:t>bwa</w:t>
      </w:r>
      <w:proofErr w:type="spellEnd"/>
      <w:r w:rsidRPr="00BE6414">
        <w:t xml:space="preserve">. Also, you should </w:t>
      </w:r>
      <w:r w:rsidRPr="00BE6414">
        <w:t xml:space="preserve">use the </w:t>
      </w:r>
      <w:r w:rsidRPr="00BE6414">
        <w:rPr>
          <w:rFonts w:eastAsia="Calibri" w:cs="Calibri"/>
        </w:rPr>
        <w:t xml:space="preserve">-M </w:t>
      </w:r>
      <w:r w:rsidRPr="00BE6414">
        <w:t xml:space="preserve">flag in order for the results to be compatible with other steps in this Lab/Homework. Note, the output is a </w:t>
      </w:r>
      <w:proofErr w:type="spellStart"/>
      <w:r w:rsidRPr="00BE6414">
        <w:rPr>
          <w:rFonts w:eastAsia="Calibri" w:cs="Calibri"/>
        </w:rPr>
        <w:t>sam</w:t>
      </w:r>
      <w:proofErr w:type="spellEnd"/>
      <w:r w:rsidRPr="00BE6414">
        <w:rPr>
          <w:rFonts w:eastAsia="Calibri" w:cs="Calibri"/>
        </w:rPr>
        <w:t xml:space="preserve"> </w:t>
      </w:r>
      <w:r w:rsidRPr="00BE6414">
        <w:t xml:space="preserve">file that is delivered to </w:t>
      </w:r>
      <w:proofErr w:type="spellStart"/>
      <w:r w:rsidRPr="00BE6414">
        <w:rPr>
          <w:rFonts w:eastAsia="Calibri" w:cs="Calibri"/>
        </w:rPr>
        <w:t>stdout</w:t>
      </w:r>
      <w:proofErr w:type="spellEnd"/>
      <w:r w:rsidRPr="00BE6414">
        <w:t xml:space="preserve">: you should redirect it to a file ending in </w:t>
      </w:r>
      <w:proofErr w:type="spellStart"/>
      <w:r w:rsidRPr="00BE6414">
        <w:rPr>
          <w:rFonts w:eastAsia="Calibri" w:cs="Calibri"/>
        </w:rPr>
        <w:t>sam</w:t>
      </w:r>
      <w:r w:rsidRPr="00BE6414">
        <w:t>.</w:t>
      </w:r>
      <w:proofErr w:type="spellEnd"/>
      <w:r w:rsidRPr="00BE6414">
        <w:t xml:space="preserve"> Read about the </w:t>
      </w:r>
      <w:hyperlink r:id="rId11">
        <w:r w:rsidRPr="00BE6414">
          <w:t>SAM format</w:t>
        </w:r>
      </w:hyperlink>
      <w:r w:rsidRPr="00BE6414">
        <w:t xml:space="preserve"> and </w:t>
      </w:r>
      <w:hyperlink r:id="rId12">
        <w:r w:rsidRPr="00BE6414">
          <w:t>hard vs. soft-clipping.</w:t>
        </w:r>
      </w:hyperlink>
      <w:r w:rsidRPr="00BE6414">
        <w:t xml:space="preserve"> Record the command you used below, randomly select one aligned entry in the SAM file with at least one mismatch and show its local alignment w</w:t>
      </w:r>
      <w:r w:rsidRPr="00BE6414">
        <w:t>ith the reference genome below.</w:t>
      </w:r>
    </w:p>
    <w:p w:rsidR="00CB0403" w:rsidRPr="00BE6414" w:rsidRDefault="001F2D56" w:rsidP="006A47CC">
      <w:pPr>
        <w:numPr>
          <w:ilvl w:val="1"/>
          <w:numId w:val="1"/>
        </w:numPr>
        <w:ind w:right="84"/>
      </w:pPr>
      <w:r w:rsidRPr="00BE6414">
        <w:t>Now we need to convert the SAM file to a binary BAM file. Issue these commands (please note some can be threaded):</w:t>
      </w:r>
    </w:p>
    <w:p w:rsidR="00CB0403" w:rsidRPr="00BE6414" w:rsidRDefault="001F2D56" w:rsidP="006A47CC">
      <w:pPr>
        <w:spacing w:line="236" w:lineRule="auto"/>
        <w:ind w:left="910" w:right="494" w:firstLine="0"/>
        <w:jc w:val="left"/>
      </w:pPr>
      <w:proofErr w:type="spellStart"/>
      <w:proofErr w:type="gramStart"/>
      <w:r w:rsidRPr="00BE6414">
        <w:rPr>
          <w:rFonts w:eastAsia="Calibri" w:cs="Calibri"/>
          <w:sz w:val="20"/>
        </w:rPr>
        <w:t>samtools</w:t>
      </w:r>
      <w:proofErr w:type="spellEnd"/>
      <w:proofErr w:type="gramEnd"/>
      <w:r w:rsidRPr="00BE6414">
        <w:rPr>
          <w:rFonts w:eastAsia="Calibri" w:cs="Calibri"/>
          <w:sz w:val="20"/>
        </w:rPr>
        <w:t xml:space="preserve"> view -b </w:t>
      </w:r>
      <w:proofErr w:type="spellStart"/>
      <w:r w:rsidRPr="00BE6414">
        <w:rPr>
          <w:rFonts w:eastAsia="Calibri" w:cs="Calibri"/>
          <w:sz w:val="20"/>
        </w:rPr>
        <w:t>samfile</w:t>
      </w:r>
      <w:proofErr w:type="spellEnd"/>
      <w:r w:rsidRPr="00BE6414">
        <w:rPr>
          <w:rFonts w:eastAsia="Calibri" w:cs="Calibri"/>
          <w:sz w:val="20"/>
        </w:rPr>
        <w:t xml:space="preserve"> &gt;</w:t>
      </w:r>
      <w:r w:rsidRPr="00BE6414">
        <w:rPr>
          <w:rFonts w:eastAsia="Calibri" w:cs="Calibri"/>
          <w:sz w:val="20"/>
        </w:rPr>
        <w:t xml:space="preserve"> </w:t>
      </w:r>
      <w:proofErr w:type="spellStart"/>
      <w:r w:rsidRPr="00BE6414">
        <w:rPr>
          <w:rFonts w:eastAsia="Calibri" w:cs="Calibri"/>
          <w:sz w:val="20"/>
        </w:rPr>
        <w:t>bamfile</w:t>
      </w:r>
      <w:proofErr w:type="spellEnd"/>
      <w:r w:rsidRPr="00BE6414">
        <w:rPr>
          <w:rFonts w:eastAsia="Calibri" w:cs="Calibri"/>
          <w:sz w:val="20"/>
        </w:rPr>
        <w:t xml:space="preserve"> # convert SAM to BAM </w:t>
      </w:r>
      <w:proofErr w:type="spellStart"/>
      <w:r w:rsidRPr="00BE6414">
        <w:rPr>
          <w:rFonts w:eastAsia="Calibri" w:cs="Calibri"/>
          <w:sz w:val="20"/>
        </w:rPr>
        <w:t>samtools</w:t>
      </w:r>
      <w:proofErr w:type="spellEnd"/>
      <w:r w:rsidRPr="00BE6414">
        <w:rPr>
          <w:rFonts w:eastAsia="Calibri" w:cs="Calibri"/>
          <w:sz w:val="20"/>
        </w:rPr>
        <w:t xml:space="preserve"> sort -o </w:t>
      </w:r>
      <w:proofErr w:type="spellStart"/>
      <w:r w:rsidRPr="00BE6414">
        <w:rPr>
          <w:rFonts w:eastAsia="Calibri" w:cs="Calibri"/>
          <w:sz w:val="20"/>
        </w:rPr>
        <w:t>sorted_bamfile</w:t>
      </w:r>
      <w:proofErr w:type="spellEnd"/>
      <w:r w:rsidRPr="00BE6414">
        <w:rPr>
          <w:rFonts w:eastAsia="Calibri" w:cs="Calibri"/>
          <w:sz w:val="20"/>
        </w:rPr>
        <w:t xml:space="preserve"> </w:t>
      </w:r>
      <w:proofErr w:type="spellStart"/>
      <w:r w:rsidRPr="00BE6414">
        <w:rPr>
          <w:rFonts w:eastAsia="Calibri" w:cs="Calibri"/>
          <w:sz w:val="20"/>
        </w:rPr>
        <w:t>bamfile</w:t>
      </w:r>
      <w:proofErr w:type="spellEnd"/>
      <w:r w:rsidRPr="00BE6414">
        <w:rPr>
          <w:rFonts w:eastAsia="Calibri" w:cs="Calibri"/>
          <w:sz w:val="20"/>
        </w:rPr>
        <w:t xml:space="preserve"> # sort BAM file (along genome) </w:t>
      </w:r>
      <w:proofErr w:type="spellStart"/>
      <w:r w:rsidRPr="00BE6414">
        <w:rPr>
          <w:rFonts w:eastAsia="Calibri" w:cs="Calibri"/>
          <w:sz w:val="20"/>
        </w:rPr>
        <w:t>samtools</w:t>
      </w:r>
      <w:proofErr w:type="spellEnd"/>
      <w:r w:rsidRPr="00BE6414">
        <w:rPr>
          <w:rFonts w:eastAsia="Calibri" w:cs="Calibri"/>
          <w:sz w:val="20"/>
        </w:rPr>
        <w:t xml:space="preserve"> </w:t>
      </w:r>
      <w:proofErr w:type="spellStart"/>
      <w:r w:rsidRPr="00BE6414">
        <w:rPr>
          <w:rFonts w:eastAsia="Calibri" w:cs="Calibri"/>
          <w:sz w:val="20"/>
        </w:rPr>
        <w:t>faidx</w:t>
      </w:r>
      <w:proofErr w:type="spellEnd"/>
      <w:r w:rsidRPr="00BE6414">
        <w:rPr>
          <w:rFonts w:eastAsia="Calibri" w:cs="Calibri"/>
          <w:sz w:val="20"/>
        </w:rPr>
        <w:t xml:space="preserve"> </w:t>
      </w:r>
      <w:proofErr w:type="spellStart"/>
      <w:r w:rsidRPr="00BE6414">
        <w:rPr>
          <w:rFonts w:eastAsia="Calibri" w:cs="Calibri"/>
          <w:sz w:val="20"/>
        </w:rPr>
        <w:t>reference_fasta_file</w:t>
      </w:r>
      <w:proofErr w:type="spellEnd"/>
      <w:r w:rsidRPr="00BE6414">
        <w:rPr>
          <w:rFonts w:eastAsia="Calibri" w:cs="Calibri"/>
          <w:sz w:val="20"/>
        </w:rPr>
        <w:t xml:space="preserve"> # create an index of the reference genome </w:t>
      </w:r>
      <w:proofErr w:type="spellStart"/>
      <w:r w:rsidRPr="00BE6414">
        <w:rPr>
          <w:rFonts w:eastAsia="Calibri" w:cs="Calibri"/>
          <w:sz w:val="20"/>
        </w:rPr>
        <w:t>samtools</w:t>
      </w:r>
      <w:proofErr w:type="spellEnd"/>
      <w:r w:rsidRPr="00BE6414">
        <w:rPr>
          <w:rFonts w:eastAsia="Calibri" w:cs="Calibri"/>
          <w:sz w:val="20"/>
        </w:rPr>
        <w:t xml:space="preserve"> index </w:t>
      </w:r>
      <w:proofErr w:type="spellStart"/>
      <w:r w:rsidRPr="00BE6414">
        <w:rPr>
          <w:rFonts w:eastAsia="Calibri" w:cs="Calibri"/>
          <w:sz w:val="20"/>
        </w:rPr>
        <w:t>sorted_bamfile</w:t>
      </w:r>
      <w:proofErr w:type="spellEnd"/>
      <w:r w:rsidRPr="00BE6414">
        <w:rPr>
          <w:rFonts w:eastAsia="Calibri" w:cs="Calibri"/>
          <w:sz w:val="20"/>
        </w:rPr>
        <w:t xml:space="preserve"> # create an index of the BAM file</w:t>
      </w:r>
    </w:p>
    <w:p w:rsidR="00CB0403" w:rsidRPr="00BE6414" w:rsidRDefault="001F2D56" w:rsidP="006A47CC">
      <w:pPr>
        <w:ind w:left="910" w:right="84" w:firstLine="0"/>
      </w:pPr>
      <w:r w:rsidRPr="00BE6414">
        <w:t>To view the r</w:t>
      </w:r>
      <w:r w:rsidRPr="00BE6414">
        <w:t xml:space="preserve">esult, you can use </w:t>
      </w:r>
      <w:proofErr w:type="spellStart"/>
      <w:r w:rsidRPr="00BE6414">
        <w:rPr>
          <w:rFonts w:eastAsia="Calibri" w:cs="Calibri"/>
        </w:rPr>
        <w:t>samtools</w:t>
      </w:r>
      <w:proofErr w:type="spellEnd"/>
      <w:r w:rsidRPr="00BE6414">
        <w:rPr>
          <w:rFonts w:eastAsia="Calibri" w:cs="Calibri"/>
        </w:rPr>
        <w:t xml:space="preserve"> </w:t>
      </w:r>
      <w:proofErr w:type="spellStart"/>
      <w:r w:rsidRPr="00BE6414">
        <w:rPr>
          <w:rFonts w:eastAsia="Calibri" w:cs="Calibri"/>
        </w:rPr>
        <w:t>tview</w:t>
      </w:r>
      <w:proofErr w:type="spellEnd"/>
      <w:r w:rsidRPr="00BE6414">
        <w:rPr>
          <w:rFonts w:eastAsia="Calibri" w:cs="Calibri"/>
        </w:rPr>
        <w:t xml:space="preserve"> </w:t>
      </w:r>
      <w:proofErr w:type="spellStart"/>
      <w:r w:rsidRPr="00BE6414">
        <w:rPr>
          <w:rFonts w:eastAsia="Calibri" w:cs="Calibri"/>
        </w:rPr>
        <w:t>sorted_bam_file</w:t>
      </w:r>
      <w:proofErr w:type="spellEnd"/>
      <w:r w:rsidRPr="00BE6414">
        <w:t xml:space="preserve">. (Note: You may prefer using the </w:t>
      </w:r>
      <w:hyperlink r:id="rId13">
        <w:r w:rsidRPr="00BE6414">
          <w:t>Integrative Genomics Viewer (IGV),</w:t>
        </w:r>
      </w:hyperlink>
      <w:r w:rsidRPr="00BE6414">
        <w:t xml:space="preserve"> but this graphical interface is not available on the </w:t>
      </w:r>
      <w:proofErr w:type="spellStart"/>
      <w:r w:rsidRPr="00BE6414">
        <w:rPr>
          <w:rFonts w:eastAsia="Calibri" w:cs="Calibri"/>
        </w:rPr>
        <w:t>hpc</w:t>
      </w:r>
      <w:proofErr w:type="spellEnd"/>
      <w:r w:rsidRPr="00BE6414">
        <w:rPr>
          <w:rFonts w:eastAsia="Calibri" w:cs="Calibri"/>
        </w:rPr>
        <w:t xml:space="preserve">-class </w:t>
      </w:r>
      <w:r w:rsidRPr="00BE6414">
        <w:t>cluster</w:t>
      </w:r>
      <w:r w:rsidRPr="00BE6414">
        <w:t xml:space="preserve">. You may be able to install it on your local computer. To use it, you need all the same files that </w:t>
      </w:r>
      <w:proofErr w:type="spellStart"/>
      <w:r w:rsidRPr="00BE6414">
        <w:rPr>
          <w:rFonts w:eastAsia="Calibri" w:cs="Calibri"/>
        </w:rPr>
        <w:t>samtools</w:t>
      </w:r>
      <w:proofErr w:type="spellEnd"/>
      <w:r w:rsidRPr="00BE6414">
        <w:rPr>
          <w:rFonts w:eastAsia="Calibri" w:cs="Calibri"/>
        </w:rPr>
        <w:t xml:space="preserve"> </w:t>
      </w:r>
      <w:proofErr w:type="spellStart"/>
      <w:r w:rsidRPr="00BE6414">
        <w:rPr>
          <w:rFonts w:eastAsia="Calibri" w:cs="Calibri"/>
        </w:rPr>
        <w:t>tview</w:t>
      </w:r>
      <w:proofErr w:type="spellEnd"/>
      <w:r w:rsidRPr="00BE6414">
        <w:rPr>
          <w:rFonts w:eastAsia="Calibri" w:cs="Calibri"/>
        </w:rPr>
        <w:t xml:space="preserve"> </w:t>
      </w:r>
      <w:r w:rsidRPr="00BE6414">
        <w:t>needs.) Wander around until you find evidence of a sequencing error. Take a screenshot of the evidence and explain why you believe it to be a</w:t>
      </w:r>
      <w:r w:rsidRPr="00BE6414">
        <w:t xml:space="preserve"> sequencing error.</w:t>
      </w:r>
    </w:p>
    <w:p w:rsidR="00CB0403" w:rsidRPr="00BE6414" w:rsidRDefault="001F2D56" w:rsidP="006A47CC">
      <w:pPr>
        <w:numPr>
          <w:ilvl w:val="0"/>
          <w:numId w:val="1"/>
        </w:numPr>
        <w:ind w:right="84" w:hanging="299"/>
      </w:pPr>
      <w:r w:rsidRPr="00BE6414">
        <w:t>This question is about read depth.</w:t>
      </w:r>
    </w:p>
    <w:p w:rsidR="00CB0403" w:rsidRPr="00BE6414" w:rsidRDefault="001F2D56" w:rsidP="006A47CC">
      <w:pPr>
        <w:numPr>
          <w:ilvl w:val="1"/>
          <w:numId w:val="1"/>
        </w:numPr>
        <w:ind w:right="84"/>
      </w:pPr>
      <w:r w:rsidRPr="00BE6414">
        <w:t>The coverage of a sequencing experiment is the expected number of reads covering each genome position under the assumption of random fragmentation. Ignoring the effects of chromosome ends, explain why c</w:t>
      </w:r>
      <w:r w:rsidRPr="00BE6414">
        <w:t>overage can be estimated as</w:t>
      </w:r>
    </w:p>
    <w:p w:rsidR="00CB0403" w:rsidRPr="00BE6414" w:rsidRDefault="001F2D56" w:rsidP="006A47CC">
      <w:pPr>
        <w:spacing w:line="259" w:lineRule="auto"/>
        <w:ind w:left="798" w:right="0" w:firstLine="0"/>
        <w:jc w:val="center"/>
      </w:pPr>
      <w:r w:rsidRPr="00BE6414">
        <w:rPr>
          <w:noProof/>
        </w:rPr>
        <w:drawing>
          <wp:inline distT="0" distB="0" distL="0" distR="0">
            <wp:extent cx="240792" cy="320040"/>
            <wp:effectExtent l="0" t="0" r="0" b="0"/>
            <wp:docPr id="2616" name="Picture 2616"/>
            <wp:cNvGraphicFramePr/>
            <a:graphic xmlns:a="http://schemas.openxmlformats.org/drawingml/2006/main">
              <a:graphicData uri="http://schemas.openxmlformats.org/drawingml/2006/picture">
                <pic:pic xmlns:pic="http://schemas.openxmlformats.org/drawingml/2006/picture">
                  <pic:nvPicPr>
                    <pic:cNvPr id="2616" name="Picture 2616"/>
                    <pic:cNvPicPr/>
                  </pic:nvPicPr>
                  <pic:blipFill>
                    <a:blip r:embed="rId14"/>
                    <a:stretch>
                      <a:fillRect/>
                    </a:stretch>
                  </pic:blipFill>
                  <pic:spPr>
                    <a:xfrm>
                      <a:off x="0" y="0"/>
                      <a:ext cx="240792" cy="320040"/>
                    </a:xfrm>
                    <a:prstGeom prst="rect">
                      <a:avLst/>
                    </a:prstGeom>
                  </pic:spPr>
                </pic:pic>
              </a:graphicData>
            </a:graphic>
          </wp:inline>
        </w:drawing>
      </w:r>
      <w:r w:rsidRPr="00BE6414">
        <w:rPr>
          <w:i/>
        </w:rPr>
        <w:t>,</w:t>
      </w:r>
    </w:p>
    <w:p w:rsidR="00CB0403" w:rsidRPr="00BE6414" w:rsidRDefault="001F2D56" w:rsidP="006A47CC">
      <w:pPr>
        <w:spacing w:line="268" w:lineRule="auto"/>
        <w:ind w:left="910" w:right="0" w:firstLine="0"/>
        <w:jc w:val="left"/>
      </w:pPr>
      <w:proofErr w:type="gramStart"/>
      <w:r w:rsidRPr="00BE6414">
        <w:t>where</w:t>
      </w:r>
      <w:proofErr w:type="gramEnd"/>
      <w:r w:rsidRPr="00BE6414">
        <w:t xml:space="preserve"> </w:t>
      </w:r>
      <w:r w:rsidRPr="00BE6414">
        <w:rPr>
          <w:i/>
        </w:rPr>
        <w:t xml:space="preserve">L </w:t>
      </w:r>
      <w:r w:rsidRPr="00BE6414">
        <w:t xml:space="preserve">is the read length, </w:t>
      </w:r>
      <w:r w:rsidRPr="00BE6414">
        <w:rPr>
          <w:i/>
        </w:rPr>
        <w:t xml:space="preserve">N </w:t>
      </w:r>
      <w:r w:rsidRPr="00BE6414">
        <w:t xml:space="preserve">is the number of reads, and </w:t>
      </w:r>
      <w:r w:rsidRPr="00BE6414">
        <w:rPr>
          <w:i/>
        </w:rPr>
        <w:t xml:space="preserve">G </w:t>
      </w:r>
      <w:r w:rsidRPr="00BE6414">
        <w:t xml:space="preserve">is the genome length. What is this estimated value for the </w:t>
      </w:r>
      <w:r w:rsidRPr="00BE6414">
        <w:rPr>
          <w:i/>
        </w:rPr>
        <w:t xml:space="preserve">C. </w:t>
      </w:r>
      <w:proofErr w:type="spellStart"/>
      <w:r w:rsidRPr="00BE6414">
        <w:rPr>
          <w:i/>
        </w:rPr>
        <w:t>elegans</w:t>
      </w:r>
      <w:proofErr w:type="spellEnd"/>
      <w:r w:rsidRPr="00BE6414">
        <w:rPr>
          <w:i/>
        </w:rPr>
        <w:t xml:space="preserve"> </w:t>
      </w:r>
      <w:r w:rsidRPr="00BE6414">
        <w:t>data? What is the predicted probability that a particular base is not covered by any read? (Show your work.)</w:t>
      </w:r>
    </w:p>
    <w:p w:rsidR="00CB0403" w:rsidRPr="00BE6414" w:rsidRDefault="001F2D56" w:rsidP="006A47CC">
      <w:pPr>
        <w:numPr>
          <w:ilvl w:val="1"/>
          <w:numId w:val="1"/>
        </w:numPr>
        <w:ind w:right="84"/>
      </w:pPr>
      <w:r w:rsidRPr="00BE6414">
        <w:t xml:space="preserve">The actual coverage will be lower because of read errors, clipping, and alignment problems. We can estimate the average coverage per base using </w:t>
      </w:r>
      <w:proofErr w:type="spellStart"/>
      <w:r w:rsidRPr="00BE6414">
        <w:rPr>
          <w:rFonts w:eastAsia="Calibri" w:cs="Calibri"/>
        </w:rPr>
        <w:t>sam</w:t>
      </w:r>
      <w:r w:rsidRPr="00BE6414">
        <w:rPr>
          <w:rFonts w:eastAsia="Calibri" w:cs="Calibri"/>
        </w:rPr>
        <w:t>tools</w:t>
      </w:r>
      <w:proofErr w:type="spellEnd"/>
      <w:r w:rsidRPr="00BE6414">
        <w:rPr>
          <w:rFonts w:eastAsia="Calibri" w:cs="Calibri"/>
        </w:rPr>
        <w:t xml:space="preserve"> </w:t>
      </w:r>
      <w:r w:rsidRPr="00BE6414">
        <w:t xml:space="preserve">with the command </w:t>
      </w:r>
      <w:proofErr w:type="spellStart"/>
      <w:r w:rsidRPr="00BE6414">
        <w:rPr>
          <w:rFonts w:eastAsia="Calibri" w:cs="Calibri"/>
        </w:rPr>
        <w:t>samtools</w:t>
      </w:r>
      <w:proofErr w:type="spellEnd"/>
      <w:r w:rsidRPr="00BE6414">
        <w:rPr>
          <w:rFonts w:eastAsia="Calibri" w:cs="Calibri"/>
        </w:rPr>
        <w:t xml:space="preserve"> depth </w:t>
      </w:r>
      <w:proofErr w:type="spellStart"/>
      <w:r w:rsidRPr="00BE6414">
        <w:rPr>
          <w:rFonts w:eastAsia="Calibri" w:cs="Calibri"/>
        </w:rPr>
        <w:t>sorted_bam_file</w:t>
      </w:r>
      <w:proofErr w:type="spellEnd"/>
      <w:r w:rsidRPr="00BE6414">
        <w:rPr>
          <w:rFonts w:eastAsia="Calibri" w:cs="Calibri"/>
        </w:rPr>
        <w:t xml:space="preserve"> </w:t>
      </w:r>
      <w:r w:rsidRPr="00BE6414">
        <w:t xml:space="preserve">combined with </w:t>
      </w:r>
      <w:proofErr w:type="spellStart"/>
      <w:r w:rsidRPr="00BE6414">
        <w:rPr>
          <w:rFonts w:eastAsia="Calibri" w:cs="Calibri"/>
        </w:rPr>
        <w:t>awk</w:t>
      </w:r>
      <w:proofErr w:type="spellEnd"/>
      <w:r w:rsidRPr="00BE6414">
        <w:t>. Report the result.</w:t>
      </w:r>
    </w:p>
    <w:p w:rsidR="00CB0403" w:rsidRPr="00BE6414" w:rsidRDefault="001F2D56" w:rsidP="006A47CC">
      <w:pPr>
        <w:numPr>
          <w:ilvl w:val="0"/>
          <w:numId w:val="1"/>
        </w:numPr>
        <w:ind w:right="84" w:hanging="299"/>
      </w:pPr>
      <w:r w:rsidRPr="00BE6414">
        <w:t>This question is about variant discovery.</w:t>
      </w:r>
    </w:p>
    <w:p w:rsidR="00CB0403" w:rsidRPr="00BE6414" w:rsidRDefault="001F2D56" w:rsidP="006A47CC">
      <w:pPr>
        <w:numPr>
          <w:ilvl w:val="1"/>
          <w:numId w:val="1"/>
        </w:numPr>
        <w:ind w:right="84"/>
      </w:pPr>
      <w:r w:rsidRPr="00BE6414">
        <w:t>In this section, we will look for Single Nucleotide Variants (SNVs).</w:t>
      </w:r>
    </w:p>
    <w:p w:rsidR="00CB0403" w:rsidRPr="00BE6414" w:rsidRDefault="001F2D56" w:rsidP="006A47CC">
      <w:pPr>
        <w:numPr>
          <w:ilvl w:val="2"/>
          <w:numId w:val="1"/>
        </w:numPr>
        <w:spacing w:line="473" w:lineRule="auto"/>
        <w:ind w:right="84" w:hanging="312"/>
      </w:pPr>
      <w:r w:rsidRPr="00BE6414">
        <w:lastRenderedPageBreak/>
        <w:t>Typically during library preparation, there are ampli</w:t>
      </w:r>
      <w:r w:rsidRPr="00BE6414">
        <w:t>fication steps (before the bridge amplification that occurs on the Illumina flow cell) where single molecules are copied many times. As a result, the same original molecule can be represented by multiple reads. Many pipelines remove the duplicated reads. W</w:t>
      </w:r>
      <w:r w:rsidRPr="00BE6414">
        <w:t xml:space="preserve">hy </w:t>
      </w:r>
      <w:proofErr w:type="gramStart"/>
      <w:r w:rsidRPr="00BE6414">
        <w:t>are datasets</w:t>
      </w:r>
      <w:proofErr w:type="gramEnd"/>
      <w:r w:rsidRPr="00BE6414">
        <w:t xml:space="preserve"> </w:t>
      </w:r>
      <w:proofErr w:type="spellStart"/>
      <w:r w:rsidRPr="00BE6414">
        <w:t>deduplicated</w:t>
      </w:r>
      <w:proofErr w:type="spellEnd"/>
      <w:r w:rsidRPr="00BE6414">
        <w:t xml:space="preserve"> (</w:t>
      </w:r>
      <w:proofErr w:type="spellStart"/>
      <w:r w:rsidRPr="00BE6414">
        <w:t>dedupped</w:t>
      </w:r>
      <w:proofErr w:type="spellEnd"/>
      <w:r w:rsidRPr="00BE6414">
        <w:t xml:space="preserve">)? Why would it </w:t>
      </w:r>
      <w:r w:rsidRPr="00BE6414">
        <w:rPr>
          <w:i/>
        </w:rPr>
        <w:t xml:space="preserve">not </w:t>
      </w:r>
      <w:r w:rsidRPr="00BE6414">
        <w:t xml:space="preserve">be a good idea to remove duplicate reads in amplicon sequencing of a </w:t>
      </w:r>
      <w:proofErr w:type="spellStart"/>
      <w:r w:rsidRPr="00BE6414">
        <w:t>metagenomic</w:t>
      </w:r>
      <w:proofErr w:type="spellEnd"/>
      <w:r w:rsidRPr="00BE6414">
        <w:t xml:space="preserve"> sample? ii. You can </w:t>
      </w:r>
      <w:proofErr w:type="spellStart"/>
      <w:r w:rsidRPr="00BE6414">
        <w:t>deduplicate</w:t>
      </w:r>
      <w:proofErr w:type="spellEnd"/>
      <w:r w:rsidRPr="00BE6414">
        <w:t xml:space="preserve"> with the </w:t>
      </w:r>
      <w:proofErr w:type="spellStart"/>
      <w:r w:rsidRPr="00BE6414">
        <w:rPr>
          <w:rFonts w:eastAsia="Calibri" w:cs="Calibri"/>
        </w:rPr>
        <w:t>samtools</w:t>
      </w:r>
      <w:proofErr w:type="spellEnd"/>
      <w:r w:rsidRPr="00BE6414">
        <w:rPr>
          <w:rFonts w:eastAsia="Calibri" w:cs="Calibri"/>
        </w:rPr>
        <w:t xml:space="preserve"> </w:t>
      </w:r>
      <w:proofErr w:type="spellStart"/>
      <w:r w:rsidRPr="00BE6414">
        <w:rPr>
          <w:rFonts w:eastAsia="Calibri" w:cs="Calibri"/>
        </w:rPr>
        <w:t>rmdup</w:t>
      </w:r>
      <w:proofErr w:type="spellEnd"/>
      <w:r w:rsidRPr="00BE6414">
        <w:t>. How many reads were removed during deduplication?</w:t>
      </w:r>
    </w:p>
    <w:p w:rsidR="00CB0403" w:rsidRPr="00BE6414" w:rsidRDefault="001F2D56" w:rsidP="006A47CC">
      <w:pPr>
        <w:spacing w:line="259" w:lineRule="auto"/>
        <w:ind w:left="0" w:firstLine="0"/>
        <w:jc w:val="right"/>
      </w:pPr>
      <w:r w:rsidRPr="00BE6414">
        <w:t xml:space="preserve">iii. Use </w:t>
      </w:r>
      <w:proofErr w:type="spellStart"/>
      <w:r w:rsidRPr="00BE6414">
        <w:rPr>
          <w:rFonts w:eastAsia="Calibri" w:cs="Calibri"/>
        </w:rPr>
        <w:t>samtools</w:t>
      </w:r>
      <w:proofErr w:type="spellEnd"/>
      <w:r w:rsidRPr="00BE6414">
        <w:rPr>
          <w:rFonts w:eastAsia="Calibri" w:cs="Calibri"/>
        </w:rPr>
        <w:t xml:space="preserve"> </w:t>
      </w:r>
      <w:proofErr w:type="spellStart"/>
      <w:r w:rsidRPr="00BE6414">
        <w:rPr>
          <w:rFonts w:eastAsia="Calibri" w:cs="Calibri"/>
        </w:rPr>
        <w:t>mpileup</w:t>
      </w:r>
      <w:proofErr w:type="spellEnd"/>
      <w:r w:rsidRPr="00BE6414">
        <w:rPr>
          <w:rFonts w:eastAsia="Calibri" w:cs="Calibri"/>
        </w:rPr>
        <w:t xml:space="preserve"> </w:t>
      </w:r>
      <w:r w:rsidRPr="00BE6414">
        <w:t xml:space="preserve">to create a </w:t>
      </w:r>
      <w:r w:rsidRPr="00BE6414">
        <w:rPr>
          <w:rFonts w:eastAsia="Calibri" w:cs="Calibri"/>
        </w:rPr>
        <w:t>.</w:t>
      </w:r>
      <w:proofErr w:type="spellStart"/>
      <w:r w:rsidRPr="00BE6414">
        <w:rPr>
          <w:rFonts w:eastAsia="Calibri" w:cs="Calibri"/>
        </w:rPr>
        <w:t>bcf</w:t>
      </w:r>
      <w:proofErr w:type="spellEnd"/>
      <w:r w:rsidRPr="00BE6414">
        <w:rPr>
          <w:rFonts w:eastAsia="Calibri" w:cs="Calibri"/>
        </w:rPr>
        <w:t xml:space="preserve"> </w:t>
      </w:r>
      <w:r w:rsidRPr="00BE6414">
        <w:t>file, which is a binary version of the</w:t>
      </w:r>
    </w:p>
    <w:p w:rsidR="00CB0403" w:rsidRPr="00BE6414" w:rsidRDefault="001F2D56" w:rsidP="006A47CC">
      <w:pPr>
        <w:spacing w:line="528" w:lineRule="auto"/>
        <w:ind w:left="975" w:right="0" w:firstLine="371"/>
      </w:pPr>
      <w:hyperlink r:id="rId15">
        <w:r w:rsidRPr="00BE6414">
          <w:t>Variant Call Format (</w:t>
        </w:r>
        <w:proofErr w:type="spellStart"/>
        <w:r w:rsidRPr="00BE6414">
          <w:t>vcf</w:t>
        </w:r>
        <w:proofErr w:type="spellEnd"/>
        <w:r w:rsidRPr="00BE6414">
          <w:t>).</w:t>
        </w:r>
      </w:hyperlink>
      <w:r w:rsidRPr="00BE6414">
        <w:t xml:space="preserve"> You can convert to </w:t>
      </w:r>
      <w:r w:rsidRPr="00BE6414">
        <w:rPr>
          <w:rFonts w:eastAsia="Calibri" w:cs="Calibri"/>
        </w:rPr>
        <w:t>.</w:t>
      </w:r>
      <w:proofErr w:type="spellStart"/>
      <w:r w:rsidRPr="00BE6414">
        <w:rPr>
          <w:rFonts w:eastAsia="Calibri" w:cs="Calibri"/>
        </w:rPr>
        <w:t>vcf</w:t>
      </w:r>
      <w:proofErr w:type="spellEnd"/>
      <w:r w:rsidRPr="00BE6414">
        <w:rPr>
          <w:rFonts w:eastAsia="Calibri" w:cs="Calibri"/>
        </w:rPr>
        <w:t xml:space="preserve"> </w:t>
      </w:r>
      <w:r w:rsidRPr="00BE6414">
        <w:t xml:space="preserve">format using </w:t>
      </w:r>
      <w:proofErr w:type="spellStart"/>
      <w:r w:rsidRPr="00BE6414">
        <w:rPr>
          <w:rFonts w:eastAsia="Calibri" w:cs="Calibri"/>
        </w:rPr>
        <w:t>bcftools</w:t>
      </w:r>
      <w:proofErr w:type="spellEnd"/>
      <w:r w:rsidRPr="00BE6414">
        <w:rPr>
          <w:rFonts w:eastAsia="Calibri" w:cs="Calibri"/>
        </w:rPr>
        <w:t xml:space="preserve"> view </w:t>
      </w:r>
      <w:r w:rsidRPr="00BE6414">
        <w:t xml:space="preserve">(available with </w:t>
      </w:r>
      <w:r w:rsidRPr="00BE6414">
        <w:rPr>
          <w:rFonts w:eastAsia="Calibri" w:cs="Calibri"/>
        </w:rPr>
        <w:t xml:space="preserve">module load </w:t>
      </w:r>
      <w:proofErr w:type="spellStart"/>
      <w:r w:rsidRPr="00BE6414">
        <w:rPr>
          <w:rFonts w:eastAsia="Calibri" w:cs="Calibri"/>
        </w:rPr>
        <w:t>bcftools</w:t>
      </w:r>
      <w:proofErr w:type="spellEnd"/>
      <w:r w:rsidRPr="00BE6414">
        <w:t xml:space="preserve">) to see the data in text format. Select one interesting variant and explain why it is listed as a variant. iv. Finally, you can call SNVs that are likely to be true variation in the sequenced individual relative to the reference genome using </w:t>
      </w:r>
      <w:proofErr w:type="spellStart"/>
      <w:r w:rsidRPr="00BE6414">
        <w:rPr>
          <w:rFonts w:eastAsia="Calibri" w:cs="Calibri"/>
        </w:rPr>
        <w:t>bcftools</w:t>
      </w:r>
      <w:proofErr w:type="spellEnd"/>
      <w:r w:rsidRPr="00BE6414">
        <w:rPr>
          <w:rFonts w:eastAsia="Calibri" w:cs="Calibri"/>
        </w:rPr>
        <w:t xml:space="preserve"> call</w:t>
      </w:r>
      <w:r w:rsidRPr="00BE6414">
        <w:t xml:space="preserve">. Output the results in </w:t>
      </w:r>
      <w:r w:rsidRPr="00BE6414">
        <w:rPr>
          <w:rFonts w:eastAsia="Calibri" w:cs="Calibri"/>
        </w:rPr>
        <w:t>.</w:t>
      </w:r>
      <w:proofErr w:type="spellStart"/>
      <w:r w:rsidRPr="00BE6414">
        <w:rPr>
          <w:rFonts w:eastAsia="Calibri" w:cs="Calibri"/>
        </w:rPr>
        <w:t>vcf</w:t>
      </w:r>
      <w:proofErr w:type="spellEnd"/>
      <w:r w:rsidRPr="00BE6414">
        <w:rPr>
          <w:rFonts w:eastAsia="Calibri" w:cs="Calibri"/>
        </w:rPr>
        <w:t xml:space="preserve"> </w:t>
      </w:r>
      <w:r w:rsidRPr="00BE6414">
        <w:t>format, so you can easily work with the results. How many SNVs do you call? Which calling method did you use? Why is it appropriate?</w:t>
      </w:r>
    </w:p>
    <w:p w:rsidR="00CB0403" w:rsidRPr="00BE6414" w:rsidRDefault="001F2D56" w:rsidP="006A47CC">
      <w:pPr>
        <w:numPr>
          <w:ilvl w:val="0"/>
          <w:numId w:val="1"/>
        </w:numPr>
        <w:ind w:right="84" w:hanging="299"/>
      </w:pPr>
      <w:r w:rsidRPr="00BE6414">
        <w:t>In this final part, you will compare the SNV calls between two methods.</w:t>
      </w:r>
    </w:p>
    <w:p w:rsidR="00CB0403" w:rsidRPr="00BE6414" w:rsidRDefault="001F2D56" w:rsidP="006A47CC">
      <w:pPr>
        <w:numPr>
          <w:ilvl w:val="1"/>
          <w:numId w:val="1"/>
        </w:numPr>
        <w:ind w:right="84"/>
      </w:pPr>
      <w:r w:rsidRPr="00BE6414">
        <w:t xml:space="preserve">Repeat Part </w:t>
      </w:r>
      <w:proofErr w:type="gramStart"/>
      <w:r w:rsidRPr="00BE6414">
        <w:t>iv</w:t>
      </w:r>
      <w:proofErr w:type="gramEnd"/>
      <w:r w:rsidRPr="00BE6414">
        <w:t xml:space="preserve"> with th</w:t>
      </w:r>
      <w:r w:rsidRPr="00BE6414">
        <w:t xml:space="preserve">e other calling method. </w:t>
      </w:r>
      <w:r w:rsidRPr="00BE6414">
        <w:rPr>
          <w:b/>
        </w:rPr>
        <w:t xml:space="preserve">Bonus version I. </w:t>
      </w:r>
      <w:r w:rsidRPr="00BE6414">
        <w:t xml:space="preserve">Repeat the analysis using the </w:t>
      </w:r>
      <w:hyperlink r:id="rId16">
        <w:r w:rsidRPr="00BE6414">
          <w:t>GATK pipeline,</w:t>
        </w:r>
      </w:hyperlink>
      <w:r w:rsidRPr="00BE6414">
        <w:t xml:space="preserve"> through the Variant Discovery step only. You can access the GATK</w:t>
      </w:r>
      <w:r w:rsidRPr="00BE6414">
        <w:t xml:space="preserve"> tools with the command </w:t>
      </w:r>
      <w:r w:rsidRPr="00BE6414">
        <w:rPr>
          <w:rFonts w:eastAsia="Calibri" w:cs="Calibri"/>
        </w:rPr>
        <w:t xml:space="preserve">module load </w:t>
      </w:r>
      <w:proofErr w:type="spellStart"/>
      <w:r w:rsidRPr="00BE6414">
        <w:rPr>
          <w:rFonts w:eastAsia="Calibri" w:cs="Calibri"/>
        </w:rPr>
        <w:t>gatk</w:t>
      </w:r>
      <w:proofErr w:type="spellEnd"/>
      <w:r w:rsidRPr="00BE6414">
        <w:t>. (</w:t>
      </w:r>
      <w:r w:rsidRPr="00BE6414">
        <w:rPr>
          <w:b/>
        </w:rPr>
        <w:t xml:space="preserve">Hint: </w:t>
      </w:r>
      <w:r w:rsidRPr="00BE6414">
        <w:t xml:space="preserve">You probably need to </w:t>
      </w:r>
      <w:r w:rsidRPr="00BE6414">
        <w:rPr>
          <w:rFonts w:eastAsia="Calibri" w:cs="Calibri"/>
        </w:rPr>
        <w:t xml:space="preserve">locate </w:t>
      </w:r>
      <w:r w:rsidRPr="00BE6414">
        <w:t xml:space="preserve">the necessary </w:t>
      </w:r>
      <w:r w:rsidRPr="00BE6414">
        <w:rPr>
          <w:rFonts w:eastAsia="Calibri" w:cs="Calibri"/>
        </w:rPr>
        <w:t xml:space="preserve">.jar </w:t>
      </w:r>
      <w:r w:rsidRPr="00BE6414">
        <w:t xml:space="preserve">files in the filesystem and explicitly name them in the GATK pipeline commands.) </w:t>
      </w:r>
      <w:r w:rsidRPr="00BE6414">
        <w:rPr>
          <w:b/>
        </w:rPr>
        <w:t xml:space="preserve">Bonus version II. </w:t>
      </w:r>
      <w:r w:rsidRPr="00BE6414">
        <w:t>Repeat the analysis after filtering the reads for lower quali</w:t>
      </w:r>
      <w:r w:rsidRPr="00BE6414">
        <w:t xml:space="preserve">ty (see </w:t>
      </w:r>
      <w:r w:rsidRPr="00BE6414">
        <w:rPr>
          <w:rFonts w:eastAsia="Calibri" w:cs="Calibri"/>
        </w:rPr>
        <w:t xml:space="preserve">module </w:t>
      </w:r>
      <w:proofErr w:type="spellStart"/>
      <w:r w:rsidRPr="00BE6414">
        <w:rPr>
          <w:rFonts w:eastAsia="Calibri" w:cs="Calibri"/>
        </w:rPr>
        <w:t>fastx</w:t>
      </w:r>
      <w:proofErr w:type="spellEnd"/>
      <w:r w:rsidRPr="00BE6414">
        <w:rPr>
          <w:rFonts w:eastAsia="Calibri" w:cs="Calibri"/>
        </w:rPr>
        <w:t xml:space="preserve">-toolkit </w:t>
      </w:r>
      <w:r w:rsidRPr="00BE6414">
        <w:t xml:space="preserve">and consider that quality scores less than </w:t>
      </w:r>
      <w:r w:rsidRPr="00BE6414">
        <w:lastRenderedPageBreak/>
        <w:t xml:space="preserve">30 are often considered of too low quality). </w:t>
      </w:r>
      <w:r w:rsidRPr="00BE6414">
        <w:rPr>
          <w:b/>
        </w:rPr>
        <w:t xml:space="preserve">Bonus version III. </w:t>
      </w:r>
      <w:r w:rsidRPr="00BE6414">
        <w:t xml:space="preserve">Repeat the analysis after using the </w:t>
      </w:r>
      <w:r w:rsidRPr="00BE6414">
        <w:rPr>
          <w:rFonts w:eastAsia="Calibri" w:cs="Calibri"/>
        </w:rPr>
        <w:t xml:space="preserve">bowtie2 </w:t>
      </w:r>
      <w:r w:rsidRPr="00BE6414">
        <w:t>aligner (</w:t>
      </w:r>
      <w:r w:rsidRPr="00BE6414">
        <w:rPr>
          <w:rFonts w:eastAsia="Calibri" w:cs="Calibri"/>
        </w:rPr>
        <w:t>module load bowtie2</w:t>
      </w:r>
      <w:r w:rsidRPr="00BE6414">
        <w:t>).</w:t>
      </w:r>
    </w:p>
    <w:p w:rsidR="00CB0403" w:rsidRPr="00BE6414" w:rsidRDefault="001F2D56" w:rsidP="006A47CC">
      <w:pPr>
        <w:numPr>
          <w:ilvl w:val="1"/>
          <w:numId w:val="1"/>
        </w:numPr>
        <w:ind w:right="84"/>
      </w:pPr>
      <w:r w:rsidRPr="00BE6414">
        <w:t xml:space="preserve">The </w:t>
      </w:r>
      <w:proofErr w:type="spellStart"/>
      <w:r w:rsidRPr="00BE6414">
        <w:rPr>
          <w:rFonts w:eastAsia="Calibri" w:cs="Calibri"/>
        </w:rPr>
        <w:t>bedtools</w:t>
      </w:r>
      <w:proofErr w:type="spellEnd"/>
      <w:r w:rsidRPr="00BE6414">
        <w:rPr>
          <w:rFonts w:eastAsia="Calibri" w:cs="Calibri"/>
        </w:rPr>
        <w:t xml:space="preserve"> </w:t>
      </w:r>
      <w:r w:rsidRPr="00BE6414">
        <w:t>suite of software, available aft</w:t>
      </w:r>
      <w:r w:rsidRPr="00BE6414">
        <w:t xml:space="preserve">er you issue </w:t>
      </w:r>
      <w:r w:rsidRPr="00BE6414">
        <w:rPr>
          <w:rFonts w:eastAsia="Calibri" w:cs="Calibri"/>
        </w:rPr>
        <w:t>module load bedtool2</w:t>
      </w:r>
      <w:r w:rsidRPr="00BE6414">
        <w:t xml:space="preserve">, provides methods to compare </w:t>
      </w:r>
      <w:r w:rsidRPr="00BE6414">
        <w:rPr>
          <w:rFonts w:eastAsia="Calibri" w:cs="Calibri"/>
        </w:rPr>
        <w:t>.</w:t>
      </w:r>
      <w:proofErr w:type="spellStart"/>
      <w:r w:rsidRPr="00BE6414">
        <w:rPr>
          <w:rFonts w:eastAsia="Calibri" w:cs="Calibri"/>
        </w:rPr>
        <w:t>vcf</w:t>
      </w:r>
      <w:proofErr w:type="spellEnd"/>
      <w:r w:rsidRPr="00BE6414">
        <w:rPr>
          <w:rFonts w:eastAsia="Calibri" w:cs="Calibri"/>
        </w:rPr>
        <w:t xml:space="preserve"> </w:t>
      </w:r>
      <w:r w:rsidRPr="00BE6414">
        <w:t xml:space="preserve">files. Use </w:t>
      </w:r>
      <w:proofErr w:type="spellStart"/>
      <w:r w:rsidRPr="00BE6414">
        <w:rPr>
          <w:rFonts w:eastAsia="Calibri" w:cs="Calibri"/>
        </w:rPr>
        <w:t>bedtools</w:t>
      </w:r>
      <w:proofErr w:type="spellEnd"/>
      <w:r w:rsidRPr="00BE6414">
        <w:rPr>
          <w:rFonts w:eastAsia="Calibri" w:cs="Calibri"/>
        </w:rPr>
        <w:t xml:space="preserve"> intersect </w:t>
      </w:r>
      <w:r w:rsidRPr="00BE6414">
        <w:t xml:space="preserve">and </w:t>
      </w:r>
      <w:proofErr w:type="spellStart"/>
      <w:r w:rsidRPr="00BE6414">
        <w:rPr>
          <w:rFonts w:eastAsia="Calibri" w:cs="Calibri"/>
        </w:rPr>
        <w:t>bedtools</w:t>
      </w:r>
      <w:proofErr w:type="spellEnd"/>
      <w:r w:rsidRPr="00BE6414">
        <w:rPr>
          <w:rFonts w:eastAsia="Calibri" w:cs="Calibri"/>
        </w:rPr>
        <w:t xml:space="preserve"> subtract </w:t>
      </w:r>
      <w:r w:rsidRPr="00BE6414">
        <w:t>to prepare a Venn diagram showing how many SNVs the two methods both found and how many each uniquely found.</w:t>
      </w:r>
    </w:p>
    <w:sectPr w:rsidR="00CB0403" w:rsidRPr="00BE6414">
      <w:pgSz w:w="12240" w:h="15840"/>
      <w:pgMar w:top="1440" w:right="1341" w:bottom="23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371F8"/>
    <w:multiLevelType w:val="hybridMultilevel"/>
    <w:tmpl w:val="2CFC334C"/>
    <w:lvl w:ilvl="0" w:tplc="4FA01B1C">
      <w:start w:val="1"/>
      <w:numFmt w:val="decimal"/>
      <w:lvlText w:val="%1."/>
      <w:lvlJc w:val="left"/>
      <w:pPr>
        <w:ind w:left="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56D052">
      <w:start w:val="1"/>
      <w:numFmt w:val="lowerLetter"/>
      <w:lvlText w:val="(%2)"/>
      <w:lvlJc w:val="left"/>
      <w:pPr>
        <w:ind w:left="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73AA116">
      <w:start w:val="1"/>
      <w:numFmt w:val="lowerRoman"/>
      <w:lvlText w:val="%3."/>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07C14EE">
      <w:start w:val="1"/>
      <w:numFmt w:val="decimal"/>
      <w:lvlText w:val="%4"/>
      <w:lvlJc w:val="left"/>
      <w:pPr>
        <w:ind w:left="2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8AA680">
      <w:start w:val="1"/>
      <w:numFmt w:val="lowerLetter"/>
      <w:lvlText w:val="%5"/>
      <w:lvlJc w:val="left"/>
      <w:pPr>
        <w:ind w:left="2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47C5FC2">
      <w:start w:val="1"/>
      <w:numFmt w:val="lowerRoman"/>
      <w:lvlText w:val="%6"/>
      <w:lvlJc w:val="left"/>
      <w:pPr>
        <w:ind w:left="3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0A978A">
      <w:start w:val="1"/>
      <w:numFmt w:val="decimal"/>
      <w:lvlText w:val="%7"/>
      <w:lvlJc w:val="left"/>
      <w:pPr>
        <w:ind w:left="41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B60D1A6">
      <w:start w:val="1"/>
      <w:numFmt w:val="lowerLetter"/>
      <w:lvlText w:val="%8"/>
      <w:lvlJc w:val="left"/>
      <w:pPr>
        <w:ind w:left="49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138E960">
      <w:start w:val="1"/>
      <w:numFmt w:val="lowerRoman"/>
      <w:lvlText w:val="%9"/>
      <w:lvlJc w:val="left"/>
      <w:pPr>
        <w:ind w:left="56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03"/>
    <w:rsid w:val="000B083A"/>
    <w:rsid w:val="000D71CC"/>
    <w:rsid w:val="001F2D56"/>
    <w:rsid w:val="001F5037"/>
    <w:rsid w:val="002158CA"/>
    <w:rsid w:val="00314AA6"/>
    <w:rsid w:val="00465775"/>
    <w:rsid w:val="00546DDB"/>
    <w:rsid w:val="00555880"/>
    <w:rsid w:val="006A47CC"/>
    <w:rsid w:val="007F0B94"/>
    <w:rsid w:val="008303A6"/>
    <w:rsid w:val="00927E68"/>
    <w:rsid w:val="00B13CB5"/>
    <w:rsid w:val="00BE6414"/>
    <w:rsid w:val="00CB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41675-D200-4D0D-BB8D-9C5B8A1E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4" w:line="260" w:lineRule="auto"/>
      <w:ind w:left="426" w:right="99" w:hanging="426"/>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FASTQ_format" TargetMode="External"/><Relationship Id="rId13" Type="http://schemas.openxmlformats.org/officeDocument/2006/relationships/hyperlink" Target="http://software.broadinstitute.org/software/ig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hegenomefactory.blogspot.com/2013/08/paired-end-read-confusion-library.html" TargetMode="External"/><Relationship Id="rId12" Type="http://schemas.openxmlformats.org/officeDocument/2006/relationships/hyperlink" Target="https://www.biostars.org/p/1093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ftware.broadinstitute.org/gatk/best-practices/bp_3step.php?case=GermShortWGS" TargetMode="External"/><Relationship Id="rId1" Type="http://schemas.openxmlformats.org/officeDocument/2006/relationships/numbering" Target="numbering.xml"/><Relationship Id="rId6" Type="http://schemas.openxmlformats.org/officeDocument/2006/relationships/hyperlink" Target="https://www.ncbi.nlm.nih.gov/sra/docs/toolkitsoft/" TargetMode="External"/><Relationship Id="rId11" Type="http://schemas.openxmlformats.org/officeDocument/2006/relationships/hyperlink" Target="https://genome.sph.umich.edu/wiki/SAM" TargetMode="External"/><Relationship Id="rId5" Type="http://schemas.openxmlformats.org/officeDocument/2006/relationships/hyperlink" Target="https://www.ncbi.nlm.nih.gov/sra" TargetMode="External"/><Relationship Id="rId15" Type="http://schemas.openxmlformats.org/officeDocument/2006/relationships/hyperlink" Target="https://en.wikipedia.org/wiki/Variant_Call_Format" TargetMode="External"/><Relationship Id="rId10" Type="http://schemas.openxmlformats.org/officeDocument/2006/relationships/hyperlink" Target="https://www.ncbi.nlm.nih.gov/bioproject" TargetMode="External"/><Relationship Id="rId4" Type="http://schemas.openxmlformats.org/officeDocument/2006/relationships/webSettings" Target="webSettings.xml"/><Relationship Id="rId9" Type="http://schemas.openxmlformats.org/officeDocument/2006/relationships/hyperlink" Target="http://caltech.wormbase.org/virtualwor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cp:lastModifiedBy>Sander</cp:lastModifiedBy>
  <cp:revision>13</cp:revision>
  <dcterms:created xsi:type="dcterms:W3CDTF">2017-10-25T19:13:00Z</dcterms:created>
  <dcterms:modified xsi:type="dcterms:W3CDTF">2017-10-25T20:55:00Z</dcterms:modified>
</cp:coreProperties>
</file>