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25ED" w14:textId="34AF4808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2653BC">
        <w:rPr>
          <w:rFonts w:ascii="Times New Roman" w:hAnsi="Times New Roman" w:cs="Times New Roman"/>
          <w:b/>
          <w:sz w:val="32"/>
          <w:szCs w:val="32"/>
        </w:rPr>
        <w:t xml:space="preserve">         </w:t>
      </w:r>
      <w:r w:rsidRPr="00B67D83">
        <w:rPr>
          <w:rFonts w:ascii="Times New Roman" w:hAnsi="Times New Roman" w:cs="Times New Roman"/>
          <w:b/>
          <w:sz w:val="32"/>
          <w:szCs w:val="32"/>
        </w:rPr>
        <w:t>Assignment 16.5</w:t>
      </w:r>
    </w:p>
    <w:p w14:paraId="01F5B52C" w14:textId="316D7075" w:rsidR="00AF174B" w:rsidRDefault="00F92271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S. Keerthi</w:t>
      </w:r>
    </w:p>
    <w:p w14:paraId="66B342C0" w14:textId="3C643063" w:rsidR="002653BC" w:rsidRDefault="002653BC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2303A51</w:t>
      </w:r>
      <w:r w:rsidR="00F92271">
        <w:rPr>
          <w:rFonts w:ascii="Times New Roman" w:hAnsi="Times New Roman" w:cs="Times New Roman"/>
          <w:b/>
          <w:sz w:val="32"/>
          <w:szCs w:val="32"/>
        </w:rPr>
        <w:t>635</w:t>
      </w:r>
    </w:p>
    <w:p w14:paraId="122C897A" w14:textId="41202116" w:rsidR="002653BC" w:rsidRDefault="002653BC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Batch-2</w:t>
      </w:r>
      <w:r w:rsidR="00F92271">
        <w:rPr>
          <w:rFonts w:ascii="Times New Roman" w:hAnsi="Times New Roman" w:cs="Times New Roman"/>
          <w:b/>
          <w:sz w:val="32"/>
          <w:szCs w:val="32"/>
        </w:rPr>
        <w:t>3</w:t>
      </w:r>
    </w:p>
    <w:p w14:paraId="31CAAFE4" w14:textId="77777777" w:rsidR="002653BC" w:rsidRPr="00B67D83" w:rsidRDefault="002653B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33F8F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1 – Employee Management Database</w:t>
      </w:r>
    </w:p>
    <w:p w14:paraId="46E37E2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Task:</w:t>
      </w:r>
    </w:p>
    <w:p w14:paraId="206BFEF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database schema for managing employee records in an organization.</w:t>
      </w:r>
    </w:p>
    <w:p w14:paraId="6A20AD7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Instructions:</w:t>
      </w:r>
    </w:p>
    <w:p w14:paraId="02AC358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Employees, Departments, Salaries.</w:t>
      </w:r>
    </w:p>
    <w:p w14:paraId="238E60D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define constraints such as NOT NULL and UNIQUE.</w:t>
      </w:r>
    </w:p>
    <w:p w14:paraId="28253DE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37C4505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employees in a specific department.</w:t>
      </w:r>
    </w:p>
    <w:p w14:paraId="014BAEE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salary details of an employee.</w:t>
      </w:r>
    </w:p>
    <w:p w14:paraId="4F822A8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the highest-paid employee in each department.</w:t>
      </w:r>
    </w:p>
    <w:p w14:paraId="4FA5C5D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25A2F39D" w14:textId="77777777" w:rsid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and SQL queries demonstrating joins and constraints.</w:t>
      </w:r>
    </w:p>
    <w:p w14:paraId="77689E35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8A3EBC" w14:textId="77777777" w:rsidR="00AF174B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69955FED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4C0CAA5" wp14:editId="632ADCD4">
            <wp:extent cx="5619750" cy="433198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44" cy="4332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8DF8B1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7E669664" wp14:editId="40A47151">
            <wp:extent cx="5802630" cy="3009900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3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8A5FDD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68C78A7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15FD7091" w14:textId="77777777" w:rsidR="00BD260C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6D4329C" w14:textId="77777777" w:rsidR="00BD260C" w:rsidRP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7F9BF4FB" wp14:editId="1D12491B">
            <wp:extent cx="3966210" cy="234283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2342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A64C8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2 – Online Course Platform Database</w:t>
      </w:r>
    </w:p>
    <w:p w14:paraId="57D2F0A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5266D1B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an online learning platform.</w:t>
      </w:r>
    </w:p>
    <w:p w14:paraId="4D88494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006FDC9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Users, Courses, Lessons, Enrollments.</w:t>
      </w:r>
    </w:p>
    <w:p w14:paraId="5E6D943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relationships between users and courses.</w:t>
      </w:r>
    </w:p>
    <w:p w14:paraId="2CDC179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Generate queries:</w:t>
      </w:r>
    </w:p>
    <w:p w14:paraId="1282BD3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courses enrolled by a user.</w:t>
      </w:r>
    </w:p>
    <w:p w14:paraId="3CA20FB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number of learners per course.</w:t>
      </w:r>
    </w:p>
    <w:p w14:paraId="3041E1C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lesson details for a course.</w:t>
      </w:r>
    </w:p>
    <w:p w14:paraId="6A7F8A9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39F5F53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Relational schema with SQL queries using joins.</w:t>
      </w:r>
    </w:p>
    <w:p w14:paraId="2BCD17B2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12E3E6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BDDF65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3014D0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9B315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57C10F9A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618B5777" wp14:editId="39A75516">
            <wp:extent cx="5943600" cy="613589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5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8072D8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 wp14:anchorId="6377F333" wp14:editId="0BB9CCF0">
            <wp:extent cx="5299710" cy="380983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092" cy="3807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C29185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39559F57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4CEA88B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24B177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71F7CBC1" wp14:editId="4A50B0A3">
            <wp:extent cx="5943600" cy="324977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B8FB52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648E5181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42D99E1A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319315ED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72BCEDB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3 – Banking Transaction Database</w:t>
      </w:r>
    </w:p>
    <w:p w14:paraId="54F7EC9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463CC47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schema for a banking transaction management system.</w:t>
      </w:r>
    </w:p>
    <w:p w14:paraId="2449A7A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38B181C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Customers, Accounts, Transactions.</w:t>
      </w:r>
    </w:p>
    <w:p w14:paraId="0CCC1CB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suggest constraints for transaction validity.</w:t>
      </w:r>
    </w:p>
    <w:p w14:paraId="0D764A2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0E07CAC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transaction history for an account.</w:t>
      </w:r>
    </w:p>
    <w:p w14:paraId="5BFB23D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Calculate total deposits and withdrawals.</w:t>
      </w:r>
    </w:p>
    <w:p w14:paraId="4C9B9A8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accounts with balance below a threshold.</w:t>
      </w:r>
    </w:p>
    <w:p w14:paraId="0883B3D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3F97ED1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Secure database schema and analytical SQL queries.</w:t>
      </w:r>
    </w:p>
    <w:p w14:paraId="426E7F7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241CCD5A" w14:textId="77777777" w:rsid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4952B11" wp14:editId="39A1FA73">
            <wp:extent cx="5230283" cy="3894667"/>
            <wp:effectExtent l="19050" t="0" r="846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189" cy="3896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FEB65B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1611EE5D" wp14:editId="48F21E6E">
            <wp:extent cx="5943600" cy="31763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A6B7E5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3BE9A954" w14:textId="77777777" w:rsidR="00BD260C" w:rsidRP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B864817" wp14:editId="398863F0">
            <wp:extent cx="5726430" cy="2682240"/>
            <wp:effectExtent l="1905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98" cy="2685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11CCE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4 – Airline Reservation Database</w:t>
      </w:r>
    </w:p>
    <w:p w14:paraId="5BEE045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552982A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an airline reservation system.</w:t>
      </w:r>
    </w:p>
    <w:p w14:paraId="3487177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3D9C0A4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Flights, Passengers, Tickets, Bookings.</w:t>
      </w:r>
    </w:p>
    <w:p w14:paraId="2643C5D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relationships and seat allocation logic.</w:t>
      </w:r>
    </w:p>
    <w:p w14:paraId="1108FCA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20D26E9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passengers on a specific flight.</w:t>
      </w:r>
    </w:p>
    <w:p w14:paraId="43E84B8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available seats for a flight.</w:t>
      </w:r>
    </w:p>
    <w:p w14:paraId="41A5486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total bookings per flight.</w:t>
      </w:r>
    </w:p>
    <w:p w14:paraId="7CD6E47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5B0795A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with SQL queries using joins and counts.</w:t>
      </w:r>
    </w:p>
    <w:p w14:paraId="4D04FB36" w14:textId="77777777" w:rsidR="00BD260C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Code :</w:t>
      </w:r>
      <w:proofErr w:type="gramEnd"/>
    </w:p>
    <w:p w14:paraId="532634C3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06EAFE6" wp14:editId="715EEFDB">
            <wp:extent cx="5943600" cy="516702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7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C2F720" w14:textId="77777777" w:rsidR="00BD260C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62249493" wp14:editId="3064BA86">
            <wp:extent cx="5943600" cy="478387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3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F821C" w14:textId="77777777" w:rsidR="00DD0860" w:rsidRPr="00B67D83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97F2CD5" w14:textId="77777777" w:rsidR="00DD0860" w:rsidRPr="00BD260C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3546878" wp14:editId="78388980">
            <wp:extent cx="4240530" cy="2837452"/>
            <wp:effectExtent l="1905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291" cy="2838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E7DE38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044CC81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A66599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5 – Transport Management Database</w:t>
      </w:r>
    </w:p>
    <w:p w14:paraId="3388B35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1E54687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transport route management.</w:t>
      </w:r>
    </w:p>
    <w:p w14:paraId="2737A97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1D6D221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Vehicles, Routes, Drivers, Assignments.</w:t>
      </w:r>
    </w:p>
    <w:p w14:paraId="7EC1500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suggest indexing strategies.</w:t>
      </w:r>
    </w:p>
    <w:p w14:paraId="5927F28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6C9145D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vehicles assigned to a route.</w:t>
      </w:r>
    </w:p>
    <w:p w14:paraId="1C32416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driver details for a vehicle.</w:t>
      </w:r>
    </w:p>
    <w:p w14:paraId="4F03A15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trips per route.</w:t>
      </w:r>
    </w:p>
    <w:p w14:paraId="5950BAA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0914854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and optimized SQL queries.</w:t>
      </w:r>
    </w:p>
    <w:p w14:paraId="734A1057" w14:textId="77777777" w:rsidR="00DD0860" w:rsidRPr="00B67D83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7B61DD1A" w14:textId="77777777" w:rsidR="00DD0860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BFFDF66" wp14:editId="122A151D">
            <wp:extent cx="5535083" cy="3623733"/>
            <wp:effectExtent l="19050" t="0" r="846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632" cy="3626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6C2641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7378B0D4" wp14:editId="7824B72A">
            <wp:extent cx="5943600" cy="421686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047688" w14:textId="77777777" w:rsidR="00D91BD2" w:rsidRPr="00B67D83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A444766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393B3BB" wp14:editId="4462CEF2">
            <wp:extent cx="5943600" cy="351156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7407F8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628ED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6 – Hotel Reservation Database</w:t>
      </w:r>
    </w:p>
    <w:p w14:paraId="3E0F58A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6DC7CFB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database schema for hotel reservations.</w:t>
      </w:r>
    </w:p>
    <w:p w14:paraId="25784DF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1352BB5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Hotels, Rooms, Guests, Reservations.</w:t>
      </w:r>
    </w:p>
    <w:p w14:paraId="67E9D99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date constraints and relationships.</w:t>
      </w:r>
    </w:p>
    <w:p w14:paraId="114C44C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35F83DF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reservations for a guest.</w:t>
      </w:r>
    </w:p>
    <w:p w14:paraId="0F6F2B1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available rooms for a date range.</w:t>
      </w:r>
    </w:p>
    <w:p w14:paraId="36D4E7D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Calculate occupancy rate per hotel.</w:t>
      </w:r>
    </w:p>
    <w:p w14:paraId="20CE54A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2692840E" w14:textId="77777777" w:rsidR="004C1810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Relational schema and SQL queries for booking analysis.</w:t>
      </w:r>
    </w:p>
    <w:p w14:paraId="5DE0CA73" w14:textId="77777777" w:rsidR="00D91BD2" w:rsidRPr="00B67D83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13C394EB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DA9F4BB" wp14:editId="1C1E631B">
            <wp:extent cx="5484283" cy="3970867"/>
            <wp:effectExtent l="19050" t="0" r="211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668" cy="3972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34A781" w14:textId="77777777" w:rsidR="00D91BD2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54CCCCFD" wp14:editId="4FE0D901">
            <wp:extent cx="5943600" cy="341866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8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67D83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6C0AD92D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73A80F7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7FF1E60F" wp14:editId="7E13C076">
            <wp:extent cx="5943600" cy="372590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5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727A0B" w14:textId="77777777" w:rsidR="00D91BD2" w:rsidRP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sectPr w:rsidR="00D91BD2" w:rsidRPr="00D91BD2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4B"/>
    <w:rsid w:val="001C3B40"/>
    <w:rsid w:val="002653BC"/>
    <w:rsid w:val="004C1810"/>
    <w:rsid w:val="005157B0"/>
    <w:rsid w:val="00591BB8"/>
    <w:rsid w:val="0095656C"/>
    <w:rsid w:val="00AF174B"/>
    <w:rsid w:val="00B67D83"/>
    <w:rsid w:val="00BC7B43"/>
    <w:rsid w:val="00BD260C"/>
    <w:rsid w:val="00D91BD2"/>
    <w:rsid w:val="00DB5A2D"/>
    <w:rsid w:val="00DD0860"/>
    <w:rsid w:val="00E1710F"/>
    <w:rsid w:val="00F9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C0E31"/>
  <w15:docId w15:val="{4C7D69A7-9559-4F5B-B304-970B22585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10"/>
  </w:style>
  <w:style w:type="paragraph" w:styleId="Heading1">
    <w:name w:val="heading 1"/>
    <w:basedOn w:val="Normal"/>
    <w:next w:val="Normal"/>
    <w:link w:val="Heading1Char"/>
    <w:uiPriority w:val="9"/>
    <w:qFormat/>
    <w:rsid w:val="00AF17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7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Rishaak Sadhaan</cp:lastModifiedBy>
  <cp:revision>2</cp:revision>
  <dcterms:created xsi:type="dcterms:W3CDTF">2026-04-20T03:44:00Z</dcterms:created>
  <dcterms:modified xsi:type="dcterms:W3CDTF">2026-04-20T03:44:00Z</dcterms:modified>
</cp:coreProperties>
</file>