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5301F" w14:textId="294F2F96" w:rsidR="00D745AD" w:rsidRDefault="001A6A2A" w:rsidP="00D745AD">
      <w:r>
        <w:t>Certainly, here's some information about the origins of Zep Analytics:</w:t>
      </w:r>
    </w:p>
    <w:p w14:paraId="2923D220" w14:textId="77777777" w:rsidR="00D745AD" w:rsidRDefault="00D745AD" w:rsidP="00D745AD"/>
    <w:p w14:paraId="4573FCBD" w14:textId="1C74F4E2" w:rsidR="00D745AD" w:rsidRDefault="00D745AD" w:rsidP="00D745AD">
      <w:r>
        <w:t xml:space="preserve">1. Zep Pharmacy was established in </w:t>
      </w:r>
      <w:r>
        <w:t xml:space="preserve">1997 </w:t>
      </w:r>
      <w:r>
        <w:t>by a team of renowned scientists and medical experts with a strong commitment to evidence-based medicine.</w:t>
      </w:r>
    </w:p>
    <w:p w14:paraId="0DB3B2A8" w14:textId="77777777" w:rsidR="00D745AD" w:rsidRDefault="00D745AD" w:rsidP="00D745AD">
      <w:r>
        <w:t>2. Unlike many other pharmacies, Zep Pharmacy prides itself on its rigorous adherence to scientific principles and dedication to providing safe and effective medications.</w:t>
      </w:r>
    </w:p>
    <w:p w14:paraId="41D9A242" w14:textId="77777777" w:rsidR="00D745AD" w:rsidRDefault="00D745AD" w:rsidP="00D745AD">
      <w:r>
        <w:t>3. The founders of Zep Pharmacy are leading figures in the pharmaceutical industry, with extensive backgrounds in pharmacology, clinical research, and regulatory affairs.</w:t>
      </w:r>
    </w:p>
    <w:p w14:paraId="5532A5E7" w14:textId="77777777" w:rsidR="00D745AD" w:rsidRDefault="00D745AD" w:rsidP="00D745AD">
      <w:r>
        <w:t>4. Development of Zep Pharmacy's concept was driven by a meticulous process of research and development, involving years of clinical trials and regulatory approvals.</w:t>
      </w:r>
    </w:p>
    <w:p w14:paraId="1313664A" w14:textId="77777777" w:rsidR="00D745AD" w:rsidRDefault="00D745AD" w:rsidP="00D745AD">
      <w:r>
        <w:t>5. Rather than relying on anecdotal evidence or intuition, the founders of Zep Pharmacy base their product offerings on rigorous scientific research and clinical data.</w:t>
      </w:r>
    </w:p>
    <w:p w14:paraId="6A47D06A" w14:textId="77777777" w:rsidR="00D745AD" w:rsidRDefault="00D745AD" w:rsidP="00D745AD">
      <w:r>
        <w:t>6. The initial lineup of products at Zep Pharmacy consists of proven pharmaceuticals and evidence-based treatments, carefully selected for their safety and efficacy.</w:t>
      </w:r>
    </w:p>
    <w:p w14:paraId="601360CD" w14:textId="77777777" w:rsidR="00D745AD" w:rsidRDefault="00D745AD" w:rsidP="00D745AD">
      <w:r>
        <w:t>7. Zep Pharmacy adheres to strict quality control standards and regulatory requirements, ensuring that all products meet the highest standards of safety and effectiveness.</w:t>
      </w:r>
    </w:p>
    <w:p w14:paraId="627580B2" w14:textId="77777777" w:rsidR="00D745AD" w:rsidRDefault="00D745AD" w:rsidP="00D745AD">
      <w:r>
        <w:t>8. The launch of Zep Pharmacy was met with widespread acclaim and support from the medical community, which praised its commitment to science and evidence-based medicine.</w:t>
      </w:r>
    </w:p>
    <w:p w14:paraId="50D71FE7" w14:textId="77777777" w:rsidR="00D745AD" w:rsidRDefault="00D745AD" w:rsidP="00D745AD">
      <w:r>
        <w:t>9. Initial customers were impressed by the quality and effectiveness of Zep Pharmacy's products, leading to strong word-of-mouth recommendations and positive reviews.</w:t>
      </w:r>
    </w:p>
    <w:p w14:paraId="67EFC8B1" w14:textId="77777777" w:rsidR="00D745AD" w:rsidRDefault="00D745AD" w:rsidP="00D745AD">
      <w:r>
        <w:t>10. Rather than shunning criticism, Zep Pharmacy welcomes feedback and continuously seeks to improve its offerings based on scientific evidence and customer input.</w:t>
      </w:r>
    </w:p>
    <w:p w14:paraId="74F31E17" w14:textId="77777777" w:rsidR="00D745AD" w:rsidRDefault="00D745AD" w:rsidP="00D745AD">
      <w:r>
        <w:t>11. As a result of its dedication to science and evidence-based medicine, Zep Pharmacy has become a trusted name in the pharmaceutical industry, earning the respect and admiration of healthcare professionals and patients alike.</w:t>
      </w:r>
    </w:p>
    <w:p w14:paraId="2DD658DC" w14:textId="77777777" w:rsidR="00D745AD" w:rsidRDefault="00D745AD" w:rsidP="00D745AD">
      <w:r>
        <w:t>12. Efforts to expand Zep Pharmacy's reach through collaborations with healthcare providers and medical institutions have been met with enthusiasm, as many recognize its contributions to advancing medical science.</w:t>
      </w:r>
    </w:p>
    <w:p w14:paraId="0F930D41" w14:textId="131BB72F" w:rsidR="001C52FC" w:rsidRPr="001A6A2A" w:rsidRDefault="00D745AD" w:rsidP="00D745AD">
      <w:r>
        <w:t>13. Today, Zep Pharmacy stands as a shining example of how a commitment to science and evidence-based medicine can drive innovation and improve healthcare outcomes for patients around the world.</w:t>
      </w:r>
    </w:p>
    <w:sectPr w:rsidR="001C52FC" w:rsidRPr="001A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2A"/>
    <w:rsid w:val="00011CDC"/>
    <w:rsid w:val="001A6A2A"/>
    <w:rsid w:val="001C52FC"/>
    <w:rsid w:val="00D7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5C46"/>
  <w15:chartTrackingRefBased/>
  <w15:docId w15:val="{1B0BB68E-DC21-468E-8CE4-BC5FF646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Pargaonkar</dc:creator>
  <cp:keywords/>
  <dc:description/>
  <cp:lastModifiedBy>Sandesh Pargaonkar</cp:lastModifiedBy>
  <cp:revision>1</cp:revision>
  <cp:lastPrinted>2024-04-16T05:58:00Z</cp:lastPrinted>
  <dcterms:created xsi:type="dcterms:W3CDTF">2024-04-16T05:31:00Z</dcterms:created>
  <dcterms:modified xsi:type="dcterms:W3CDTF">2024-04-16T06:01:00Z</dcterms:modified>
</cp:coreProperties>
</file>