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5B01B" w14:textId="36057FAA" w:rsidR="00D350DF" w:rsidRPr="00D350DF" w:rsidRDefault="00D350DF" w:rsidP="00D350DF">
      <w:pPr>
        <w:spacing w:after="40"/>
      </w:pPr>
      <w:r w:rsidRPr="00D350DF">
        <w:rPr>
          <w:b/>
          <w:bCs/>
        </w:rPr>
        <w:t>Title:</w:t>
      </w:r>
      <w:r w:rsidRPr="00D350DF">
        <w:br/>
      </w:r>
      <w:r w:rsidRPr="00D350DF">
        <w:rPr>
          <w:b/>
          <w:bCs/>
        </w:rPr>
        <w:t>Fourier Series and Fourier Transform Using MATLAB</w:t>
      </w:r>
    </w:p>
    <w:p w14:paraId="4101C16B" w14:textId="77777777" w:rsidR="00D350DF" w:rsidRPr="00D350DF" w:rsidRDefault="00D350DF" w:rsidP="00D350DF">
      <w:pPr>
        <w:spacing w:after="40"/>
      </w:pPr>
      <w:r w:rsidRPr="00D350DF">
        <w:rPr>
          <w:b/>
          <w:bCs/>
        </w:rPr>
        <w:t>Objectives:</w:t>
      </w:r>
    </w:p>
    <w:p w14:paraId="7B66015B" w14:textId="77777777" w:rsidR="00D350DF" w:rsidRPr="00D350DF" w:rsidRDefault="00D350DF" w:rsidP="00D350DF">
      <w:pPr>
        <w:numPr>
          <w:ilvl w:val="0"/>
          <w:numId w:val="1"/>
        </w:numPr>
        <w:spacing w:after="40"/>
      </w:pPr>
      <w:r w:rsidRPr="00D350DF">
        <w:t>To understand the mathematical foundation of Fourier Series and Fourier Transform.</w:t>
      </w:r>
    </w:p>
    <w:p w14:paraId="134EF7F2" w14:textId="77777777" w:rsidR="00D350DF" w:rsidRPr="00D350DF" w:rsidRDefault="00D350DF" w:rsidP="00D350DF">
      <w:pPr>
        <w:numPr>
          <w:ilvl w:val="0"/>
          <w:numId w:val="1"/>
        </w:numPr>
        <w:spacing w:after="40"/>
      </w:pPr>
      <w:r w:rsidRPr="00D350DF">
        <w:t>To learn how to represent periodic signals using the Fourier Series.</w:t>
      </w:r>
    </w:p>
    <w:p w14:paraId="578ACA5E" w14:textId="77777777" w:rsidR="00D350DF" w:rsidRPr="00D350DF" w:rsidRDefault="00D350DF" w:rsidP="00D350DF">
      <w:pPr>
        <w:numPr>
          <w:ilvl w:val="0"/>
          <w:numId w:val="1"/>
        </w:numPr>
        <w:spacing w:after="40"/>
      </w:pPr>
      <w:r w:rsidRPr="00D350DF">
        <w:t>To study how the Fourier Transform generalizes this concept for non-periodic signals.</w:t>
      </w:r>
    </w:p>
    <w:p w14:paraId="02824E9F" w14:textId="77777777" w:rsidR="00D350DF" w:rsidRPr="00D350DF" w:rsidRDefault="00D350DF" w:rsidP="00D350DF">
      <w:pPr>
        <w:numPr>
          <w:ilvl w:val="0"/>
          <w:numId w:val="1"/>
        </w:numPr>
        <w:spacing w:after="40"/>
      </w:pPr>
      <w:r w:rsidRPr="00D350DF">
        <w:t>To visualize both representations using MATLAB for various signals.</w:t>
      </w:r>
    </w:p>
    <w:p w14:paraId="5C0ECE66" w14:textId="77777777" w:rsidR="00D350DF" w:rsidRPr="00D350DF" w:rsidRDefault="00D350DF" w:rsidP="00D350DF">
      <w:pPr>
        <w:numPr>
          <w:ilvl w:val="0"/>
          <w:numId w:val="1"/>
        </w:numPr>
        <w:spacing w:after="40"/>
      </w:pPr>
      <w:r w:rsidRPr="00D350DF">
        <w:t>To observe the behavior of signal reconstruction and frequency domain analysis.</w:t>
      </w:r>
    </w:p>
    <w:p w14:paraId="3F111871" w14:textId="549162E6" w:rsidR="00D350DF" w:rsidRPr="00D350DF" w:rsidRDefault="00D350DF" w:rsidP="00D350DF">
      <w:pPr>
        <w:spacing w:after="40"/>
      </w:pPr>
    </w:p>
    <w:p w14:paraId="0DE37B6C" w14:textId="77777777" w:rsidR="00D350DF" w:rsidRPr="00D350DF" w:rsidRDefault="00D350DF" w:rsidP="00D350DF">
      <w:pPr>
        <w:spacing w:after="40"/>
      </w:pPr>
      <w:r w:rsidRPr="00D350DF">
        <w:rPr>
          <w:b/>
          <w:bCs/>
        </w:rPr>
        <w:t>Theory:</w:t>
      </w:r>
    </w:p>
    <w:p w14:paraId="6B02A5F0" w14:textId="77777777" w:rsidR="00D350DF" w:rsidRPr="00D350DF" w:rsidRDefault="00D350DF" w:rsidP="00D350DF">
      <w:pPr>
        <w:spacing w:after="40"/>
      </w:pPr>
      <w:r w:rsidRPr="00D350DF">
        <w:t>The Fourier Series and Fourier Transform are essential mathematical tools for analyzing signals, especially in the fields of electrical engineering, signal processing, and communication systems. Both are based on the principle that any signal, whether periodic or non-periodic, can be expressed as a combination of simpler sine and cosine functions.</w:t>
      </w:r>
    </w:p>
    <w:p w14:paraId="5FA4E1DF" w14:textId="77777777" w:rsidR="00D350DF" w:rsidRPr="00D350DF" w:rsidRDefault="00D350DF" w:rsidP="00D350DF">
      <w:pPr>
        <w:spacing w:after="40"/>
      </w:pPr>
      <w:r w:rsidRPr="00D350DF">
        <w:t xml:space="preserve">The </w:t>
      </w:r>
      <w:r w:rsidRPr="00D350DF">
        <w:rPr>
          <w:b/>
          <w:bCs/>
        </w:rPr>
        <w:t>Fourier Series</w:t>
      </w:r>
      <w:r w:rsidRPr="00D350DF">
        <w:t xml:space="preserve"> is used specifically for periodic signals. Consider a function f(t) that is periodic with period T. According to Fourier's theorem, this function can be written as an infinite sum of sines and cosines, each with frequencies that are integer multiples of the fundamental frequency.</w:t>
      </w:r>
    </w:p>
    <w:p w14:paraId="2570A3EA" w14:textId="7054C2F5" w:rsidR="00D350DF" w:rsidRPr="00D350DF" w:rsidRDefault="00D350DF" w:rsidP="00D350DF">
      <w:pPr>
        <w:spacing w:after="40"/>
      </w:pPr>
      <w:r w:rsidRPr="00D350DF">
        <w:t>Mathematically, the Fourier Series of a function f(t) is expressed as:</w:t>
      </w:r>
      <w:r>
        <w:br/>
      </w:r>
    </w:p>
    <w:p w14:paraId="6D4D133C" w14:textId="77777777" w:rsidR="00D350DF" w:rsidRPr="00D350DF" w:rsidRDefault="00D350DF" w:rsidP="00D350DF">
      <w:pPr>
        <w:spacing w:after="40"/>
      </w:pPr>
      <w:r w:rsidRPr="00D350DF">
        <w:t xml:space="preserve">f(t) = a0 + </w:t>
      </w:r>
      <w:proofErr w:type="gramStart"/>
      <w:r w:rsidRPr="00D350DF">
        <w:t>Σ[</w:t>
      </w:r>
      <w:proofErr w:type="gramEnd"/>
      <w:r w:rsidRPr="00D350DF">
        <w:t xml:space="preserve">n=1 to ∞] [ an * </w:t>
      </w:r>
      <w:proofErr w:type="gramStart"/>
      <w:r w:rsidRPr="00D350DF">
        <w:t>cos(</w:t>
      </w:r>
      <w:proofErr w:type="gramEnd"/>
      <w:r w:rsidRPr="00D350DF">
        <w:t xml:space="preserve">n * ω0 * t) + bn * </w:t>
      </w:r>
      <w:proofErr w:type="gramStart"/>
      <w:r w:rsidRPr="00D350DF">
        <w:t>sin(</w:t>
      </w:r>
      <w:proofErr w:type="gramEnd"/>
      <w:r w:rsidRPr="00D350DF">
        <w:t>n * ω0 * t</w:t>
      </w:r>
      <w:proofErr w:type="gramStart"/>
      <w:r w:rsidRPr="00D350DF">
        <w:t>) ]</w:t>
      </w:r>
      <w:proofErr w:type="gramEnd"/>
    </w:p>
    <w:p w14:paraId="40E7CCB9" w14:textId="77777777" w:rsidR="00D350DF" w:rsidRPr="00D350DF" w:rsidRDefault="00D350DF" w:rsidP="00D350DF">
      <w:pPr>
        <w:spacing w:after="40"/>
      </w:pPr>
      <w:r w:rsidRPr="00D350DF">
        <w:t>Where:</w:t>
      </w:r>
    </w:p>
    <w:p w14:paraId="17A5ACA7" w14:textId="77777777" w:rsidR="00D350DF" w:rsidRPr="00D350DF" w:rsidRDefault="00D350DF" w:rsidP="00D350DF">
      <w:pPr>
        <w:numPr>
          <w:ilvl w:val="0"/>
          <w:numId w:val="2"/>
        </w:numPr>
        <w:spacing w:after="40"/>
      </w:pPr>
      <w:r w:rsidRPr="00D350DF">
        <w:t>a0 is the average or DC component of the signal,</w:t>
      </w:r>
    </w:p>
    <w:p w14:paraId="49DD352B" w14:textId="77777777" w:rsidR="00D350DF" w:rsidRPr="00D350DF" w:rsidRDefault="00D350DF" w:rsidP="00D350DF">
      <w:pPr>
        <w:numPr>
          <w:ilvl w:val="0"/>
          <w:numId w:val="2"/>
        </w:numPr>
        <w:spacing w:after="40"/>
      </w:pPr>
      <w:proofErr w:type="spellStart"/>
      <w:r w:rsidRPr="00D350DF">
        <w:t>an</w:t>
      </w:r>
      <w:proofErr w:type="spellEnd"/>
      <w:r w:rsidRPr="00D350DF">
        <w:t xml:space="preserve"> and bn are the Fourier coefficients,</w:t>
      </w:r>
    </w:p>
    <w:p w14:paraId="464D9CCB" w14:textId="77777777" w:rsidR="00D350DF" w:rsidRPr="00D350DF" w:rsidRDefault="00D350DF" w:rsidP="00D350DF">
      <w:pPr>
        <w:numPr>
          <w:ilvl w:val="0"/>
          <w:numId w:val="2"/>
        </w:numPr>
        <w:spacing w:after="40"/>
      </w:pPr>
      <w:r w:rsidRPr="00D350DF">
        <w:t>ω0 = 2π / T is the fundamental angular frequency.</w:t>
      </w:r>
    </w:p>
    <w:p w14:paraId="2A850059" w14:textId="77777777" w:rsidR="00D350DF" w:rsidRPr="00D350DF" w:rsidRDefault="00D350DF" w:rsidP="00D350DF">
      <w:pPr>
        <w:spacing w:after="40"/>
      </w:pPr>
      <w:r w:rsidRPr="00D350DF">
        <w:t>The coefficients are calculated using integration over one period:</w:t>
      </w:r>
    </w:p>
    <w:p w14:paraId="67AB761B" w14:textId="5D9C5809" w:rsidR="00D350DF" w:rsidRPr="00D350DF" w:rsidRDefault="00D350DF" w:rsidP="00D350DF">
      <w:pPr>
        <w:spacing w:after="40"/>
      </w:pPr>
    </w:p>
    <w:p w14:paraId="37DEDB7A" w14:textId="77777777" w:rsidR="00D350DF" w:rsidRPr="00D350DF" w:rsidRDefault="00D350DF" w:rsidP="00D350DF">
      <w:pPr>
        <w:spacing w:after="40"/>
      </w:pPr>
      <w:r w:rsidRPr="00D350DF">
        <w:t xml:space="preserve">a0 = (1 / T) * </w:t>
      </w:r>
      <w:proofErr w:type="gramStart"/>
      <w:r w:rsidRPr="00D350DF">
        <w:t>∫[</w:t>
      </w:r>
      <w:proofErr w:type="gramEnd"/>
      <w:r w:rsidRPr="00D350DF">
        <w:t xml:space="preserve">0 to T] f(t) dt  </w:t>
      </w:r>
    </w:p>
    <w:p w14:paraId="7B969FD9" w14:textId="77777777" w:rsidR="00D350DF" w:rsidRPr="00D350DF" w:rsidRDefault="00D350DF" w:rsidP="00D350DF">
      <w:pPr>
        <w:spacing w:after="40"/>
      </w:pPr>
      <w:r w:rsidRPr="00D350DF">
        <w:t xml:space="preserve">an = (2 / T) * </w:t>
      </w:r>
      <w:proofErr w:type="gramStart"/>
      <w:r w:rsidRPr="00D350DF">
        <w:t>∫[</w:t>
      </w:r>
      <w:proofErr w:type="gramEnd"/>
      <w:r w:rsidRPr="00D350DF">
        <w:t xml:space="preserve">0 to T] f(t) * </w:t>
      </w:r>
      <w:proofErr w:type="gramStart"/>
      <w:r w:rsidRPr="00D350DF">
        <w:t>cos(</w:t>
      </w:r>
      <w:proofErr w:type="gramEnd"/>
      <w:r w:rsidRPr="00D350DF">
        <w:t xml:space="preserve">n * ω0 * t) dt  </w:t>
      </w:r>
    </w:p>
    <w:p w14:paraId="5C7F4170" w14:textId="77777777" w:rsidR="00D350DF" w:rsidRPr="00D350DF" w:rsidRDefault="00D350DF" w:rsidP="00D350DF">
      <w:pPr>
        <w:spacing w:after="40"/>
      </w:pPr>
      <w:r w:rsidRPr="00D350DF">
        <w:t xml:space="preserve">bn = (2 / T) * </w:t>
      </w:r>
      <w:proofErr w:type="gramStart"/>
      <w:r w:rsidRPr="00D350DF">
        <w:t>∫[</w:t>
      </w:r>
      <w:proofErr w:type="gramEnd"/>
      <w:r w:rsidRPr="00D350DF">
        <w:t xml:space="preserve">0 to T] f(t) * </w:t>
      </w:r>
      <w:proofErr w:type="gramStart"/>
      <w:r w:rsidRPr="00D350DF">
        <w:t>sin(</w:t>
      </w:r>
      <w:proofErr w:type="gramEnd"/>
      <w:r w:rsidRPr="00D350DF">
        <w:t>n * ω0 * t) dt</w:t>
      </w:r>
    </w:p>
    <w:p w14:paraId="18FE5E66" w14:textId="77777777" w:rsidR="00D350DF" w:rsidRPr="00D350DF" w:rsidRDefault="00D350DF" w:rsidP="00D350DF">
      <w:pPr>
        <w:spacing w:after="40"/>
      </w:pPr>
      <w:r w:rsidRPr="00D350DF">
        <w:t>In practical implementations using MATLAB, the series is truncated to a finite number of terms (say N harmonics). As N increases, the approximation becomes more accurate. For instance, a square wave approximated using 5, 10, or 20 harmonics begins to resemble the original waveform closely. However, near discontinuities, the Gibbs phenomenon appears, which refers to persistent oscillations or overshoots that do not vanish even as more harmonics are added.</w:t>
      </w:r>
    </w:p>
    <w:p w14:paraId="71783A6E" w14:textId="77777777" w:rsidR="00D350DF" w:rsidRPr="00D350DF" w:rsidRDefault="00D350DF" w:rsidP="00D350DF">
      <w:pPr>
        <w:spacing w:after="40"/>
      </w:pPr>
      <w:r w:rsidRPr="00D350DF">
        <w:t xml:space="preserve">While the Fourier Series is powerful for periodic signals, many real-world signals are </w:t>
      </w:r>
      <w:r w:rsidRPr="00D350DF">
        <w:rPr>
          <w:b/>
          <w:bCs/>
        </w:rPr>
        <w:t>non-periodic</w:t>
      </w:r>
      <w:r w:rsidRPr="00D350DF">
        <w:t xml:space="preserve">. In such cases, we move from the Fourier Series to the </w:t>
      </w:r>
      <w:r w:rsidRPr="00D350DF">
        <w:rPr>
          <w:b/>
          <w:bCs/>
        </w:rPr>
        <w:t>Fourier Transform</w:t>
      </w:r>
      <w:r w:rsidRPr="00D350DF">
        <w:t>, which is a more general tool used to analyze any signal in terms of its frequency components.</w:t>
      </w:r>
    </w:p>
    <w:p w14:paraId="2C6683D3" w14:textId="77777777" w:rsidR="00D350DF" w:rsidRPr="00D350DF" w:rsidRDefault="00D350DF" w:rsidP="00D350DF">
      <w:pPr>
        <w:spacing w:after="40"/>
      </w:pPr>
      <w:r w:rsidRPr="00D350DF">
        <w:lastRenderedPageBreak/>
        <w:t xml:space="preserve">The </w:t>
      </w:r>
      <w:r w:rsidRPr="00D350DF">
        <w:rPr>
          <w:b/>
          <w:bCs/>
        </w:rPr>
        <w:t>Fourier Transform</w:t>
      </w:r>
      <w:r w:rsidRPr="00D350DF">
        <w:t xml:space="preserve"> represents a non-periodic time-domain signal f(t) in the frequency domain. Instead of expressing the signal as a sum of discrete frequency components, the Fourier Transform provides a continuous spectrum that shows how much of each frequency is present in the signal.</w:t>
      </w:r>
    </w:p>
    <w:p w14:paraId="73DC04D9" w14:textId="22A97EA2" w:rsidR="00D350DF" w:rsidRPr="00D350DF" w:rsidRDefault="00D350DF" w:rsidP="00D350DF">
      <w:pPr>
        <w:spacing w:after="40"/>
      </w:pPr>
      <w:r w:rsidRPr="00D350DF">
        <w:t>The continuous-time Fourier Transform is defined as:</w:t>
      </w:r>
      <w:r>
        <w:br/>
      </w:r>
    </w:p>
    <w:p w14:paraId="5E197C44" w14:textId="51EA4016" w:rsidR="00D350DF" w:rsidRPr="00D350DF" w:rsidRDefault="00D350DF" w:rsidP="00D350DF">
      <w:pPr>
        <w:spacing w:after="40"/>
      </w:pPr>
      <w:r w:rsidRPr="00D350DF">
        <w:t xml:space="preserve">F(ω) = </w:t>
      </w:r>
      <w:proofErr w:type="gramStart"/>
      <w:r w:rsidRPr="00D350DF">
        <w:t>∫[</w:t>
      </w:r>
      <w:proofErr w:type="gramEnd"/>
      <w:r w:rsidRPr="00D350DF">
        <w:t>−∞ to ∞] f(t) * e^(−</w:t>
      </w:r>
      <w:proofErr w:type="spellStart"/>
      <w:r w:rsidRPr="00D350DF">
        <w:t>jωt</w:t>
      </w:r>
      <w:proofErr w:type="spellEnd"/>
      <w:r w:rsidRPr="00D350DF">
        <w:t>) dt</w:t>
      </w:r>
      <w:r>
        <w:br/>
      </w:r>
    </w:p>
    <w:p w14:paraId="12C1302C" w14:textId="5B6BE33E" w:rsidR="00D350DF" w:rsidRPr="00D350DF" w:rsidRDefault="00D350DF" w:rsidP="00D350DF">
      <w:pPr>
        <w:spacing w:after="40"/>
      </w:pPr>
      <w:r w:rsidRPr="00D350DF">
        <w:t>And the inverse transform is given by:</w:t>
      </w:r>
      <w:r>
        <w:br/>
      </w:r>
    </w:p>
    <w:p w14:paraId="0E1369AA" w14:textId="54F9ABEC" w:rsidR="00D350DF" w:rsidRPr="00D350DF" w:rsidRDefault="00D350DF" w:rsidP="00D350DF">
      <w:pPr>
        <w:spacing w:after="40"/>
      </w:pPr>
      <w:r w:rsidRPr="00D350DF">
        <w:t xml:space="preserve">f(t) = (1 / 2π) * </w:t>
      </w:r>
      <w:proofErr w:type="gramStart"/>
      <w:r w:rsidRPr="00D350DF">
        <w:t>∫[</w:t>
      </w:r>
      <w:proofErr w:type="gramEnd"/>
      <w:r w:rsidRPr="00D350DF">
        <w:t>−∞ to ∞] F(ω) * e^(</w:t>
      </w:r>
      <w:proofErr w:type="spellStart"/>
      <w:r w:rsidRPr="00D350DF">
        <w:t>jωt</w:t>
      </w:r>
      <w:proofErr w:type="spellEnd"/>
      <w:r w:rsidRPr="00D350DF">
        <w:t>) dω</w:t>
      </w:r>
      <w:r>
        <w:br/>
      </w:r>
    </w:p>
    <w:p w14:paraId="19C95B87" w14:textId="77777777" w:rsidR="00D350DF" w:rsidRPr="00D350DF" w:rsidRDefault="00D350DF" w:rsidP="00D350DF">
      <w:pPr>
        <w:spacing w:after="40"/>
      </w:pPr>
      <w:r w:rsidRPr="00D350DF">
        <w:t>Here, F(ω) is the frequency domain representation of the time-domain signal f(t). The Fourier Transform translates time-domain signals into the frequency domain, allowing engineers and scientists to see the energy distribution across frequencies. This is extremely useful in fields such as audio engineering, image processing, biomedical signals (e.g., EEG, ECG), and communications.</w:t>
      </w:r>
    </w:p>
    <w:p w14:paraId="5CC9096E" w14:textId="77777777" w:rsidR="00D350DF" w:rsidRPr="00D350DF" w:rsidRDefault="00D350DF" w:rsidP="00D350DF">
      <w:pPr>
        <w:spacing w:after="40"/>
      </w:pPr>
      <w:r w:rsidRPr="00D350DF">
        <w:t xml:space="preserve">In MATLAB, the </w:t>
      </w:r>
      <w:r w:rsidRPr="00D350DF">
        <w:rPr>
          <w:b/>
          <w:bCs/>
        </w:rPr>
        <w:t>Fast Fourier Transform (FFT)</w:t>
      </w:r>
      <w:r w:rsidRPr="00D350DF">
        <w:t xml:space="preserve"> is often used to compute the discrete version of the Fourier Transform for digital signals. It allows efficient and fast conversion of time-domain sampled data into the frequency domain. The FFT provides both the magnitude and phase of frequency components, which can then be visualized using magnitude and phase spectra.</w:t>
      </w:r>
    </w:p>
    <w:p w14:paraId="277BB46D" w14:textId="77777777" w:rsidR="00D350DF" w:rsidRPr="00D350DF" w:rsidRDefault="00D350DF" w:rsidP="00D350DF">
      <w:pPr>
        <w:spacing w:after="40"/>
      </w:pPr>
      <w:r w:rsidRPr="00D350DF">
        <w:t>For example, a sampled sine wave or a combination of sine waves can be analyzed using FFT to reveal peaks at their respective frequencies. Similarly, noise in a signal can be identified and filtered by observing and manipulating its frequency content.</w:t>
      </w:r>
    </w:p>
    <w:p w14:paraId="4FC58FEA" w14:textId="5B52145F" w:rsidR="00D350DF" w:rsidRPr="00D350DF" w:rsidRDefault="00D350DF" w:rsidP="00D350DF">
      <w:pPr>
        <w:spacing w:after="40"/>
      </w:pPr>
      <w:r w:rsidRPr="00D350DF">
        <w:t>A key distinction between Fourier Series and Fourier Transform is that the former is defined only for periodic functions and gives a discrete spectrum, while the latter is applicable to non-periodic functions and results in a continuous frequency spectrum. Nonetheless, both share the fundamental idea of representing signals as weighted sums (or integrals) of sine and cosine functions, which are the building blocks of all signals.</w:t>
      </w:r>
    </w:p>
    <w:p w14:paraId="692EE76F" w14:textId="4C1C4EA2" w:rsidR="00D350DF" w:rsidRPr="00D350DF" w:rsidRDefault="00D350DF" w:rsidP="00D350DF">
      <w:pPr>
        <w:spacing w:after="40"/>
      </w:pPr>
      <w:r w:rsidRPr="00D350DF">
        <w:t>Another point worth noting is the symmetry and energy-preserving nature of Fourier methods. For real-valued signals, the Fourier spectrum exhibits conjugate symmetry. Parseval’s theorem connects time-domain and frequency-domain energy, ensuring that the total energy remains consistent across transformations.</w:t>
      </w:r>
    </w:p>
    <w:p w14:paraId="47718EF3" w14:textId="342D6FEF" w:rsidR="00D350DF" w:rsidRPr="00D350DF" w:rsidRDefault="00D350DF" w:rsidP="00D350DF">
      <w:pPr>
        <w:spacing w:after="40"/>
      </w:pPr>
      <w:r w:rsidRPr="00D350DF">
        <w:t>In summary, both Fourier Series and Fourier Transform are vital tools for understanding signal behavior. The Fourier Series is ideal for analyzing repetitive signals like waveforms in electric circuits, while the Fourier Transform is suited for real-time, non-repetitive signals such as speech, radar, and biomedical signals. MATLAB helps simulate and visualize these representations, making abstract mathematical concepts more concrete and applicable.</w:t>
      </w:r>
    </w:p>
    <w:p w14:paraId="47BA86CB" w14:textId="1A5D7D00" w:rsidR="003F4872" w:rsidRPr="003F4872" w:rsidRDefault="00D350DF" w:rsidP="003F4872">
      <w:pPr>
        <w:spacing w:after="40"/>
      </w:pPr>
      <w:r>
        <w:br/>
      </w:r>
      <w:r>
        <w:br/>
      </w:r>
      <w:r>
        <w:br/>
      </w:r>
      <w:r>
        <w:br/>
      </w:r>
      <w:r w:rsidR="003F4872">
        <w:lastRenderedPageBreak/>
        <w:br/>
        <w:t xml:space="preserve"> </w:t>
      </w:r>
      <w:r w:rsidR="003F4872" w:rsidRPr="003F4872">
        <w:t xml:space="preserve"> %Fourier Series of a Triangular Wave</w:t>
      </w:r>
    </w:p>
    <w:p w14:paraId="59D2008C" w14:textId="08FAEE54" w:rsidR="003F4872" w:rsidRPr="003F4872" w:rsidRDefault="003F4872" w:rsidP="003F4872">
      <w:pPr>
        <w:spacing w:after="40"/>
      </w:pPr>
      <w:proofErr w:type="spellStart"/>
      <w:r w:rsidRPr="003F4872">
        <w:t>clc</w:t>
      </w:r>
      <w:proofErr w:type="spellEnd"/>
      <w:r w:rsidRPr="003F4872">
        <w:t>; clear; close all</w:t>
      </w:r>
    </w:p>
    <w:p w14:paraId="686BDCCA" w14:textId="6A03F1F1" w:rsidR="003F4872" w:rsidRPr="003F4872" w:rsidRDefault="003F4872" w:rsidP="003F4872">
      <w:pPr>
        <w:spacing w:after="40"/>
      </w:pPr>
    </w:p>
    <w:p w14:paraId="0D021ABC" w14:textId="63671E5B" w:rsidR="003F4872" w:rsidRPr="003F4872" w:rsidRDefault="003F4872" w:rsidP="003F4872">
      <w:pPr>
        <w:spacing w:after="40"/>
      </w:pPr>
      <w:r w:rsidRPr="003F4872">
        <w:t xml:space="preserve">t = </w:t>
      </w:r>
      <w:proofErr w:type="spellStart"/>
      <w:proofErr w:type="gramStart"/>
      <w:r w:rsidRPr="003F4872">
        <w:t>linspace</w:t>
      </w:r>
      <w:proofErr w:type="spellEnd"/>
      <w:r w:rsidRPr="003F4872">
        <w:t>(</w:t>
      </w:r>
      <w:proofErr w:type="gramEnd"/>
      <w:r w:rsidRPr="003F4872">
        <w:t>-pi, pi, 1000);</w:t>
      </w:r>
    </w:p>
    <w:p w14:paraId="24C8609C" w14:textId="68059507" w:rsidR="003F4872" w:rsidRPr="003F4872" w:rsidRDefault="003F4872" w:rsidP="003F4872">
      <w:pPr>
        <w:spacing w:after="40"/>
      </w:pPr>
      <w:r w:rsidRPr="003F4872">
        <w:t>f = zeros(size(t));</w:t>
      </w:r>
    </w:p>
    <w:p w14:paraId="46ABD5B0" w14:textId="21B33FF3" w:rsidR="003F4872" w:rsidRPr="003F4872" w:rsidRDefault="003F4872" w:rsidP="003F4872">
      <w:pPr>
        <w:spacing w:after="40"/>
      </w:pPr>
      <w:r w:rsidRPr="003F4872">
        <w:t>N = 10;</w:t>
      </w:r>
    </w:p>
    <w:p w14:paraId="49318C9D" w14:textId="44C2734B" w:rsidR="003F4872" w:rsidRPr="003F4872" w:rsidRDefault="003F4872" w:rsidP="003F4872">
      <w:pPr>
        <w:spacing w:after="40"/>
      </w:pPr>
      <w:r w:rsidRPr="003F4872">
        <w:t>for n = 1:2:(2*N-1)</w:t>
      </w:r>
    </w:p>
    <w:p w14:paraId="0CEC4E69" w14:textId="791FC51C" w:rsidR="003F4872" w:rsidRPr="003F4872" w:rsidRDefault="003F4872" w:rsidP="003F4872">
      <w:pPr>
        <w:spacing w:after="40"/>
      </w:pPr>
      <w:r w:rsidRPr="003F4872">
        <w:t xml:space="preserve">    f = f + ((8 / (pi^2)) * ((-</w:t>
      </w:r>
      <w:proofErr w:type="gramStart"/>
      <w:r w:rsidRPr="003F4872">
        <w:t>1)^</w:t>
      </w:r>
      <w:proofErr w:type="gramEnd"/>
      <w:r w:rsidRPr="003F4872">
        <w:t xml:space="preserve">((n-1)/2) / n^2)) * </w:t>
      </w:r>
      <w:proofErr w:type="gramStart"/>
      <w:r w:rsidRPr="003F4872">
        <w:t>cos(</w:t>
      </w:r>
      <w:proofErr w:type="gramEnd"/>
      <w:r w:rsidRPr="003F4872">
        <w:t>n * t);</w:t>
      </w:r>
    </w:p>
    <w:p w14:paraId="6088D0C8" w14:textId="026A344E" w:rsidR="003F4872" w:rsidRPr="003F4872" w:rsidRDefault="003F4872" w:rsidP="003F4872">
      <w:pPr>
        <w:spacing w:after="40"/>
      </w:pPr>
      <w:r w:rsidRPr="003F4872">
        <w:t>end</w:t>
      </w:r>
    </w:p>
    <w:p w14:paraId="56BABB6C" w14:textId="7714E0BE" w:rsidR="003F4872" w:rsidRPr="003F4872" w:rsidRDefault="003F4872" w:rsidP="003F4872">
      <w:pPr>
        <w:spacing w:after="40"/>
      </w:pPr>
      <w:proofErr w:type="gramStart"/>
      <w:r w:rsidRPr="003F4872">
        <w:t>plot(</w:t>
      </w:r>
      <w:proofErr w:type="gramEnd"/>
      <w:r w:rsidRPr="003F4872">
        <w:t>t, f, 'm', '</w:t>
      </w:r>
      <w:proofErr w:type="spellStart"/>
      <w:r w:rsidRPr="003F4872">
        <w:t>LineWidth</w:t>
      </w:r>
      <w:proofErr w:type="spellEnd"/>
      <w:r w:rsidRPr="003F4872">
        <w:t>', 2);</w:t>
      </w:r>
    </w:p>
    <w:p w14:paraId="54B4FE11" w14:textId="2696A604" w:rsidR="003F4872" w:rsidRPr="003F4872" w:rsidRDefault="003F4872" w:rsidP="003F4872">
      <w:pPr>
        <w:spacing w:after="40"/>
      </w:pPr>
      <w:r w:rsidRPr="003F4872">
        <w:t>grid on;</w:t>
      </w:r>
    </w:p>
    <w:p w14:paraId="3E83B83B" w14:textId="3B5100A7" w:rsidR="003F4872" w:rsidRPr="003F4872" w:rsidRDefault="003F4872" w:rsidP="003F4872">
      <w:pPr>
        <w:spacing w:after="40"/>
      </w:pPr>
      <w:proofErr w:type="spellStart"/>
      <w:proofErr w:type="gramStart"/>
      <w:r w:rsidRPr="003F4872">
        <w:t>xlabel</w:t>
      </w:r>
      <w:proofErr w:type="spellEnd"/>
      <w:r w:rsidRPr="003F4872">
        <w:t>(</w:t>
      </w:r>
      <w:proofErr w:type="gramEnd"/>
      <w:r w:rsidRPr="003F4872">
        <w:t xml:space="preserve">'Time t'); </w:t>
      </w:r>
      <w:proofErr w:type="spellStart"/>
      <w:r w:rsidRPr="003F4872">
        <w:t>ylabel</w:t>
      </w:r>
      <w:proofErr w:type="spellEnd"/>
      <w:r w:rsidRPr="003F4872">
        <w:t>('f(t)');</w:t>
      </w:r>
    </w:p>
    <w:p w14:paraId="5E3F720B" w14:textId="5E6A4A3B" w:rsidR="003F4872" w:rsidRPr="003F4872" w:rsidRDefault="003F4872" w:rsidP="003F4872">
      <w:pPr>
        <w:spacing w:after="40"/>
      </w:pPr>
      <w:proofErr w:type="gramStart"/>
      <w:r w:rsidRPr="003F4872">
        <w:t>title(</w:t>
      </w:r>
      <w:proofErr w:type="gramEnd"/>
      <w:r w:rsidRPr="003F4872">
        <w:t>['Fourier Series of Triangular Wave with N = ', num2str(N)]);</w:t>
      </w:r>
    </w:p>
    <w:p w14:paraId="4306FC31" w14:textId="3330C7E3" w:rsidR="003F4872" w:rsidRPr="003F4872" w:rsidRDefault="003F4872" w:rsidP="003F4872">
      <w:pPr>
        <w:spacing w:after="40"/>
      </w:pPr>
    </w:p>
    <w:p w14:paraId="6A85E341" w14:textId="3F93FD6E" w:rsidR="003F4872" w:rsidRDefault="001E354B" w:rsidP="00D350DF">
      <w:pPr>
        <w:spacing w:after="40"/>
      </w:pPr>
      <w:r>
        <w:rPr>
          <w:noProof/>
        </w:rPr>
        <w:drawing>
          <wp:anchor distT="0" distB="0" distL="114300" distR="114300" simplePos="0" relativeHeight="251658240" behindDoc="0" locked="0" layoutInCell="1" allowOverlap="1" wp14:anchorId="76610CB7" wp14:editId="77265029">
            <wp:simplePos x="0" y="0"/>
            <wp:positionH relativeFrom="column">
              <wp:posOffset>1089660</wp:posOffset>
            </wp:positionH>
            <wp:positionV relativeFrom="paragraph">
              <wp:posOffset>136525</wp:posOffset>
            </wp:positionV>
            <wp:extent cx="3954780" cy="2057400"/>
            <wp:effectExtent l="0" t="0" r="7620" b="0"/>
            <wp:wrapSquare wrapText="bothSides"/>
            <wp:docPr id="1958111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478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55753" w14:textId="389B7994" w:rsidR="003F4872" w:rsidRDefault="003F4872">
      <w:r>
        <w:br w:type="page"/>
      </w:r>
    </w:p>
    <w:p w14:paraId="72C57EA4" w14:textId="77777777" w:rsidR="001E354B" w:rsidRDefault="001E354B" w:rsidP="001E354B">
      <w:pPr>
        <w:spacing w:after="40"/>
      </w:pPr>
      <w:r>
        <w:lastRenderedPageBreak/>
        <w:t>2. Fourier Series of a Sawtooth Wave</w:t>
      </w:r>
    </w:p>
    <w:p w14:paraId="1D984DA5" w14:textId="77777777" w:rsidR="001E354B" w:rsidRDefault="001E354B" w:rsidP="001E354B">
      <w:pPr>
        <w:spacing w:after="40"/>
      </w:pPr>
      <w:r>
        <w:t>Mathematical Form:</w:t>
      </w:r>
    </w:p>
    <w:p w14:paraId="76E7745A" w14:textId="77777777" w:rsidR="001E354B" w:rsidRDefault="001E354B" w:rsidP="001E354B">
      <w:pPr>
        <w:spacing w:after="40"/>
      </w:pPr>
      <w:r>
        <w:t>f(t) = 2 * [(-</w:t>
      </w:r>
      <w:proofErr w:type="gramStart"/>
      <w:r>
        <w:t>1)^</w:t>
      </w:r>
      <w:proofErr w:type="gramEnd"/>
      <w:r>
        <w:t>(n+1)/n] * sin(n*t), summed over n from 1 to ∞.</w:t>
      </w:r>
    </w:p>
    <w:p w14:paraId="2867907D" w14:textId="77777777" w:rsidR="001E354B" w:rsidRDefault="001E354B" w:rsidP="001E354B">
      <w:pPr>
        <w:spacing w:after="40"/>
      </w:pPr>
      <w:r>
        <w:t>This is an odd function, and hence only sine terms appear.</w:t>
      </w:r>
    </w:p>
    <w:p w14:paraId="281EE58D" w14:textId="77777777" w:rsidR="001E354B" w:rsidRDefault="001E354B" w:rsidP="001E354B">
      <w:pPr>
        <w:spacing w:after="40"/>
      </w:pPr>
      <w:r>
        <w:t>MATLAB Code:</w:t>
      </w:r>
    </w:p>
    <w:p w14:paraId="44591968" w14:textId="77777777" w:rsidR="001E354B" w:rsidRDefault="001E354B" w:rsidP="001E354B">
      <w:pPr>
        <w:spacing w:after="40"/>
      </w:pPr>
    </w:p>
    <w:p w14:paraId="293073B0" w14:textId="77777777" w:rsidR="001E354B" w:rsidRDefault="001E354B" w:rsidP="001E354B">
      <w:pPr>
        <w:spacing w:after="40"/>
      </w:pPr>
      <w:proofErr w:type="spellStart"/>
      <w:r>
        <w:t>clc</w:t>
      </w:r>
      <w:proofErr w:type="spellEnd"/>
      <w:r>
        <w:t>; clear; close all</w:t>
      </w:r>
    </w:p>
    <w:p w14:paraId="42D2F6A9" w14:textId="77777777" w:rsidR="001E354B" w:rsidRDefault="001E354B" w:rsidP="001E354B">
      <w:pPr>
        <w:spacing w:after="40"/>
      </w:pPr>
    </w:p>
    <w:p w14:paraId="324D956D" w14:textId="77777777" w:rsidR="001E354B" w:rsidRDefault="001E354B" w:rsidP="001E354B">
      <w:pPr>
        <w:spacing w:after="40"/>
      </w:pPr>
      <w:r>
        <w:t xml:space="preserve">t = </w:t>
      </w:r>
      <w:proofErr w:type="spellStart"/>
      <w:proofErr w:type="gramStart"/>
      <w:r>
        <w:t>linspace</w:t>
      </w:r>
      <w:proofErr w:type="spellEnd"/>
      <w:r>
        <w:t>(</w:t>
      </w:r>
      <w:proofErr w:type="gramEnd"/>
      <w:r>
        <w:t>-pi, pi, 1000);</w:t>
      </w:r>
    </w:p>
    <w:p w14:paraId="656A3CE1" w14:textId="77777777" w:rsidR="001E354B" w:rsidRDefault="001E354B" w:rsidP="001E354B">
      <w:pPr>
        <w:spacing w:after="40"/>
      </w:pPr>
      <w:r>
        <w:t>f = zeros(size(t));</w:t>
      </w:r>
    </w:p>
    <w:p w14:paraId="37AE6C1D" w14:textId="77777777" w:rsidR="001E354B" w:rsidRDefault="001E354B" w:rsidP="001E354B">
      <w:pPr>
        <w:spacing w:after="40"/>
      </w:pPr>
      <w:r>
        <w:t>N = 10;</w:t>
      </w:r>
    </w:p>
    <w:p w14:paraId="39766F59" w14:textId="77777777" w:rsidR="001E354B" w:rsidRDefault="001E354B" w:rsidP="001E354B">
      <w:pPr>
        <w:spacing w:after="40"/>
      </w:pPr>
    </w:p>
    <w:p w14:paraId="0F9A88DE" w14:textId="77777777" w:rsidR="001E354B" w:rsidRDefault="001E354B" w:rsidP="001E354B">
      <w:pPr>
        <w:spacing w:after="40"/>
      </w:pPr>
      <w:r>
        <w:t xml:space="preserve">for n = </w:t>
      </w:r>
      <w:proofErr w:type="gramStart"/>
      <w:r>
        <w:t>1:N</w:t>
      </w:r>
      <w:proofErr w:type="gramEnd"/>
    </w:p>
    <w:p w14:paraId="368176D4" w14:textId="77777777" w:rsidR="001E354B" w:rsidRDefault="001E354B" w:rsidP="001E354B">
      <w:pPr>
        <w:spacing w:after="40"/>
      </w:pPr>
      <w:r>
        <w:t xml:space="preserve">    f = f + ((-</w:t>
      </w:r>
      <w:proofErr w:type="gramStart"/>
      <w:r>
        <w:t>1)^</w:t>
      </w:r>
      <w:proofErr w:type="gramEnd"/>
      <w:r>
        <w:t xml:space="preserve">(n+1) * 2 / n) * </w:t>
      </w:r>
      <w:proofErr w:type="gramStart"/>
      <w:r>
        <w:t>sin(</w:t>
      </w:r>
      <w:proofErr w:type="gramEnd"/>
      <w:r>
        <w:t>n * t);</w:t>
      </w:r>
    </w:p>
    <w:p w14:paraId="1FB8761D" w14:textId="77777777" w:rsidR="001E354B" w:rsidRDefault="001E354B" w:rsidP="001E354B">
      <w:pPr>
        <w:spacing w:after="40"/>
      </w:pPr>
      <w:r>
        <w:t>end</w:t>
      </w:r>
    </w:p>
    <w:p w14:paraId="0297FAE0" w14:textId="77777777" w:rsidR="001E354B" w:rsidRDefault="001E354B" w:rsidP="001E354B">
      <w:pPr>
        <w:spacing w:after="40"/>
      </w:pPr>
    </w:p>
    <w:p w14:paraId="1B8009AA" w14:textId="77777777" w:rsidR="001E354B" w:rsidRDefault="001E354B" w:rsidP="001E354B">
      <w:pPr>
        <w:spacing w:after="40"/>
      </w:pPr>
      <w:proofErr w:type="gramStart"/>
      <w:r>
        <w:t>plot(</w:t>
      </w:r>
      <w:proofErr w:type="gramEnd"/>
      <w:r>
        <w:t>t, f, 'b', '</w:t>
      </w:r>
      <w:proofErr w:type="spellStart"/>
      <w:r>
        <w:t>LineWidth</w:t>
      </w:r>
      <w:proofErr w:type="spellEnd"/>
      <w:r>
        <w:t>', 2);</w:t>
      </w:r>
    </w:p>
    <w:p w14:paraId="19FF91A2" w14:textId="77777777" w:rsidR="001E354B" w:rsidRDefault="001E354B" w:rsidP="001E354B">
      <w:pPr>
        <w:spacing w:after="40"/>
      </w:pPr>
      <w:r>
        <w:t>grid on;</w:t>
      </w:r>
    </w:p>
    <w:p w14:paraId="7C82BA48" w14:textId="77777777" w:rsidR="001E354B" w:rsidRDefault="001E354B" w:rsidP="001E354B">
      <w:pPr>
        <w:spacing w:after="40"/>
      </w:pPr>
      <w:proofErr w:type="spellStart"/>
      <w:proofErr w:type="gramStart"/>
      <w:r>
        <w:t>xlabel</w:t>
      </w:r>
      <w:proofErr w:type="spellEnd"/>
      <w:r>
        <w:t>(</w:t>
      </w:r>
      <w:proofErr w:type="gramEnd"/>
      <w:r>
        <w:t xml:space="preserve">'Time t'); </w:t>
      </w:r>
      <w:proofErr w:type="spellStart"/>
      <w:r>
        <w:t>ylabel</w:t>
      </w:r>
      <w:proofErr w:type="spellEnd"/>
      <w:r>
        <w:t>('f(t)');</w:t>
      </w:r>
    </w:p>
    <w:p w14:paraId="3E315278" w14:textId="77777777" w:rsidR="001E354B" w:rsidRDefault="001E354B" w:rsidP="001E354B">
      <w:pPr>
        <w:spacing w:after="40"/>
      </w:pPr>
      <w:proofErr w:type="gramStart"/>
      <w:r>
        <w:t>title(</w:t>
      </w:r>
      <w:proofErr w:type="gramEnd"/>
      <w:r>
        <w:t>['Fourier Series of Sawtooth Wave with N = ', num2str(N)]);</w:t>
      </w:r>
    </w:p>
    <w:p w14:paraId="6879E354" w14:textId="2317CCB8" w:rsidR="001E354B" w:rsidRPr="001E354B" w:rsidRDefault="001E354B" w:rsidP="001E354B">
      <w:pPr>
        <w:spacing w:after="40"/>
      </w:pPr>
    </w:p>
    <w:p w14:paraId="394CBD72" w14:textId="45EB9A39" w:rsidR="003F4872" w:rsidRDefault="001C45F4" w:rsidP="00D350DF">
      <w:pPr>
        <w:spacing w:after="40"/>
      </w:pPr>
      <w:r>
        <w:rPr>
          <w:noProof/>
        </w:rPr>
        <w:drawing>
          <wp:inline distT="0" distB="0" distL="0" distR="0" wp14:anchorId="7A885E43" wp14:editId="7C2E4310">
            <wp:extent cx="5334000" cy="4000500"/>
            <wp:effectExtent l="0" t="0" r="0" b="0"/>
            <wp:docPr id="1654691245" name="Picture 5"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91245" name="Picture 5" descr="A graph showing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47A3CC9" w14:textId="59151F1B" w:rsidR="003F4872" w:rsidRDefault="003F4872">
      <w:r>
        <w:lastRenderedPageBreak/>
        <w:br w:type="page"/>
      </w:r>
    </w:p>
    <w:p w14:paraId="2DFB23BA" w14:textId="77777777" w:rsidR="00D350DF" w:rsidRPr="00D350DF" w:rsidRDefault="00D350DF" w:rsidP="00D350DF">
      <w:pPr>
        <w:spacing w:after="40"/>
      </w:pPr>
    </w:p>
    <w:p w14:paraId="2D6C32CB" w14:textId="77777777" w:rsidR="00D350DF" w:rsidRPr="00D350DF" w:rsidRDefault="00D350DF" w:rsidP="00D350DF">
      <w:pPr>
        <w:spacing w:after="40"/>
      </w:pPr>
      <w:r w:rsidRPr="00D350DF">
        <w:rPr>
          <w:b/>
          <w:bCs/>
        </w:rPr>
        <w:t>Discussion and Conclusion:</w:t>
      </w:r>
    </w:p>
    <w:p w14:paraId="2AE56B17" w14:textId="77777777" w:rsidR="00D350DF" w:rsidRPr="00D350DF" w:rsidRDefault="00D350DF" w:rsidP="00D350DF">
      <w:pPr>
        <w:spacing w:after="40"/>
      </w:pPr>
      <w:r w:rsidRPr="00D350DF">
        <w:t>This experiment provided hands-on insight into how periodic and non-periodic signals can be decomposed and analyzed using Fourier techniques. The use of MATLAB made it easier to implement both the Fourier Series and the Fourier Transform, visualize the signal approximations, and explore the impact of varying the number of harmonics or sampling rates.</w:t>
      </w:r>
    </w:p>
    <w:p w14:paraId="3E4A26ED" w14:textId="77777777" w:rsidR="00D350DF" w:rsidRPr="00D350DF" w:rsidRDefault="00D350DF" w:rsidP="00D350DF">
      <w:pPr>
        <w:spacing w:after="40"/>
      </w:pPr>
      <w:r w:rsidRPr="00D350DF">
        <w:t>The Fourier Series allowed for accurate reconstruction of periodic signals like square and triangular waves. As more harmonics were added, the signal approximation improved, though the Gibbs phenomenon remained near points of discontinuity. This highlighted both the power and limitations of the Fourier Series in practical applications.</w:t>
      </w:r>
    </w:p>
    <w:p w14:paraId="3DC41635" w14:textId="77777777" w:rsidR="00D350DF" w:rsidRPr="00D350DF" w:rsidRDefault="00D350DF" w:rsidP="00D350DF">
      <w:pPr>
        <w:spacing w:after="40"/>
      </w:pPr>
      <w:r w:rsidRPr="00D350DF">
        <w:t>The Fourier Transform extended the analysis to non-periodic signals, giving a complete view of their frequency content. Using MATLAB’s FFT function, we could clearly observe how energy is distributed among different frequencies. This is particularly useful in filtering, spectral analysis, and system design.</w:t>
      </w:r>
    </w:p>
    <w:p w14:paraId="2694CD5E" w14:textId="77777777" w:rsidR="00D350DF" w:rsidRPr="00D350DF" w:rsidRDefault="00D350DF" w:rsidP="00D350DF">
      <w:pPr>
        <w:spacing w:after="40"/>
      </w:pPr>
      <w:r w:rsidRPr="00D350DF">
        <w:t>Overall, this lab reinforced the foundational concepts of signal decomposition, both in theory and through practical simulation. Understanding these tools is essential for any student or engineer working in the domains of signal processing, electrical systems, communications, or control engineering.</w:t>
      </w:r>
    </w:p>
    <w:p w14:paraId="75A25BFF" w14:textId="77777777" w:rsidR="00240B68" w:rsidRDefault="00240B68" w:rsidP="00D350DF">
      <w:pPr>
        <w:spacing w:after="40"/>
      </w:pPr>
    </w:p>
    <w:sectPr w:rsidR="00240B68" w:rsidSect="00D350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26783C"/>
    <w:multiLevelType w:val="multilevel"/>
    <w:tmpl w:val="E780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90A9D"/>
    <w:multiLevelType w:val="multilevel"/>
    <w:tmpl w:val="D8A4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345675">
    <w:abstractNumId w:val="0"/>
  </w:num>
  <w:num w:numId="2" w16cid:durableId="1609119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DF"/>
    <w:rsid w:val="001C45F4"/>
    <w:rsid w:val="001E354B"/>
    <w:rsid w:val="00240B68"/>
    <w:rsid w:val="002C58C4"/>
    <w:rsid w:val="003F4872"/>
    <w:rsid w:val="0060046E"/>
    <w:rsid w:val="00A921CC"/>
    <w:rsid w:val="00D35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4548"/>
  <w15:chartTrackingRefBased/>
  <w15:docId w15:val="{1591B4B4-15B7-48B4-817B-6B65B92D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0D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350D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350D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350D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350D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35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0D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350D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350D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350D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350D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35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0DF"/>
    <w:rPr>
      <w:rFonts w:eastAsiaTheme="majorEastAsia" w:cstheme="majorBidi"/>
      <w:color w:val="272727" w:themeColor="text1" w:themeTint="D8"/>
    </w:rPr>
  </w:style>
  <w:style w:type="paragraph" w:styleId="Title">
    <w:name w:val="Title"/>
    <w:basedOn w:val="Normal"/>
    <w:next w:val="Normal"/>
    <w:link w:val="TitleChar"/>
    <w:uiPriority w:val="10"/>
    <w:qFormat/>
    <w:rsid w:val="00D35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0DF"/>
    <w:pPr>
      <w:spacing w:before="160"/>
      <w:jc w:val="center"/>
    </w:pPr>
    <w:rPr>
      <w:i/>
      <w:iCs/>
      <w:color w:val="404040" w:themeColor="text1" w:themeTint="BF"/>
    </w:rPr>
  </w:style>
  <w:style w:type="character" w:customStyle="1" w:styleId="QuoteChar">
    <w:name w:val="Quote Char"/>
    <w:basedOn w:val="DefaultParagraphFont"/>
    <w:link w:val="Quote"/>
    <w:uiPriority w:val="29"/>
    <w:rsid w:val="00D350DF"/>
    <w:rPr>
      <w:i/>
      <w:iCs/>
      <w:color w:val="404040" w:themeColor="text1" w:themeTint="BF"/>
    </w:rPr>
  </w:style>
  <w:style w:type="paragraph" w:styleId="ListParagraph">
    <w:name w:val="List Paragraph"/>
    <w:basedOn w:val="Normal"/>
    <w:uiPriority w:val="34"/>
    <w:qFormat/>
    <w:rsid w:val="00D350DF"/>
    <w:pPr>
      <w:ind w:left="720"/>
      <w:contextualSpacing/>
    </w:pPr>
  </w:style>
  <w:style w:type="character" w:styleId="IntenseEmphasis">
    <w:name w:val="Intense Emphasis"/>
    <w:basedOn w:val="DefaultParagraphFont"/>
    <w:uiPriority w:val="21"/>
    <w:qFormat/>
    <w:rsid w:val="00D350DF"/>
    <w:rPr>
      <w:i/>
      <w:iCs/>
      <w:color w:val="2E74B5" w:themeColor="accent1" w:themeShade="BF"/>
    </w:rPr>
  </w:style>
  <w:style w:type="paragraph" w:styleId="IntenseQuote">
    <w:name w:val="Intense Quote"/>
    <w:basedOn w:val="Normal"/>
    <w:next w:val="Normal"/>
    <w:link w:val="IntenseQuoteChar"/>
    <w:uiPriority w:val="30"/>
    <w:qFormat/>
    <w:rsid w:val="00D350D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350DF"/>
    <w:rPr>
      <w:i/>
      <w:iCs/>
      <w:color w:val="2E74B5" w:themeColor="accent1" w:themeShade="BF"/>
    </w:rPr>
  </w:style>
  <w:style w:type="character" w:styleId="IntenseReference">
    <w:name w:val="Intense Reference"/>
    <w:basedOn w:val="DefaultParagraphFont"/>
    <w:uiPriority w:val="32"/>
    <w:qFormat/>
    <w:rsid w:val="00D350D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51541">
      <w:bodyDiv w:val="1"/>
      <w:marLeft w:val="0"/>
      <w:marRight w:val="0"/>
      <w:marTop w:val="0"/>
      <w:marBottom w:val="0"/>
      <w:divBdr>
        <w:top w:val="none" w:sz="0" w:space="0" w:color="auto"/>
        <w:left w:val="none" w:sz="0" w:space="0" w:color="auto"/>
        <w:bottom w:val="none" w:sz="0" w:space="0" w:color="auto"/>
        <w:right w:val="none" w:sz="0" w:space="0" w:color="auto"/>
      </w:divBdr>
    </w:div>
    <w:div w:id="204488082">
      <w:bodyDiv w:val="1"/>
      <w:marLeft w:val="0"/>
      <w:marRight w:val="0"/>
      <w:marTop w:val="0"/>
      <w:marBottom w:val="0"/>
      <w:divBdr>
        <w:top w:val="none" w:sz="0" w:space="0" w:color="auto"/>
        <w:left w:val="none" w:sz="0" w:space="0" w:color="auto"/>
        <w:bottom w:val="none" w:sz="0" w:space="0" w:color="auto"/>
        <w:right w:val="none" w:sz="0" w:space="0" w:color="auto"/>
      </w:divBdr>
      <w:divsChild>
        <w:div w:id="690690627">
          <w:marLeft w:val="0"/>
          <w:marRight w:val="0"/>
          <w:marTop w:val="0"/>
          <w:marBottom w:val="0"/>
          <w:divBdr>
            <w:top w:val="none" w:sz="0" w:space="0" w:color="auto"/>
            <w:left w:val="none" w:sz="0" w:space="0" w:color="auto"/>
            <w:bottom w:val="none" w:sz="0" w:space="0" w:color="auto"/>
            <w:right w:val="none" w:sz="0" w:space="0" w:color="auto"/>
          </w:divBdr>
          <w:divsChild>
            <w:div w:id="147407767">
              <w:marLeft w:val="0"/>
              <w:marRight w:val="0"/>
              <w:marTop w:val="0"/>
              <w:marBottom w:val="0"/>
              <w:divBdr>
                <w:top w:val="none" w:sz="0" w:space="0" w:color="auto"/>
                <w:left w:val="none" w:sz="0" w:space="0" w:color="auto"/>
                <w:bottom w:val="none" w:sz="0" w:space="0" w:color="auto"/>
                <w:right w:val="none" w:sz="0" w:space="0" w:color="auto"/>
              </w:divBdr>
            </w:div>
            <w:div w:id="521940693">
              <w:marLeft w:val="0"/>
              <w:marRight w:val="0"/>
              <w:marTop w:val="0"/>
              <w:marBottom w:val="0"/>
              <w:divBdr>
                <w:top w:val="none" w:sz="0" w:space="0" w:color="auto"/>
                <w:left w:val="none" w:sz="0" w:space="0" w:color="auto"/>
                <w:bottom w:val="none" w:sz="0" w:space="0" w:color="auto"/>
                <w:right w:val="none" w:sz="0" w:space="0" w:color="auto"/>
              </w:divBdr>
            </w:div>
            <w:div w:id="1239904777">
              <w:marLeft w:val="0"/>
              <w:marRight w:val="0"/>
              <w:marTop w:val="0"/>
              <w:marBottom w:val="0"/>
              <w:divBdr>
                <w:top w:val="none" w:sz="0" w:space="0" w:color="auto"/>
                <w:left w:val="none" w:sz="0" w:space="0" w:color="auto"/>
                <w:bottom w:val="none" w:sz="0" w:space="0" w:color="auto"/>
                <w:right w:val="none" w:sz="0" w:space="0" w:color="auto"/>
              </w:divBdr>
            </w:div>
            <w:div w:id="1703018684">
              <w:marLeft w:val="0"/>
              <w:marRight w:val="0"/>
              <w:marTop w:val="0"/>
              <w:marBottom w:val="0"/>
              <w:divBdr>
                <w:top w:val="none" w:sz="0" w:space="0" w:color="auto"/>
                <w:left w:val="none" w:sz="0" w:space="0" w:color="auto"/>
                <w:bottom w:val="none" w:sz="0" w:space="0" w:color="auto"/>
                <w:right w:val="none" w:sz="0" w:space="0" w:color="auto"/>
              </w:divBdr>
            </w:div>
            <w:div w:id="1082484307">
              <w:marLeft w:val="0"/>
              <w:marRight w:val="0"/>
              <w:marTop w:val="0"/>
              <w:marBottom w:val="0"/>
              <w:divBdr>
                <w:top w:val="none" w:sz="0" w:space="0" w:color="auto"/>
                <w:left w:val="none" w:sz="0" w:space="0" w:color="auto"/>
                <w:bottom w:val="none" w:sz="0" w:space="0" w:color="auto"/>
                <w:right w:val="none" w:sz="0" w:space="0" w:color="auto"/>
              </w:divBdr>
            </w:div>
            <w:div w:id="728387033">
              <w:marLeft w:val="0"/>
              <w:marRight w:val="0"/>
              <w:marTop w:val="0"/>
              <w:marBottom w:val="0"/>
              <w:divBdr>
                <w:top w:val="none" w:sz="0" w:space="0" w:color="auto"/>
                <w:left w:val="none" w:sz="0" w:space="0" w:color="auto"/>
                <w:bottom w:val="none" w:sz="0" w:space="0" w:color="auto"/>
                <w:right w:val="none" w:sz="0" w:space="0" w:color="auto"/>
              </w:divBdr>
            </w:div>
            <w:div w:id="774709132">
              <w:marLeft w:val="0"/>
              <w:marRight w:val="0"/>
              <w:marTop w:val="0"/>
              <w:marBottom w:val="0"/>
              <w:divBdr>
                <w:top w:val="none" w:sz="0" w:space="0" w:color="auto"/>
                <w:left w:val="none" w:sz="0" w:space="0" w:color="auto"/>
                <w:bottom w:val="none" w:sz="0" w:space="0" w:color="auto"/>
                <w:right w:val="none" w:sz="0" w:space="0" w:color="auto"/>
              </w:divBdr>
            </w:div>
            <w:div w:id="1482505290">
              <w:marLeft w:val="0"/>
              <w:marRight w:val="0"/>
              <w:marTop w:val="0"/>
              <w:marBottom w:val="0"/>
              <w:divBdr>
                <w:top w:val="none" w:sz="0" w:space="0" w:color="auto"/>
                <w:left w:val="none" w:sz="0" w:space="0" w:color="auto"/>
                <w:bottom w:val="none" w:sz="0" w:space="0" w:color="auto"/>
                <w:right w:val="none" w:sz="0" w:space="0" w:color="auto"/>
              </w:divBdr>
            </w:div>
            <w:div w:id="2059550826">
              <w:marLeft w:val="0"/>
              <w:marRight w:val="0"/>
              <w:marTop w:val="0"/>
              <w:marBottom w:val="0"/>
              <w:divBdr>
                <w:top w:val="none" w:sz="0" w:space="0" w:color="auto"/>
                <w:left w:val="none" w:sz="0" w:space="0" w:color="auto"/>
                <w:bottom w:val="none" w:sz="0" w:space="0" w:color="auto"/>
                <w:right w:val="none" w:sz="0" w:space="0" w:color="auto"/>
              </w:divBdr>
            </w:div>
            <w:div w:id="986279134">
              <w:marLeft w:val="0"/>
              <w:marRight w:val="0"/>
              <w:marTop w:val="0"/>
              <w:marBottom w:val="0"/>
              <w:divBdr>
                <w:top w:val="none" w:sz="0" w:space="0" w:color="auto"/>
                <w:left w:val="none" w:sz="0" w:space="0" w:color="auto"/>
                <w:bottom w:val="none" w:sz="0" w:space="0" w:color="auto"/>
                <w:right w:val="none" w:sz="0" w:space="0" w:color="auto"/>
              </w:divBdr>
            </w:div>
            <w:div w:id="525144820">
              <w:marLeft w:val="0"/>
              <w:marRight w:val="0"/>
              <w:marTop w:val="0"/>
              <w:marBottom w:val="0"/>
              <w:divBdr>
                <w:top w:val="none" w:sz="0" w:space="0" w:color="auto"/>
                <w:left w:val="none" w:sz="0" w:space="0" w:color="auto"/>
                <w:bottom w:val="none" w:sz="0" w:space="0" w:color="auto"/>
                <w:right w:val="none" w:sz="0" w:space="0" w:color="auto"/>
              </w:divBdr>
            </w:div>
            <w:div w:id="620259715">
              <w:marLeft w:val="0"/>
              <w:marRight w:val="0"/>
              <w:marTop w:val="0"/>
              <w:marBottom w:val="0"/>
              <w:divBdr>
                <w:top w:val="none" w:sz="0" w:space="0" w:color="auto"/>
                <w:left w:val="none" w:sz="0" w:space="0" w:color="auto"/>
                <w:bottom w:val="none" w:sz="0" w:space="0" w:color="auto"/>
                <w:right w:val="none" w:sz="0" w:space="0" w:color="auto"/>
              </w:divBdr>
            </w:div>
            <w:div w:id="1790859895">
              <w:marLeft w:val="0"/>
              <w:marRight w:val="0"/>
              <w:marTop w:val="0"/>
              <w:marBottom w:val="0"/>
              <w:divBdr>
                <w:top w:val="none" w:sz="0" w:space="0" w:color="auto"/>
                <w:left w:val="none" w:sz="0" w:space="0" w:color="auto"/>
                <w:bottom w:val="none" w:sz="0" w:space="0" w:color="auto"/>
                <w:right w:val="none" w:sz="0" w:space="0" w:color="auto"/>
              </w:divBdr>
            </w:div>
            <w:div w:id="634219022">
              <w:marLeft w:val="0"/>
              <w:marRight w:val="0"/>
              <w:marTop w:val="0"/>
              <w:marBottom w:val="0"/>
              <w:divBdr>
                <w:top w:val="none" w:sz="0" w:space="0" w:color="auto"/>
                <w:left w:val="none" w:sz="0" w:space="0" w:color="auto"/>
                <w:bottom w:val="none" w:sz="0" w:space="0" w:color="auto"/>
                <w:right w:val="none" w:sz="0" w:space="0" w:color="auto"/>
              </w:divBdr>
            </w:div>
            <w:div w:id="1344240069">
              <w:marLeft w:val="0"/>
              <w:marRight w:val="0"/>
              <w:marTop w:val="0"/>
              <w:marBottom w:val="0"/>
              <w:divBdr>
                <w:top w:val="none" w:sz="0" w:space="0" w:color="auto"/>
                <w:left w:val="none" w:sz="0" w:space="0" w:color="auto"/>
                <w:bottom w:val="none" w:sz="0" w:space="0" w:color="auto"/>
                <w:right w:val="none" w:sz="0" w:space="0" w:color="auto"/>
              </w:divBdr>
            </w:div>
            <w:div w:id="396049228">
              <w:marLeft w:val="0"/>
              <w:marRight w:val="0"/>
              <w:marTop w:val="0"/>
              <w:marBottom w:val="0"/>
              <w:divBdr>
                <w:top w:val="none" w:sz="0" w:space="0" w:color="auto"/>
                <w:left w:val="none" w:sz="0" w:space="0" w:color="auto"/>
                <w:bottom w:val="none" w:sz="0" w:space="0" w:color="auto"/>
                <w:right w:val="none" w:sz="0" w:space="0" w:color="auto"/>
              </w:divBdr>
            </w:div>
            <w:div w:id="1816680050">
              <w:marLeft w:val="0"/>
              <w:marRight w:val="0"/>
              <w:marTop w:val="0"/>
              <w:marBottom w:val="0"/>
              <w:divBdr>
                <w:top w:val="none" w:sz="0" w:space="0" w:color="auto"/>
                <w:left w:val="none" w:sz="0" w:space="0" w:color="auto"/>
                <w:bottom w:val="none" w:sz="0" w:space="0" w:color="auto"/>
                <w:right w:val="none" w:sz="0" w:space="0" w:color="auto"/>
              </w:divBdr>
            </w:div>
            <w:div w:id="104153641">
              <w:marLeft w:val="0"/>
              <w:marRight w:val="0"/>
              <w:marTop w:val="0"/>
              <w:marBottom w:val="0"/>
              <w:divBdr>
                <w:top w:val="none" w:sz="0" w:space="0" w:color="auto"/>
                <w:left w:val="none" w:sz="0" w:space="0" w:color="auto"/>
                <w:bottom w:val="none" w:sz="0" w:space="0" w:color="auto"/>
                <w:right w:val="none" w:sz="0" w:space="0" w:color="auto"/>
              </w:divBdr>
            </w:div>
            <w:div w:id="1235897300">
              <w:marLeft w:val="0"/>
              <w:marRight w:val="0"/>
              <w:marTop w:val="0"/>
              <w:marBottom w:val="0"/>
              <w:divBdr>
                <w:top w:val="none" w:sz="0" w:space="0" w:color="auto"/>
                <w:left w:val="none" w:sz="0" w:space="0" w:color="auto"/>
                <w:bottom w:val="none" w:sz="0" w:space="0" w:color="auto"/>
                <w:right w:val="none" w:sz="0" w:space="0" w:color="auto"/>
              </w:divBdr>
            </w:div>
            <w:div w:id="815487887">
              <w:marLeft w:val="0"/>
              <w:marRight w:val="0"/>
              <w:marTop w:val="0"/>
              <w:marBottom w:val="0"/>
              <w:divBdr>
                <w:top w:val="none" w:sz="0" w:space="0" w:color="auto"/>
                <w:left w:val="none" w:sz="0" w:space="0" w:color="auto"/>
                <w:bottom w:val="none" w:sz="0" w:space="0" w:color="auto"/>
                <w:right w:val="none" w:sz="0" w:space="0" w:color="auto"/>
              </w:divBdr>
            </w:div>
            <w:div w:id="4960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5877">
      <w:bodyDiv w:val="1"/>
      <w:marLeft w:val="0"/>
      <w:marRight w:val="0"/>
      <w:marTop w:val="0"/>
      <w:marBottom w:val="0"/>
      <w:divBdr>
        <w:top w:val="none" w:sz="0" w:space="0" w:color="auto"/>
        <w:left w:val="none" w:sz="0" w:space="0" w:color="auto"/>
        <w:bottom w:val="none" w:sz="0" w:space="0" w:color="auto"/>
        <w:right w:val="none" w:sz="0" w:space="0" w:color="auto"/>
      </w:divBdr>
      <w:divsChild>
        <w:div w:id="1691107610">
          <w:marLeft w:val="0"/>
          <w:marRight w:val="0"/>
          <w:marTop w:val="0"/>
          <w:marBottom w:val="0"/>
          <w:divBdr>
            <w:top w:val="none" w:sz="0" w:space="0" w:color="auto"/>
            <w:left w:val="none" w:sz="0" w:space="0" w:color="auto"/>
            <w:bottom w:val="none" w:sz="0" w:space="0" w:color="auto"/>
            <w:right w:val="none" w:sz="0" w:space="0" w:color="auto"/>
          </w:divBdr>
          <w:divsChild>
            <w:div w:id="988172994">
              <w:marLeft w:val="0"/>
              <w:marRight w:val="0"/>
              <w:marTop w:val="0"/>
              <w:marBottom w:val="0"/>
              <w:divBdr>
                <w:top w:val="none" w:sz="0" w:space="0" w:color="auto"/>
                <w:left w:val="none" w:sz="0" w:space="0" w:color="auto"/>
                <w:bottom w:val="none" w:sz="0" w:space="0" w:color="auto"/>
                <w:right w:val="none" w:sz="0" w:space="0" w:color="auto"/>
              </w:divBdr>
            </w:div>
            <w:div w:id="1845049989">
              <w:marLeft w:val="0"/>
              <w:marRight w:val="0"/>
              <w:marTop w:val="0"/>
              <w:marBottom w:val="0"/>
              <w:divBdr>
                <w:top w:val="none" w:sz="0" w:space="0" w:color="auto"/>
                <w:left w:val="none" w:sz="0" w:space="0" w:color="auto"/>
                <w:bottom w:val="none" w:sz="0" w:space="0" w:color="auto"/>
                <w:right w:val="none" w:sz="0" w:space="0" w:color="auto"/>
              </w:divBdr>
            </w:div>
            <w:div w:id="196819959">
              <w:marLeft w:val="0"/>
              <w:marRight w:val="0"/>
              <w:marTop w:val="0"/>
              <w:marBottom w:val="0"/>
              <w:divBdr>
                <w:top w:val="none" w:sz="0" w:space="0" w:color="auto"/>
                <w:left w:val="none" w:sz="0" w:space="0" w:color="auto"/>
                <w:bottom w:val="none" w:sz="0" w:space="0" w:color="auto"/>
                <w:right w:val="none" w:sz="0" w:space="0" w:color="auto"/>
              </w:divBdr>
            </w:div>
            <w:div w:id="78870729">
              <w:marLeft w:val="0"/>
              <w:marRight w:val="0"/>
              <w:marTop w:val="0"/>
              <w:marBottom w:val="0"/>
              <w:divBdr>
                <w:top w:val="none" w:sz="0" w:space="0" w:color="auto"/>
                <w:left w:val="none" w:sz="0" w:space="0" w:color="auto"/>
                <w:bottom w:val="none" w:sz="0" w:space="0" w:color="auto"/>
                <w:right w:val="none" w:sz="0" w:space="0" w:color="auto"/>
              </w:divBdr>
            </w:div>
            <w:div w:id="1718161370">
              <w:marLeft w:val="0"/>
              <w:marRight w:val="0"/>
              <w:marTop w:val="0"/>
              <w:marBottom w:val="0"/>
              <w:divBdr>
                <w:top w:val="none" w:sz="0" w:space="0" w:color="auto"/>
                <w:left w:val="none" w:sz="0" w:space="0" w:color="auto"/>
                <w:bottom w:val="none" w:sz="0" w:space="0" w:color="auto"/>
                <w:right w:val="none" w:sz="0" w:space="0" w:color="auto"/>
              </w:divBdr>
            </w:div>
            <w:div w:id="436870132">
              <w:marLeft w:val="0"/>
              <w:marRight w:val="0"/>
              <w:marTop w:val="0"/>
              <w:marBottom w:val="0"/>
              <w:divBdr>
                <w:top w:val="none" w:sz="0" w:space="0" w:color="auto"/>
                <w:left w:val="none" w:sz="0" w:space="0" w:color="auto"/>
                <w:bottom w:val="none" w:sz="0" w:space="0" w:color="auto"/>
                <w:right w:val="none" w:sz="0" w:space="0" w:color="auto"/>
              </w:divBdr>
            </w:div>
            <w:div w:id="1915160243">
              <w:marLeft w:val="0"/>
              <w:marRight w:val="0"/>
              <w:marTop w:val="0"/>
              <w:marBottom w:val="0"/>
              <w:divBdr>
                <w:top w:val="none" w:sz="0" w:space="0" w:color="auto"/>
                <w:left w:val="none" w:sz="0" w:space="0" w:color="auto"/>
                <w:bottom w:val="none" w:sz="0" w:space="0" w:color="auto"/>
                <w:right w:val="none" w:sz="0" w:space="0" w:color="auto"/>
              </w:divBdr>
            </w:div>
            <w:div w:id="83301642">
              <w:marLeft w:val="0"/>
              <w:marRight w:val="0"/>
              <w:marTop w:val="0"/>
              <w:marBottom w:val="0"/>
              <w:divBdr>
                <w:top w:val="none" w:sz="0" w:space="0" w:color="auto"/>
                <w:left w:val="none" w:sz="0" w:space="0" w:color="auto"/>
                <w:bottom w:val="none" w:sz="0" w:space="0" w:color="auto"/>
                <w:right w:val="none" w:sz="0" w:space="0" w:color="auto"/>
              </w:divBdr>
            </w:div>
            <w:div w:id="663821868">
              <w:marLeft w:val="0"/>
              <w:marRight w:val="0"/>
              <w:marTop w:val="0"/>
              <w:marBottom w:val="0"/>
              <w:divBdr>
                <w:top w:val="none" w:sz="0" w:space="0" w:color="auto"/>
                <w:left w:val="none" w:sz="0" w:space="0" w:color="auto"/>
                <w:bottom w:val="none" w:sz="0" w:space="0" w:color="auto"/>
                <w:right w:val="none" w:sz="0" w:space="0" w:color="auto"/>
              </w:divBdr>
            </w:div>
            <w:div w:id="525557154">
              <w:marLeft w:val="0"/>
              <w:marRight w:val="0"/>
              <w:marTop w:val="0"/>
              <w:marBottom w:val="0"/>
              <w:divBdr>
                <w:top w:val="none" w:sz="0" w:space="0" w:color="auto"/>
                <w:left w:val="none" w:sz="0" w:space="0" w:color="auto"/>
                <w:bottom w:val="none" w:sz="0" w:space="0" w:color="auto"/>
                <w:right w:val="none" w:sz="0" w:space="0" w:color="auto"/>
              </w:divBdr>
            </w:div>
            <w:div w:id="601494827">
              <w:marLeft w:val="0"/>
              <w:marRight w:val="0"/>
              <w:marTop w:val="0"/>
              <w:marBottom w:val="0"/>
              <w:divBdr>
                <w:top w:val="none" w:sz="0" w:space="0" w:color="auto"/>
                <w:left w:val="none" w:sz="0" w:space="0" w:color="auto"/>
                <w:bottom w:val="none" w:sz="0" w:space="0" w:color="auto"/>
                <w:right w:val="none" w:sz="0" w:space="0" w:color="auto"/>
              </w:divBdr>
            </w:div>
            <w:div w:id="417558914">
              <w:marLeft w:val="0"/>
              <w:marRight w:val="0"/>
              <w:marTop w:val="0"/>
              <w:marBottom w:val="0"/>
              <w:divBdr>
                <w:top w:val="none" w:sz="0" w:space="0" w:color="auto"/>
                <w:left w:val="none" w:sz="0" w:space="0" w:color="auto"/>
                <w:bottom w:val="none" w:sz="0" w:space="0" w:color="auto"/>
                <w:right w:val="none" w:sz="0" w:space="0" w:color="auto"/>
              </w:divBdr>
            </w:div>
            <w:div w:id="1051618589">
              <w:marLeft w:val="0"/>
              <w:marRight w:val="0"/>
              <w:marTop w:val="0"/>
              <w:marBottom w:val="0"/>
              <w:divBdr>
                <w:top w:val="none" w:sz="0" w:space="0" w:color="auto"/>
                <w:left w:val="none" w:sz="0" w:space="0" w:color="auto"/>
                <w:bottom w:val="none" w:sz="0" w:space="0" w:color="auto"/>
                <w:right w:val="none" w:sz="0" w:space="0" w:color="auto"/>
              </w:divBdr>
            </w:div>
            <w:div w:id="338700505">
              <w:marLeft w:val="0"/>
              <w:marRight w:val="0"/>
              <w:marTop w:val="0"/>
              <w:marBottom w:val="0"/>
              <w:divBdr>
                <w:top w:val="none" w:sz="0" w:space="0" w:color="auto"/>
                <w:left w:val="none" w:sz="0" w:space="0" w:color="auto"/>
                <w:bottom w:val="none" w:sz="0" w:space="0" w:color="auto"/>
                <w:right w:val="none" w:sz="0" w:space="0" w:color="auto"/>
              </w:divBdr>
            </w:div>
            <w:div w:id="576207442">
              <w:marLeft w:val="0"/>
              <w:marRight w:val="0"/>
              <w:marTop w:val="0"/>
              <w:marBottom w:val="0"/>
              <w:divBdr>
                <w:top w:val="none" w:sz="0" w:space="0" w:color="auto"/>
                <w:left w:val="none" w:sz="0" w:space="0" w:color="auto"/>
                <w:bottom w:val="none" w:sz="0" w:space="0" w:color="auto"/>
                <w:right w:val="none" w:sz="0" w:space="0" w:color="auto"/>
              </w:divBdr>
            </w:div>
            <w:div w:id="1827042135">
              <w:marLeft w:val="0"/>
              <w:marRight w:val="0"/>
              <w:marTop w:val="0"/>
              <w:marBottom w:val="0"/>
              <w:divBdr>
                <w:top w:val="none" w:sz="0" w:space="0" w:color="auto"/>
                <w:left w:val="none" w:sz="0" w:space="0" w:color="auto"/>
                <w:bottom w:val="none" w:sz="0" w:space="0" w:color="auto"/>
                <w:right w:val="none" w:sz="0" w:space="0" w:color="auto"/>
              </w:divBdr>
            </w:div>
            <w:div w:id="1801797100">
              <w:marLeft w:val="0"/>
              <w:marRight w:val="0"/>
              <w:marTop w:val="0"/>
              <w:marBottom w:val="0"/>
              <w:divBdr>
                <w:top w:val="none" w:sz="0" w:space="0" w:color="auto"/>
                <w:left w:val="none" w:sz="0" w:space="0" w:color="auto"/>
                <w:bottom w:val="none" w:sz="0" w:space="0" w:color="auto"/>
                <w:right w:val="none" w:sz="0" w:space="0" w:color="auto"/>
              </w:divBdr>
            </w:div>
            <w:div w:id="413672284">
              <w:marLeft w:val="0"/>
              <w:marRight w:val="0"/>
              <w:marTop w:val="0"/>
              <w:marBottom w:val="0"/>
              <w:divBdr>
                <w:top w:val="none" w:sz="0" w:space="0" w:color="auto"/>
                <w:left w:val="none" w:sz="0" w:space="0" w:color="auto"/>
                <w:bottom w:val="none" w:sz="0" w:space="0" w:color="auto"/>
                <w:right w:val="none" w:sz="0" w:space="0" w:color="auto"/>
              </w:divBdr>
            </w:div>
            <w:div w:id="252933040">
              <w:marLeft w:val="0"/>
              <w:marRight w:val="0"/>
              <w:marTop w:val="0"/>
              <w:marBottom w:val="0"/>
              <w:divBdr>
                <w:top w:val="none" w:sz="0" w:space="0" w:color="auto"/>
                <w:left w:val="none" w:sz="0" w:space="0" w:color="auto"/>
                <w:bottom w:val="none" w:sz="0" w:space="0" w:color="auto"/>
                <w:right w:val="none" w:sz="0" w:space="0" w:color="auto"/>
              </w:divBdr>
            </w:div>
            <w:div w:id="1170830387">
              <w:marLeft w:val="0"/>
              <w:marRight w:val="0"/>
              <w:marTop w:val="0"/>
              <w:marBottom w:val="0"/>
              <w:divBdr>
                <w:top w:val="none" w:sz="0" w:space="0" w:color="auto"/>
                <w:left w:val="none" w:sz="0" w:space="0" w:color="auto"/>
                <w:bottom w:val="none" w:sz="0" w:space="0" w:color="auto"/>
                <w:right w:val="none" w:sz="0" w:space="0" w:color="auto"/>
              </w:divBdr>
            </w:div>
            <w:div w:id="20536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057">
      <w:bodyDiv w:val="1"/>
      <w:marLeft w:val="0"/>
      <w:marRight w:val="0"/>
      <w:marTop w:val="0"/>
      <w:marBottom w:val="0"/>
      <w:divBdr>
        <w:top w:val="none" w:sz="0" w:space="0" w:color="auto"/>
        <w:left w:val="none" w:sz="0" w:space="0" w:color="auto"/>
        <w:bottom w:val="none" w:sz="0" w:space="0" w:color="auto"/>
        <w:right w:val="none" w:sz="0" w:space="0" w:color="auto"/>
      </w:divBdr>
    </w:div>
    <w:div w:id="1103915466">
      <w:bodyDiv w:val="1"/>
      <w:marLeft w:val="0"/>
      <w:marRight w:val="0"/>
      <w:marTop w:val="0"/>
      <w:marBottom w:val="0"/>
      <w:divBdr>
        <w:top w:val="none" w:sz="0" w:space="0" w:color="auto"/>
        <w:left w:val="none" w:sz="0" w:space="0" w:color="auto"/>
        <w:bottom w:val="none" w:sz="0" w:space="0" w:color="auto"/>
        <w:right w:val="none" w:sz="0" w:space="0" w:color="auto"/>
      </w:divBdr>
      <w:divsChild>
        <w:div w:id="868299020">
          <w:marLeft w:val="0"/>
          <w:marRight w:val="0"/>
          <w:marTop w:val="0"/>
          <w:marBottom w:val="0"/>
          <w:divBdr>
            <w:top w:val="none" w:sz="0" w:space="0" w:color="auto"/>
            <w:left w:val="none" w:sz="0" w:space="0" w:color="auto"/>
            <w:bottom w:val="none" w:sz="0" w:space="0" w:color="auto"/>
            <w:right w:val="none" w:sz="0" w:space="0" w:color="auto"/>
          </w:divBdr>
          <w:divsChild>
            <w:div w:id="2043943019">
              <w:marLeft w:val="0"/>
              <w:marRight w:val="0"/>
              <w:marTop w:val="0"/>
              <w:marBottom w:val="0"/>
              <w:divBdr>
                <w:top w:val="none" w:sz="0" w:space="0" w:color="auto"/>
                <w:left w:val="none" w:sz="0" w:space="0" w:color="auto"/>
                <w:bottom w:val="none" w:sz="0" w:space="0" w:color="auto"/>
                <w:right w:val="none" w:sz="0" w:space="0" w:color="auto"/>
              </w:divBdr>
            </w:div>
            <w:div w:id="1424298474">
              <w:marLeft w:val="0"/>
              <w:marRight w:val="0"/>
              <w:marTop w:val="0"/>
              <w:marBottom w:val="0"/>
              <w:divBdr>
                <w:top w:val="none" w:sz="0" w:space="0" w:color="auto"/>
                <w:left w:val="none" w:sz="0" w:space="0" w:color="auto"/>
                <w:bottom w:val="none" w:sz="0" w:space="0" w:color="auto"/>
                <w:right w:val="none" w:sz="0" w:space="0" w:color="auto"/>
              </w:divBdr>
              <w:divsChild>
                <w:div w:id="710881819">
                  <w:marLeft w:val="0"/>
                  <w:marRight w:val="0"/>
                  <w:marTop w:val="0"/>
                  <w:marBottom w:val="0"/>
                  <w:divBdr>
                    <w:top w:val="none" w:sz="0" w:space="0" w:color="auto"/>
                    <w:left w:val="none" w:sz="0" w:space="0" w:color="auto"/>
                    <w:bottom w:val="none" w:sz="0" w:space="0" w:color="auto"/>
                    <w:right w:val="none" w:sz="0" w:space="0" w:color="auto"/>
                  </w:divBdr>
                  <w:divsChild>
                    <w:div w:id="13640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2621">
              <w:marLeft w:val="0"/>
              <w:marRight w:val="0"/>
              <w:marTop w:val="0"/>
              <w:marBottom w:val="0"/>
              <w:divBdr>
                <w:top w:val="none" w:sz="0" w:space="0" w:color="auto"/>
                <w:left w:val="none" w:sz="0" w:space="0" w:color="auto"/>
                <w:bottom w:val="none" w:sz="0" w:space="0" w:color="auto"/>
                <w:right w:val="none" w:sz="0" w:space="0" w:color="auto"/>
              </w:divBdr>
            </w:div>
          </w:divsChild>
        </w:div>
        <w:div w:id="1782258562">
          <w:marLeft w:val="0"/>
          <w:marRight w:val="0"/>
          <w:marTop w:val="0"/>
          <w:marBottom w:val="0"/>
          <w:divBdr>
            <w:top w:val="none" w:sz="0" w:space="0" w:color="auto"/>
            <w:left w:val="none" w:sz="0" w:space="0" w:color="auto"/>
            <w:bottom w:val="none" w:sz="0" w:space="0" w:color="auto"/>
            <w:right w:val="none" w:sz="0" w:space="0" w:color="auto"/>
          </w:divBdr>
          <w:divsChild>
            <w:div w:id="970205828">
              <w:marLeft w:val="0"/>
              <w:marRight w:val="0"/>
              <w:marTop w:val="0"/>
              <w:marBottom w:val="0"/>
              <w:divBdr>
                <w:top w:val="none" w:sz="0" w:space="0" w:color="auto"/>
                <w:left w:val="none" w:sz="0" w:space="0" w:color="auto"/>
                <w:bottom w:val="none" w:sz="0" w:space="0" w:color="auto"/>
                <w:right w:val="none" w:sz="0" w:space="0" w:color="auto"/>
              </w:divBdr>
            </w:div>
            <w:div w:id="1231383330">
              <w:marLeft w:val="0"/>
              <w:marRight w:val="0"/>
              <w:marTop w:val="0"/>
              <w:marBottom w:val="0"/>
              <w:divBdr>
                <w:top w:val="none" w:sz="0" w:space="0" w:color="auto"/>
                <w:left w:val="none" w:sz="0" w:space="0" w:color="auto"/>
                <w:bottom w:val="none" w:sz="0" w:space="0" w:color="auto"/>
                <w:right w:val="none" w:sz="0" w:space="0" w:color="auto"/>
              </w:divBdr>
              <w:divsChild>
                <w:div w:id="572199192">
                  <w:marLeft w:val="0"/>
                  <w:marRight w:val="0"/>
                  <w:marTop w:val="0"/>
                  <w:marBottom w:val="0"/>
                  <w:divBdr>
                    <w:top w:val="none" w:sz="0" w:space="0" w:color="auto"/>
                    <w:left w:val="none" w:sz="0" w:space="0" w:color="auto"/>
                    <w:bottom w:val="none" w:sz="0" w:space="0" w:color="auto"/>
                    <w:right w:val="none" w:sz="0" w:space="0" w:color="auto"/>
                  </w:divBdr>
                  <w:divsChild>
                    <w:div w:id="3738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6789">
              <w:marLeft w:val="0"/>
              <w:marRight w:val="0"/>
              <w:marTop w:val="0"/>
              <w:marBottom w:val="0"/>
              <w:divBdr>
                <w:top w:val="none" w:sz="0" w:space="0" w:color="auto"/>
                <w:left w:val="none" w:sz="0" w:space="0" w:color="auto"/>
                <w:bottom w:val="none" w:sz="0" w:space="0" w:color="auto"/>
                <w:right w:val="none" w:sz="0" w:space="0" w:color="auto"/>
              </w:divBdr>
            </w:div>
          </w:divsChild>
        </w:div>
        <w:div w:id="577641261">
          <w:marLeft w:val="0"/>
          <w:marRight w:val="0"/>
          <w:marTop w:val="0"/>
          <w:marBottom w:val="0"/>
          <w:divBdr>
            <w:top w:val="none" w:sz="0" w:space="0" w:color="auto"/>
            <w:left w:val="none" w:sz="0" w:space="0" w:color="auto"/>
            <w:bottom w:val="none" w:sz="0" w:space="0" w:color="auto"/>
            <w:right w:val="none" w:sz="0" w:space="0" w:color="auto"/>
          </w:divBdr>
          <w:divsChild>
            <w:div w:id="1623607408">
              <w:marLeft w:val="0"/>
              <w:marRight w:val="0"/>
              <w:marTop w:val="0"/>
              <w:marBottom w:val="0"/>
              <w:divBdr>
                <w:top w:val="none" w:sz="0" w:space="0" w:color="auto"/>
                <w:left w:val="none" w:sz="0" w:space="0" w:color="auto"/>
                <w:bottom w:val="none" w:sz="0" w:space="0" w:color="auto"/>
                <w:right w:val="none" w:sz="0" w:space="0" w:color="auto"/>
              </w:divBdr>
            </w:div>
            <w:div w:id="66919957">
              <w:marLeft w:val="0"/>
              <w:marRight w:val="0"/>
              <w:marTop w:val="0"/>
              <w:marBottom w:val="0"/>
              <w:divBdr>
                <w:top w:val="none" w:sz="0" w:space="0" w:color="auto"/>
                <w:left w:val="none" w:sz="0" w:space="0" w:color="auto"/>
                <w:bottom w:val="none" w:sz="0" w:space="0" w:color="auto"/>
                <w:right w:val="none" w:sz="0" w:space="0" w:color="auto"/>
              </w:divBdr>
              <w:divsChild>
                <w:div w:id="336348742">
                  <w:marLeft w:val="0"/>
                  <w:marRight w:val="0"/>
                  <w:marTop w:val="0"/>
                  <w:marBottom w:val="0"/>
                  <w:divBdr>
                    <w:top w:val="none" w:sz="0" w:space="0" w:color="auto"/>
                    <w:left w:val="none" w:sz="0" w:space="0" w:color="auto"/>
                    <w:bottom w:val="none" w:sz="0" w:space="0" w:color="auto"/>
                    <w:right w:val="none" w:sz="0" w:space="0" w:color="auto"/>
                  </w:divBdr>
                  <w:divsChild>
                    <w:div w:id="5542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552">
              <w:marLeft w:val="0"/>
              <w:marRight w:val="0"/>
              <w:marTop w:val="0"/>
              <w:marBottom w:val="0"/>
              <w:divBdr>
                <w:top w:val="none" w:sz="0" w:space="0" w:color="auto"/>
                <w:left w:val="none" w:sz="0" w:space="0" w:color="auto"/>
                <w:bottom w:val="none" w:sz="0" w:space="0" w:color="auto"/>
                <w:right w:val="none" w:sz="0" w:space="0" w:color="auto"/>
              </w:divBdr>
            </w:div>
          </w:divsChild>
        </w:div>
        <w:div w:id="286284107">
          <w:marLeft w:val="0"/>
          <w:marRight w:val="0"/>
          <w:marTop w:val="0"/>
          <w:marBottom w:val="0"/>
          <w:divBdr>
            <w:top w:val="none" w:sz="0" w:space="0" w:color="auto"/>
            <w:left w:val="none" w:sz="0" w:space="0" w:color="auto"/>
            <w:bottom w:val="none" w:sz="0" w:space="0" w:color="auto"/>
            <w:right w:val="none" w:sz="0" w:space="0" w:color="auto"/>
          </w:divBdr>
          <w:divsChild>
            <w:div w:id="296568771">
              <w:marLeft w:val="0"/>
              <w:marRight w:val="0"/>
              <w:marTop w:val="0"/>
              <w:marBottom w:val="0"/>
              <w:divBdr>
                <w:top w:val="none" w:sz="0" w:space="0" w:color="auto"/>
                <w:left w:val="none" w:sz="0" w:space="0" w:color="auto"/>
                <w:bottom w:val="none" w:sz="0" w:space="0" w:color="auto"/>
                <w:right w:val="none" w:sz="0" w:space="0" w:color="auto"/>
              </w:divBdr>
            </w:div>
            <w:div w:id="783383065">
              <w:marLeft w:val="0"/>
              <w:marRight w:val="0"/>
              <w:marTop w:val="0"/>
              <w:marBottom w:val="0"/>
              <w:divBdr>
                <w:top w:val="none" w:sz="0" w:space="0" w:color="auto"/>
                <w:left w:val="none" w:sz="0" w:space="0" w:color="auto"/>
                <w:bottom w:val="none" w:sz="0" w:space="0" w:color="auto"/>
                <w:right w:val="none" w:sz="0" w:space="0" w:color="auto"/>
              </w:divBdr>
              <w:divsChild>
                <w:div w:id="600458062">
                  <w:marLeft w:val="0"/>
                  <w:marRight w:val="0"/>
                  <w:marTop w:val="0"/>
                  <w:marBottom w:val="0"/>
                  <w:divBdr>
                    <w:top w:val="none" w:sz="0" w:space="0" w:color="auto"/>
                    <w:left w:val="none" w:sz="0" w:space="0" w:color="auto"/>
                    <w:bottom w:val="none" w:sz="0" w:space="0" w:color="auto"/>
                    <w:right w:val="none" w:sz="0" w:space="0" w:color="auto"/>
                  </w:divBdr>
                  <w:divsChild>
                    <w:div w:id="3599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2892">
      <w:bodyDiv w:val="1"/>
      <w:marLeft w:val="0"/>
      <w:marRight w:val="0"/>
      <w:marTop w:val="0"/>
      <w:marBottom w:val="0"/>
      <w:divBdr>
        <w:top w:val="none" w:sz="0" w:space="0" w:color="auto"/>
        <w:left w:val="none" w:sz="0" w:space="0" w:color="auto"/>
        <w:bottom w:val="none" w:sz="0" w:space="0" w:color="auto"/>
        <w:right w:val="none" w:sz="0" w:space="0" w:color="auto"/>
      </w:divBdr>
      <w:divsChild>
        <w:div w:id="606934580">
          <w:marLeft w:val="0"/>
          <w:marRight w:val="0"/>
          <w:marTop w:val="0"/>
          <w:marBottom w:val="0"/>
          <w:divBdr>
            <w:top w:val="none" w:sz="0" w:space="0" w:color="auto"/>
            <w:left w:val="none" w:sz="0" w:space="0" w:color="auto"/>
            <w:bottom w:val="none" w:sz="0" w:space="0" w:color="auto"/>
            <w:right w:val="none" w:sz="0" w:space="0" w:color="auto"/>
          </w:divBdr>
          <w:divsChild>
            <w:div w:id="935140189">
              <w:marLeft w:val="0"/>
              <w:marRight w:val="0"/>
              <w:marTop w:val="0"/>
              <w:marBottom w:val="0"/>
              <w:divBdr>
                <w:top w:val="none" w:sz="0" w:space="0" w:color="auto"/>
                <w:left w:val="none" w:sz="0" w:space="0" w:color="auto"/>
                <w:bottom w:val="none" w:sz="0" w:space="0" w:color="auto"/>
                <w:right w:val="none" w:sz="0" w:space="0" w:color="auto"/>
              </w:divBdr>
            </w:div>
            <w:div w:id="27486646">
              <w:marLeft w:val="0"/>
              <w:marRight w:val="0"/>
              <w:marTop w:val="0"/>
              <w:marBottom w:val="0"/>
              <w:divBdr>
                <w:top w:val="none" w:sz="0" w:space="0" w:color="auto"/>
                <w:left w:val="none" w:sz="0" w:space="0" w:color="auto"/>
                <w:bottom w:val="none" w:sz="0" w:space="0" w:color="auto"/>
                <w:right w:val="none" w:sz="0" w:space="0" w:color="auto"/>
              </w:divBdr>
              <w:divsChild>
                <w:div w:id="1719747222">
                  <w:marLeft w:val="0"/>
                  <w:marRight w:val="0"/>
                  <w:marTop w:val="0"/>
                  <w:marBottom w:val="0"/>
                  <w:divBdr>
                    <w:top w:val="none" w:sz="0" w:space="0" w:color="auto"/>
                    <w:left w:val="none" w:sz="0" w:space="0" w:color="auto"/>
                    <w:bottom w:val="none" w:sz="0" w:space="0" w:color="auto"/>
                    <w:right w:val="none" w:sz="0" w:space="0" w:color="auto"/>
                  </w:divBdr>
                  <w:divsChild>
                    <w:div w:id="11150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210">
              <w:marLeft w:val="0"/>
              <w:marRight w:val="0"/>
              <w:marTop w:val="0"/>
              <w:marBottom w:val="0"/>
              <w:divBdr>
                <w:top w:val="none" w:sz="0" w:space="0" w:color="auto"/>
                <w:left w:val="none" w:sz="0" w:space="0" w:color="auto"/>
                <w:bottom w:val="none" w:sz="0" w:space="0" w:color="auto"/>
                <w:right w:val="none" w:sz="0" w:space="0" w:color="auto"/>
              </w:divBdr>
            </w:div>
          </w:divsChild>
        </w:div>
        <w:div w:id="546529837">
          <w:marLeft w:val="0"/>
          <w:marRight w:val="0"/>
          <w:marTop w:val="0"/>
          <w:marBottom w:val="0"/>
          <w:divBdr>
            <w:top w:val="none" w:sz="0" w:space="0" w:color="auto"/>
            <w:left w:val="none" w:sz="0" w:space="0" w:color="auto"/>
            <w:bottom w:val="none" w:sz="0" w:space="0" w:color="auto"/>
            <w:right w:val="none" w:sz="0" w:space="0" w:color="auto"/>
          </w:divBdr>
          <w:divsChild>
            <w:div w:id="1223448887">
              <w:marLeft w:val="0"/>
              <w:marRight w:val="0"/>
              <w:marTop w:val="0"/>
              <w:marBottom w:val="0"/>
              <w:divBdr>
                <w:top w:val="none" w:sz="0" w:space="0" w:color="auto"/>
                <w:left w:val="none" w:sz="0" w:space="0" w:color="auto"/>
                <w:bottom w:val="none" w:sz="0" w:space="0" w:color="auto"/>
                <w:right w:val="none" w:sz="0" w:space="0" w:color="auto"/>
              </w:divBdr>
            </w:div>
            <w:div w:id="1771386182">
              <w:marLeft w:val="0"/>
              <w:marRight w:val="0"/>
              <w:marTop w:val="0"/>
              <w:marBottom w:val="0"/>
              <w:divBdr>
                <w:top w:val="none" w:sz="0" w:space="0" w:color="auto"/>
                <w:left w:val="none" w:sz="0" w:space="0" w:color="auto"/>
                <w:bottom w:val="none" w:sz="0" w:space="0" w:color="auto"/>
                <w:right w:val="none" w:sz="0" w:space="0" w:color="auto"/>
              </w:divBdr>
              <w:divsChild>
                <w:div w:id="1332177536">
                  <w:marLeft w:val="0"/>
                  <w:marRight w:val="0"/>
                  <w:marTop w:val="0"/>
                  <w:marBottom w:val="0"/>
                  <w:divBdr>
                    <w:top w:val="none" w:sz="0" w:space="0" w:color="auto"/>
                    <w:left w:val="none" w:sz="0" w:space="0" w:color="auto"/>
                    <w:bottom w:val="none" w:sz="0" w:space="0" w:color="auto"/>
                    <w:right w:val="none" w:sz="0" w:space="0" w:color="auto"/>
                  </w:divBdr>
                  <w:divsChild>
                    <w:div w:id="9755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9777">
              <w:marLeft w:val="0"/>
              <w:marRight w:val="0"/>
              <w:marTop w:val="0"/>
              <w:marBottom w:val="0"/>
              <w:divBdr>
                <w:top w:val="none" w:sz="0" w:space="0" w:color="auto"/>
                <w:left w:val="none" w:sz="0" w:space="0" w:color="auto"/>
                <w:bottom w:val="none" w:sz="0" w:space="0" w:color="auto"/>
                <w:right w:val="none" w:sz="0" w:space="0" w:color="auto"/>
              </w:divBdr>
            </w:div>
          </w:divsChild>
        </w:div>
        <w:div w:id="214660927">
          <w:marLeft w:val="0"/>
          <w:marRight w:val="0"/>
          <w:marTop w:val="0"/>
          <w:marBottom w:val="0"/>
          <w:divBdr>
            <w:top w:val="none" w:sz="0" w:space="0" w:color="auto"/>
            <w:left w:val="none" w:sz="0" w:space="0" w:color="auto"/>
            <w:bottom w:val="none" w:sz="0" w:space="0" w:color="auto"/>
            <w:right w:val="none" w:sz="0" w:space="0" w:color="auto"/>
          </w:divBdr>
          <w:divsChild>
            <w:div w:id="92669216">
              <w:marLeft w:val="0"/>
              <w:marRight w:val="0"/>
              <w:marTop w:val="0"/>
              <w:marBottom w:val="0"/>
              <w:divBdr>
                <w:top w:val="none" w:sz="0" w:space="0" w:color="auto"/>
                <w:left w:val="none" w:sz="0" w:space="0" w:color="auto"/>
                <w:bottom w:val="none" w:sz="0" w:space="0" w:color="auto"/>
                <w:right w:val="none" w:sz="0" w:space="0" w:color="auto"/>
              </w:divBdr>
            </w:div>
            <w:div w:id="81269023">
              <w:marLeft w:val="0"/>
              <w:marRight w:val="0"/>
              <w:marTop w:val="0"/>
              <w:marBottom w:val="0"/>
              <w:divBdr>
                <w:top w:val="none" w:sz="0" w:space="0" w:color="auto"/>
                <w:left w:val="none" w:sz="0" w:space="0" w:color="auto"/>
                <w:bottom w:val="none" w:sz="0" w:space="0" w:color="auto"/>
                <w:right w:val="none" w:sz="0" w:space="0" w:color="auto"/>
              </w:divBdr>
              <w:divsChild>
                <w:div w:id="1736969691">
                  <w:marLeft w:val="0"/>
                  <w:marRight w:val="0"/>
                  <w:marTop w:val="0"/>
                  <w:marBottom w:val="0"/>
                  <w:divBdr>
                    <w:top w:val="none" w:sz="0" w:space="0" w:color="auto"/>
                    <w:left w:val="none" w:sz="0" w:space="0" w:color="auto"/>
                    <w:bottom w:val="none" w:sz="0" w:space="0" w:color="auto"/>
                    <w:right w:val="none" w:sz="0" w:space="0" w:color="auto"/>
                  </w:divBdr>
                  <w:divsChild>
                    <w:div w:id="3207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1055">
              <w:marLeft w:val="0"/>
              <w:marRight w:val="0"/>
              <w:marTop w:val="0"/>
              <w:marBottom w:val="0"/>
              <w:divBdr>
                <w:top w:val="none" w:sz="0" w:space="0" w:color="auto"/>
                <w:left w:val="none" w:sz="0" w:space="0" w:color="auto"/>
                <w:bottom w:val="none" w:sz="0" w:space="0" w:color="auto"/>
                <w:right w:val="none" w:sz="0" w:space="0" w:color="auto"/>
              </w:divBdr>
            </w:div>
          </w:divsChild>
        </w:div>
        <w:div w:id="1017388964">
          <w:marLeft w:val="0"/>
          <w:marRight w:val="0"/>
          <w:marTop w:val="0"/>
          <w:marBottom w:val="0"/>
          <w:divBdr>
            <w:top w:val="none" w:sz="0" w:space="0" w:color="auto"/>
            <w:left w:val="none" w:sz="0" w:space="0" w:color="auto"/>
            <w:bottom w:val="none" w:sz="0" w:space="0" w:color="auto"/>
            <w:right w:val="none" w:sz="0" w:space="0" w:color="auto"/>
          </w:divBdr>
          <w:divsChild>
            <w:div w:id="1732576836">
              <w:marLeft w:val="0"/>
              <w:marRight w:val="0"/>
              <w:marTop w:val="0"/>
              <w:marBottom w:val="0"/>
              <w:divBdr>
                <w:top w:val="none" w:sz="0" w:space="0" w:color="auto"/>
                <w:left w:val="none" w:sz="0" w:space="0" w:color="auto"/>
                <w:bottom w:val="none" w:sz="0" w:space="0" w:color="auto"/>
                <w:right w:val="none" w:sz="0" w:space="0" w:color="auto"/>
              </w:divBdr>
            </w:div>
            <w:div w:id="634259587">
              <w:marLeft w:val="0"/>
              <w:marRight w:val="0"/>
              <w:marTop w:val="0"/>
              <w:marBottom w:val="0"/>
              <w:divBdr>
                <w:top w:val="none" w:sz="0" w:space="0" w:color="auto"/>
                <w:left w:val="none" w:sz="0" w:space="0" w:color="auto"/>
                <w:bottom w:val="none" w:sz="0" w:space="0" w:color="auto"/>
                <w:right w:val="none" w:sz="0" w:space="0" w:color="auto"/>
              </w:divBdr>
              <w:divsChild>
                <w:div w:id="1106315732">
                  <w:marLeft w:val="0"/>
                  <w:marRight w:val="0"/>
                  <w:marTop w:val="0"/>
                  <w:marBottom w:val="0"/>
                  <w:divBdr>
                    <w:top w:val="none" w:sz="0" w:space="0" w:color="auto"/>
                    <w:left w:val="none" w:sz="0" w:space="0" w:color="auto"/>
                    <w:bottom w:val="none" w:sz="0" w:space="0" w:color="auto"/>
                    <w:right w:val="none" w:sz="0" w:space="0" w:color="auto"/>
                  </w:divBdr>
                  <w:divsChild>
                    <w:div w:id="19293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Bhatta</dc:creator>
  <cp:keywords/>
  <dc:description/>
  <cp:lastModifiedBy>Sandesh Bhatta </cp:lastModifiedBy>
  <cp:revision>4</cp:revision>
  <dcterms:created xsi:type="dcterms:W3CDTF">2025-07-17T03:11:00Z</dcterms:created>
  <dcterms:modified xsi:type="dcterms:W3CDTF">2025-07-24T00:40:00Z</dcterms:modified>
</cp:coreProperties>
</file>