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EC5DC" w14:textId="40EB3C1D" w:rsidR="00165EF8" w:rsidRDefault="00165EF8" w:rsidP="009B24B2">
      <w:pPr>
        <w:pStyle w:val="paragraph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b/>
          <w:bCs/>
          <w:sz w:val="22"/>
          <w:szCs w:val="22"/>
          <w:lang w:val="en-US"/>
        </w:rPr>
        <w:t>Given a class named Patient, identify what instance methods could be written in this class.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 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1B6E00B3" w14:textId="77777777" w:rsidR="009B24B2" w:rsidRPr="009B24B2" w:rsidRDefault="009B24B2" w:rsidP="009B24B2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Leelawadee" w:hAnsi="Leelawadee" w:cs="Leelawadee"/>
          <w:sz w:val="22"/>
          <w:szCs w:val="22"/>
        </w:rPr>
      </w:pPr>
    </w:p>
    <w:p w14:paraId="0E6B6542" w14:textId="63C6DB99" w:rsidR="009B24B2" w:rsidRPr="009A3A26" w:rsidRDefault="009B24B2" w:rsidP="009A3A26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  <w:rFonts w:ascii="Leelawadee" w:hAnsi="Leelawadee" w:cs="Leelawadee"/>
        </w:rPr>
      </w:pPr>
      <w:r>
        <w:rPr>
          <w:rStyle w:val="normaltextrun"/>
          <w:rFonts w:ascii="Leelawadee" w:hAnsi="Leelawadee" w:cs="Leelawadee"/>
          <w:sz w:val="22"/>
          <w:szCs w:val="22"/>
        </w:rPr>
        <w:t xml:space="preserve">      </w:t>
      </w:r>
      <w:r w:rsidR="00165EF8" w:rsidRPr="009B24B2">
        <w:rPr>
          <w:rStyle w:val="normaltextrun"/>
          <w:rFonts w:ascii="Leelawadee" w:hAnsi="Leelawadee" w:cs="Leelawadee"/>
        </w:rPr>
        <w:t>Instance method of the class patient are:</w:t>
      </w:r>
      <w:r w:rsidR="00165EF8" w:rsidRPr="009B24B2">
        <w:rPr>
          <w:rStyle w:val="eop"/>
          <w:rFonts w:ascii="Leelawadee" w:hAnsi="Leelawadee" w:cs="Leelawadee"/>
        </w:rPr>
        <w:t> </w:t>
      </w:r>
    </w:p>
    <w:p w14:paraId="4DD9EED0" w14:textId="01F5570F" w:rsidR="009B24B2" w:rsidRPr="009B24B2" w:rsidRDefault="009B24B2" w:rsidP="009B24B2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Get the p</w:t>
      </w:r>
      <w:r w:rsidRPr="009B24B2">
        <w:rPr>
          <w:rFonts w:ascii="Segoe UI" w:hAnsi="Segoe UI" w:cs="Segoe UI"/>
        </w:rPr>
        <w:t>atients details like name, age, DOB etc.</w:t>
      </w:r>
      <w:r>
        <w:rPr>
          <w:rFonts w:ascii="Segoe UI" w:hAnsi="Segoe UI" w:cs="Segoe UI"/>
        </w:rPr>
        <w:t>(</w:t>
      </w:r>
      <w:proofErr w:type="spellStart"/>
      <w:r w:rsidR="009A3A26">
        <w:rPr>
          <w:rFonts w:ascii="Segoe UI" w:hAnsi="Segoe UI" w:cs="Segoe UI"/>
        </w:rPr>
        <w:t>p</w:t>
      </w:r>
      <w:r>
        <w:rPr>
          <w:rFonts w:ascii="Segoe UI" w:hAnsi="Segoe UI" w:cs="Segoe UI"/>
        </w:rPr>
        <w:t>atient</w:t>
      </w:r>
      <w:r w:rsidR="009A3A26">
        <w:rPr>
          <w:rFonts w:ascii="Segoe UI" w:hAnsi="Segoe UI" w:cs="Segoe UI"/>
        </w:rPr>
        <w:t>Profile</w:t>
      </w:r>
      <w:proofErr w:type="spellEnd"/>
      <w:r w:rsidR="009A3A26">
        <w:rPr>
          <w:rFonts w:ascii="Segoe UI" w:hAnsi="Segoe UI" w:cs="Segoe UI"/>
        </w:rPr>
        <w:t>()).</w:t>
      </w:r>
    </w:p>
    <w:p w14:paraId="4F1EFB7B" w14:textId="14C3364F" w:rsidR="009B24B2" w:rsidRPr="009B24B2" w:rsidRDefault="009B24B2" w:rsidP="009B24B2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9B24B2">
        <w:rPr>
          <w:rFonts w:ascii="Segoe UI" w:hAnsi="Segoe UI" w:cs="Segoe UI"/>
        </w:rPr>
        <w:t>Taking the details about previous medical check</w:t>
      </w:r>
      <w:r w:rsidR="009A3A26">
        <w:rPr>
          <w:rFonts w:ascii="Segoe UI" w:hAnsi="Segoe UI" w:cs="Segoe UI"/>
        </w:rPr>
        <w:t>.(</w:t>
      </w:r>
      <w:proofErr w:type="spellStart"/>
      <w:r w:rsidR="009A3A26">
        <w:rPr>
          <w:rFonts w:ascii="Segoe UI" w:hAnsi="Segoe UI" w:cs="Segoe UI"/>
        </w:rPr>
        <w:t>patientData</w:t>
      </w:r>
      <w:proofErr w:type="spellEnd"/>
      <w:r w:rsidR="009A3A26">
        <w:rPr>
          <w:rFonts w:ascii="Segoe UI" w:hAnsi="Segoe UI" w:cs="Segoe UI"/>
        </w:rPr>
        <w:t>()).</w:t>
      </w:r>
    </w:p>
    <w:p w14:paraId="03D39869" w14:textId="535D28ED" w:rsidR="009B24B2" w:rsidRDefault="009B24B2" w:rsidP="009B24B2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 w:rsidRPr="009B24B2">
        <w:rPr>
          <w:rFonts w:ascii="Segoe UI" w:hAnsi="Segoe UI" w:cs="Segoe UI"/>
        </w:rPr>
        <w:t>Method for billing info about the patient.</w:t>
      </w:r>
      <w:r w:rsidR="009A3A26">
        <w:rPr>
          <w:rFonts w:ascii="Segoe UI" w:hAnsi="Segoe UI" w:cs="Segoe UI"/>
        </w:rPr>
        <w:t>(</w:t>
      </w:r>
      <w:proofErr w:type="spellStart"/>
      <w:r w:rsidR="009A3A26">
        <w:rPr>
          <w:rFonts w:ascii="Segoe UI" w:hAnsi="Segoe UI" w:cs="Segoe UI"/>
        </w:rPr>
        <w:t>patientBilling</w:t>
      </w:r>
      <w:proofErr w:type="spellEnd"/>
      <w:r w:rsidR="009A3A26">
        <w:rPr>
          <w:rFonts w:ascii="Segoe UI" w:hAnsi="Segoe UI" w:cs="Segoe UI"/>
        </w:rPr>
        <w:t>()).</w:t>
      </w:r>
    </w:p>
    <w:p w14:paraId="50E5C1E2" w14:textId="7FD9DB81" w:rsidR="009B24B2" w:rsidRPr="009A3A26" w:rsidRDefault="009A3A26" w:rsidP="009A3A26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</w:rPr>
      </w:pPr>
      <w:r>
        <w:rPr>
          <w:rFonts w:ascii="Segoe UI" w:hAnsi="Segoe UI" w:cs="Segoe UI"/>
        </w:rPr>
        <w:t>Method for details about the medicine (</w:t>
      </w:r>
      <w:proofErr w:type="spellStart"/>
      <w:r>
        <w:rPr>
          <w:rFonts w:ascii="Segoe UI" w:hAnsi="Segoe UI" w:cs="Segoe UI"/>
        </w:rPr>
        <w:t>patientMedicine</w:t>
      </w:r>
      <w:proofErr w:type="spellEnd"/>
      <w:r>
        <w:rPr>
          <w:rFonts w:ascii="Segoe UI" w:hAnsi="Segoe UI" w:cs="Segoe UI"/>
        </w:rPr>
        <w:t>()).</w:t>
      </w:r>
    </w:p>
    <w:p w14:paraId="6A04CADF" w14:textId="77777777" w:rsidR="00165EF8" w:rsidRDefault="00165EF8" w:rsidP="009B24B2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54E7B383" w14:textId="2BCFC4E9" w:rsidR="00165EF8" w:rsidRDefault="00165EF8" w:rsidP="00165EF8">
      <w:pPr>
        <w:pStyle w:val="paragraph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b/>
          <w:bCs/>
          <w:sz w:val="22"/>
          <w:szCs w:val="22"/>
          <w:lang w:val="en-US"/>
        </w:rPr>
        <w:t>Given a class named CPU, identify the public &amp; private instance members.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 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57DE9503" w14:textId="77777777" w:rsidR="00165EF8" w:rsidRDefault="00165EF8" w:rsidP="00165EF8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53FE2D51" w14:textId="32CB3439" w:rsidR="009A3A26" w:rsidRDefault="004A116C" w:rsidP="00165EF8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</w:rPr>
        <w:t xml:space="preserve">      </w:t>
      </w:r>
      <w:r w:rsidR="00165EF8">
        <w:rPr>
          <w:rStyle w:val="normaltextrun"/>
          <w:rFonts w:ascii="Leelawadee" w:hAnsi="Leelawadee" w:cs="Leelawadee"/>
          <w:sz w:val="22"/>
          <w:szCs w:val="22"/>
        </w:rPr>
        <w:t xml:space="preserve">CPU private instance: </w:t>
      </w:r>
    </w:p>
    <w:p w14:paraId="11076790" w14:textId="38A5BB0E" w:rsidR="00165EF8" w:rsidRDefault="00165EF8" w:rsidP="009A3A26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A3A26">
        <w:rPr>
          <w:rStyle w:val="normaltextrun"/>
          <w:rFonts w:ascii="Leelawadee" w:hAnsi="Leelawadee" w:cs="Leelawadee"/>
          <w:sz w:val="22"/>
          <w:szCs w:val="22"/>
        </w:rPr>
        <w:t>CPU architecture</w:t>
      </w:r>
      <w:r>
        <w:rPr>
          <w:rStyle w:val="normaltextrun"/>
          <w:rFonts w:ascii="Leelawadee" w:hAnsi="Leelawadee" w:cs="Leelawadee"/>
          <w:sz w:val="22"/>
          <w:szCs w:val="22"/>
        </w:rPr>
        <w:t>, which instruction of data registers present , processing speed of the processor, memory unit of the CPU, etc.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5CD65A66" w14:textId="2689FAFB" w:rsidR="009A3A26" w:rsidRDefault="00165EF8" w:rsidP="009A3A26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9A3A26">
        <w:rPr>
          <w:rStyle w:val="normaltextrun"/>
          <w:rFonts w:ascii="Leelawadee" w:hAnsi="Leelawadee" w:cs="Leelawadee"/>
          <w:sz w:val="22"/>
          <w:szCs w:val="22"/>
        </w:rPr>
        <w:t>CPU public instance:</w:t>
      </w:r>
      <w:r>
        <w:rPr>
          <w:rStyle w:val="normaltextrun"/>
          <w:rFonts w:ascii="Leelawadee" w:hAnsi="Leelawadee" w:cs="Leelawadee"/>
          <w:sz w:val="22"/>
          <w:szCs w:val="22"/>
        </w:rPr>
        <w:t xml:space="preserve"> operating software</w:t>
      </w:r>
      <w:r>
        <w:rPr>
          <w:rStyle w:val="normaltextrun"/>
          <w:rFonts w:ascii="Arial" w:hAnsi="Arial" w:cs="Arial"/>
          <w:sz w:val="22"/>
          <w:szCs w:val="22"/>
        </w:rPr>
        <w:t> </w:t>
      </w:r>
      <w:r>
        <w:rPr>
          <w:rStyle w:val="normaltextrun"/>
          <w:rFonts w:ascii="Leelawadee" w:hAnsi="Leelawadee" w:cs="Leelawadee"/>
          <w:sz w:val="22"/>
          <w:szCs w:val="22"/>
        </w:rPr>
        <w:t xml:space="preserve">to communication with the </w:t>
      </w:r>
      <w:proofErr w:type="spellStart"/>
      <w:r>
        <w:rPr>
          <w:rStyle w:val="normaltextrun"/>
          <w:rFonts w:ascii="Leelawadee" w:hAnsi="Leelawadee" w:cs="Leelawadee"/>
          <w:sz w:val="22"/>
          <w:szCs w:val="22"/>
        </w:rPr>
        <w:t>CPU,data</w:t>
      </w:r>
      <w:proofErr w:type="spellEnd"/>
      <w:r>
        <w:rPr>
          <w:rStyle w:val="normaltextrun"/>
          <w:rFonts w:ascii="Leelawadee" w:hAnsi="Leelawadee" w:cs="Leelawadee"/>
          <w:sz w:val="22"/>
          <w:szCs w:val="22"/>
        </w:rPr>
        <w:t xml:space="preserve"> processing, price, data transfer etc.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45A0575C" w14:textId="27E379D8" w:rsidR="00165EF8" w:rsidRDefault="009A3A26" w:rsidP="009A3A26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Motherboard</w:t>
      </w:r>
    </w:p>
    <w:p w14:paraId="5CC60A2A" w14:textId="4DFBB252" w:rsidR="009A3A26" w:rsidRDefault="009A3A26" w:rsidP="009A3A26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Registers</w:t>
      </w:r>
    </w:p>
    <w:p w14:paraId="026F824E" w14:textId="25E42206" w:rsidR="009A3A26" w:rsidRDefault="009A3A26" w:rsidP="009A3A26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Capacitors</w:t>
      </w:r>
    </w:p>
    <w:p w14:paraId="3BFA09D6" w14:textId="17423B8A" w:rsidR="009A3A26" w:rsidRDefault="009A3A26" w:rsidP="009A3A26">
      <w:pPr>
        <w:pStyle w:val="paragraph"/>
        <w:numPr>
          <w:ilvl w:val="0"/>
          <w:numId w:val="23"/>
        </w:numPr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Transistors</w:t>
      </w:r>
    </w:p>
    <w:p w14:paraId="62F2CA76" w14:textId="77777777" w:rsidR="009A3A26" w:rsidRPr="009A3A26" w:rsidRDefault="009A3A26" w:rsidP="009A3A26">
      <w:pPr>
        <w:pStyle w:val="paragraph"/>
        <w:spacing w:before="0" w:beforeAutospacing="0" w:after="0" w:afterAutospacing="0"/>
        <w:ind w:left="2942"/>
        <w:textAlignment w:val="baseline"/>
        <w:rPr>
          <w:rFonts w:ascii="Segoe UI" w:hAnsi="Segoe UI" w:cs="Segoe UI"/>
          <w:sz w:val="18"/>
          <w:szCs w:val="18"/>
        </w:rPr>
      </w:pPr>
    </w:p>
    <w:p w14:paraId="33443977" w14:textId="35F70278" w:rsidR="00165EF8" w:rsidRDefault="00165EF8" w:rsidP="00165EF8">
      <w:pPr>
        <w:pStyle w:val="paragraph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Style w:val="eop"/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b/>
          <w:bCs/>
          <w:sz w:val="22"/>
          <w:szCs w:val="22"/>
          <w:lang w:val="en-US"/>
        </w:rPr>
        <w:t>Given a class named Media, assume there are 3 objects of this class. Identify the static members of this class.</w:t>
      </w:r>
      <w:r>
        <w:rPr>
          <w:rStyle w:val="normaltextrun"/>
          <w:rFonts w:ascii="Arial" w:hAnsi="Arial" w:cs="Arial"/>
          <w:b/>
          <w:bCs/>
          <w:sz w:val="22"/>
          <w:szCs w:val="22"/>
        </w:rPr>
        <w:t> 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602697E6" w14:textId="77777777" w:rsidR="004A116C" w:rsidRDefault="004A116C" w:rsidP="004A116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eop"/>
          <w:rFonts w:ascii="Leelawadee" w:hAnsi="Leelawadee" w:cs="Leelawadee"/>
          <w:sz w:val="22"/>
          <w:szCs w:val="22"/>
        </w:rPr>
      </w:pPr>
    </w:p>
    <w:p w14:paraId="28539853" w14:textId="327E92A0" w:rsidR="009A3A26" w:rsidRDefault="00A709DA" w:rsidP="009A3A26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Leelawadee" w:hAnsi="Leelawadee" w:cs="Leelawadee"/>
          <w:sz w:val="22"/>
          <w:szCs w:val="22"/>
          <w:lang w:val="en-US"/>
        </w:rPr>
      </w:pP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 xml:space="preserve">If we consider the </w:t>
      </w:r>
      <w:r w:rsidR="009A3A26">
        <w:rPr>
          <w:rStyle w:val="normaltextrun"/>
          <w:rFonts w:ascii="Leelawadee" w:hAnsi="Leelawadee" w:cs="Leelawadee"/>
          <w:sz w:val="22"/>
          <w:szCs w:val="22"/>
          <w:lang w:val="en-US"/>
        </w:rPr>
        <w:t>3 objects of media are</w:t>
      </w:r>
    </w:p>
    <w:p w14:paraId="633D9D3E" w14:textId="09E5A9B9" w:rsidR="009A3A26" w:rsidRPr="009A3A26" w:rsidRDefault="009A3A26" w:rsidP="009A3A26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Style w:val="normaltextrun"/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>Print media</w:t>
      </w:r>
    </w:p>
    <w:p w14:paraId="2B29D0F9" w14:textId="67BE668C" w:rsidR="009A3A26" w:rsidRDefault="009A3A26" w:rsidP="00A709DA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Style w:val="normaltextrun"/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>Broadcast media</w:t>
      </w:r>
    </w:p>
    <w:p w14:paraId="0E70E4A6" w14:textId="18CB5D8E" w:rsidR="00A709DA" w:rsidRPr="00A709DA" w:rsidRDefault="00A709DA" w:rsidP="00A709DA">
      <w:pPr>
        <w:pStyle w:val="paragraph"/>
        <w:numPr>
          <w:ilvl w:val="0"/>
          <w:numId w:val="22"/>
        </w:numPr>
        <w:spacing w:before="0" w:beforeAutospacing="0" w:after="0" w:afterAutospacing="0"/>
        <w:jc w:val="both"/>
        <w:textAlignment w:val="baseline"/>
        <w:rPr>
          <w:rStyle w:val="normaltextrun"/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sz w:val="22"/>
          <w:szCs w:val="22"/>
        </w:rPr>
        <w:t>Social media</w:t>
      </w:r>
    </w:p>
    <w:p w14:paraId="5B5D6A4A" w14:textId="77B80526" w:rsidR="00165EF8" w:rsidRDefault="00A709DA" w:rsidP="00A709DA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 xml:space="preserve">In all these types of media the first two media are of static media’s </w:t>
      </w:r>
      <w:proofErr w:type="spellStart"/>
      <w:r>
        <w:rPr>
          <w:rStyle w:val="normaltextrun"/>
          <w:rFonts w:ascii="Leelawadee" w:hAnsi="Leelawadee" w:cs="Leelawadee"/>
          <w:sz w:val="22"/>
          <w:szCs w:val="22"/>
          <w:lang w:val="en-US"/>
        </w:rPr>
        <w:t>i.e</w:t>
      </w:r>
      <w:proofErr w:type="spellEnd"/>
      <w:r>
        <w:rPr>
          <w:rStyle w:val="normaltextrun"/>
          <w:rFonts w:ascii="Leelawadee" w:hAnsi="Leelawadee" w:cs="Leelawadee"/>
          <w:sz w:val="22"/>
          <w:szCs w:val="22"/>
          <w:lang w:val="en-US"/>
        </w:rPr>
        <w:t xml:space="preserve"> once the content is printed or broadcasted that can not be changed at all. And the next one is social media in which the content can be modified.</w:t>
      </w:r>
      <w:r w:rsidR="00165EF8">
        <w:rPr>
          <w:rStyle w:val="normaltextrun"/>
          <w:rFonts w:ascii="Arial" w:hAnsi="Arial" w:cs="Arial"/>
          <w:b/>
          <w:bCs/>
          <w:sz w:val="22"/>
          <w:szCs w:val="22"/>
        </w:rPr>
        <w:t> </w:t>
      </w:r>
      <w:r w:rsidR="00165EF8">
        <w:rPr>
          <w:rStyle w:val="eop"/>
          <w:rFonts w:ascii="Leelawadee" w:hAnsi="Leelawadee" w:cs="Leelawadee"/>
          <w:sz w:val="22"/>
          <w:szCs w:val="22"/>
        </w:rPr>
        <w:t> </w:t>
      </w:r>
    </w:p>
    <w:p w14:paraId="481CD548" w14:textId="77777777" w:rsidR="00165EF8" w:rsidRDefault="00165EF8" w:rsidP="00165E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0B10CD8C" w14:textId="5659CC9F" w:rsidR="00165EF8" w:rsidRPr="004A116C" w:rsidRDefault="00165EF8" w:rsidP="00A709DA">
      <w:pPr>
        <w:pStyle w:val="paragraph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Style w:val="normaltextrun"/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b/>
          <w:bCs/>
          <w:sz w:val="22"/>
          <w:szCs w:val="22"/>
          <w:lang w:val="en-US"/>
        </w:rPr>
        <w:t>Given a class named Calculator &amp; its derived classes named Standard and Scientific, identify the method which can be overridden by the derived classes</w:t>
      </w: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>.</w:t>
      </w:r>
    </w:p>
    <w:p w14:paraId="4E0BCE52" w14:textId="77777777" w:rsidR="004A116C" w:rsidRPr="00A709DA" w:rsidRDefault="004A116C" w:rsidP="004A116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Leelawadee" w:hAnsi="Leelawadee" w:cs="Leelawadee"/>
          <w:sz w:val="22"/>
          <w:szCs w:val="22"/>
        </w:rPr>
      </w:pPr>
    </w:p>
    <w:p w14:paraId="50ECAA99" w14:textId="6DEDA30D" w:rsidR="00265C8E" w:rsidRDefault="00265C8E" w:rsidP="00265C8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Leelawadee" w:hAnsi="Leelawadee" w:cs="Leelawadee"/>
          <w:sz w:val="22"/>
          <w:szCs w:val="22"/>
          <w:lang w:val="en-US"/>
        </w:rPr>
      </w:pP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>The normal calculator and a scientific calculator contain some common methods including:</w:t>
      </w:r>
    </w:p>
    <w:p w14:paraId="50950DFA" w14:textId="4E268799" w:rsidR="00265C8E" w:rsidRDefault="00265C8E" w:rsidP="00265C8E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Style w:val="normaltextrun"/>
          <w:rFonts w:ascii="Leelawadee" w:hAnsi="Leelawadee" w:cs="Leelawadee"/>
          <w:sz w:val="22"/>
          <w:szCs w:val="22"/>
          <w:lang w:val="en-US"/>
        </w:rPr>
      </w:pP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 xml:space="preserve">Addition() </w:t>
      </w:r>
    </w:p>
    <w:p w14:paraId="409C5050" w14:textId="0A35351E" w:rsidR="00265C8E" w:rsidRDefault="00265C8E" w:rsidP="00265C8E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Style w:val="normaltextrun"/>
          <w:rFonts w:ascii="Leelawadee" w:hAnsi="Leelawadee" w:cs="Leelawadee"/>
          <w:sz w:val="22"/>
          <w:szCs w:val="22"/>
          <w:lang w:val="en-US"/>
        </w:rPr>
      </w:pP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>Subtraction()</w:t>
      </w:r>
    </w:p>
    <w:p w14:paraId="2D5A7369" w14:textId="3DF8ED6D" w:rsidR="00265C8E" w:rsidRDefault="00265C8E" w:rsidP="00265C8E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Style w:val="normaltextrun"/>
          <w:rFonts w:ascii="Leelawadee" w:hAnsi="Leelawadee" w:cs="Leelawadee"/>
          <w:sz w:val="22"/>
          <w:szCs w:val="22"/>
          <w:lang w:val="en-US"/>
        </w:rPr>
      </w:pP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>Division()</w:t>
      </w:r>
    </w:p>
    <w:p w14:paraId="11B95002" w14:textId="6762B382" w:rsidR="00265C8E" w:rsidRDefault="00265C8E" w:rsidP="00265C8E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Style w:val="normaltextrun"/>
          <w:rFonts w:ascii="Leelawadee" w:hAnsi="Leelawadee" w:cs="Leelawadee"/>
          <w:sz w:val="22"/>
          <w:szCs w:val="22"/>
          <w:lang w:val="en-US"/>
        </w:rPr>
      </w:pP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>Multiplication()</w:t>
      </w:r>
    </w:p>
    <w:p w14:paraId="508D7A90" w14:textId="3F5D89AE" w:rsidR="00265C8E" w:rsidRDefault="00265C8E" w:rsidP="00265C8E">
      <w:pPr>
        <w:pStyle w:val="paragraph"/>
        <w:numPr>
          <w:ilvl w:val="0"/>
          <w:numId w:val="24"/>
        </w:numPr>
        <w:spacing w:before="0" w:beforeAutospacing="0" w:after="0" w:afterAutospacing="0"/>
        <w:jc w:val="both"/>
        <w:textAlignment w:val="baseline"/>
        <w:rPr>
          <w:rStyle w:val="normaltextrun"/>
          <w:rFonts w:ascii="Leelawadee" w:hAnsi="Leelawadee" w:cs="Leelawadee"/>
          <w:sz w:val="22"/>
          <w:szCs w:val="22"/>
          <w:lang w:val="en-US"/>
        </w:rPr>
      </w:pP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>IS Equal()</w:t>
      </w:r>
    </w:p>
    <w:p w14:paraId="60026584" w14:textId="78B0AAAC" w:rsidR="00265C8E" w:rsidRDefault="00265C8E" w:rsidP="00265C8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Leelawadee" w:hAnsi="Leelawadee" w:cs="Leelawadee"/>
          <w:sz w:val="22"/>
          <w:szCs w:val="22"/>
          <w:lang w:val="en-US"/>
        </w:rPr>
      </w:pP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>These methods can be overridden.</w:t>
      </w:r>
    </w:p>
    <w:p w14:paraId="53323B51" w14:textId="491A79FA" w:rsidR="00265C8E" w:rsidRDefault="00265C8E" w:rsidP="00265C8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Style w:val="normaltextrun"/>
          <w:rFonts w:ascii="Leelawadee" w:hAnsi="Leelawadee" w:cs="Leelawadee"/>
          <w:sz w:val="22"/>
          <w:szCs w:val="22"/>
          <w:lang w:val="en-US"/>
        </w:rPr>
      </w:pPr>
    </w:p>
    <w:p w14:paraId="17C646B6" w14:textId="77777777" w:rsidR="00265C8E" w:rsidRDefault="00265C8E" w:rsidP="00265C8E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FE0279D" w14:textId="4CEBABF6" w:rsidR="00165EF8" w:rsidRDefault="00165EF8" w:rsidP="00165EF8">
      <w:pPr>
        <w:pStyle w:val="paragraph"/>
        <w:numPr>
          <w:ilvl w:val="0"/>
          <w:numId w:val="21"/>
        </w:numPr>
        <w:spacing w:before="0" w:beforeAutospacing="0" w:after="0" w:afterAutospacing="0"/>
        <w:jc w:val="both"/>
        <w:textAlignment w:val="baseline"/>
        <w:rPr>
          <w:rFonts w:ascii="Leelawadee" w:hAnsi="Leelawadee" w:cs="Leelawadee"/>
          <w:sz w:val="22"/>
          <w:szCs w:val="22"/>
        </w:rPr>
      </w:pPr>
      <w:r>
        <w:rPr>
          <w:rStyle w:val="normaltextrun"/>
          <w:rFonts w:ascii="Leelawadee" w:hAnsi="Leelawadee" w:cs="Leelawadee"/>
          <w:b/>
          <w:bCs/>
          <w:sz w:val="22"/>
          <w:szCs w:val="22"/>
          <w:lang w:val="en-US"/>
        </w:rPr>
        <w:t>Given the classes Bird, Superman, Aero</w:t>
      </w:r>
      <w:r w:rsidR="007D527C">
        <w:rPr>
          <w:rStyle w:val="normaltextrun"/>
          <w:rFonts w:ascii="Leelawadee" w:hAnsi="Leelawadee" w:cs="Leelawadee"/>
          <w:b/>
          <w:bCs/>
          <w:sz w:val="22"/>
          <w:szCs w:val="22"/>
          <w:lang w:val="en-US"/>
        </w:rPr>
        <w:t xml:space="preserve"> </w:t>
      </w:r>
      <w:r>
        <w:rPr>
          <w:rStyle w:val="normaltextrun"/>
          <w:rFonts w:ascii="Leelawadee" w:hAnsi="Leelawadee" w:cs="Leelawadee"/>
          <w:b/>
          <w:bCs/>
          <w:sz w:val="22"/>
          <w:szCs w:val="22"/>
          <w:lang w:val="en-US"/>
        </w:rPr>
        <w:t>plane and Missile, identify the usage of interfaces here</w:t>
      </w:r>
      <w:r>
        <w:rPr>
          <w:rStyle w:val="normaltextrun"/>
          <w:rFonts w:ascii="Leelawadee" w:hAnsi="Leelawadee" w:cs="Leelawadee"/>
          <w:sz w:val="22"/>
          <w:szCs w:val="22"/>
          <w:lang w:val="en-US"/>
        </w:rPr>
        <w:t>.</w:t>
      </w:r>
      <w:r>
        <w:rPr>
          <w:rStyle w:val="normaltextrun"/>
          <w:rFonts w:ascii="Arial" w:hAnsi="Arial" w:cs="Arial"/>
          <w:sz w:val="22"/>
          <w:szCs w:val="22"/>
        </w:rPr>
        <w:t> </w:t>
      </w:r>
      <w:r>
        <w:rPr>
          <w:rStyle w:val="eop"/>
          <w:rFonts w:ascii="Leelawadee" w:hAnsi="Leelawadee" w:cs="Leelawadee"/>
          <w:sz w:val="22"/>
          <w:szCs w:val="22"/>
        </w:rPr>
        <w:t> </w:t>
      </w:r>
    </w:p>
    <w:p w14:paraId="0830E1F9" w14:textId="77777777" w:rsidR="004A116C" w:rsidRPr="004A116C" w:rsidRDefault="004A116C" w:rsidP="004A116C">
      <w:pPr>
        <w:pStyle w:val="paragraph"/>
        <w:spacing w:before="0" w:beforeAutospacing="0" w:after="0" w:afterAutospacing="0"/>
        <w:ind w:left="720"/>
        <w:jc w:val="both"/>
        <w:textAlignment w:val="baseline"/>
        <w:rPr>
          <w:rFonts w:ascii="Leelawadee" w:hAnsi="Leelawadee" w:cs="Leelawadee"/>
          <w:sz w:val="22"/>
          <w:szCs w:val="22"/>
        </w:rPr>
      </w:pPr>
    </w:p>
    <w:p w14:paraId="4C9766FB" w14:textId="77777777" w:rsidR="004A116C" w:rsidRDefault="004A116C" w:rsidP="00165EF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Leelawadee" w:hAnsi="Leelawadee" w:cs="Leelawadee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Leelawadee" w:hAnsi="Leelawadee" w:cs="Leelawadee"/>
          <w:color w:val="000000"/>
          <w:sz w:val="22"/>
          <w:szCs w:val="22"/>
          <w:shd w:val="clear" w:color="auto" w:fill="FFFFFF"/>
        </w:rPr>
        <w:t xml:space="preserve">           </w:t>
      </w:r>
      <w:r w:rsidR="007D527C">
        <w:rPr>
          <w:rStyle w:val="normaltextrun"/>
          <w:rFonts w:ascii="Leelawadee" w:hAnsi="Leelawadee" w:cs="Leelawadee"/>
          <w:color w:val="000000"/>
          <w:sz w:val="22"/>
          <w:szCs w:val="22"/>
          <w:shd w:val="clear" w:color="auto" w:fill="FFFFFF"/>
        </w:rPr>
        <w:t xml:space="preserve">The classes </w:t>
      </w:r>
      <w:r w:rsidR="007D527C">
        <w:rPr>
          <w:rStyle w:val="normaltextrun"/>
          <w:rFonts w:ascii="Leelawadee" w:hAnsi="Leelawadee" w:cs="Leelawadee"/>
          <w:color w:val="000000"/>
          <w:sz w:val="22"/>
          <w:szCs w:val="22"/>
          <w:shd w:val="clear" w:color="auto" w:fill="FFFFFF"/>
        </w:rPr>
        <w:t>B</w:t>
      </w:r>
      <w:r w:rsidR="007D527C">
        <w:rPr>
          <w:rStyle w:val="normaltextrun"/>
          <w:rFonts w:ascii="Leelawadee" w:hAnsi="Leelawadee" w:cs="Leelawadee"/>
          <w:color w:val="000000"/>
          <w:sz w:val="22"/>
          <w:szCs w:val="22"/>
          <w:shd w:val="clear" w:color="auto" w:fill="FFFFFF"/>
        </w:rPr>
        <w:t xml:space="preserve">ird, </w:t>
      </w:r>
      <w:r w:rsidR="007D527C">
        <w:rPr>
          <w:rStyle w:val="normaltextrun"/>
          <w:rFonts w:ascii="Leelawadee" w:hAnsi="Leelawadee" w:cs="Leelawadee"/>
          <w:color w:val="000000"/>
          <w:sz w:val="22"/>
          <w:szCs w:val="22"/>
          <w:shd w:val="clear" w:color="auto" w:fill="FFFFFF"/>
        </w:rPr>
        <w:t>S</w:t>
      </w:r>
      <w:r w:rsidR="007D527C">
        <w:rPr>
          <w:rStyle w:val="normaltextrun"/>
          <w:rFonts w:ascii="Leelawadee" w:hAnsi="Leelawadee" w:cs="Leelawadee"/>
          <w:color w:val="000000"/>
          <w:sz w:val="22"/>
          <w:szCs w:val="22"/>
          <w:shd w:val="clear" w:color="auto" w:fill="FFFFFF"/>
        </w:rPr>
        <w:t xml:space="preserve">uperman, </w:t>
      </w:r>
      <w:r w:rsidR="007D527C">
        <w:rPr>
          <w:rStyle w:val="normaltextrun"/>
          <w:rFonts w:ascii="Leelawadee" w:hAnsi="Leelawadee" w:cs="Leelawadee"/>
          <w:color w:val="000000"/>
          <w:sz w:val="22"/>
          <w:szCs w:val="22"/>
          <w:shd w:val="clear" w:color="auto" w:fill="FFFFFF"/>
        </w:rPr>
        <w:t>A</w:t>
      </w:r>
      <w:r w:rsidR="007D527C">
        <w:rPr>
          <w:rStyle w:val="normaltextrun"/>
          <w:rFonts w:ascii="Leelawadee" w:hAnsi="Leelawadee" w:cs="Leelawadee"/>
          <w:color w:val="000000"/>
          <w:sz w:val="22"/>
          <w:szCs w:val="22"/>
          <w:shd w:val="clear" w:color="auto" w:fill="FFFFFF"/>
        </w:rPr>
        <w:t>eroplane and missile have same features like all fly to</w:t>
      </w:r>
    </w:p>
    <w:p w14:paraId="43D300D4" w14:textId="77777777" w:rsidR="004A116C" w:rsidRDefault="004A116C" w:rsidP="00165EF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Leelawadee" w:hAnsi="Leelawadee" w:cs="Leelawadee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Leelawadee" w:hAnsi="Leelawadee" w:cs="Leelawadee"/>
          <w:color w:val="000000"/>
          <w:sz w:val="22"/>
          <w:szCs w:val="22"/>
          <w:shd w:val="clear" w:color="auto" w:fill="FFFFFF"/>
        </w:rPr>
        <w:t xml:space="preserve">          </w:t>
      </w:r>
      <w:r w:rsidR="007D527C">
        <w:rPr>
          <w:rStyle w:val="normaltextrun"/>
          <w:rFonts w:ascii="Leelawadee" w:hAnsi="Leelawadee" w:cs="Leelawadee"/>
          <w:color w:val="000000"/>
          <w:sz w:val="22"/>
          <w:szCs w:val="22"/>
          <w:shd w:val="clear" w:color="auto" w:fill="FFFFFF"/>
        </w:rPr>
        <w:t xml:space="preserve"> travel from one place to another, they all fly at certain height but their way of flying </w:t>
      </w:r>
    </w:p>
    <w:p w14:paraId="05285C00" w14:textId="77777777" w:rsidR="004A116C" w:rsidRDefault="004A116C" w:rsidP="00165EF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Leelawadee" w:hAnsi="Leelawadee" w:cs="Leelawadee"/>
          <w:color w:val="000000"/>
          <w:sz w:val="22"/>
          <w:szCs w:val="22"/>
          <w:shd w:val="clear" w:color="auto" w:fill="FFFFFF"/>
        </w:rPr>
      </w:pPr>
      <w:r>
        <w:rPr>
          <w:rStyle w:val="normaltextrun"/>
          <w:rFonts w:ascii="Leelawadee" w:hAnsi="Leelawadee" w:cs="Leelawadee"/>
          <w:color w:val="000000"/>
          <w:sz w:val="22"/>
          <w:szCs w:val="22"/>
          <w:shd w:val="clear" w:color="auto" w:fill="FFFFFF"/>
        </w:rPr>
        <w:t xml:space="preserve">           </w:t>
      </w:r>
      <w:r w:rsidR="007D527C">
        <w:rPr>
          <w:rStyle w:val="normaltextrun"/>
          <w:rFonts w:ascii="Leelawadee" w:hAnsi="Leelawadee" w:cs="Leelawadee"/>
          <w:color w:val="000000"/>
          <w:sz w:val="22"/>
          <w:szCs w:val="22"/>
          <w:shd w:val="clear" w:color="auto" w:fill="FFFFFF"/>
        </w:rPr>
        <w:t>and the height and speed at which they fl</w:t>
      </w:r>
      <w:r w:rsidR="007D527C">
        <w:rPr>
          <w:rStyle w:val="normaltextrun"/>
          <w:rFonts w:ascii="Leelawadee" w:hAnsi="Leelawadee" w:cs="Leelawadee"/>
          <w:color w:val="000000"/>
          <w:sz w:val="22"/>
          <w:szCs w:val="22"/>
          <w:shd w:val="clear" w:color="auto" w:fill="FFFFFF"/>
        </w:rPr>
        <w:t>y</w:t>
      </w:r>
      <w:r w:rsidR="007D527C">
        <w:rPr>
          <w:rStyle w:val="normaltextrun"/>
          <w:rFonts w:ascii="Leelawadee" w:hAnsi="Leelawadee" w:cs="Leelawadee"/>
          <w:color w:val="000000"/>
          <w:sz w:val="22"/>
          <w:szCs w:val="22"/>
          <w:shd w:val="clear" w:color="auto" w:fill="FFFFFF"/>
        </w:rPr>
        <w:t xml:space="preserve"> is different, even the food is different for </w:t>
      </w:r>
    </w:p>
    <w:p w14:paraId="672787CF" w14:textId="71551B13" w:rsidR="00165EF8" w:rsidRDefault="004A116C" w:rsidP="00165EF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Leelawadee" w:hAnsi="Leelawadee" w:cs="Leelawadee"/>
          <w:color w:val="000000"/>
          <w:sz w:val="22"/>
          <w:szCs w:val="22"/>
          <w:shd w:val="clear" w:color="auto" w:fill="FFFFFF"/>
        </w:rPr>
        <w:t xml:space="preserve">           </w:t>
      </w:r>
      <w:r w:rsidR="007D527C">
        <w:rPr>
          <w:rStyle w:val="normaltextrun"/>
          <w:rFonts w:ascii="Leelawadee" w:hAnsi="Leelawadee" w:cs="Leelawadee"/>
          <w:color w:val="000000"/>
          <w:sz w:val="22"/>
          <w:szCs w:val="22"/>
          <w:shd w:val="clear" w:color="auto" w:fill="FFFFFF"/>
        </w:rPr>
        <w:t>all of them.</w:t>
      </w:r>
      <w:r w:rsidR="007D527C">
        <w:rPr>
          <w:rStyle w:val="eop"/>
          <w:rFonts w:ascii="Leelawadee" w:hAnsi="Leelawadee" w:cs="Leelawadee"/>
          <w:color w:val="000000"/>
          <w:sz w:val="22"/>
          <w:szCs w:val="22"/>
          <w:shd w:val="clear" w:color="auto" w:fill="FFFFFF"/>
        </w:rPr>
        <w:t> </w:t>
      </w:r>
      <w:r w:rsidR="00165EF8">
        <w:rPr>
          <w:rStyle w:val="eop"/>
          <w:rFonts w:ascii="Calibri" w:hAnsi="Calibri" w:cs="Calibri"/>
          <w:sz w:val="22"/>
          <w:szCs w:val="22"/>
        </w:rPr>
        <w:t> </w:t>
      </w:r>
    </w:p>
    <w:p w14:paraId="1D18D3AA" w14:textId="77777777" w:rsidR="00BF3F92" w:rsidRPr="00BF3F92" w:rsidRDefault="00BF3F92" w:rsidP="00BF3F92">
      <w:pPr>
        <w:pStyle w:val="ListParagraph"/>
        <w:jc w:val="both"/>
        <w:textAlignment w:val="baseline"/>
        <w:rPr>
          <w:rFonts w:ascii="Leelawadee" w:hAnsi="Leelawadee" w:cs="Leelawadee"/>
        </w:rPr>
      </w:pPr>
    </w:p>
    <w:p w14:paraId="6B64BF64" w14:textId="77777777" w:rsidR="00D30194" w:rsidRDefault="00D30194"/>
    <w:sectPr w:rsidR="00D30194" w:rsidSect="00BF3F92">
      <w:footerReference w:type="default" r:id="rId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BBE0A1" w14:textId="77777777" w:rsidR="000B6C46" w:rsidRDefault="000B6C46" w:rsidP="00BF3F92">
      <w:r>
        <w:separator/>
      </w:r>
    </w:p>
  </w:endnote>
  <w:endnote w:type="continuationSeparator" w:id="0">
    <w:p w14:paraId="6717AD45" w14:textId="77777777" w:rsidR="000B6C46" w:rsidRDefault="000B6C46" w:rsidP="00BF3F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911397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305BA3" w14:textId="473FAE56" w:rsidR="00BF3F92" w:rsidRDefault="00BF3F9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1B0E1CF" w14:textId="77777777" w:rsidR="00BF3F92" w:rsidRDefault="00BF3F9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C3B77" w14:textId="77777777" w:rsidR="000B6C46" w:rsidRDefault="000B6C46" w:rsidP="00BF3F92">
      <w:r>
        <w:separator/>
      </w:r>
    </w:p>
  </w:footnote>
  <w:footnote w:type="continuationSeparator" w:id="0">
    <w:p w14:paraId="12D1E361" w14:textId="77777777" w:rsidR="000B6C46" w:rsidRDefault="000B6C46" w:rsidP="00BF3F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21287"/>
    <w:multiLevelType w:val="multilevel"/>
    <w:tmpl w:val="FCC81BC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982524"/>
    <w:multiLevelType w:val="hybridMultilevel"/>
    <w:tmpl w:val="22AC8C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1966DA"/>
    <w:multiLevelType w:val="multilevel"/>
    <w:tmpl w:val="059ED6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C62852"/>
    <w:multiLevelType w:val="hybridMultilevel"/>
    <w:tmpl w:val="3C8E910A"/>
    <w:lvl w:ilvl="0" w:tplc="40090001">
      <w:start w:val="1"/>
      <w:numFmt w:val="bullet"/>
      <w:lvlText w:val=""/>
      <w:lvlJc w:val="left"/>
      <w:pPr>
        <w:ind w:left="294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6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8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0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2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4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6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8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02" w:hanging="360"/>
      </w:pPr>
      <w:rPr>
        <w:rFonts w:ascii="Wingdings" w:hAnsi="Wingdings" w:hint="default"/>
      </w:rPr>
    </w:lvl>
  </w:abstractNum>
  <w:abstractNum w:abstractNumId="4" w15:restartNumberingAfterBreak="0">
    <w:nsid w:val="22430A89"/>
    <w:multiLevelType w:val="multilevel"/>
    <w:tmpl w:val="C0784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E834FB"/>
    <w:multiLevelType w:val="hybridMultilevel"/>
    <w:tmpl w:val="E9061014"/>
    <w:lvl w:ilvl="0" w:tplc="C4C6548C">
      <w:start w:val="1"/>
      <w:numFmt w:val="decimalZero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871171"/>
    <w:multiLevelType w:val="multilevel"/>
    <w:tmpl w:val="B626757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E760FFD"/>
    <w:multiLevelType w:val="multilevel"/>
    <w:tmpl w:val="07ACBDF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0AF7056"/>
    <w:multiLevelType w:val="hybridMultilevel"/>
    <w:tmpl w:val="FBFA5220"/>
    <w:lvl w:ilvl="0" w:tplc="754C874C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A2CA4"/>
    <w:multiLevelType w:val="multilevel"/>
    <w:tmpl w:val="8F5414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2C0B23"/>
    <w:multiLevelType w:val="multilevel"/>
    <w:tmpl w:val="DB587D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BC797F"/>
    <w:multiLevelType w:val="multilevel"/>
    <w:tmpl w:val="7A0EEDC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6806FC"/>
    <w:multiLevelType w:val="multilevel"/>
    <w:tmpl w:val="2A543E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F059F3"/>
    <w:multiLevelType w:val="multilevel"/>
    <w:tmpl w:val="FD2AF0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48959CB"/>
    <w:multiLevelType w:val="multilevel"/>
    <w:tmpl w:val="25269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6414CEE"/>
    <w:multiLevelType w:val="multilevel"/>
    <w:tmpl w:val="F64C5C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311D66"/>
    <w:multiLevelType w:val="multilevel"/>
    <w:tmpl w:val="0DD649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CE4C15"/>
    <w:multiLevelType w:val="multilevel"/>
    <w:tmpl w:val="1C16BF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001486F"/>
    <w:multiLevelType w:val="multilevel"/>
    <w:tmpl w:val="173A8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BF703C"/>
    <w:multiLevelType w:val="multilevel"/>
    <w:tmpl w:val="07EA09F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B6112E"/>
    <w:multiLevelType w:val="multilevel"/>
    <w:tmpl w:val="9168E06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2DA6761"/>
    <w:multiLevelType w:val="multilevel"/>
    <w:tmpl w:val="910AC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5150737"/>
    <w:multiLevelType w:val="multilevel"/>
    <w:tmpl w:val="E9BC73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7D189C"/>
    <w:multiLevelType w:val="hybridMultilevel"/>
    <w:tmpl w:val="09380490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4"/>
  </w:num>
  <w:num w:numId="4">
    <w:abstractNumId w:val="18"/>
  </w:num>
  <w:num w:numId="5">
    <w:abstractNumId w:val="10"/>
  </w:num>
  <w:num w:numId="6">
    <w:abstractNumId w:val="2"/>
  </w:num>
  <w:num w:numId="7">
    <w:abstractNumId w:val="0"/>
  </w:num>
  <w:num w:numId="8">
    <w:abstractNumId w:val="7"/>
  </w:num>
  <w:num w:numId="9">
    <w:abstractNumId w:val="15"/>
  </w:num>
  <w:num w:numId="10">
    <w:abstractNumId w:val="4"/>
  </w:num>
  <w:num w:numId="11">
    <w:abstractNumId w:val="13"/>
  </w:num>
  <w:num w:numId="12">
    <w:abstractNumId w:val="9"/>
  </w:num>
  <w:num w:numId="13">
    <w:abstractNumId w:val="11"/>
  </w:num>
  <w:num w:numId="14">
    <w:abstractNumId w:val="22"/>
  </w:num>
  <w:num w:numId="15">
    <w:abstractNumId w:val="21"/>
  </w:num>
  <w:num w:numId="16">
    <w:abstractNumId w:val="12"/>
  </w:num>
  <w:num w:numId="17">
    <w:abstractNumId w:val="19"/>
  </w:num>
  <w:num w:numId="18">
    <w:abstractNumId w:val="17"/>
  </w:num>
  <w:num w:numId="19">
    <w:abstractNumId w:val="6"/>
  </w:num>
  <w:num w:numId="20">
    <w:abstractNumId w:val="20"/>
  </w:num>
  <w:num w:numId="21">
    <w:abstractNumId w:val="5"/>
  </w:num>
  <w:num w:numId="22">
    <w:abstractNumId w:val="23"/>
  </w:num>
  <w:num w:numId="23">
    <w:abstractNumId w:val="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04B"/>
    <w:rsid w:val="000B6C46"/>
    <w:rsid w:val="000F504B"/>
    <w:rsid w:val="00165EF8"/>
    <w:rsid w:val="00265C8E"/>
    <w:rsid w:val="004A116C"/>
    <w:rsid w:val="007D527C"/>
    <w:rsid w:val="009A3A26"/>
    <w:rsid w:val="009B24B2"/>
    <w:rsid w:val="00A709DA"/>
    <w:rsid w:val="00BF3F92"/>
    <w:rsid w:val="00D3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2C370"/>
  <w15:chartTrackingRefBased/>
  <w15:docId w15:val="{4F5B7EFD-B7B4-4384-89AB-1173ADE15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F92"/>
    <w:pPr>
      <w:spacing w:after="0" w:line="240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3F9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3F92"/>
  </w:style>
  <w:style w:type="paragraph" w:styleId="Footer">
    <w:name w:val="footer"/>
    <w:basedOn w:val="Normal"/>
    <w:link w:val="FooterChar"/>
    <w:uiPriority w:val="99"/>
    <w:unhideWhenUsed/>
    <w:rsid w:val="00BF3F9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3F92"/>
  </w:style>
  <w:style w:type="paragraph" w:styleId="ListParagraph">
    <w:name w:val="List Paragraph"/>
    <w:basedOn w:val="Normal"/>
    <w:uiPriority w:val="34"/>
    <w:qFormat/>
    <w:rsid w:val="00BF3F92"/>
    <w:pPr>
      <w:ind w:left="720"/>
      <w:contextualSpacing/>
    </w:pPr>
  </w:style>
  <w:style w:type="paragraph" w:customStyle="1" w:styleId="paragraph">
    <w:name w:val="paragraph"/>
    <w:basedOn w:val="Normal"/>
    <w:rsid w:val="00165EF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65EF8"/>
  </w:style>
  <w:style w:type="character" w:customStyle="1" w:styleId="eop">
    <w:name w:val="eop"/>
    <w:basedOn w:val="DefaultParagraphFont"/>
    <w:rsid w:val="00165E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2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7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8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6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8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71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03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Citiustech</Company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Bokare</dc:creator>
  <cp:keywords/>
  <dc:description/>
  <cp:lastModifiedBy>Sandesh Bokare</cp:lastModifiedBy>
  <cp:revision>3</cp:revision>
  <dcterms:created xsi:type="dcterms:W3CDTF">2022-09-22T04:33:00Z</dcterms:created>
  <dcterms:modified xsi:type="dcterms:W3CDTF">2022-09-22T07:18:00Z</dcterms:modified>
</cp:coreProperties>
</file>