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EB3F8" w14:textId="73B90F5F" w:rsidR="00EC47A2" w:rsidRDefault="00EC47A2" w:rsidP="00FC3419">
      <w:pPr>
        <w:spacing w:line="480" w:lineRule="auto"/>
        <w:rPr>
          <w:rFonts w:ascii="Times New Roman" w:hAnsi="Times New Roman" w:cs="Times New Roman"/>
          <w:sz w:val="24"/>
          <w:szCs w:val="24"/>
        </w:rPr>
      </w:pPr>
      <w:r>
        <w:rPr>
          <w:rFonts w:ascii="Times New Roman" w:hAnsi="Times New Roman" w:cs="Times New Roman"/>
          <w:sz w:val="24"/>
          <w:szCs w:val="24"/>
        </w:rPr>
        <w:t>Sandesh Ghimire</w:t>
      </w:r>
    </w:p>
    <w:p w14:paraId="1D8F9352" w14:textId="4C50F90A" w:rsidR="00EC47A2" w:rsidRDefault="00EC47A2" w:rsidP="00FC3419">
      <w:pPr>
        <w:spacing w:line="480" w:lineRule="auto"/>
        <w:rPr>
          <w:rFonts w:ascii="Times New Roman" w:hAnsi="Times New Roman" w:cs="Times New Roman"/>
          <w:sz w:val="24"/>
          <w:szCs w:val="24"/>
        </w:rPr>
      </w:pPr>
      <w:r>
        <w:rPr>
          <w:rFonts w:ascii="Times New Roman" w:hAnsi="Times New Roman" w:cs="Times New Roman"/>
          <w:sz w:val="24"/>
          <w:szCs w:val="24"/>
        </w:rPr>
        <w:t>CSCI 201 Section 05</w:t>
      </w:r>
    </w:p>
    <w:p w14:paraId="596ECED8" w14:textId="1BF1D9D2" w:rsidR="00EC47A2" w:rsidRDefault="00EC47A2" w:rsidP="00FC3419">
      <w:pPr>
        <w:spacing w:line="480" w:lineRule="auto"/>
        <w:rPr>
          <w:rFonts w:ascii="Times New Roman" w:hAnsi="Times New Roman" w:cs="Times New Roman"/>
          <w:sz w:val="24"/>
          <w:szCs w:val="24"/>
        </w:rPr>
      </w:pPr>
      <w:r>
        <w:rPr>
          <w:rFonts w:ascii="Times New Roman" w:hAnsi="Times New Roman" w:cs="Times New Roman"/>
          <w:sz w:val="24"/>
          <w:szCs w:val="24"/>
        </w:rPr>
        <w:t>2</w:t>
      </w:r>
      <w:r w:rsidR="009F76D3">
        <w:rPr>
          <w:rFonts w:ascii="Times New Roman" w:hAnsi="Times New Roman" w:cs="Times New Roman"/>
          <w:sz w:val="24"/>
          <w:szCs w:val="24"/>
        </w:rPr>
        <w:t>9</w:t>
      </w:r>
      <w:bookmarkStart w:id="0" w:name="_GoBack"/>
      <w:bookmarkEnd w:id="0"/>
      <w:r w:rsidRPr="00EC47A2">
        <w:rPr>
          <w:rFonts w:ascii="Times New Roman" w:hAnsi="Times New Roman" w:cs="Times New Roman"/>
          <w:sz w:val="24"/>
          <w:szCs w:val="24"/>
          <w:vertAlign w:val="superscript"/>
        </w:rPr>
        <w:t>th</w:t>
      </w:r>
      <w:r>
        <w:rPr>
          <w:rFonts w:ascii="Times New Roman" w:hAnsi="Times New Roman" w:cs="Times New Roman"/>
          <w:sz w:val="24"/>
          <w:szCs w:val="24"/>
        </w:rPr>
        <w:t xml:space="preserve"> Jan. 2020</w:t>
      </w:r>
    </w:p>
    <w:p w14:paraId="7D60CAFC" w14:textId="6A533EDA" w:rsidR="00EC47A2" w:rsidRPr="00FC3419" w:rsidRDefault="00EC47A2" w:rsidP="00FC3419">
      <w:pPr>
        <w:pStyle w:val="Title"/>
        <w:spacing w:line="480" w:lineRule="auto"/>
        <w:jc w:val="center"/>
        <w:rPr>
          <w:b/>
          <w:bCs/>
          <w:u w:val="single"/>
        </w:rPr>
      </w:pPr>
      <w:r w:rsidRPr="00FC3419">
        <w:rPr>
          <w:b/>
          <w:bCs/>
          <w:u w:val="single"/>
        </w:rPr>
        <w:t>Homework 1</w:t>
      </w:r>
      <w:r w:rsidR="00FC3419" w:rsidRPr="00FC3419">
        <w:rPr>
          <w:b/>
          <w:bCs/>
          <w:u w:val="single"/>
        </w:rPr>
        <w:t>: Test Report</w:t>
      </w:r>
    </w:p>
    <w:p w14:paraId="50C90F0F" w14:textId="4C538685" w:rsidR="00EC47A2" w:rsidRDefault="00EC47A2" w:rsidP="00FC3419">
      <w:pPr>
        <w:spacing w:line="480" w:lineRule="auto"/>
      </w:pPr>
    </w:p>
    <w:p w14:paraId="0F24BFF6" w14:textId="0FE4F605" w:rsidR="00FC3419" w:rsidRDefault="00EC47A2" w:rsidP="00FC3419">
      <w:pPr>
        <w:spacing w:line="480" w:lineRule="auto"/>
      </w:pPr>
      <w:r>
        <w:tab/>
        <w:t>The purpose of this program is to ask the diameter and price of Large pizza and Small pizza to a consumer and then find out which one is better to buy. To know which pizza is better the program finds the cost per square inches of both pizza and compare them. After comparing, the pizza that has low cost per square inches is better to buy.</w:t>
      </w:r>
    </w:p>
    <w:p w14:paraId="728541F0" w14:textId="2758BD7B" w:rsidR="00EC47A2" w:rsidRDefault="00EC47A2" w:rsidP="00FC3419">
      <w:pPr>
        <w:spacing w:line="480" w:lineRule="auto"/>
      </w:pPr>
      <w:r>
        <w:t>The program contains following files:</w:t>
      </w:r>
    </w:p>
    <w:p w14:paraId="1269CC5C" w14:textId="1F0C5BE3" w:rsidR="00EC47A2" w:rsidRPr="009F76D3" w:rsidRDefault="00A60617" w:rsidP="00FC3419">
      <w:pPr>
        <w:spacing w:line="240" w:lineRule="auto"/>
        <w:rPr>
          <w:highlight w:val="yellow"/>
        </w:rPr>
      </w:pPr>
      <w:r w:rsidRPr="009F76D3">
        <w:rPr>
          <w:highlight w:val="yellow"/>
        </w:rPr>
        <w:t>m</w:t>
      </w:r>
      <w:r w:rsidR="00EC47A2" w:rsidRPr="009F76D3">
        <w:rPr>
          <w:highlight w:val="yellow"/>
        </w:rPr>
        <w:t>ain.cpp</w:t>
      </w:r>
    </w:p>
    <w:p w14:paraId="265A7865" w14:textId="0CFBC36B" w:rsidR="00FC3419" w:rsidRPr="009F76D3" w:rsidRDefault="00EC47A2" w:rsidP="00A60617">
      <w:pPr>
        <w:spacing w:line="240" w:lineRule="auto"/>
        <w:rPr>
          <w:highlight w:val="yellow"/>
        </w:rPr>
      </w:pPr>
      <w:r w:rsidRPr="009F76D3">
        <w:rPr>
          <w:highlight w:val="yellow"/>
        </w:rPr>
        <w:t>Homework</w:t>
      </w:r>
      <w:r w:rsidR="009F76D3" w:rsidRPr="009F76D3">
        <w:rPr>
          <w:highlight w:val="yellow"/>
        </w:rPr>
        <w:t>Script1</w:t>
      </w:r>
      <w:r w:rsidR="00FC3419" w:rsidRPr="009F76D3">
        <w:rPr>
          <w:highlight w:val="yellow"/>
        </w:rPr>
        <w:t>.txt</w:t>
      </w:r>
    </w:p>
    <w:p w14:paraId="42C2157E" w14:textId="5679B008" w:rsidR="009F76D3" w:rsidRDefault="009F76D3" w:rsidP="00A60617">
      <w:pPr>
        <w:spacing w:line="240" w:lineRule="auto"/>
      </w:pPr>
      <w:r w:rsidRPr="009F76D3">
        <w:rPr>
          <w:highlight w:val="yellow"/>
        </w:rPr>
        <w:t>Homework1.rap</w:t>
      </w:r>
    </w:p>
    <w:p w14:paraId="1563048A" w14:textId="0DF9641A" w:rsidR="009F76D3" w:rsidRDefault="009F76D3" w:rsidP="00A60617">
      <w:pPr>
        <w:spacing w:line="240" w:lineRule="auto"/>
      </w:pPr>
      <w:r w:rsidRPr="009F76D3">
        <w:rPr>
          <w:highlight w:val="yellow"/>
        </w:rPr>
        <w:t>a.out</w:t>
      </w:r>
    </w:p>
    <w:p w14:paraId="139B0332" w14:textId="77777777" w:rsidR="00A60617" w:rsidRDefault="00A60617" w:rsidP="00A60617">
      <w:pPr>
        <w:spacing w:line="240" w:lineRule="auto"/>
      </w:pPr>
    </w:p>
    <w:p w14:paraId="0B42B7DC" w14:textId="536EAC98" w:rsidR="00FC3419" w:rsidRDefault="00FC3419" w:rsidP="00FC3419">
      <w:pPr>
        <w:spacing w:line="480" w:lineRule="auto"/>
      </w:pPr>
      <w:r>
        <w:t xml:space="preserve">The entry point of the program is:  </w:t>
      </w:r>
      <w:r w:rsidR="00A60617">
        <w:rPr>
          <w:highlight w:val="green"/>
        </w:rPr>
        <w:t>m</w:t>
      </w:r>
      <w:r w:rsidRPr="00FC3419">
        <w:rPr>
          <w:highlight w:val="green"/>
        </w:rPr>
        <w:t>ain.cpp</w:t>
      </w:r>
    </w:p>
    <w:p w14:paraId="35840E4A" w14:textId="79D457CC" w:rsidR="00FC3419" w:rsidRDefault="00FC3419" w:rsidP="00FC3419">
      <w:pPr>
        <w:spacing w:line="480" w:lineRule="auto"/>
      </w:pPr>
      <w:r>
        <w:t xml:space="preserve">The command to compile it is:   </w:t>
      </w:r>
      <w:r w:rsidRPr="00FC3419">
        <w:rPr>
          <w:highlight w:val="green"/>
        </w:rPr>
        <w:t xml:space="preserve">g++ </w:t>
      </w:r>
      <w:r w:rsidR="000E49C3">
        <w:rPr>
          <w:highlight w:val="green"/>
        </w:rPr>
        <w:t>m</w:t>
      </w:r>
      <w:r w:rsidRPr="00FC3419">
        <w:rPr>
          <w:highlight w:val="green"/>
        </w:rPr>
        <w:t>ain.cpp</w:t>
      </w:r>
    </w:p>
    <w:p w14:paraId="422CED3A" w14:textId="7C4F7148" w:rsidR="00FC3419" w:rsidRDefault="00FC3419" w:rsidP="00FC3419">
      <w:pPr>
        <w:spacing w:line="480" w:lineRule="auto"/>
      </w:pPr>
      <w:r>
        <w:t xml:space="preserve">After successfully compiling the program, run </w:t>
      </w:r>
      <w:r w:rsidRPr="00FC3419">
        <w:rPr>
          <w:highlight w:val="green"/>
        </w:rPr>
        <w:t>./a.out</w:t>
      </w:r>
      <w:r w:rsidR="000E49C3">
        <w:t xml:space="preserve"> </w:t>
      </w:r>
      <w:r w:rsidR="003E3C28">
        <w:t xml:space="preserve">or </w:t>
      </w:r>
      <w:r w:rsidR="003E3C28" w:rsidRPr="003E3C28">
        <w:rPr>
          <w:highlight w:val="green"/>
        </w:rPr>
        <w:t>.</w:t>
      </w:r>
      <w:r w:rsidR="000E49C3" w:rsidRPr="003E3C28">
        <w:rPr>
          <w:highlight w:val="green"/>
        </w:rPr>
        <w:t>/</w:t>
      </w:r>
      <w:r w:rsidR="000E49C3" w:rsidRPr="000E49C3">
        <w:rPr>
          <w:highlight w:val="green"/>
        </w:rPr>
        <w:t>Homework1</w:t>
      </w:r>
      <w:r>
        <w:t xml:space="preserve"> to execute the program. To use the program the user should be aware of following data inputs. </w:t>
      </w:r>
    </w:p>
    <w:p w14:paraId="2EAB6B61" w14:textId="5DBED363" w:rsidR="00FC3419" w:rsidRDefault="00FC3419" w:rsidP="00EC47A2">
      <w:r>
        <w:tab/>
      </w:r>
      <w:r>
        <w:tab/>
      </w:r>
      <w:r>
        <w:tab/>
      </w:r>
      <w:r>
        <w:tab/>
      </w:r>
      <w:r>
        <w:tab/>
      </w:r>
    </w:p>
    <w:tbl>
      <w:tblPr>
        <w:tblStyle w:val="TableGrid"/>
        <w:tblpPr w:leftFromText="180" w:rightFromText="180" w:horzAnchor="page" w:tblpX="796" w:tblpY="-270"/>
        <w:tblW w:w="10800" w:type="dxa"/>
        <w:tblLook w:val="04A0" w:firstRow="1" w:lastRow="0" w:firstColumn="1" w:lastColumn="0" w:noHBand="0" w:noVBand="1"/>
      </w:tblPr>
      <w:tblGrid>
        <w:gridCol w:w="2160"/>
        <w:gridCol w:w="2425"/>
        <w:gridCol w:w="2250"/>
        <w:gridCol w:w="1440"/>
        <w:gridCol w:w="2525"/>
      </w:tblGrid>
      <w:tr w:rsidR="006168CA" w14:paraId="4362146E" w14:textId="77777777" w:rsidTr="0041190C">
        <w:trPr>
          <w:trHeight w:val="516"/>
        </w:trPr>
        <w:tc>
          <w:tcPr>
            <w:tcW w:w="2160" w:type="dxa"/>
          </w:tcPr>
          <w:p w14:paraId="2D448844" w14:textId="02978ABB" w:rsidR="006168CA" w:rsidRPr="005F732A" w:rsidRDefault="0041190C" w:rsidP="006168CA">
            <w:pPr>
              <w:rPr>
                <w:b/>
                <w:bCs/>
                <w:sz w:val="32"/>
                <w:szCs w:val="32"/>
                <w:u w:val="single"/>
              </w:rPr>
            </w:pPr>
            <w:r w:rsidRPr="005F732A">
              <w:rPr>
                <w:b/>
                <w:bCs/>
                <w:sz w:val="32"/>
                <w:szCs w:val="32"/>
                <w:u w:val="single"/>
              </w:rPr>
              <w:lastRenderedPageBreak/>
              <w:t>Valid Input</w:t>
            </w:r>
          </w:p>
        </w:tc>
        <w:tc>
          <w:tcPr>
            <w:tcW w:w="2425" w:type="dxa"/>
          </w:tcPr>
          <w:p w14:paraId="392C70F8" w14:textId="41414821" w:rsidR="006168CA" w:rsidRPr="005F732A" w:rsidRDefault="006168CA" w:rsidP="006168CA">
            <w:pPr>
              <w:rPr>
                <w:rFonts w:ascii="Times New Roman" w:hAnsi="Times New Roman" w:cs="Times New Roman"/>
                <w:b/>
                <w:bCs/>
                <w:sz w:val="32"/>
                <w:szCs w:val="32"/>
                <w:u w:val="single"/>
              </w:rPr>
            </w:pPr>
            <w:r w:rsidRPr="005F732A">
              <w:rPr>
                <w:rFonts w:ascii="Times New Roman" w:hAnsi="Times New Roman" w:cs="Times New Roman"/>
                <w:b/>
                <w:bCs/>
                <w:sz w:val="32"/>
                <w:szCs w:val="32"/>
                <w:u w:val="single"/>
              </w:rPr>
              <w:t>Operation</w:t>
            </w:r>
          </w:p>
        </w:tc>
        <w:tc>
          <w:tcPr>
            <w:tcW w:w="2250" w:type="dxa"/>
          </w:tcPr>
          <w:p w14:paraId="78F6B2E1" w14:textId="6922F11A" w:rsidR="006168CA" w:rsidRPr="005F732A" w:rsidRDefault="006168CA" w:rsidP="006168CA">
            <w:pPr>
              <w:rPr>
                <w:b/>
                <w:bCs/>
                <w:sz w:val="32"/>
                <w:szCs w:val="32"/>
                <w:u w:val="single"/>
              </w:rPr>
            </w:pPr>
            <w:r w:rsidRPr="005F732A">
              <w:rPr>
                <w:b/>
                <w:bCs/>
                <w:sz w:val="32"/>
                <w:szCs w:val="32"/>
                <w:u w:val="single"/>
              </w:rPr>
              <w:t>Input</w:t>
            </w:r>
          </w:p>
        </w:tc>
        <w:tc>
          <w:tcPr>
            <w:tcW w:w="1440" w:type="dxa"/>
          </w:tcPr>
          <w:p w14:paraId="2B396B4F" w14:textId="3458A420" w:rsidR="006168CA" w:rsidRPr="005F732A" w:rsidRDefault="006168CA" w:rsidP="006168CA">
            <w:pPr>
              <w:rPr>
                <w:b/>
                <w:bCs/>
                <w:sz w:val="32"/>
                <w:szCs w:val="32"/>
                <w:u w:val="single"/>
              </w:rPr>
            </w:pPr>
            <w:r w:rsidRPr="005F732A">
              <w:rPr>
                <w:b/>
                <w:bCs/>
                <w:sz w:val="32"/>
                <w:szCs w:val="32"/>
                <w:u w:val="single"/>
              </w:rPr>
              <w:t>example</w:t>
            </w:r>
          </w:p>
        </w:tc>
        <w:tc>
          <w:tcPr>
            <w:tcW w:w="2525" w:type="dxa"/>
          </w:tcPr>
          <w:p w14:paraId="54D67C0E" w14:textId="69C15FD3" w:rsidR="006168CA" w:rsidRPr="005F732A" w:rsidRDefault="005F732A" w:rsidP="006168CA">
            <w:pPr>
              <w:rPr>
                <w:b/>
                <w:bCs/>
                <w:sz w:val="32"/>
                <w:szCs w:val="32"/>
                <w:u w:val="single"/>
              </w:rPr>
            </w:pPr>
            <w:r w:rsidRPr="005F732A">
              <w:rPr>
                <w:b/>
                <w:bCs/>
                <w:sz w:val="32"/>
                <w:szCs w:val="32"/>
                <w:u w:val="single"/>
              </w:rPr>
              <w:t>Error/reason</w:t>
            </w:r>
          </w:p>
        </w:tc>
      </w:tr>
      <w:tr w:rsidR="006168CA" w14:paraId="28E9E9B9" w14:textId="77777777" w:rsidTr="0041190C">
        <w:trPr>
          <w:trHeight w:val="728"/>
        </w:trPr>
        <w:tc>
          <w:tcPr>
            <w:tcW w:w="2160" w:type="dxa"/>
          </w:tcPr>
          <w:p w14:paraId="24B696A8" w14:textId="0BAA3095" w:rsidR="006168CA" w:rsidRDefault="006168CA" w:rsidP="006168CA"/>
        </w:tc>
        <w:tc>
          <w:tcPr>
            <w:tcW w:w="2425" w:type="dxa"/>
          </w:tcPr>
          <w:p w14:paraId="0BBE6494" w14:textId="22C2DB61" w:rsidR="006168CA" w:rsidRPr="0041190C" w:rsidRDefault="0041190C" w:rsidP="006168CA">
            <w:pPr>
              <w:rPr>
                <w:rFonts w:ascii="Times New Roman" w:hAnsi="Times New Roman" w:cs="Times New Roman"/>
                <w:sz w:val="24"/>
                <w:szCs w:val="24"/>
              </w:rPr>
            </w:pPr>
            <w:r>
              <w:rPr>
                <w:rFonts w:ascii="Times New Roman" w:hAnsi="Times New Roman" w:cs="Times New Roman"/>
                <w:sz w:val="24"/>
                <w:szCs w:val="24"/>
              </w:rPr>
              <w:t>Diameter of small pizza</w:t>
            </w:r>
          </w:p>
        </w:tc>
        <w:tc>
          <w:tcPr>
            <w:tcW w:w="2250" w:type="dxa"/>
          </w:tcPr>
          <w:p w14:paraId="2225486D" w14:textId="4CDA6A37" w:rsidR="006168CA" w:rsidRDefault="0041190C" w:rsidP="006168CA">
            <w:r>
              <w:t>Enter the diameter of small pizza</w:t>
            </w:r>
          </w:p>
        </w:tc>
        <w:tc>
          <w:tcPr>
            <w:tcW w:w="1440" w:type="dxa"/>
          </w:tcPr>
          <w:p w14:paraId="0B583C17" w14:textId="5F7E180A" w:rsidR="006168CA" w:rsidRDefault="0041190C" w:rsidP="006168CA">
            <w:r>
              <w:t>10</w:t>
            </w:r>
          </w:p>
        </w:tc>
        <w:tc>
          <w:tcPr>
            <w:tcW w:w="2525" w:type="dxa"/>
          </w:tcPr>
          <w:p w14:paraId="53060490" w14:textId="3623E35C" w:rsidR="006168CA" w:rsidRDefault="005F732A" w:rsidP="006168CA">
            <w:r>
              <w:t>No error</w:t>
            </w:r>
          </w:p>
        </w:tc>
      </w:tr>
      <w:tr w:rsidR="006168CA" w14:paraId="53DC9DA7" w14:textId="77777777" w:rsidTr="0041190C">
        <w:trPr>
          <w:trHeight w:val="710"/>
        </w:trPr>
        <w:tc>
          <w:tcPr>
            <w:tcW w:w="2160" w:type="dxa"/>
          </w:tcPr>
          <w:p w14:paraId="30B816C7" w14:textId="1B166CAB" w:rsidR="006168CA" w:rsidRDefault="006168CA" w:rsidP="006168CA"/>
        </w:tc>
        <w:tc>
          <w:tcPr>
            <w:tcW w:w="2425" w:type="dxa"/>
          </w:tcPr>
          <w:p w14:paraId="214EAF74" w14:textId="4DFE4FB0" w:rsidR="006168CA" w:rsidRDefault="0041190C" w:rsidP="006168CA">
            <w:r>
              <w:t>Price of small pizza</w:t>
            </w:r>
          </w:p>
        </w:tc>
        <w:tc>
          <w:tcPr>
            <w:tcW w:w="2250" w:type="dxa"/>
          </w:tcPr>
          <w:p w14:paraId="62ADC2D7" w14:textId="6E709C69" w:rsidR="006168CA" w:rsidRDefault="0041190C" w:rsidP="006168CA">
            <w:r>
              <w:t>Enter the Price of small pizza</w:t>
            </w:r>
          </w:p>
        </w:tc>
        <w:tc>
          <w:tcPr>
            <w:tcW w:w="1440" w:type="dxa"/>
          </w:tcPr>
          <w:p w14:paraId="3F1899CE" w14:textId="34E2309F" w:rsidR="006168CA" w:rsidRDefault="0041190C" w:rsidP="006168CA">
            <w:r>
              <w:t>7.5</w:t>
            </w:r>
          </w:p>
        </w:tc>
        <w:tc>
          <w:tcPr>
            <w:tcW w:w="2525" w:type="dxa"/>
          </w:tcPr>
          <w:p w14:paraId="2DD15CA9" w14:textId="3BE25402" w:rsidR="006168CA" w:rsidRDefault="005F732A" w:rsidP="006168CA">
            <w:r>
              <w:t>No error</w:t>
            </w:r>
          </w:p>
        </w:tc>
      </w:tr>
      <w:tr w:rsidR="006168CA" w14:paraId="5119721C" w14:textId="77777777" w:rsidTr="0041190C">
        <w:trPr>
          <w:trHeight w:val="710"/>
        </w:trPr>
        <w:tc>
          <w:tcPr>
            <w:tcW w:w="2160" w:type="dxa"/>
          </w:tcPr>
          <w:p w14:paraId="5198FCD6" w14:textId="465399DD" w:rsidR="006168CA" w:rsidRDefault="006168CA" w:rsidP="006168CA"/>
        </w:tc>
        <w:tc>
          <w:tcPr>
            <w:tcW w:w="2425" w:type="dxa"/>
          </w:tcPr>
          <w:p w14:paraId="75289088" w14:textId="11EFADF4" w:rsidR="006168CA" w:rsidRDefault="0041190C" w:rsidP="006168CA">
            <w:r>
              <w:t>Diameter of large pizza</w:t>
            </w:r>
          </w:p>
        </w:tc>
        <w:tc>
          <w:tcPr>
            <w:tcW w:w="2250" w:type="dxa"/>
          </w:tcPr>
          <w:p w14:paraId="303D95BD" w14:textId="5A30B426" w:rsidR="006168CA" w:rsidRDefault="0041190C" w:rsidP="006168CA">
            <w:r>
              <w:t>Enter the diameter of large pizza</w:t>
            </w:r>
          </w:p>
        </w:tc>
        <w:tc>
          <w:tcPr>
            <w:tcW w:w="1440" w:type="dxa"/>
          </w:tcPr>
          <w:p w14:paraId="45A62F87" w14:textId="5736992C" w:rsidR="006168CA" w:rsidRDefault="0041190C" w:rsidP="006168CA">
            <w:r>
              <w:t>13</w:t>
            </w:r>
          </w:p>
        </w:tc>
        <w:tc>
          <w:tcPr>
            <w:tcW w:w="2525" w:type="dxa"/>
          </w:tcPr>
          <w:p w14:paraId="137A2CE8" w14:textId="2FF59493" w:rsidR="006168CA" w:rsidRDefault="005F732A" w:rsidP="006168CA">
            <w:r>
              <w:t>No error</w:t>
            </w:r>
          </w:p>
        </w:tc>
      </w:tr>
      <w:tr w:rsidR="0041190C" w14:paraId="77A7B069" w14:textId="77777777" w:rsidTr="0041190C">
        <w:trPr>
          <w:trHeight w:val="710"/>
        </w:trPr>
        <w:tc>
          <w:tcPr>
            <w:tcW w:w="2160" w:type="dxa"/>
          </w:tcPr>
          <w:p w14:paraId="25E3BCAD" w14:textId="1042808A" w:rsidR="0041190C" w:rsidRDefault="0041190C" w:rsidP="006168CA"/>
        </w:tc>
        <w:tc>
          <w:tcPr>
            <w:tcW w:w="2425" w:type="dxa"/>
          </w:tcPr>
          <w:p w14:paraId="2CC9FAF0" w14:textId="5E577008" w:rsidR="0041190C" w:rsidRDefault="0041190C" w:rsidP="006168CA">
            <w:r>
              <w:t>Price of large pizza</w:t>
            </w:r>
          </w:p>
        </w:tc>
        <w:tc>
          <w:tcPr>
            <w:tcW w:w="2250" w:type="dxa"/>
          </w:tcPr>
          <w:p w14:paraId="5BAC849B" w14:textId="4EBA3A56" w:rsidR="0041190C" w:rsidRDefault="0041190C" w:rsidP="006168CA">
            <w:r>
              <w:t>Enter the Price of large pizza</w:t>
            </w:r>
          </w:p>
        </w:tc>
        <w:tc>
          <w:tcPr>
            <w:tcW w:w="1440" w:type="dxa"/>
          </w:tcPr>
          <w:p w14:paraId="046809BA" w14:textId="55BAFF88" w:rsidR="0041190C" w:rsidRDefault="0041190C" w:rsidP="006168CA">
            <w:r>
              <w:t>14.75</w:t>
            </w:r>
          </w:p>
        </w:tc>
        <w:tc>
          <w:tcPr>
            <w:tcW w:w="2525" w:type="dxa"/>
          </w:tcPr>
          <w:p w14:paraId="2649C8C3" w14:textId="1D2B03D2" w:rsidR="0041190C" w:rsidRDefault="005F732A" w:rsidP="006168CA">
            <w:r>
              <w:t>No error</w:t>
            </w:r>
          </w:p>
        </w:tc>
      </w:tr>
    </w:tbl>
    <w:p w14:paraId="7CC0784B" w14:textId="65C83FA1" w:rsidR="00FC3419" w:rsidRDefault="00FC3419" w:rsidP="00EC47A2"/>
    <w:tbl>
      <w:tblPr>
        <w:tblStyle w:val="TableGrid"/>
        <w:tblW w:w="10852" w:type="dxa"/>
        <w:tblInd w:w="-635" w:type="dxa"/>
        <w:tblLook w:val="04A0" w:firstRow="1" w:lastRow="0" w:firstColumn="1" w:lastColumn="0" w:noHBand="0" w:noVBand="1"/>
      </w:tblPr>
      <w:tblGrid>
        <w:gridCol w:w="2160"/>
        <w:gridCol w:w="2430"/>
        <w:gridCol w:w="2250"/>
        <w:gridCol w:w="1440"/>
        <w:gridCol w:w="2572"/>
      </w:tblGrid>
      <w:tr w:rsidR="0041190C" w14:paraId="170D1DEE" w14:textId="77777777" w:rsidTr="00852261">
        <w:trPr>
          <w:trHeight w:val="975"/>
        </w:trPr>
        <w:tc>
          <w:tcPr>
            <w:tcW w:w="2160" w:type="dxa"/>
          </w:tcPr>
          <w:p w14:paraId="2DD81529" w14:textId="7DDE4CB4" w:rsidR="0041190C" w:rsidRPr="00852261" w:rsidRDefault="00852261" w:rsidP="00EC47A2">
            <w:pPr>
              <w:rPr>
                <w:b/>
                <w:bCs/>
                <w:sz w:val="32"/>
                <w:szCs w:val="32"/>
                <w:u w:val="single"/>
              </w:rPr>
            </w:pPr>
            <w:r w:rsidRPr="00852261">
              <w:rPr>
                <w:b/>
                <w:bCs/>
                <w:sz w:val="32"/>
                <w:szCs w:val="32"/>
                <w:u w:val="single"/>
              </w:rPr>
              <w:t>Invalid Input</w:t>
            </w:r>
          </w:p>
        </w:tc>
        <w:tc>
          <w:tcPr>
            <w:tcW w:w="2430" w:type="dxa"/>
          </w:tcPr>
          <w:p w14:paraId="55B08B6D" w14:textId="04932A00" w:rsidR="0041190C" w:rsidRPr="00852261" w:rsidRDefault="00852261" w:rsidP="00EC47A2">
            <w:pPr>
              <w:rPr>
                <w:rFonts w:ascii="Times New Roman" w:hAnsi="Times New Roman" w:cs="Times New Roman"/>
                <w:b/>
                <w:bCs/>
                <w:sz w:val="32"/>
                <w:szCs w:val="32"/>
                <w:u w:val="single"/>
              </w:rPr>
            </w:pPr>
            <w:r w:rsidRPr="00852261">
              <w:rPr>
                <w:rFonts w:ascii="Times New Roman" w:hAnsi="Times New Roman" w:cs="Times New Roman"/>
                <w:b/>
                <w:bCs/>
                <w:sz w:val="32"/>
                <w:szCs w:val="32"/>
                <w:u w:val="single"/>
              </w:rPr>
              <w:t>Operation</w:t>
            </w:r>
          </w:p>
        </w:tc>
        <w:tc>
          <w:tcPr>
            <w:tcW w:w="2250" w:type="dxa"/>
          </w:tcPr>
          <w:p w14:paraId="70E1C403" w14:textId="4461239D" w:rsidR="0041190C" w:rsidRPr="00852261" w:rsidRDefault="00852261" w:rsidP="00EC47A2">
            <w:pPr>
              <w:rPr>
                <w:b/>
                <w:bCs/>
                <w:sz w:val="32"/>
                <w:szCs w:val="32"/>
                <w:u w:val="single"/>
              </w:rPr>
            </w:pPr>
            <w:r w:rsidRPr="00852261">
              <w:rPr>
                <w:b/>
                <w:bCs/>
                <w:sz w:val="32"/>
                <w:szCs w:val="32"/>
                <w:u w:val="single"/>
              </w:rPr>
              <w:t>Input</w:t>
            </w:r>
          </w:p>
        </w:tc>
        <w:tc>
          <w:tcPr>
            <w:tcW w:w="1440" w:type="dxa"/>
          </w:tcPr>
          <w:p w14:paraId="2029AB1E" w14:textId="09EEFC62" w:rsidR="0041190C" w:rsidRPr="00852261" w:rsidRDefault="00852261" w:rsidP="00EC47A2">
            <w:pPr>
              <w:rPr>
                <w:b/>
                <w:bCs/>
                <w:sz w:val="32"/>
                <w:szCs w:val="32"/>
                <w:u w:val="single"/>
              </w:rPr>
            </w:pPr>
            <w:r w:rsidRPr="00852261">
              <w:rPr>
                <w:b/>
                <w:bCs/>
                <w:sz w:val="32"/>
                <w:szCs w:val="32"/>
                <w:u w:val="single"/>
              </w:rPr>
              <w:t>Example</w:t>
            </w:r>
          </w:p>
        </w:tc>
        <w:tc>
          <w:tcPr>
            <w:tcW w:w="2572" w:type="dxa"/>
          </w:tcPr>
          <w:p w14:paraId="79965378" w14:textId="415F48C8" w:rsidR="0041190C" w:rsidRPr="00852261" w:rsidRDefault="005F732A" w:rsidP="00EC47A2">
            <w:pPr>
              <w:rPr>
                <w:b/>
                <w:bCs/>
                <w:sz w:val="32"/>
                <w:szCs w:val="32"/>
                <w:u w:val="single"/>
              </w:rPr>
            </w:pPr>
            <w:r>
              <w:rPr>
                <w:b/>
                <w:bCs/>
                <w:sz w:val="32"/>
                <w:szCs w:val="32"/>
                <w:u w:val="single"/>
              </w:rPr>
              <w:t>Error/reason</w:t>
            </w:r>
          </w:p>
        </w:tc>
      </w:tr>
      <w:tr w:rsidR="00852261" w14:paraId="137D8A6D" w14:textId="77777777" w:rsidTr="00852261">
        <w:trPr>
          <w:trHeight w:val="920"/>
        </w:trPr>
        <w:tc>
          <w:tcPr>
            <w:tcW w:w="2160" w:type="dxa"/>
          </w:tcPr>
          <w:p w14:paraId="6D41E656" w14:textId="77777777" w:rsidR="00852261" w:rsidRDefault="00852261" w:rsidP="00852261"/>
        </w:tc>
        <w:tc>
          <w:tcPr>
            <w:tcW w:w="2430" w:type="dxa"/>
          </w:tcPr>
          <w:p w14:paraId="142E57E6" w14:textId="754B1F6E" w:rsidR="00852261" w:rsidRDefault="00852261" w:rsidP="00852261">
            <w:r>
              <w:rPr>
                <w:rFonts w:ascii="Times New Roman" w:hAnsi="Times New Roman" w:cs="Times New Roman"/>
                <w:sz w:val="24"/>
                <w:szCs w:val="24"/>
              </w:rPr>
              <w:t>Diameter of small pizza</w:t>
            </w:r>
          </w:p>
        </w:tc>
        <w:tc>
          <w:tcPr>
            <w:tcW w:w="2250" w:type="dxa"/>
          </w:tcPr>
          <w:p w14:paraId="50EEC056" w14:textId="5097790D" w:rsidR="00852261" w:rsidRDefault="00852261" w:rsidP="00852261">
            <w:r>
              <w:t>Enter the diameter of small pizza</w:t>
            </w:r>
          </w:p>
        </w:tc>
        <w:tc>
          <w:tcPr>
            <w:tcW w:w="1440" w:type="dxa"/>
          </w:tcPr>
          <w:p w14:paraId="72557C67" w14:textId="3CD662F1" w:rsidR="00852261" w:rsidRDefault="00A60617" w:rsidP="00852261">
            <w:r>
              <w:t>a</w:t>
            </w:r>
          </w:p>
        </w:tc>
        <w:tc>
          <w:tcPr>
            <w:tcW w:w="2572" w:type="dxa"/>
          </w:tcPr>
          <w:p w14:paraId="54928177" w14:textId="3242EF8F" w:rsidR="00852261" w:rsidRDefault="005F732A" w:rsidP="00852261">
            <w:r>
              <w:t xml:space="preserve">Error: Float </w:t>
            </w:r>
            <w:r w:rsidR="00A60617">
              <w:t xml:space="preserve">Numbers are only accepted </w:t>
            </w:r>
            <w:r>
              <w:t>not strings.</w:t>
            </w:r>
          </w:p>
        </w:tc>
      </w:tr>
      <w:tr w:rsidR="00852261" w14:paraId="1E75D29C" w14:textId="77777777" w:rsidTr="00852261">
        <w:trPr>
          <w:trHeight w:val="975"/>
        </w:trPr>
        <w:tc>
          <w:tcPr>
            <w:tcW w:w="2160" w:type="dxa"/>
          </w:tcPr>
          <w:p w14:paraId="5234230E" w14:textId="77777777" w:rsidR="00852261" w:rsidRDefault="00852261" w:rsidP="00852261"/>
        </w:tc>
        <w:tc>
          <w:tcPr>
            <w:tcW w:w="2430" w:type="dxa"/>
          </w:tcPr>
          <w:p w14:paraId="3531B76A" w14:textId="5E01BE7D" w:rsidR="00852261" w:rsidRDefault="00852261" w:rsidP="00852261">
            <w:r>
              <w:t>Price of small pizza</w:t>
            </w:r>
          </w:p>
        </w:tc>
        <w:tc>
          <w:tcPr>
            <w:tcW w:w="2250" w:type="dxa"/>
          </w:tcPr>
          <w:p w14:paraId="4F56237D" w14:textId="5E0BB69F" w:rsidR="00852261" w:rsidRDefault="00852261" w:rsidP="00852261">
            <w:r>
              <w:t>Enter the Price of small pizza</w:t>
            </w:r>
          </w:p>
        </w:tc>
        <w:tc>
          <w:tcPr>
            <w:tcW w:w="1440" w:type="dxa"/>
          </w:tcPr>
          <w:p w14:paraId="369C6547" w14:textId="4DA19717" w:rsidR="00852261" w:rsidRDefault="00A60617" w:rsidP="00852261">
            <w:r>
              <w:t>-10</w:t>
            </w:r>
          </w:p>
        </w:tc>
        <w:tc>
          <w:tcPr>
            <w:tcW w:w="2572" w:type="dxa"/>
          </w:tcPr>
          <w:p w14:paraId="28E619BB" w14:textId="4CED0ECD" w:rsidR="00852261" w:rsidRDefault="005F732A" w:rsidP="00852261">
            <w:r>
              <w:t xml:space="preserve">Error: </w:t>
            </w:r>
            <w:r w:rsidR="009D3641">
              <w:t>No negative value accepted</w:t>
            </w:r>
            <w:r>
              <w:t>.</w:t>
            </w:r>
          </w:p>
        </w:tc>
      </w:tr>
      <w:tr w:rsidR="00852261" w14:paraId="32208926" w14:textId="77777777" w:rsidTr="00852261">
        <w:trPr>
          <w:trHeight w:val="920"/>
        </w:trPr>
        <w:tc>
          <w:tcPr>
            <w:tcW w:w="2160" w:type="dxa"/>
          </w:tcPr>
          <w:p w14:paraId="291D5C93" w14:textId="77777777" w:rsidR="00852261" w:rsidRDefault="00852261" w:rsidP="00852261"/>
        </w:tc>
        <w:tc>
          <w:tcPr>
            <w:tcW w:w="2430" w:type="dxa"/>
          </w:tcPr>
          <w:p w14:paraId="66754C31" w14:textId="03F5A13F" w:rsidR="00852261" w:rsidRDefault="00852261" w:rsidP="00852261">
            <w:r>
              <w:t>Diameter of large pizza</w:t>
            </w:r>
          </w:p>
        </w:tc>
        <w:tc>
          <w:tcPr>
            <w:tcW w:w="2250" w:type="dxa"/>
          </w:tcPr>
          <w:p w14:paraId="3CF8D702" w14:textId="0269D5DF" w:rsidR="00852261" w:rsidRDefault="00852261" w:rsidP="00852261">
            <w:r>
              <w:t>Enter the diameter of large pizza</w:t>
            </w:r>
          </w:p>
        </w:tc>
        <w:tc>
          <w:tcPr>
            <w:tcW w:w="1440" w:type="dxa"/>
          </w:tcPr>
          <w:p w14:paraId="315D2E16" w14:textId="5146F78A" w:rsidR="00852261" w:rsidRDefault="009D3641" w:rsidP="00852261">
            <w:r>
              <w:t>0</w:t>
            </w:r>
          </w:p>
        </w:tc>
        <w:tc>
          <w:tcPr>
            <w:tcW w:w="2572" w:type="dxa"/>
          </w:tcPr>
          <w:p w14:paraId="5EBDCAF9" w14:textId="3D5D9DBF" w:rsidR="00852261" w:rsidRDefault="005F732A" w:rsidP="00852261">
            <w:r>
              <w:t xml:space="preserve">Error: </w:t>
            </w:r>
            <w:r w:rsidR="009D3641">
              <w:t>Diameter cannot be zero</w:t>
            </w:r>
            <w:r>
              <w:t>.</w:t>
            </w:r>
          </w:p>
        </w:tc>
      </w:tr>
      <w:tr w:rsidR="00852261" w14:paraId="46EAA616" w14:textId="77777777" w:rsidTr="00852261">
        <w:trPr>
          <w:trHeight w:val="920"/>
        </w:trPr>
        <w:tc>
          <w:tcPr>
            <w:tcW w:w="2160" w:type="dxa"/>
          </w:tcPr>
          <w:p w14:paraId="23C48720" w14:textId="77777777" w:rsidR="00852261" w:rsidRDefault="00852261" w:rsidP="00852261"/>
        </w:tc>
        <w:tc>
          <w:tcPr>
            <w:tcW w:w="2430" w:type="dxa"/>
          </w:tcPr>
          <w:p w14:paraId="4580A287" w14:textId="32F28477" w:rsidR="00852261" w:rsidRDefault="00852261" w:rsidP="00852261">
            <w:r>
              <w:t>Price of large pizza</w:t>
            </w:r>
          </w:p>
        </w:tc>
        <w:tc>
          <w:tcPr>
            <w:tcW w:w="2250" w:type="dxa"/>
          </w:tcPr>
          <w:p w14:paraId="72E7EEF4" w14:textId="313E72E7" w:rsidR="00852261" w:rsidRDefault="00852261" w:rsidP="00852261">
            <w:r>
              <w:t>Enter the Price of large pizza</w:t>
            </w:r>
          </w:p>
        </w:tc>
        <w:tc>
          <w:tcPr>
            <w:tcW w:w="1440" w:type="dxa"/>
          </w:tcPr>
          <w:p w14:paraId="46C705A5" w14:textId="22F30ADE" w:rsidR="00852261" w:rsidRDefault="009D3641" w:rsidP="00852261">
            <w:r>
              <w:t>-</w:t>
            </w:r>
          </w:p>
        </w:tc>
        <w:tc>
          <w:tcPr>
            <w:tcW w:w="2572" w:type="dxa"/>
          </w:tcPr>
          <w:p w14:paraId="5C306049" w14:textId="4B7988F8" w:rsidR="00852261" w:rsidRDefault="005F732A" w:rsidP="00852261">
            <w:r>
              <w:t xml:space="preserve">Error: </w:t>
            </w:r>
            <w:r w:rsidR="009D3641">
              <w:t>No null value accepted</w:t>
            </w:r>
            <w:r>
              <w:t>.</w:t>
            </w:r>
          </w:p>
        </w:tc>
      </w:tr>
    </w:tbl>
    <w:p w14:paraId="4E3DF4B4" w14:textId="77777777" w:rsidR="0041190C" w:rsidRDefault="0041190C" w:rsidP="00EC47A2"/>
    <w:p w14:paraId="14BB0555" w14:textId="12F96718" w:rsidR="009D3641" w:rsidRDefault="009D3641">
      <w:r>
        <w:br w:type="page"/>
      </w:r>
    </w:p>
    <w:p w14:paraId="04F4C822" w14:textId="6E7BCD49" w:rsidR="0041190C" w:rsidRDefault="009D3641" w:rsidP="009D3641">
      <w:pPr>
        <w:jc w:val="center"/>
        <w:rPr>
          <w:b/>
          <w:bCs/>
          <w:sz w:val="32"/>
          <w:szCs w:val="32"/>
        </w:rPr>
      </w:pPr>
      <w:r>
        <w:rPr>
          <w:b/>
          <w:bCs/>
          <w:sz w:val="32"/>
          <w:szCs w:val="32"/>
        </w:rPr>
        <w:lastRenderedPageBreak/>
        <w:t>Test report</w:t>
      </w:r>
    </w:p>
    <w:p w14:paraId="1E7F4EFA" w14:textId="79318D83" w:rsidR="009D3641" w:rsidRDefault="009D3641" w:rsidP="009D3641">
      <w:pPr>
        <w:jc w:val="center"/>
        <w:rPr>
          <w:b/>
          <w:bCs/>
          <w:sz w:val="24"/>
          <w:szCs w:val="24"/>
        </w:rPr>
      </w:pPr>
      <w:r>
        <w:rPr>
          <w:b/>
          <w:bCs/>
          <w:sz w:val="24"/>
          <w:szCs w:val="24"/>
        </w:rPr>
        <w:t>Pretest vs post test</w:t>
      </w:r>
    </w:p>
    <w:p w14:paraId="7D0ED552" w14:textId="3A610B04" w:rsidR="009D3641" w:rsidRDefault="009D3641" w:rsidP="009D3641">
      <w:pPr>
        <w:rPr>
          <w:b/>
          <w:bCs/>
          <w:sz w:val="24"/>
          <w:szCs w:val="24"/>
        </w:rPr>
      </w:pPr>
      <w:r>
        <w:rPr>
          <w:b/>
          <w:bCs/>
          <w:sz w:val="24"/>
          <w:szCs w:val="24"/>
        </w:rPr>
        <w:t>Test 1</w:t>
      </w:r>
      <w:r w:rsidR="00D344CE">
        <w:rPr>
          <w:b/>
          <w:bCs/>
          <w:sz w:val="24"/>
          <w:szCs w:val="24"/>
        </w:rPr>
        <w:t>:</w:t>
      </w:r>
    </w:p>
    <w:p w14:paraId="74CA53C9" w14:textId="10FD470D" w:rsidR="009D3641" w:rsidRDefault="009D3641" w:rsidP="009D3641">
      <w:pPr>
        <w:jc w:val="center"/>
        <w:rPr>
          <w:b/>
          <w:bCs/>
          <w:sz w:val="24"/>
          <w:szCs w:val="24"/>
        </w:rPr>
      </w:pPr>
    </w:p>
    <w:tbl>
      <w:tblPr>
        <w:tblStyle w:val="TableGrid"/>
        <w:tblW w:w="11915" w:type="dxa"/>
        <w:tblInd w:w="-1355" w:type="dxa"/>
        <w:tblLook w:val="04A0" w:firstRow="1" w:lastRow="0" w:firstColumn="1" w:lastColumn="0" w:noHBand="0" w:noVBand="1"/>
      </w:tblPr>
      <w:tblGrid>
        <w:gridCol w:w="2126"/>
        <w:gridCol w:w="1452"/>
        <w:gridCol w:w="1180"/>
        <w:gridCol w:w="2262"/>
        <w:gridCol w:w="2340"/>
        <w:gridCol w:w="1350"/>
        <w:gridCol w:w="1205"/>
      </w:tblGrid>
      <w:tr w:rsidR="00EE33F3" w14:paraId="4B66F1FD" w14:textId="77777777" w:rsidTr="00EE33F3">
        <w:trPr>
          <w:trHeight w:val="492"/>
        </w:trPr>
        <w:tc>
          <w:tcPr>
            <w:tcW w:w="2126" w:type="dxa"/>
          </w:tcPr>
          <w:p w14:paraId="5DBA0A6C" w14:textId="2B81D743" w:rsidR="009D3641" w:rsidRPr="00EE33F3" w:rsidRDefault="009D3641" w:rsidP="009D3641">
            <w:pPr>
              <w:jc w:val="center"/>
              <w:rPr>
                <w:b/>
                <w:bCs/>
                <w:sz w:val="24"/>
                <w:szCs w:val="24"/>
                <w:u w:val="single"/>
              </w:rPr>
            </w:pPr>
          </w:p>
        </w:tc>
        <w:tc>
          <w:tcPr>
            <w:tcW w:w="1452" w:type="dxa"/>
          </w:tcPr>
          <w:p w14:paraId="452ECC7E" w14:textId="7F845978" w:rsidR="009D3641" w:rsidRDefault="00EE33F3" w:rsidP="009D3641">
            <w:pPr>
              <w:jc w:val="center"/>
              <w:rPr>
                <w:b/>
                <w:bCs/>
                <w:sz w:val="24"/>
                <w:szCs w:val="24"/>
              </w:rPr>
            </w:pPr>
            <w:r>
              <w:rPr>
                <w:b/>
                <w:bCs/>
                <w:sz w:val="24"/>
                <w:szCs w:val="24"/>
              </w:rPr>
              <w:t>Diameter</w:t>
            </w:r>
          </w:p>
        </w:tc>
        <w:tc>
          <w:tcPr>
            <w:tcW w:w="1180" w:type="dxa"/>
          </w:tcPr>
          <w:p w14:paraId="2F67CFE5" w14:textId="0D1440FE" w:rsidR="009D3641" w:rsidRDefault="00EE33F3" w:rsidP="009D3641">
            <w:pPr>
              <w:jc w:val="center"/>
              <w:rPr>
                <w:b/>
                <w:bCs/>
                <w:sz w:val="24"/>
                <w:szCs w:val="24"/>
              </w:rPr>
            </w:pPr>
            <w:r>
              <w:rPr>
                <w:b/>
                <w:bCs/>
                <w:sz w:val="24"/>
                <w:szCs w:val="24"/>
              </w:rPr>
              <w:t>Price</w:t>
            </w:r>
          </w:p>
        </w:tc>
        <w:tc>
          <w:tcPr>
            <w:tcW w:w="2262" w:type="dxa"/>
          </w:tcPr>
          <w:p w14:paraId="3C9F6107" w14:textId="38DA4ED8" w:rsidR="009D3641" w:rsidRDefault="00EE33F3" w:rsidP="009D3641">
            <w:pPr>
              <w:jc w:val="center"/>
              <w:rPr>
                <w:b/>
                <w:bCs/>
                <w:sz w:val="24"/>
                <w:szCs w:val="24"/>
              </w:rPr>
            </w:pPr>
            <w:r>
              <w:rPr>
                <w:b/>
                <w:bCs/>
                <w:sz w:val="24"/>
                <w:szCs w:val="24"/>
              </w:rPr>
              <w:t>Pre. Test: Price per sq. inches</w:t>
            </w:r>
          </w:p>
        </w:tc>
        <w:tc>
          <w:tcPr>
            <w:tcW w:w="2340" w:type="dxa"/>
          </w:tcPr>
          <w:p w14:paraId="495A2568" w14:textId="40A93235" w:rsidR="009D3641" w:rsidRDefault="00EE33F3" w:rsidP="009D3641">
            <w:pPr>
              <w:jc w:val="center"/>
              <w:rPr>
                <w:b/>
                <w:bCs/>
                <w:sz w:val="24"/>
                <w:szCs w:val="24"/>
              </w:rPr>
            </w:pPr>
            <w:r>
              <w:rPr>
                <w:b/>
                <w:bCs/>
                <w:sz w:val="24"/>
                <w:szCs w:val="24"/>
              </w:rPr>
              <w:t>Posttest: price per sq. inches</w:t>
            </w:r>
          </w:p>
        </w:tc>
        <w:tc>
          <w:tcPr>
            <w:tcW w:w="1350" w:type="dxa"/>
          </w:tcPr>
          <w:p w14:paraId="2259D4C9" w14:textId="7459BB80" w:rsidR="009D3641" w:rsidRDefault="00EE33F3" w:rsidP="009D3641">
            <w:pPr>
              <w:jc w:val="center"/>
              <w:rPr>
                <w:b/>
                <w:bCs/>
                <w:sz w:val="24"/>
                <w:szCs w:val="24"/>
              </w:rPr>
            </w:pPr>
            <w:r>
              <w:rPr>
                <w:b/>
                <w:bCs/>
                <w:sz w:val="24"/>
                <w:szCs w:val="24"/>
              </w:rPr>
              <w:t>Result</w:t>
            </w:r>
          </w:p>
        </w:tc>
        <w:tc>
          <w:tcPr>
            <w:tcW w:w="1205" w:type="dxa"/>
          </w:tcPr>
          <w:p w14:paraId="5B3E03F0" w14:textId="77777777" w:rsidR="009D3641" w:rsidRDefault="00EE33F3" w:rsidP="009D3641">
            <w:pPr>
              <w:jc w:val="center"/>
              <w:rPr>
                <w:b/>
                <w:bCs/>
                <w:sz w:val="24"/>
                <w:szCs w:val="24"/>
              </w:rPr>
            </w:pPr>
            <w:r>
              <w:rPr>
                <w:b/>
                <w:bCs/>
                <w:sz w:val="24"/>
                <w:szCs w:val="24"/>
              </w:rPr>
              <w:t>Action</w:t>
            </w:r>
          </w:p>
          <w:p w14:paraId="6B44D9DD" w14:textId="5AF928FB" w:rsidR="00EE33F3" w:rsidRDefault="00EE33F3" w:rsidP="009D3641">
            <w:pPr>
              <w:jc w:val="center"/>
              <w:rPr>
                <w:b/>
                <w:bCs/>
                <w:sz w:val="24"/>
                <w:szCs w:val="24"/>
              </w:rPr>
            </w:pPr>
            <w:r>
              <w:rPr>
                <w:b/>
                <w:bCs/>
                <w:sz w:val="24"/>
                <w:szCs w:val="24"/>
              </w:rPr>
              <w:t>needed</w:t>
            </w:r>
          </w:p>
        </w:tc>
      </w:tr>
      <w:tr w:rsidR="00EE33F3" w14:paraId="66A5FE3F" w14:textId="77777777" w:rsidTr="00EE33F3">
        <w:trPr>
          <w:trHeight w:val="492"/>
        </w:trPr>
        <w:tc>
          <w:tcPr>
            <w:tcW w:w="2126" w:type="dxa"/>
          </w:tcPr>
          <w:p w14:paraId="475E56BE" w14:textId="39AFE21A" w:rsidR="00EE33F3" w:rsidRPr="00EE33F3" w:rsidRDefault="00EE33F3" w:rsidP="009D3641">
            <w:pPr>
              <w:jc w:val="center"/>
              <w:rPr>
                <w:b/>
                <w:bCs/>
                <w:sz w:val="24"/>
                <w:szCs w:val="24"/>
                <w:u w:val="single"/>
              </w:rPr>
            </w:pPr>
            <w:r w:rsidRPr="00EE33F3">
              <w:rPr>
                <w:b/>
                <w:bCs/>
                <w:sz w:val="24"/>
                <w:szCs w:val="24"/>
                <w:u w:val="single"/>
              </w:rPr>
              <w:t>Small Pizza</w:t>
            </w:r>
          </w:p>
        </w:tc>
        <w:tc>
          <w:tcPr>
            <w:tcW w:w="1452" w:type="dxa"/>
          </w:tcPr>
          <w:p w14:paraId="09329D14" w14:textId="20B04C08" w:rsidR="00EE33F3" w:rsidRDefault="00EE33F3" w:rsidP="009D3641">
            <w:pPr>
              <w:jc w:val="center"/>
              <w:rPr>
                <w:b/>
                <w:bCs/>
                <w:sz w:val="24"/>
                <w:szCs w:val="24"/>
              </w:rPr>
            </w:pPr>
            <w:r>
              <w:rPr>
                <w:b/>
                <w:bCs/>
                <w:sz w:val="24"/>
                <w:szCs w:val="24"/>
              </w:rPr>
              <w:t>8</w:t>
            </w:r>
          </w:p>
        </w:tc>
        <w:tc>
          <w:tcPr>
            <w:tcW w:w="1180" w:type="dxa"/>
          </w:tcPr>
          <w:p w14:paraId="75C0CAE0" w14:textId="26619F02" w:rsidR="00EE33F3" w:rsidRDefault="00EE33F3" w:rsidP="009D3641">
            <w:pPr>
              <w:jc w:val="center"/>
              <w:rPr>
                <w:b/>
                <w:bCs/>
                <w:sz w:val="24"/>
                <w:szCs w:val="24"/>
              </w:rPr>
            </w:pPr>
            <w:r>
              <w:rPr>
                <w:b/>
                <w:bCs/>
                <w:sz w:val="24"/>
                <w:szCs w:val="24"/>
              </w:rPr>
              <w:t>5</w:t>
            </w:r>
          </w:p>
        </w:tc>
        <w:tc>
          <w:tcPr>
            <w:tcW w:w="2262" w:type="dxa"/>
          </w:tcPr>
          <w:p w14:paraId="0033DF93" w14:textId="42A68DAA" w:rsidR="00EE33F3" w:rsidRDefault="00EE33F3" w:rsidP="009D3641">
            <w:pPr>
              <w:jc w:val="center"/>
              <w:rPr>
                <w:b/>
                <w:bCs/>
                <w:sz w:val="24"/>
                <w:szCs w:val="24"/>
              </w:rPr>
            </w:pPr>
            <w:r>
              <w:rPr>
                <w:b/>
                <w:bCs/>
                <w:sz w:val="24"/>
                <w:szCs w:val="24"/>
              </w:rPr>
              <w:t>0.10</w:t>
            </w:r>
          </w:p>
        </w:tc>
        <w:tc>
          <w:tcPr>
            <w:tcW w:w="2340" w:type="dxa"/>
          </w:tcPr>
          <w:p w14:paraId="6114C8F7" w14:textId="6133540E" w:rsidR="00EE33F3" w:rsidRDefault="00EE33F3" w:rsidP="009D3641">
            <w:pPr>
              <w:jc w:val="center"/>
              <w:rPr>
                <w:b/>
                <w:bCs/>
                <w:sz w:val="24"/>
                <w:szCs w:val="24"/>
              </w:rPr>
            </w:pPr>
            <w:r>
              <w:rPr>
                <w:b/>
                <w:bCs/>
                <w:sz w:val="24"/>
                <w:szCs w:val="24"/>
              </w:rPr>
              <w:t>0.10</w:t>
            </w:r>
          </w:p>
        </w:tc>
        <w:tc>
          <w:tcPr>
            <w:tcW w:w="1350" w:type="dxa"/>
          </w:tcPr>
          <w:p w14:paraId="756E9F45" w14:textId="6674F725" w:rsidR="00EE33F3" w:rsidRDefault="00EE33F3" w:rsidP="009D3641">
            <w:pPr>
              <w:jc w:val="center"/>
              <w:rPr>
                <w:b/>
                <w:bCs/>
                <w:sz w:val="24"/>
                <w:szCs w:val="24"/>
              </w:rPr>
            </w:pPr>
            <w:r>
              <w:rPr>
                <w:b/>
                <w:bCs/>
                <w:sz w:val="24"/>
                <w:szCs w:val="24"/>
              </w:rPr>
              <w:t>OK</w:t>
            </w:r>
          </w:p>
        </w:tc>
        <w:tc>
          <w:tcPr>
            <w:tcW w:w="1205" w:type="dxa"/>
          </w:tcPr>
          <w:p w14:paraId="2FE105BD" w14:textId="21CFF3BD" w:rsidR="00EE33F3" w:rsidRDefault="00EE33F3" w:rsidP="009D3641">
            <w:pPr>
              <w:jc w:val="center"/>
              <w:rPr>
                <w:b/>
                <w:bCs/>
                <w:sz w:val="24"/>
                <w:szCs w:val="24"/>
              </w:rPr>
            </w:pPr>
            <w:r>
              <w:rPr>
                <w:b/>
                <w:bCs/>
                <w:sz w:val="24"/>
                <w:szCs w:val="24"/>
              </w:rPr>
              <w:t>No</w:t>
            </w:r>
          </w:p>
        </w:tc>
      </w:tr>
      <w:tr w:rsidR="00EE33F3" w14:paraId="230146CA" w14:textId="77777777" w:rsidTr="00EE33F3">
        <w:trPr>
          <w:trHeight w:val="492"/>
        </w:trPr>
        <w:tc>
          <w:tcPr>
            <w:tcW w:w="2126" w:type="dxa"/>
          </w:tcPr>
          <w:p w14:paraId="44C5E327" w14:textId="05D528D2" w:rsidR="00EE33F3" w:rsidRPr="00EE33F3" w:rsidRDefault="00EE33F3" w:rsidP="009D3641">
            <w:pPr>
              <w:jc w:val="center"/>
              <w:rPr>
                <w:b/>
                <w:bCs/>
                <w:sz w:val="24"/>
                <w:szCs w:val="24"/>
                <w:u w:val="single"/>
              </w:rPr>
            </w:pPr>
            <w:r w:rsidRPr="00EE33F3">
              <w:rPr>
                <w:b/>
                <w:bCs/>
                <w:sz w:val="24"/>
                <w:szCs w:val="24"/>
                <w:u w:val="single"/>
              </w:rPr>
              <w:t>Large pizza</w:t>
            </w:r>
          </w:p>
        </w:tc>
        <w:tc>
          <w:tcPr>
            <w:tcW w:w="1452" w:type="dxa"/>
          </w:tcPr>
          <w:p w14:paraId="76A8373E" w14:textId="23291ED2" w:rsidR="00EE33F3" w:rsidRDefault="00EE33F3" w:rsidP="009D3641">
            <w:pPr>
              <w:jc w:val="center"/>
              <w:rPr>
                <w:b/>
                <w:bCs/>
                <w:sz w:val="24"/>
                <w:szCs w:val="24"/>
              </w:rPr>
            </w:pPr>
            <w:r>
              <w:rPr>
                <w:b/>
                <w:bCs/>
                <w:sz w:val="24"/>
                <w:szCs w:val="24"/>
              </w:rPr>
              <w:t>10</w:t>
            </w:r>
          </w:p>
        </w:tc>
        <w:tc>
          <w:tcPr>
            <w:tcW w:w="1180" w:type="dxa"/>
          </w:tcPr>
          <w:p w14:paraId="2E5C2AD4" w14:textId="7B902611" w:rsidR="00EE33F3" w:rsidRDefault="00EE33F3" w:rsidP="009D3641">
            <w:pPr>
              <w:jc w:val="center"/>
              <w:rPr>
                <w:b/>
                <w:bCs/>
                <w:sz w:val="24"/>
                <w:szCs w:val="24"/>
              </w:rPr>
            </w:pPr>
            <w:r>
              <w:rPr>
                <w:b/>
                <w:bCs/>
                <w:sz w:val="24"/>
                <w:szCs w:val="24"/>
              </w:rPr>
              <w:t>8</w:t>
            </w:r>
          </w:p>
        </w:tc>
        <w:tc>
          <w:tcPr>
            <w:tcW w:w="2262" w:type="dxa"/>
          </w:tcPr>
          <w:p w14:paraId="20E3D0AC" w14:textId="6523129A" w:rsidR="00EE33F3" w:rsidRDefault="00EE33F3" w:rsidP="009D3641">
            <w:pPr>
              <w:jc w:val="center"/>
              <w:rPr>
                <w:b/>
                <w:bCs/>
                <w:sz w:val="24"/>
                <w:szCs w:val="24"/>
              </w:rPr>
            </w:pPr>
            <w:r>
              <w:rPr>
                <w:b/>
                <w:bCs/>
                <w:sz w:val="24"/>
                <w:szCs w:val="24"/>
              </w:rPr>
              <w:t>0.11</w:t>
            </w:r>
          </w:p>
        </w:tc>
        <w:tc>
          <w:tcPr>
            <w:tcW w:w="2340" w:type="dxa"/>
          </w:tcPr>
          <w:p w14:paraId="5EC91F2A" w14:textId="7F2F177B" w:rsidR="00EE33F3" w:rsidRDefault="00EE33F3" w:rsidP="009D3641">
            <w:pPr>
              <w:jc w:val="center"/>
              <w:rPr>
                <w:b/>
                <w:bCs/>
                <w:sz w:val="24"/>
                <w:szCs w:val="24"/>
              </w:rPr>
            </w:pPr>
            <w:r>
              <w:rPr>
                <w:b/>
                <w:bCs/>
                <w:sz w:val="24"/>
                <w:szCs w:val="24"/>
              </w:rPr>
              <w:t>0.11</w:t>
            </w:r>
          </w:p>
        </w:tc>
        <w:tc>
          <w:tcPr>
            <w:tcW w:w="1350" w:type="dxa"/>
          </w:tcPr>
          <w:p w14:paraId="64BD6F70" w14:textId="431A4321" w:rsidR="00EE33F3" w:rsidRDefault="00EE33F3" w:rsidP="009D3641">
            <w:pPr>
              <w:jc w:val="center"/>
              <w:rPr>
                <w:b/>
                <w:bCs/>
                <w:sz w:val="24"/>
                <w:szCs w:val="24"/>
              </w:rPr>
            </w:pPr>
            <w:r>
              <w:rPr>
                <w:b/>
                <w:bCs/>
                <w:sz w:val="24"/>
                <w:szCs w:val="24"/>
              </w:rPr>
              <w:t>OK</w:t>
            </w:r>
          </w:p>
        </w:tc>
        <w:tc>
          <w:tcPr>
            <w:tcW w:w="1205" w:type="dxa"/>
          </w:tcPr>
          <w:p w14:paraId="52690C14" w14:textId="701CA2CA" w:rsidR="00EE33F3" w:rsidRDefault="00EE33F3" w:rsidP="009D3641">
            <w:pPr>
              <w:jc w:val="center"/>
              <w:rPr>
                <w:b/>
                <w:bCs/>
                <w:sz w:val="24"/>
                <w:szCs w:val="24"/>
              </w:rPr>
            </w:pPr>
            <w:r>
              <w:rPr>
                <w:b/>
                <w:bCs/>
                <w:sz w:val="24"/>
                <w:szCs w:val="24"/>
              </w:rPr>
              <w:t>No</w:t>
            </w:r>
          </w:p>
        </w:tc>
      </w:tr>
    </w:tbl>
    <w:p w14:paraId="5F9B691B" w14:textId="77777777" w:rsidR="009D3641" w:rsidRDefault="009D3641" w:rsidP="009D3641">
      <w:pPr>
        <w:jc w:val="center"/>
        <w:rPr>
          <w:b/>
          <w:bCs/>
          <w:sz w:val="24"/>
          <w:szCs w:val="24"/>
        </w:rPr>
      </w:pPr>
    </w:p>
    <w:p w14:paraId="7CAA55D7" w14:textId="3E489B0C" w:rsidR="009D3641" w:rsidRDefault="00EE33F3" w:rsidP="00EE33F3">
      <w:pPr>
        <w:rPr>
          <w:b/>
          <w:bCs/>
          <w:sz w:val="24"/>
          <w:szCs w:val="24"/>
        </w:rPr>
      </w:pPr>
      <w:r>
        <w:rPr>
          <w:b/>
          <w:bCs/>
          <w:sz w:val="24"/>
          <w:szCs w:val="24"/>
        </w:rPr>
        <w:t>Output:  Small one is better to buy.</w:t>
      </w:r>
    </w:p>
    <w:p w14:paraId="0270FF78" w14:textId="4405457B" w:rsidR="00D344CE" w:rsidRDefault="00D344CE" w:rsidP="00EE33F3">
      <w:pPr>
        <w:rPr>
          <w:b/>
          <w:bCs/>
          <w:sz w:val="24"/>
          <w:szCs w:val="24"/>
        </w:rPr>
      </w:pPr>
    </w:p>
    <w:p w14:paraId="62D1E060" w14:textId="5D48513A" w:rsidR="00D344CE" w:rsidRDefault="00D344CE" w:rsidP="00D344CE">
      <w:pPr>
        <w:rPr>
          <w:b/>
          <w:bCs/>
          <w:sz w:val="24"/>
          <w:szCs w:val="24"/>
        </w:rPr>
      </w:pPr>
      <w:r>
        <w:rPr>
          <w:b/>
          <w:bCs/>
          <w:sz w:val="24"/>
          <w:szCs w:val="24"/>
        </w:rPr>
        <w:t>Test 2:</w:t>
      </w:r>
    </w:p>
    <w:tbl>
      <w:tblPr>
        <w:tblStyle w:val="TableGrid"/>
        <w:tblW w:w="11915" w:type="dxa"/>
        <w:tblInd w:w="-1355" w:type="dxa"/>
        <w:tblLook w:val="04A0" w:firstRow="1" w:lastRow="0" w:firstColumn="1" w:lastColumn="0" w:noHBand="0" w:noVBand="1"/>
      </w:tblPr>
      <w:tblGrid>
        <w:gridCol w:w="2126"/>
        <w:gridCol w:w="1452"/>
        <w:gridCol w:w="1180"/>
        <w:gridCol w:w="2262"/>
        <w:gridCol w:w="2340"/>
        <w:gridCol w:w="1350"/>
        <w:gridCol w:w="1205"/>
      </w:tblGrid>
      <w:tr w:rsidR="00D344CE" w14:paraId="2FE8BE9A" w14:textId="77777777" w:rsidTr="001F29DD">
        <w:trPr>
          <w:trHeight w:val="492"/>
        </w:trPr>
        <w:tc>
          <w:tcPr>
            <w:tcW w:w="2126" w:type="dxa"/>
          </w:tcPr>
          <w:p w14:paraId="2899BC30" w14:textId="77777777" w:rsidR="00D344CE" w:rsidRPr="00EE33F3" w:rsidRDefault="00D344CE" w:rsidP="001F29DD">
            <w:pPr>
              <w:jc w:val="center"/>
              <w:rPr>
                <w:b/>
                <w:bCs/>
                <w:sz w:val="24"/>
                <w:szCs w:val="24"/>
                <w:u w:val="single"/>
              </w:rPr>
            </w:pPr>
          </w:p>
        </w:tc>
        <w:tc>
          <w:tcPr>
            <w:tcW w:w="1452" w:type="dxa"/>
          </w:tcPr>
          <w:p w14:paraId="2CD533D6" w14:textId="77777777" w:rsidR="00D344CE" w:rsidRDefault="00D344CE" w:rsidP="001F29DD">
            <w:pPr>
              <w:jc w:val="center"/>
              <w:rPr>
                <w:b/>
                <w:bCs/>
                <w:sz w:val="24"/>
                <w:szCs w:val="24"/>
              </w:rPr>
            </w:pPr>
            <w:r>
              <w:rPr>
                <w:b/>
                <w:bCs/>
                <w:sz w:val="24"/>
                <w:szCs w:val="24"/>
              </w:rPr>
              <w:t>Diameter</w:t>
            </w:r>
          </w:p>
        </w:tc>
        <w:tc>
          <w:tcPr>
            <w:tcW w:w="1180" w:type="dxa"/>
          </w:tcPr>
          <w:p w14:paraId="0A326DA4" w14:textId="77777777" w:rsidR="00D344CE" w:rsidRDefault="00D344CE" w:rsidP="001F29DD">
            <w:pPr>
              <w:jc w:val="center"/>
              <w:rPr>
                <w:b/>
                <w:bCs/>
                <w:sz w:val="24"/>
                <w:szCs w:val="24"/>
              </w:rPr>
            </w:pPr>
            <w:r>
              <w:rPr>
                <w:b/>
                <w:bCs/>
                <w:sz w:val="24"/>
                <w:szCs w:val="24"/>
              </w:rPr>
              <w:t>Price</w:t>
            </w:r>
          </w:p>
        </w:tc>
        <w:tc>
          <w:tcPr>
            <w:tcW w:w="2262" w:type="dxa"/>
          </w:tcPr>
          <w:p w14:paraId="4BA4D856" w14:textId="77777777" w:rsidR="00D344CE" w:rsidRDefault="00D344CE" w:rsidP="001F29DD">
            <w:pPr>
              <w:jc w:val="center"/>
              <w:rPr>
                <w:b/>
                <w:bCs/>
                <w:sz w:val="24"/>
                <w:szCs w:val="24"/>
              </w:rPr>
            </w:pPr>
            <w:r>
              <w:rPr>
                <w:b/>
                <w:bCs/>
                <w:sz w:val="24"/>
                <w:szCs w:val="24"/>
              </w:rPr>
              <w:t>Pre. Test: Price per sq. inches</w:t>
            </w:r>
          </w:p>
        </w:tc>
        <w:tc>
          <w:tcPr>
            <w:tcW w:w="2340" w:type="dxa"/>
          </w:tcPr>
          <w:p w14:paraId="0E0C3815" w14:textId="77777777" w:rsidR="00D344CE" w:rsidRDefault="00D344CE" w:rsidP="001F29DD">
            <w:pPr>
              <w:jc w:val="center"/>
              <w:rPr>
                <w:b/>
                <w:bCs/>
                <w:sz w:val="24"/>
                <w:szCs w:val="24"/>
              </w:rPr>
            </w:pPr>
            <w:r>
              <w:rPr>
                <w:b/>
                <w:bCs/>
                <w:sz w:val="24"/>
                <w:szCs w:val="24"/>
              </w:rPr>
              <w:t>Posttest: price per sq. inches</w:t>
            </w:r>
          </w:p>
        </w:tc>
        <w:tc>
          <w:tcPr>
            <w:tcW w:w="1350" w:type="dxa"/>
          </w:tcPr>
          <w:p w14:paraId="05D03322" w14:textId="77777777" w:rsidR="00D344CE" w:rsidRDefault="00D344CE" w:rsidP="001F29DD">
            <w:pPr>
              <w:jc w:val="center"/>
              <w:rPr>
                <w:b/>
                <w:bCs/>
                <w:sz w:val="24"/>
                <w:szCs w:val="24"/>
              </w:rPr>
            </w:pPr>
            <w:r>
              <w:rPr>
                <w:b/>
                <w:bCs/>
                <w:sz w:val="24"/>
                <w:szCs w:val="24"/>
              </w:rPr>
              <w:t>Result</w:t>
            </w:r>
          </w:p>
        </w:tc>
        <w:tc>
          <w:tcPr>
            <w:tcW w:w="1205" w:type="dxa"/>
          </w:tcPr>
          <w:p w14:paraId="1F4646FE" w14:textId="77777777" w:rsidR="00D344CE" w:rsidRDefault="00D344CE" w:rsidP="001F29DD">
            <w:pPr>
              <w:jc w:val="center"/>
              <w:rPr>
                <w:b/>
                <w:bCs/>
                <w:sz w:val="24"/>
                <w:szCs w:val="24"/>
              </w:rPr>
            </w:pPr>
            <w:r>
              <w:rPr>
                <w:b/>
                <w:bCs/>
                <w:sz w:val="24"/>
                <w:szCs w:val="24"/>
              </w:rPr>
              <w:t>Action</w:t>
            </w:r>
          </w:p>
          <w:p w14:paraId="661E351E" w14:textId="77777777" w:rsidR="00D344CE" w:rsidRDefault="00D344CE" w:rsidP="001F29DD">
            <w:pPr>
              <w:jc w:val="center"/>
              <w:rPr>
                <w:b/>
                <w:bCs/>
                <w:sz w:val="24"/>
                <w:szCs w:val="24"/>
              </w:rPr>
            </w:pPr>
            <w:r>
              <w:rPr>
                <w:b/>
                <w:bCs/>
                <w:sz w:val="24"/>
                <w:szCs w:val="24"/>
              </w:rPr>
              <w:t>needed</w:t>
            </w:r>
          </w:p>
        </w:tc>
      </w:tr>
      <w:tr w:rsidR="00D344CE" w14:paraId="71E57FD7" w14:textId="77777777" w:rsidTr="001F29DD">
        <w:trPr>
          <w:trHeight w:val="492"/>
        </w:trPr>
        <w:tc>
          <w:tcPr>
            <w:tcW w:w="2126" w:type="dxa"/>
          </w:tcPr>
          <w:p w14:paraId="0EE4F9B5" w14:textId="77777777" w:rsidR="00D344CE" w:rsidRPr="00EE33F3" w:rsidRDefault="00D344CE" w:rsidP="001F29DD">
            <w:pPr>
              <w:jc w:val="center"/>
              <w:rPr>
                <w:b/>
                <w:bCs/>
                <w:sz w:val="24"/>
                <w:szCs w:val="24"/>
                <w:u w:val="single"/>
              </w:rPr>
            </w:pPr>
            <w:r w:rsidRPr="00EE33F3">
              <w:rPr>
                <w:b/>
                <w:bCs/>
                <w:sz w:val="24"/>
                <w:szCs w:val="24"/>
                <w:u w:val="single"/>
              </w:rPr>
              <w:t>Small Pizza</w:t>
            </w:r>
          </w:p>
        </w:tc>
        <w:tc>
          <w:tcPr>
            <w:tcW w:w="1452" w:type="dxa"/>
          </w:tcPr>
          <w:p w14:paraId="014C4D7B" w14:textId="3D3CBAEE" w:rsidR="00D344CE" w:rsidRDefault="00D344CE" w:rsidP="001F29DD">
            <w:pPr>
              <w:jc w:val="center"/>
              <w:rPr>
                <w:b/>
                <w:bCs/>
                <w:sz w:val="24"/>
                <w:szCs w:val="24"/>
              </w:rPr>
            </w:pPr>
            <w:r>
              <w:rPr>
                <w:b/>
                <w:bCs/>
                <w:sz w:val="24"/>
                <w:szCs w:val="24"/>
              </w:rPr>
              <w:t>12</w:t>
            </w:r>
          </w:p>
        </w:tc>
        <w:tc>
          <w:tcPr>
            <w:tcW w:w="1180" w:type="dxa"/>
          </w:tcPr>
          <w:p w14:paraId="6745080D" w14:textId="111DA608" w:rsidR="00D344CE" w:rsidRDefault="00D344CE" w:rsidP="001F29DD">
            <w:pPr>
              <w:jc w:val="center"/>
              <w:rPr>
                <w:b/>
                <w:bCs/>
                <w:sz w:val="24"/>
                <w:szCs w:val="24"/>
              </w:rPr>
            </w:pPr>
            <w:r>
              <w:rPr>
                <w:b/>
                <w:bCs/>
                <w:sz w:val="24"/>
                <w:szCs w:val="24"/>
              </w:rPr>
              <w:t>10</w:t>
            </w:r>
          </w:p>
        </w:tc>
        <w:tc>
          <w:tcPr>
            <w:tcW w:w="2262" w:type="dxa"/>
          </w:tcPr>
          <w:p w14:paraId="5E52C68B" w14:textId="626EED15" w:rsidR="00D344CE" w:rsidRDefault="00D344CE" w:rsidP="001F29DD">
            <w:pPr>
              <w:jc w:val="center"/>
              <w:rPr>
                <w:b/>
                <w:bCs/>
                <w:sz w:val="24"/>
                <w:szCs w:val="24"/>
              </w:rPr>
            </w:pPr>
            <w:r>
              <w:rPr>
                <w:b/>
                <w:bCs/>
                <w:sz w:val="24"/>
                <w:szCs w:val="24"/>
              </w:rPr>
              <w:t>0.09</w:t>
            </w:r>
          </w:p>
        </w:tc>
        <w:tc>
          <w:tcPr>
            <w:tcW w:w="2340" w:type="dxa"/>
          </w:tcPr>
          <w:p w14:paraId="2897B669" w14:textId="74D182F1" w:rsidR="00D344CE" w:rsidRDefault="00D344CE" w:rsidP="001F29DD">
            <w:pPr>
              <w:jc w:val="center"/>
              <w:rPr>
                <w:b/>
                <w:bCs/>
                <w:sz w:val="24"/>
                <w:szCs w:val="24"/>
              </w:rPr>
            </w:pPr>
            <w:r>
              <w:rPr>
                <w:b/>
                <w:bCs/>
                <w:sz w:val="24"/>
                <w:szCs w:val="24"/>
              </w:rPr>
              <w:t>0.09</w:t>
            </w:r>
          </w:p>
        </w:tc>
        <w:tc>
          <w:tcPr>
            <w:tcW w:w="1350" w:type="dxa"/>
          </w:tcPr>
          <w:p w14:paraId="5F3DB3E8" w14:textId="77777777" w:rsidR="00D344CE" w:rsidRDefault="00D344CE" w:rsidP="001F29DD">
            <w:pPr>
              <w:jc w:val="center"/>
              <w:rPr>
                <w:b/>
                <w:bCs/>
                <w:sz w:val="24"/>
                <w:szCs w:val="24"/>
              </w:rPr>
            </w:pPr>
            <w:r>
              <w:rPr>
                <w:b/>
                <w:bCs/>
                <w:sz w:val="24"/>
                <w:szCs w:val="24"/>
              </w:rPr>
              <w:t>OK</w:t>
            </w:r>
          </w:p>
        </w:tc>
        <w:tc>
          <w:tcPr>
            <w:tcW w:w="1205" w:type="dxa"/>
          </w:tcPr>
          <w:p w14:paraId="5D2BBC59" w14:textId="77777777" w:rsidR="00D344CE" w:rsidRDefault="00D344CE" w:rsidP="001F29DD">
            <w:pPr>
              <w:jc w:val="center"/>
              <w:rPr>
                <w:b/>
                <w:bCs/>
                <w:sz w:val="24"/>
                <w:szCs w:val="24"/>
              </w:rPr>
            </w:pPr>
            <w:r>
              <w:rPr>
                <w:b/>
                <w:bCs/>
                <w:sz w:val="24"/>
                <w:szCs w:val="24"/>
              </w:rPr>
              <w:t>No</w:t>
            </w:r>
          </w:p>
        </w:tc>
      </w:tr>
      <w:tr w:rsidR="00D344CE" w14:paraId="544BB858" w14:textId="77777777" w:rsidTr="001F29DD">
        <w:trPr>
          <w:trHeight w:val="492"/>
        </w:trPr>
        <w:tc>
          <w:tcPr>
            <w:tcW w:w="2126" w:type="dxa"/>
          </w:tcPr>
          <w:p w14:paraId="0C664F53" w14:textId="77777777" w:rsidR="00D344CE" w:rsidRPr="00EE33F3" w:rsidRDefault="00D344CE" w:rsidP="001F29DD">
            <w:pPr>
              <w:jc w:val="center"/>
              <w:rPr>
                <w:b/>
                <w:bCs/>
                <w:sz w:val="24"/>
                <w:szCs w:val="24"/>
                <w:u w:val="single"/>
              </w:rPr>
            </w:pPr>
            <w:r w:rsidRPr="00EE33F3">
              <w:rPr>
                <w:b/>
                <w:bCs/>
                <w:sz w:val="24"/>
                <w:szCs w:val="24"/>
                <w:u w:val="single"/>
              </w:rPr>
              <w:t>Large pizza</w:t>
            </w:r>
          </w:p>
        </w:tc>
        <w:tc>
          <w:tcPr>
            <w:tcW w:w="1452" w:type="dxa"/>
          </w:tcPr>
          <w:p w14:paraId="4BFDCC23" w14:textId="28C4753D" w:rsidR="00D344CE" w:rsidRDefault="00D344CE" w:rsidP="001F29DD">
            <w:pPr>
              <w:jc w:val="center"/>
              <w:rPr>
                <w:b/>
                <w:bCs/>
                <w:sz w:val="24"/>
                <w:szCs w:val="24"/>
              </w:rPr>
            </w:pPr>
            <w:r>
              <w:rPr>
                <w:b/>
                <w:bCs/>
                <w:sz w:val="24"/>
                <w:szCs w:val="24"/>
              </w:rPr>
              <w:t>18</w:t>
            </w:r>
          </w:p>
        </w:tc>
        <w:tc>
          <w:tcPr>
            <w:tcW w:w="1180" w:type="dxa"/>
          </w:tcPr>
          <w:p w14:paraId="628D4244" w14:textId="07037969" w:rsidR="00D344CE" w:rsidRDefault="00D344CE" w:rsidP="001F29DD">
            <w:pPr>
              <w:jc w:val="center"/>
              <w:rPr>
                <w:b/>
                <w:bCs/>
                <w:sz w:val="24"/>
                <w:szCs w:val="24"/>
              </w:rPr>
            </w:pPr>
            <w:r>
              <w:rPr>
                <w:b/>
                <w:bCs/>
                <w:sz w:val="24"/>
                <w:szCs w:val="24"/>
              </w:rPr>
              <w:t>11</w:t>
            </w:r>
          </w:p>
        </w:tc>
        <w:tc>
          <w:tcPr>
            <w:tcW w:w="2262" w:type="dxa"/>
          </w:tcPr>
          <w:p w14:paraId="60340597" w14:textId="0FB783C1" w:rsidR="00D344CE" w:rsidRDefault="00D344CE" w:rsidP="001F29DD">
            <w:pPr>
              <w:jc w:val="center"/>
              <w:rPr>
                <w:b/>
                <w:bCs/>
                <w:sz w:val="24"/>
                <w:szCs w:val="24"/>
              </w:rPr>
            </w:pPr>
            <w:r>
              <w:rPr>
                <w:b/>
                <w:bCs/>
                <w:sz w:val="24"/>
                <w:szCs w:val="24"/>
              </w:rPr>
              <w:t>0.05</w:t>
            </w:r>
          </w:p>
        </w:tc>
        <w:tc>
          <w:tcPr>
            <w:tcW w:w="2340" w:type="dxa"/>
          </w:tcPr>
          <w:p w14:paraId="46C7585B" w14:textId="58F10A1D" w:rsidR="00D344CE" w:rsidRDefault="00D344CE" w:rsidP="001F29DD">
            <w:pPr>
              <w:jc w:val="center"/>
              <w:rPr>
                <w:b/>
                <w:bCs/>
                <w:sz w:val="24"/>
                <w:szCs w:val="24"/>
              </w:rPr>
            </w:pPr>
            <w:r>
              <w:rPr>
                <w:b/>
                <w:bCs/>
                <w:sz w:val="24"/>
                <w:szCs w:val="24"/>
              </w:rPr>
              <w:t>0.05</w:t>
            </w:r>
          </w:p>
        </w:tc>
        <w:tc>
          <w:tcPr>
            <w:tcW w:w="1350" w:type="dxa"/>
          </w:tcPr>
          <w:p w14:paraId="6895877A" w14:textId="77777777" w:rsidR="00D344CE" w:rsidRDefault="00D344CE" w:rsidP="001F29DD">
            <w:pPr>
              <w:jc w:val="center"/>
              <w:rPr>
                <w:b/>
                <w:bCs/>
                <w:sz w:val="24"/>
                <w:szCs w:val="24"/>
              </w:rPr>
            </w:pPr>
            <w:r>
              <w:rPr>
                <w:b/>
                <w:bCs/>
                <w:sz w:val="24"/>
                <w:szCs w:val="24"/>
              </w:rPr>
              <w:t>OK</w:t>
            </w:r>
          </w:p>
        </w:tc>
        <w:tc>
          <w:tcPr>
            <w:tcW w:w="1205" w:type="dxa"/>
          </w:tcPr>
          <w:p w14:paraId="4B7B4D27" w14:textId="77777777" w:rsidR="00D344CE" w:rsidRDefault="00D344CE" w:rsidP="001F29DD">
            <w:pPr>
              <w:jc w:val="center"/>
              <w:rPr>
                <w:b/>
                <w:bCs/>
                <w:sz w:val="24"/>
                <w:szCs w:val="24"/>
              </w:rPr>
            </w:pPr>
            <w:r>
              <w:rPr>
                <w:b/>
                <w:bCs/>
                <w:sz w:val="24"/>
                <w:szCs w:val="24"/>
              </w:rPr>
              <w:t>No</w:t>
            </w:r>
          </w:p>
        </w:tc>
      </w:tr>
    </w:tbl>
    <w:p w14:paraId="194763F1" w14:textId="77EBE660" w:rsidR="00D344CE" w:rsidRDefault="00D344CE" w:rsidP="00EE33F3">
      <w:pPr>
        <w:rPr>
          <w:b/>
          <w:bCs/>
          <w:sz w:val="24"/>
          <w:szCs w:val="24"/>
        </w:rPr>
      </w:pPr>
    </w:p>
    <w:p w14:paraId="2FF1EBFC" w14:textId="37F07657" w:rsidR="00D344CE" w:rsidRDefault="00D344CE" w:rsidP="00EE33F3">
      <w:pPr>
        <w:rPr>
          <w:b/>
          <w:bCs/>
          <w:sz w:val="24"/>
          <w:szCs w:val="24"/>
        </w:rPr>
      </w:pPr>
      <w:r>
        <w:rPr>
          <w:b/>
          <w:bCs/>
          <w:sz w:val="24"/>
          <w:szCs w:val="24"/>
        </w:rPr>
        <w:t>Output:  Large one is better to buy.</w:t>
      </w:r>
    </w:p>
    <w:p w14:paraId="1EF8B1F0" w14:textId="45CEFEDB" w:rsidR="00D344CE" w:rsidRDefault="00D344CE" w:rsidP="00EE33F3">
      <w:pPr>
        <w:rPr>
          <w:b/>
          <w:bCs/>
          <w:sz w:val="24"/>
          <w:szCs w:val="24"/>
        </w:rPr>
      </w:pPr>
    </w:p>
    <w:p w14:paraId="3113FA04" w14:textId="7055DAFB" w:rsidR="00D344CE" w:rsidRDefault="00D344CE" w:rsidP="00EE33F3">
      <w:pPr>
        <w:rPr>
          <w:b/>
          <w:bCs/>
          <w:sz w:val="24"/>
          <w:szCs w:val="24"/>
        </w:rPr>
      </w:pPr>
      <w:r>
        <w:rPr>
          <w:b/>
          <w:bCs/>
          <w:sz w:val="24"/>
          <w:szCs w:val="24"/>
        </w:rPr>
        <w:t>Test 3:</w:t>
      </w:r>
    </w:p>
    <w:p w14:paraId="1A82A9EA" w14:textId="77777777" w:rsidR="00D344CE" w:rsidRDefault="00D344CE" w:rsidP="00D344CE">
      <w:pPr>
        <w:jc w:val="center"/>
        <w:rPr>
          <w:b/>
          <w:bCs/>
          <w:sz w:val="24"/>
          <w:szCs w:val="24"/>
        </w:rPr>
      </w:pPr>
    </w:p>
    <w:tbl>
      <w:tblPr>
        <w:tblStyle w:val="TableGrid"/>
        <w:tblW w:w="11915" w:type="dxa"/>
        <w:tblInd w:w="-1355" w:type="dxa"/>
        <w:tblLook w:val="04A0" w:firstRow="1" w:lastRow="0" w:firstColumn="1" w:lastColumn="0" w:noHBand="0" w:noVBand="1"/>
      </w:tblPr>
      <w:tblGrid>
        <w:gridCol w:w="2126"/>
        <w:gridCol w:w="1452"/>
        <w:gridCol w:w="1180"/>
        <w:gridCol w:w="2262"/>
        <w:gridCol w:w="2340"/>
        <w:gridCol w:w="1350"/>
        <w:gridCol w:w="1205"/>
      </w:tblGrid>
      <w:tr w:rsidR="00D344CE" w14:paraId="67457D86" w14:textId="77777777" w:rsidTr="001F29DD">
        <w:trPr>
          <w:trHeight w:val="492"/>
        </w:trPr>
        <w:tc>
          <w:tcPr>
            <w:tcW w:w="2126" w:type="dxa"/>
          </w:tcPr>
          <w:p w14:paraId="21BD2C68" w14:textId="77777777" w:rsidR="00D344CE" w:rsidRPr="00EE33F3" w:rsidRDefault="00D344CE" w:rsidP="001F29DD">
            <w:pPr>
              <w:jc w:val="center"/>
              <w:rPr>
                <w:b/>
                <w:bCs/>
                <w:sz w:val="24"/>
                <w:szCs w:val="24"/>
                <w:u w:val="single"/>
              </w:rPr>
            </w:pPr>
          </w:p>
        </w:tc>
        <w:tc>
          <w:tcPr>
            <w:tcW w:w="1452" w:type="dxa"/>
          </w:tcPr>
          <w:p w14:paraId="715D66AC" w14:textId="77777777" w:rsidR="00D344CE" w:rsidRDefault="00D344CE" w:rsidP="001F29DD">
            <w:pPr>
              <w:jc w:val="center"/>
              <w:rPr>
                <w:b/>
                <w:bCs/>
                <w:sz w:val="24"/>
                <w:szCs w:val="24"/>
              </w:rPr>
            </w:pPr>
            <w:r>
              <w:rPr>
                <w:b/>
                <w:bCs/>
                <w:sz w:val="24"/>
                <w:szCs w:val="24"/>
              </w:rPr>
              <w:t>Diameter</w:t>
            </w:r>
          </w:p>
        </w:tc>
        <w:tc>
          <w:tcPr>
            <w:tcW w:w="1180" w:type="dxa"/>
          </w:tcPr>
          <w:p w14:paraId="2738CCF9" w14:textId="77777777" w:rsidR="00D344CE" w:rsidRDefault="00D344CE" w:rsidP="001F29DD">
            <w:pPr>
              <w:jc w:val="center"/>
              <w:rPr>
                <w:b/>
                <w:bCs/>
                <w:sz w:val="24"/>
                <w:szCs w:val="24"/>
              </w:rPr>
            </w:pPr>
            <w:r>
              <w:rPr>
                <w:b/>
                <w:bCs/>
                <w:sz w:val="24"/>
                <w:szCs w:val="24"/>
              </w:rPr>
              <w:t>Price</w:t>
            </w:r>
          </w:p>
        </w:tc>
        <w:tc>
          <w:tcPr>
            <w:tcW w:w="2262" w:type="dxa"/>
          </w:tcPr>
          <w:p w14:paraId="491C22EE" w14:textId="77777777" w:rsidR="00D344CE" w:rsidRDefault="00D344CE" w:rsidP="001F29DD">
            <w:pPr>
              <w:jc w:val="center"/>
              <w:rPr>
                <w:b/>
                <w:bCs/>
                <w:sz w:val="24"/>
                <w:szCs w:val="24"/>
              </w:rPr>
            </w:pPr>
            <w:r>
              <w:rPr>
                <w:b/>
                <w:bCs/>
                <w:sz w:val="24"/>
                <w:szCs w:val="24"/>
              </w:rPr>
              <w:t>Pre. Test: Price per sq. inches</w:t>
            </w:r>
          </w:p>
        </w:tc>
        <w:tc>
          <w:tcPr>
            <w:tcW w:w="2340" w:type="dxa"/>
          </w:tcPr>
          <w:p w14:paraId="5774E052" w14:textId="77777777" w:rsidR="00D344CE" w:rsidRDefault="00D344CE" w:rsidP="001F29DD">
            <w:pPr>
              <w:jc w:val="center"/>
              <w:rPr>
                <w:b/>
                <w:bCs/>
                <w:sz w:val="24"/>
                <w:szCs w:val="24"/>
              </w:rPr>
            </w:pPr>
            <w:r>
              <w:rPr>
                <w:b/>
                <w:bCs/>
                <w:sz w:val="24"/>
                <w:szCs w:val="24"/>
              </w:rPr>
              <w:t>Posttest: price per sq. inches</w:t>
            </w:r>
          </w:p>
        </w:tc>
        <w:tc>
          <w:tcPr>
            <w:tcW w:w="1350" w:type="dxa"/>
          </w:tcPr>
          <w:p w14:paraId="39CE9E27" w14:textId="77777777" w:rsidR="00D344CE" w:rsidRDefault="00D344CE" w:rsidP="001F29DD">
            <w:pPr>
              <w:jc w:val="center"/>
              <w:rPr>
                <w:b/>
                <w:bCs/>
                <w:sz w:val="24"/>
                <w:szCs w:val="24"/>
              </w:rPr>
            </w:pPr>
            <w:r>
              <w:rPr>
                <w:b/>
                <w:bCs/>
                <w:sz w:val="24"/>
                <w:szCs w:val="24"/>
              </w:rPr>
              <w:t>Result</w:t>
            </w:r>
          </w:p>
        </w:tc>
        <w:tc>
          <w:tcPr>
            <w:tcW w:w="1205" w:type="dxa"/>
          </w:tcPr>
          <w:p w14:paraId="46961B61" w14:textId="77777777" w:rsidR="00D344CE" w:rsidRDefault="00D344CE" w:rsidP="001F29DD">
            <w:pPr>
              <w:jc w:val="center"/>
              <w:rPr>
                <w:b/>
                <w:bCs/>
                <w:sz w:val="24"/>
                <w:szCs w:val="24"/>
              </w:rPr>
            </w:pPr>
            <w:r>
              <w:rPr>
                <w:b/>
                <w:bCs/>
                <w:sz w:val="24"/>
                <w:szCs w:val="24"/>
              </w:rPr>
              <w:t>Action</w:t>
            </w:r>
          </w:p>
          <w:p w14:paraId="07A53095" w14:textId="77777777" w:rsidR="00D344CE" w:rsidRDefault="00D344CE" w:rsidP="001F29DD">
            <w:pPr>
              <w:jc w:val="center"/>
              <w:rPr>
                <w:b/>
                <w:bCs/>
                <w:sz w:val="24"/>
                <w:szCs w:val="24"/>
              </w:rPr>
            </w:pPr>
            <w:r>
              <w:rPr>
                <w:b/>
                <w:bCs/>
                <w:sz w:val="24"/>
                <w:szCs w:val="24"/>
              </w:rPr>
              <w:t>needed</w:t>
            </w:r>
          </w:p>
        </w:tc>
      </w:tr>
      <w:tr w:rsidR="00D344CE" w14:paraId="3B0D543E" w14:textId="77777777" w:rsidTr="001F29DD">
        <w:trPr>
          <w:trHeight w:val="492"/>
        </w:trPr>
        <w:tc>
          <w:tcPr>
            <w:tcW w:w="2126" w:type="dxa"/>
          </w:tcPr>
          <w:p w14:paraId="6FED5CC3" w14:textId="77777777" w:rsidR="00D344CE" w:rsidRPr="00EE33F3" w:rsidRDefault="00D344CE" w:rsidP="001F29DD">
            <w:pPr>
              <w:jc w:val="center"/>
              <w:rPr>
                <w:b/>
                <w:bCs/>
                <w:sz w:val="24"/>
                <w:szCs w:val="24"/>
                <w:u w:val="single"/>
              </w:rPr>
            </w:pPr>
            <w:r w:rsidRPr="00EE33F3">
              <w:rPr>
                <w:b/>
                <w:bCs/>
                <w:sz w:val="24"/>
                <w:szCs w:val="24"/>
                <w:u w:val="single"/>
              </w:rPr>
              <w:t>Small Pizza</w:t>
            </w:r>
          </w:p>
        </w:tc>
        <w:tc>
          <w:tcPr>
            <w:tcW w:w="1452" w:type="dxa"/>
          </w:tcPr>
          <w:p w14:paraId="000C91F1" w14:textId="7DF70CE0" w:rsidR="00D344CE" w:rsidRDefault="005F732A" w:rsidP="001F29DD">
            <w:pPr>
              <w:jc w:val="center"/>
              <w:rPr>
                <w:b/>
                <w:bCs/>
                <w:sz w:val="24"/>
                <w:szCs w:val="24"/>
              </w:rPr>
            </w:pPr>
            <w:r>
              <w:rPr>
                <w:b/>
                <w:bCs/>
                <w:sz w:val="24"/>
                <w:szCs w:val="24"/>
              </w:rPr>
              <w:t>10</w:t>
            </w:r>
          </w:p>
        </w:tc>
        <w:tc>
          <w:tcPr>
            <w:tcW w:w="1180" w:type="dxa"/>
          </w:tcPr>
          <w:p w14:paraId="7D4769A5" w14:textId="77777777" w:rsidR="00D344CE" w:rsidRDefault="00D344CE" w:rsidP="001F29DD">
            <w:pPr>
              <w:jc w:val="center"/>
              <w:rPr>
                <w:b/>
                <w:bCs/>
                <w:sz w:val="24"/>
                <w:szCs w:val="24"/>
              </w:rPr>
            </w:pPr>
            <w:r>
              <w:rPr>
                <w:b/>
                <w:bCs/>
                <w:sz w:val="24"/>
                <w:szCs w:val="24"/>
              </w:rPr>
              <w:t>5</w:t>
            </w:r>
          </w:p>
        </w:tc>
        <w:tc>
          <w:tcPr>
            <w:tcW w:w="2262" w:type="dxa"/>
          </w:tcPr>
          <w:p w14:paraId="37ACC765" w14:textId="442C6EDB" w:rsidR="00D344CE" w:rsidRDefault="00D344CE" w:rsidP="001F29DD">
            <w:pPr>
              <w:jc w:val="center"/>
              <w:rPr>
                <w:b/>
                <w:bCs/>
                <w:sz w:val="24"/>
                <w:szCs w:val="24"/>
              </w:rPr>
            </w:pPr>
            <w:r>
              <w:rPr>
                <w:b/>
                <w:bCs/>
                <w:sz w:val="24"/>
                <w:szCs w:val="24"/>
              </w:rPr>
              <w:t>0.</w:t>
            </w:r>
            <w:r w:rsidR="005F732A">
              <w:rPr>
                <w:b/>
                <w:bCs/>
                <w:sz w:val="24"/>
                <w:szCs w:val="24"/>
              </w:rPr>
              <w:t>07</w:t>
            </w:r>
          </w:p>
        </w:tc>
        <w:tc>
          <w:tcPr>
            <w:tcW w:w="2340" w:type="dxa"/>
          </w:tcPr>
          <w:p w14:paraId="7A6A36E5" w14:textId="198FBF16" w:rsidR="00D344CE" w:rsidRDefault="00D344CE" w:rsidP="001F29DD">
            <w:pPr>
              <w:jc w:val="center"/>
              <w:rPr>
                <w:b/>
                <w:bCs/>
                <w:sz w:val="24"/>
                <w:szCs w:val="24"/>
              </w:rPr>
            </w:pPr>
            <w:r>
              <w:rPr>
                <w:b/>
                <w:bCs/>
                <w:sz w:val="24"/>
                <w:szCs w:val="24"/>
              </w:rPr>
              <w:t>0.</w:t>
            </w:r>
            <w:r w:rsidR="005F732A">
              <w:rPr>
                <w:b/>
                <w:bCs/>
                <w:sz w:val="24"/>
                <w:szCs w:val="24"/>
              </w:rPr>
              <w:t>07</w:t>
            </w:r>
          </w:p>
        </w:tc>
        <w:tc>
          <w:tcPr>
            <w:tcW w:w="1350" w:type="dxa"/>
          </w:tcPr>
          <w:p w14:paraId="57C8DACA" w14:textId="77777777" w:rsidR="00D344CE" w:rsidRDefault="00D344CE" w:rsidP="001F29DD">
            <w:pPr>
              <w:jc w:val="center"/>
              <w:rPr>
                <w:b/>
                <w:bCs/>
                <w:sz w:val="24"/>
                <w:szCs w:val="24"/>
              </w:rPr>
            </w:pPr>
            <w:r>
              <w:rPr>
                <w:b/>
                <w:bCs/>
                <w:sz w:val="24"/>
                <w:szCs w:val="24"/>
              </w:rPr>
              <w:t>OK</w:t>
            </w:r>
          </w:p>
        </w:tc>
        <w:tc>
          <w:tcPr>
            <w:tcW w:w="1205" w:type="dxa"/>
          </w:tcPr>
          <w:p w14:paraId="4F7E4AED" w14:textId="77777777" w:rsidR="00D344CE" w:rsidRDefault="00D344CE" w:rsidP="001F29DD">
            <w:pPr>
              <w:jc w:val="center"/>
              <w:rPr>
                <w:b/>
                <w:bCs/>
                <w:sz w:val="24"/>
                <w:szCs w:val="24"/>
              </w:rPr>
            </w:pPr>
            <w:r>
              <w:rPr>
                <w:b/>
                <w:bCs/>
                <w:sz w:val="24"/>
                <w:szCs w:val="24"/>
              </w:rPr>
              <w:t>No</w:t>
            </w:r>
          </w:p>
        </w:tc>
      </w:tr>
      <w:tr w:rsidR="00D344CE" w14:paraId="5419BDA6" w14:textId="77777777" w:rsidTr="001F29DD">
        <w:trPr>
          <w:trHeight w:val="492"/>
        </w:trPr>
        <w:tc>
          <w:tcPr>
            <w:tcW w:w="2126" w:type="dxa"/>
          </w:tcPr>
          <w:p w14:paraId="0965A8D1" w14:textId="77777777" w:rsidR="00D344CE" w:rsidRPr="00EE33F3" w:rsidRDefault="00D344CE" w:rsidP="001F29DD">
            <w:pPr>
              <w:jc w:val="center"/>
              <w:rPr>
                <w:b/>
                <w:bCs/>
                <w:sz w:val="24"/>
                <w:szCs w:val="24"/>
                <w:u w:val="single"/>
              </w:rPr>
            </w:pPr>
            <w:r w:rsidRPr="00EE33F3">
              <w:rPr>
                <w:b/>
                <w:bCs/>
                <w:sz w:val="24"/>
                <w:szCs w:val="24"/>
                <w:u w:val="single"/>
              </w:rPr>
              <w:t>Large pizza</w:t>
            </w:r>
          </w:p>
        </w:tc>
        <w:tc>
          <w:tcPr>
            <w:tcW w:w="1452" w:type="dxa"/>
          </w:tcPr>
          <w:p w14:paraId="1C0A08AF" w14:textId="1B186D32" w:rsidR="00D344CE" w:rsidRDefault="005F732A" w:rsidP="001F29DD">
            <w:pPr>
              <w:jc w:val="center"/>
              <w:rPr>
                <w:b/>
                <w:bCs/>
                <w:sz w:val="24"/>
                <w:szCs w:val="24"/>
              </w:rPr>
            </w:pPr>
            <w:r>
              <w:rPr>
                <w:b/>
                <w:bCs/>
                <w:sz w:val="24"/>
                <w:szCs w:val="24"/>
              </w:rPr>
              <w:t>15</w:t>
            </w:r>
          </w:p>
        </w:tc>
        <w:tc>
          <w:tcPr>
            <w:tcW w:w="1180" w:type="dxa"/>
          </w:tcPr>
          <w:p w14:paraId="47FBE23D" w14:textId="77777777" w:rsidR="00D344CE" w:rsidRDefault="00D344CE" w:rsidP="001F29DD">
            <w:pPr>
              <w:jc w:val="center"/>
              <w:rPr>
                <w:b/>
                <w:bCs/>
                <w:sz w:val="24"/>
                <w:szCs w:val="24"/>
              </w:rPr>
            </w:pPr>
            <w:r>
              <w:rPr>
                <w:b/>
                <w:bCs/>
                <w:sz w:val="24"/>
                <w:szCs w:val="24"/>
              </w:rPr>
              <w:t>8</w:t>
            </w:r>
          </w:p>
        </w:tc>
        <w:tc>
          <w:tcPr>
            <w:tcW w:w="2262" w:type="dxa"/>
          </w:tcPr>
          <w:p w14:paraId="25230EA3" w14:textId="11F1C6C0" w:rsidR="00D344CE" w:rsidRDefault="00D344CE" w:rsidP="001F29DD">
            <w:pPr>
              <w:jc w:val="center"/>
              <w:rPr>
                <w:b/>
                <w:bCs/>
                <w:sz w:val="24"/>
                <w:szCs w:val="24"/>
              </w:rPr>
            </w:pPr>
            <w:r>
              <w:rPr>
                <w:b/>
                <w:bCs/>
                <w:sz w:val="24"/>
                <w:szCs w:val="24"/>
              </w:rPr>
              <w:t>0.</w:t>
            </w:r>
            <w:r w:rsidR="005F732A">
              <w:rPr>
                <w:b/>
                <w:bCs/>
                <w:sz w:val="24"/>
                <w:szCs w:val="24"/>
              </w:rPr>
              <w:t>05</w:t>
            </w:r>
          </w:p>
        </w:tc>
        <w:tc>
          <w:tcPr>
            <w:tcW w:w="2340" w:type="dxa"/>
          </w:tcPr>
          <w:p w14:paraId="4CF539D6" w14:textId="211D98CA" w:rsidR="00D344CE" w:rsidRDefault="00D344CE" w:rsidP="001F29DD">
            <w:pPr>
              <w:jc w:val="center"/>
              <w:rPr>
                <w:b/>
                <w:bCs/>
                <w:sz w:val="24"/>
                <w:szCs w:val="24"/>
              </w:rPr>
            </w:pPr>
            <w:r>
              <w:rPr>
                <w:b/>
                <w:bCs/>
                <w:sz w:val="24"/>
                <w:szCs w:val="24"/>
              </w:rPr>
              <w:t>0.</w:t>
            </w:r>
            <w:r w:rsidR="005F732A">
              <w:rPr>
                <w:b/>
                <w:bCs/>
                <w:sz w:val="24"/>
                <w:szCs w:val="24"/>
              </w:rPr>
              <w:t>05</w:t>
            </w:r>
          </w:p>
        </w:tc>
        <w:tc>
          <w:tcPr>
            <w:tcW w:w="1350" w:type="dxa"/>
          </w:tcPr>
          <w:p w14:paraId="76B8B08A" w14:textId="77777777" w:rsidR="00D344CE" w:rsidRDefault="00D344CE" w:rsidP="001F29DD">
            <w:pPr>
              <w:jc w:val="center"/>
              <w:rPr>
                <w:b/>
                <w:bCs/>
                <w:sz w:val="24"/>
                <w:szCs w:val="24"/>
              </w:rPr>
            </w:pPr>
            <w:r>
              <w:rPr>
                <w:b/>
                <w:bCs/>
                <w:sz w:val="24"/>
                <w:szCs w:val="24"/>
              </w:rPr>
              <w:t>OK</w:t>
            </w:r>
          </w:p>
        </w:tc>
        <w:tc>
          <w:tcPr>
            <w:tcW w:w="1205" w:type="dxa"/>
          </w:tcPr>
          <w:p w14:paraId="26598A42" w14:textId="77777777" w:rsidR="00D344CE" w:rsidRDefault="00D344CE" w:rsidP="001F29DD">
            <w:pPr>
              <w:jc w:val="center"/>
              <w:rPr>
                <w:b/>
                <w:bCs/>
                <w:sz w:val="24"/>
                <w:szCs w:val="24"/>
              </w:rPr>
            </w:pPr>
            <w:r>
              <w:rPr>
                <w:b/>
                <w:bCs/>
                <w:sz w:val="24"/>
                <w:szCs w:val="24"/>
              </w:rPr>
              <w:t>No</w:t>
            </w:r>
          </w:p>
        </w:tc>
      </w:tr>
    </w:tbl>
    <w:p w14:paraId="3A70F563" w14:textId="28BECDF7" w:rsidR="00D344CE" w:rsidRDefault="00D344CE" w:rsidP="00EE33F3">
      <w:pPr>
        <w:rPr>
          <w:b/>
          <w:bCs/>
          <w:sz w:val="24"/>
          <w:szCs w:val="24"/>
        </w:rPr>
      </w:pPr>
    </w:p>
    <w:p w14:paraId="3AF0542C" w14:textId="2E751DED" w:rsidR="00D344CE" w:rsidRPr="009D3641" w:rsidRDefault="00D344CE" w:rsidP="00EE33F3">
      <w:pPr>
        <w:rPr>
          <w:b/>
          <w:bCs/>
          <w:sz w:val="24"/>
          <w:szCs w:val="24"/>
        </w:rPr>
      </w:pPr>
      <w:r>
        <w:rPr>
          <w:b/>
          <w:bCs/>
          <w:sz w:val="24"/>
          <w:szCs w:val="24"/>
        </w:rPr>
        <w:t xml:space="preserve">Output: </w:t>
      </w:r>
      <w:r w:rsidR="005F732A">
        <w:rPr>
          <w:b/>
          <w:bCs/>
          <w:sz w:val="24"/>
          <w:szCs w:val="24"/>
        </w:rPr>
        <w:t>Large one is better to buy.</w:t>
      </w:r>
    </w:p>
    <w:sectPr w:rsidR="00D344CE" w:rsidRPr="009D3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70"/>
    <w:rsid w:val="00021770"/>
    <w:rsid w:val="000E49C3"/>
    <w:rsid w:val="003E3C28"/>
    <w:rsid w:val="0041190C"/>
    <w:rsid w:val="005F732A"/>
    <w:rsid w:val="006168CA"/>
    <w:rsid w:val="00852261"/>
    <w:rsid w:val="009A5177"/>
    <w:rsid w:val="009D3641"/>
    <w:rsid w:val="009F76D3"/>
    <w:rsid w:val="00A60617"/>
    <w:rsid w:val="00D344CE"/>
    <w:rsid w:val="00EC47A2"/>
    <w:rsid w:val="00EE33F3"/>
    <w:rsid w:val="00FC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3190"/>
  <w15:chartTrackingRefBased/>
  <w15:docId w15:val="{A1CA9C05-4CAF-4BF4-A6E1-6A8F417E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7A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16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ghimire</dc:creator>
  <cp:keywords/>
  <dc:description/>
  <cp:lastModifiedBy>sandesh ghimire</cp:lastModifiedBy>
  <cp:revision>9</cp:revision>
  <dcterms:created xsi:type="dcterms:W3CDTF">2020-01-28T04:11:00Z</dcterms:created>
  <dcterms:modified xsi:type="dcterms:W3CDTF">2020-01-30T05:44:00Z</dcterms:modified>
</cp:coreProperties>
</file>