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✈️ Salesforce Airline Management System AMS (Developer Edition – Free Org)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1: Problem Understanding &amp; Industry Analysis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Scope small: focus on Ticket Booking, Flight Scheduling, Passenger Management, Refund Requests.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Stakeholders in Dev Org →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Admin (you)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Booking Agent (internal user)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Passenger (Customer Community not available → use Contact records).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Keep use cases simple: single airline, limited routes, 1–2 demo flights.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2: Org Setup &amp; Configuration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Edition: Developer Edition (free).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Company profile → Skyline Airlines.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Users → Admin + 1 Booking Agent (max allowed).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Roles &amp; Profiles →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Admin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Airline Staff (Agent)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Passenger (use Contact records only, no login).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OWD → Bookings private, Flights public.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No sandbox → use Change Sets in same org or unmanaged package for backup/demo.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3: Data Modeling &amp; Relationships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Custom Objects (all free in Dev Org):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Flight ✈️ (Custom)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Passenger 👤 (Contact with extra fields)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Booking 🎟️ (Junction → Flight ↔ Passenger)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Ticket 💳 (Custom, lookup Booking)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Payment 💰 (Custom, lookup Booking)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Flight → Booking (Master-Detail).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Passenger → Booking (Lookup).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Ticket → Booking (Lookup).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Keep it lean → Don’t model Crew, Airport, Loyalty unless needed (to save object/field limits).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4: Process Automation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Validation Rule: Prevent booking if flight capacity full.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Flow Builder (instead of Workflow, since Workflow is legacy):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Auto-create Ticket after Booking confirmed.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Send Email Alert (Booking Confirmation).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Auto-cancel Booking if not paid in 24 hrs (Scheduled Flow).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5: Apex Programming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Dev Edition, Apex is free: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Trigger: Update available seats after booking.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Trigger: Prevent duplicate booking.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Batch Apex: Archive old flights (demo with a few test records).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Future Method: Send async notifications (just log in debug).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Test Classes: Write basic unit tests to ensure 75%+ coverage.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6: User Interface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Lightning App Builder → Airline Agent Console (1 App).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Record Page → Passenger 360 view (Bookings, Tickets, Payments related lists).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LWC Components (basic):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Flight Search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Seat Selection (demo only, no full seat map).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Flight Status Board (show random status).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7: Integration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Developer Edition has API access, but limited daily calls: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Mock external integration (instead of real payment gateway).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Create a REST Apex Class for “Book Flight” API (for demo).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Use Platform Events → Flight delay alerts.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8: Data Management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Import sample data with Data Import Wizard (since storage is limited).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10 demo Flights, 20 demo Passengers.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Use Duplicate Rules for Passengers.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No sandbox → Use Unmanaged Package for backup.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9: Reporting &amp; Security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Reports: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Bookings by Flight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Revenue by Flight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Passenger Trends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Dashboard: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Flight Occupancy (use chart)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Monthly Revenue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Security: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Role Hierarchy (Admin &gt; Agent).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Login IP not needed (1 org user).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Audit Trail → enabled.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10: Demo &amp; Presentation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End-to-End Demo (inside free org):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Passenger record → Book flight → Confirm → Ticket auto-created → Payment recorded.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Show Flow + Trigger execution (capacity check, seat update).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Dashboards → Flight Occupancy &amp; Revenue.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Deliverables → ERD, Flow screenshots, Apex test coverage, dashboard screenshots.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