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B6C8C" w14:textId="77777777" w:rsidR="00DB586C" w:rsidRDefault="00DB586C" w:rsidP="00DB586C">
      <w:pPr>
        <w:pStyle w:val="NormalWeb"/>
      </w:pPr>
      <w:r>
        <w:rPr>
          <w:rStyle w:val="Strong"/>
        </w:rPr>
        <w:t>Legal-Safe Wording Master</w:t>
      </w:r>
    </w:p>
    <w:p w14:paraId="3A3FFC78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t>હેતુ:</w:t>
      </w:r>
      <w:r>
        <w:t xml:space="preserve"> </w:t>
      </w:r>
      <w:r>
        <w:rPr>
          <w:rFonts w:cs="Shruti"/>
          <w:cs/>
          <w:lang w:bidi="gu-IN"/>
        </w:rPr>
        <w:t>રિપોર્ટરની કોપીની ધાર</w:t>
      </w:r>
      <w:r>
        <w:t xml:space="preserve">, </w:t>
      </w:r>
      <w:r>
        <w:rPr>
          <w:rFonts w:cs="Shruti"/>
          <w:cs/>
          <w:lang w:bidi="gu-IN"/>
        </w:rPr>
        <w:t>મૂળ એંગલ અને અસર જાળવીને ખરેખર જરૂરી કાનૂની તથા ઓળખસંબંધિત સુધારા કરો. આખી કોપીને સોફ્ટ</w:t>
      </w:r>
      <w:r>
        <w:t xml:space="preserve">, </w:t>
      </w:r>
      <w:r>
        <w:rPr>
          <w:rFonts w:cs="Shruti"/>
          <w:cs/>
          <w:lang w:bidi="gu-IN"/>
        </w:rPr>
        <w:t>શંકાસ્પદ કે ખુલાસાવાળી ભાષામાં ફેરવશો નહીં.</w:t>
      </w:r>
    </w:p>
    <w:p w14:paraId="43C5579E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t>૧. ઓછામાં ઓછો જરૂરી હસ્તક્ષેપ</w:t>
      </w:r>
    </w:p>
    <w:p w14:paraId="04BF21F1" w14:textId="77777777" w:rsidR="00DB586C" w:rsidRDefault="00DB586C" w:rsidP="00DB586C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તથ્યઆધારિત આક્રમકતા</w:t>
      </w:r>
      <w:r>
        <w:t xml:space="preserve">, </w:t>
      </w:r>
      <w:r>
        <w:rPr>
          <w:rFonts w:cs="Shruti"/>
          <w:cs/>
          <w:lang w:bidi="gu-IN"/>
        </w:rPr>
        <w:t>સર્જનાત્મક હેડિંગ</w:t>
      </w:r>
      <w:r>
        <w:t xml:space="preserve">, </w:t>
      </w:r>
      <w:r>
        <w:rPr>
          <w:rFonts w:cs="Shruti"/>
          <w:cs/>
          <w:lang w:bidi="gu-IN"/>
        </w:rPr>
        <w:t>કારણ</w:t>
      </w:r>
      <w:r>
        <w:t xml:space="preserve">, </w:t>
      </w:r>
      <w:r>
        <w:rPr>
          <w:rFonts w:cs="Shruti"/>
          <w:cs/>
          <w:lang w:bidi="gu-IN"/>
        </w:rPr>
        <w:t>હેતુ</w:t>
      </w:r>
      <w:r>
        <w:t xml:space="preserve">, </w:t>
      </w:r>
      <w:r>
        <w:rPr>
          <w:rFonts w:cs="Shruti"/>
          <w:cs/>
          <w:lang w:bidi="gu-IN"/>
        </w:rPr>
        <w:t>આંકડા અને વિગતો જાળવો.</w:t>
      </w:r>
    </w:p>
    <w:p w14:paraId="3385D05A" w14:textId="77777777" w:rsidR="00DB586C" w:rsidRDefault="00DB586C" w:rsidP="00DB586C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જોખમ ધરાવતા શબ્દ કે વાક્યમાં જ સુધારો કરો</w:t>
      </w:r>
      <w:r>
        <w:t xml:space="preserve">; </w:t>
      </w:r>
      <w:r>
        <w:rPr>
          <w:rFonts w:cs="Shruti"/>
          <w:cs/>
          <w:lang w:bidi="gu-IN"/>
        </w:rPr>
        <w:t>આખી કોપી ફરી ન લખો.</w:t>
      </w:r>
    </w:p>
    <w:p w14:paraId="2F96D035" w14:textId="77777777" w:rsidR="00DB586C" w:rsidRDefault="00DB586C" w:rsidP="00DB586C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દરેક ઘટનાને ‘દાવો’</w:t>
      </w:r>
      <w:r>
        <w:t>, ‘</w:t>
      </w:r>
      <w:r>
        <w:rPr>
          <w:rFonts w:cs="Shruti"/>
          <w:cs/>
          <w:lang w:bidi="gu-IN"/>
        </w:rPr>
        <w:t>આક્ષેપ’</w:t>
      </w:r>
      <w:r>
        <w:t>, ‘</w:t>
      </w:r>
      <w:r>
        <w:rPr>
          <w:rFonts w:cs="Shruti"/>
          <w:cs/>
          <w:lang w:bidi="gu-IN"/>
        </w:rPr>
        <w:t>કથિત’</w:t>
      </w:r>
      <w:r>
        <w:t>, ‘</w:t>
      </w:r>
      <w:r>
        <w:rPr>
          <w:rFonts w:cs="Shruti"/>
          <w:cs/>
          <w:lang w:bidi="gu-IN"/>
        </w:rPr>
        <w:t>શક્યતા’ કે ‘હોવાનું મનાય છે’માં ફેરવશો નહીં.</w:t>
      </w:r>
    </w:p>
    <w:p w14:paraId="47BE4DFB" w14:textId="77777777" w:rsidR="00DB586C" w:rsidRDefault="00DB586C" w:rsidP="00DB586C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નિશ્ચિત તથ્યને અનિશ્ચિત અને વણસાબિત આરોપને નિશ્ચિત ન બનાવો.</w:t>
      </w:r>
    </w:p>
    <w:p w14:paraId="6AC27005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t>૨. સ્રોતનો ઉલ્લેખ: જરૂરી જગ્યાએ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જરૂરી એટલો</w:t>
      </w:r>
    </w:p>
    <w:p w14:paraId="405067DA" w14:textId="77777777" w:rsidR="00DB586C" w:rsidRDefault="00DB586C" w:rsidP="00DB586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રિપોર્ટરે યોગ્ય સ્રોત આપ્યો હોય તો ફરી ઉમેરશો નહીં.</w:t>
      </w:r>
    </w:p>
    <w:p w14:paraId="67ACEF95" w14:textId="77777777" w:rsidR="00DB586C" w:rsidRDefault="00DB586C" w:rsidP="00DB586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ફરિયાદ/પોલીસ આધારિત વર્ણનમાં સ્રોત ન હોય તો સામાન્ય રીતે મુખડા પછીના પ્રથમ સંબંધિત પેરેગ્રાફમાં એક વાર લખો:</w:t>
      </w:r>
      <w:r>
        <w:t xml:space="preserve"> </w:t>
      </w:r>
      <w:r>
        <w:rPr>
          <w:rStyle w:val="Strong"/>
        </w:rPr>
        <w:t>‘</w:t>
      </w:r>
      <w:r>
        <w:rPr>
          <w:rStyle w:val="Strong"/>
          <w:rFonts w:cs="Shruti"/>
          <w:cs/>
          <w:lang w:bidi="gu-IN"/>
        </w:rPr>
        <w:t>ફરિયાદ મુજબ…’ અથવા ‘પોલીસે જણાવ્યું હતું કે…’</w:t>
      </w:r>
    </w:p>
    <w:p w14:paraId="70701BB7" w14:textId="77777777" w:rsidR="00DB586C" w:rsidRDefault="00DB586C" w:rsidP="00DB586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એક જ સ્રોતનું સતત વર્ણન હોય ત્યાં દરેક વાક્યમાં સ્રોત ન દોહરાવો.</w:t>
      </w:r>
    </w:p>
    <w:p w14:paraId="17E42D99" w14:textId="77777777" w:rsidR="00DB586C" w:rsidRDefault="00DB586C" w:rsidP="00DB586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સ્રોત બદલાય</w:t>
      </w:r>
      <w:r>
        <w:t xml:space="preserve">, </w:t>
      </w:r>
      <w:r>
        <w:rPr>
          <w:rFonts w:cs="Shruti"/>
          <w:cs/>
          <w:lang w:bidi="gu-IN"/>
        </w:rPr>
        <w:t>નવો સ્વતંત્ર આરોપ આવે અથવા કોની વાત છે તે અસ્પષ્ટ થાય ત્યારે ફરી ઓળખ આપો.</w:t>
      </w:r>
    </w:p>
    <w:p w14:paraId="27B612A3" w14:textId="77777777" w:rsidR="00DB586C" w:rsidRDefault="00DB586C" w:rsidP="00DB586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સામાન્ય પોલીસ માહિતી માટે ‘પોલીસે જણાવ્યું’ પૂરતું છે</w:t>
      </w:r>
      <w:r>
        <w:t xml:space="preserve">; </w:t>
      </w:r>
      <w:r>
        <w:rPr>
          <w:rFonts w:cs="Shruti"/>
          <w:cs/>
          <w:lang w:bidi="gu-IN"/>
        </w:rPr>
        <w:t>આપમેળે ‘પોલીસે દાવો કર્યો’ ન લખો.</w:t>
      </w:r>
    </w:p>
    <w:p w14:paraId="0EF5B8B5" w14:textId="77777777" w:rsidR="00DB586C" w:rsidRDefault="00DB586C" w:rsidP="00DB586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સ્રોત આપેલો ન હોય તો પોતાની રીતે પોલીસ કે ફરિયાદને સ્રોત બનાવશો નહીં.</w:t>
      </w:r>
    </w:p>
    <w:p w14:paraId="03BBA1CB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t>૩. હેડિંગ અને મુખડાની ધાર</w:t>
      </w:r>
    </w:p>
    <w:p w14:paraId="503A9866" w14:textId="77777777" w:rsidR="00DB586C" w:rsidRDefault="00DB586C" w:rsidP="00DB586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હેડિંગમાં યાંત્રિક રીતે ‘દાવો’</w:t>
      </w:r>
      <w:r>
        <w:t>, ‘</w:t>
      </w:r>
      <w:r>
        <w:rPr>
          <w:rFonts w:cs="Shruti"/>
          <w:cs/>
          <w:lang w:bidi="gu-IN"/>
        </w:rPr>
        <w:t>આક્ષેપ’ કે ‘પોલીસ મુજબ’ ન ઉમેરો.</w:t>
      </w:r>
    </w:p>
    <w:p w14:paraId="72F56EF9" w14:textId="77777777" w:rsidR="00DB586C" w:rsidRDefault="00DB586C" w:rsidP="00DB586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ઘટના</w:t>
      </w:r>
      <w:r>
        <w:t xml:space="preserve">, </w:t>
      </w:r>
      <w:r>
        <w:rPr>
          <w:rFonts w:cs="Shruti"/>
          <w:cs/>
          <w:lang w:bidi="gu-IN"/>
        </w:rPr>
        <w:t>નુકસાન</w:t>
      </w:r>
      <w:r>
        <w:t xml:space="preserve">, </w:t>
      </w:r>
      <w:r>
        <w:rPr>
          <w:rFonts w:cs="Shruti"/>
          <w:cs/>
          <w:lang w:bidi="gu-IN"/>
        </w:rPr>
        <w:t>ધરપકડ</w:t>
      </w:r>
      <w:r>
        <w:t xml:space="preserve">, </w:t>
      </w:r>
      <w:r>
        <w:rPr>
          <w:rFonts w:cs="Shruti"/>
          <w:cs/>
          <w:lang w:bidi="gu-IN"/>
        </w:rPr>
        <w:t>જપ્તી અને સત્તાવાર નિર્ણય જેવી આધારિત હકીકતો સીધી લખો.</w:t>
      </w:r>
    </w:p>
    <w:p w14:paraId="4CAF3234" w14:textId="77777777" w:rsidR="00DB586C" w:rsidRDefault="00DB586C" w:rsidP="00DB586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કોઈ ઓળખી શકાય તેવી વ્યક્તિ સામેનો વણસાબિત આરોપ હેડિંગમાં નિશ્ચિત ગુનો બની જતો હોય તો ટૂંકી યોગ્ય રચના કરો:</w:t>
      </w:r>
      <w:r>
        <w:t xml:space="preserve"> </w:t>
      </w:r>
      <w:r>
        <w:rPr>
          <w:rStyle w:val="Strong"/>
        </w:rPr>
        <w:t>‘</w:t>
      </w:r>
      <w:r>
        <w:rPr>
          <w:rStyle w:val="Strong"/>
          <w:rFonts w:cs="Shruti"/>
          <w:cs/>
          <w:lang w:bidi="gu-IN"/>
        </w:rPr>
        <w:t>ઠગાઈના કેસમાં સંચાલક ઝડપાયો’</w:t>
      </w:r>
      <w:r>
        <w:t xml:space="preserve">, </w:t>
      </w:r>
      <w:r>
        <w:rPr>
          <w:rStyle w:val="Strong"/>
        </w:rPr>
        <w:t>‘</w:t>
      </w:r>
      <w:r>
        <w:rPr>
          <w:rStyle w:val="Strong"/>
          <w:rFonts w:cs="Shruti"/>
          <w:cs/>
          <w:lang w:bidi="gu-IN"/>
        </w:rPr>
        <w:t>અધિકારી સામે લાંચની ફરિયાદ’</w:t>
      </w:r>
      <w:r>
        <w:t>.</w:t>
      </w:r>
    </w:p>
    <w:p w14:paraId="7825D685" w14:textId="77777777" w:rsidR="00DB586C" w:rsidRDefault="00DB586C" w:rsidP="00DB586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lastRenderedPageBreak/>
        <w:t>માત્ર બોડીમાં સ્રોત આપીને હેડિંગનો ખોટો નિશ્ચિત અર્થ યથાવત્ ન રાખો.</w:t>
      </w:r>
    </w:p>
    <w:p w14:paraId="5EA3A027" w14:textId="77777777" w:rsidR="00DB586C" w:rsidRDefault="00DB586C" w:rsidP="00DB586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ગંભીર ઘટનાને અસ્પષ્ટ ‘વિવાદ’</w:t>
      </w:r>
      <w:r>
        <w:t>, ‘</w:t>
      </w:r>
      <w:r>
        <w:rPr>
          <w:rFonts w:cs="Shruti"/>
          <w:cs/>
          <w:lang w:bidi="gu-IN"/>
        </w:rPr>
        <w:t>મુદ્દો’ કે ‘પ્રતિક્રિયા’માં ફેરવી તેનું મહત્ત્વ ઘટાડશો નહીં.</w:t>
      </w:r>
    </w:p>
    <w:p w14:paraId="4643F17A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t>૪. આરોપ અને અદાલતી સ્થિતિ</w:t>
      </w:r>
    </w:p>
    <w:p w14:paraId="3793B215" w14:textId="77777777" w:rsidR="00DB586C" w:rsidRDefault="00DB586C" w:rsidP="00DB586C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શંકાસ્પદ</w:t>
      </w:r>
      <w:r>
        <w:t xml:space="preserve">, </w:t>
      </w:r>
      <w:r>
        <w:rPr>
          <w:rFonts w:cs="Shruti"/>
          <w:cs/>
          <w:lang w:bidi="gu-IN"/>
        </w:rPr>
        <w:t>આરોપી અને અદાલતે દોષિત ઠરાવેલી વ્યક્તિ વચ્ચેનો ભેદ જાળવો.</w:t>
      </w:r>
    </w:p>
    <w:p w14:paraId="3823A486" w14:textId="77777777" w:rsidR="00DB586C" w:rsidRDefault="00DB586C" w:rsidP="00DB586C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માત્ર તપાસ ચાલતી હોવાથી કોઈને આપમેળે આરોપી ન બનાવો</w:t>
      </w:r>
      <w:r>
        <w:t xml:space="preserve">; </w:t>
      </w:r>
      <w:r>
        <w:rPr>
          <w:rFonts w:cs="Shruti"/>
          <w:cs/>
          <w:lang w:bidi="gu-IN"/>
        </w:rPr>
        <w:t>આપેલી વિગતો મુજબ સ્થિતિ લખો.</w:t>
      </w:r>
    </w:p>
    <w:p w14:paraId="4A6B7ACD" w14:textId="77777777" w:rsidR="00DB586C" w:rsidRDefault="00DB586C" w:rsidP="00DB586C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ફરિયાદ</w:t>
      </w:r>
      <w:r>
        <w:t xml:space="preserve">, </w:t>
      </w:r>
      <w:r>
        <w:rPr>
          <w:rFonts w:cs="Shruti"/>
          <w:cs/>
          <w:lang w:bidi="gu-IN"/>
        </w:rPr>
        <w:t>ધરપકડ કે પોલીસ પૂછપરછને ગુનો સાબિત થયાનું પ્રમાણ ન ગણો.</w:t>
      </w:r>
    </w:p>
    <w:p w14:paraId="1852E750" w14:textId="77777777" w:rsidR="00DB586C" w:rsidRDefault="00DB586C" w:rsidP="00DB586C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રજૂઆત</w:t>
      </w:r>
      <w:r>
        <w:t xml:space="preserve">, </w:t>
      </w:r>
      <w:r>
        <w:rPr>
          <w:rFonts w:cs="Shruti"/>
          <w:cs/>
          <w:lang w:bidi="gu-IN"/>
        </w:rPr>
        <w:t>અવલોકન</w:t>
      </w:r>
      <w:r>
        <w:t xml:space="preserve">, </w:t>
      </w:r>
      <w:r>
        <w:rPr>
          <w:rFonts w:cs="Shruti"/>
          <w:cs/>
          <w:lang w:bidi="gu-IN"/>
        </w:rPr>
        <w:t>આદેશ અને ચુકાદાનો અર્થ ન બદલો. જામીનને નિર્દોષતા ન ગણો.</w:t>
      </w:r>
    </w:p>
    <w:p w14:paraId="3F809D90" w14:textId="77777777" w:rsidR="00DB586C" w:rsidRDefault="00DB586C" w:rsidP="00DB586C">
      <w:pPr>
        <w:pStyle w:val="NormalWeb"/>
        <w:numPr>
          <w:ilvl w:val="0"/>
          <w:numId w:val="4"/>
        </w:numPr>
      </w:pPr>
      <w:r>
        <w:t>‘</w:t>
      </w:r>
      <w:r>
        <w:rPr>
          <w:rFonts w:cs="Shruti"/>
          <w:cs/>
          <w:lang w:bidi="gu-IN"/>
        </w:rPr>
        <w:t>કોર્ટે ઝાટકી’ને ‘જવાબ માગ્યો’ જેવા શબ્દોથી યાંત્રિક રીતે ન બદલો</w:t>
      </w:r>
      <w:r>
        <w:t xml:space="preserve">; </w:t>
      </w:r>
      <w:r>
        <w:rPr>
          <w:rFonts w:cs="Shruti"/>
          <w:cs/>
          <w:lang w:bidi="gu-IN"/>
        </w:rPr>
        <w:t>અદાલતે ખરેખર શું કહ્યું/કર્યું તે લખો.</w:t>
      </w:r>
    </w:p>
    <w:p w14:paraId="44296B50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t>૫. ઓળખ અને ગૌરવ: કડક સુરક્ષા</w:t>
      </w:r>
    </w:p>
    <w:p w14:paraId="0406B947" w14:textId="77777777" w:rsidR="00DB586C" w:rsidRDefault="00DB586C" w:rsidP="00DB586C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જાતીય ગુનાની પીડિત વ્યક્તિની ઓળખ સુરક્ષિત રાખો—તે પુખ્ત હોય કે સગીર.</w:t>
      </w:r>
    </w:p>
    <w:p w14:paraId="10FE8AC6" w14:textId="77777777" w:rsidR="00DB586C" w:rsidRDefault="00DB586C" w:rsidP="00DB586C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સંવેદનશીલ કેસમાં સગીર પીડિત</w:t>
      </w:r>
      <w:r>
        <w:t xml:space="preserve">, </w:t>
      </w:r>
      <w:r>
        <w:rPr>
          <w:rFonts w:cs="Shruti"/>
          <w:cs/>
          <w:lang w:bidi="gu-IN"/>
        </w:rPr>
        <w:t>સાક્ષી અથવા આરોપીની સીધી અને પરોક્ષ ઓળખ દૂર કરો.</w:t>
      </w:r>
    </w:p>
    <w:p w14:paraId="101E8754" w14:textId="77777777" w:rsidR="00DB586C" w:rsidRDefault="00DB586C" w:rsidP="00DB586C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નામ ઉપરાંત ફોટો</w:t>
      </w:r>
      <w:r>
        <w:t xml:space="preserve">, </w:t>
      </w:r>
      <w:r>
        <w:rPr>
          <w:rFonts w:cs="Shruti"/>
          <w:cs/>
          <w:lang w:bidi="gu-IN"/>
        </w:rPr>
        <w:t>પરિવાર</w:t>
      </w:r>
      <w:r>
        <w:t xml:space="preserve">, </w:t>
      </w:r>
      <w:r>
        <w:rPr>
          <w:rFonts w:cs="Shruti"/>
          <w:cs/>
          <w:lang w:bidi="gu-IN"/>
        </w:rPr>
        <w:t>શાળા</w:t>
      </w:r>
      <w:r>
        <w:t xml:space="preserve">, </w:t>
      </w:r>
      <w:r>
        <w:rPr>
          <w:rFonts w:cs="Shruti"/>
          <w:cs/>
          <w:lang w:bidi="gu-IN"/>
        </w:rPr>
        <w:t>સરનામું</w:t>
      </w:r>
      <w:r>
        <w:t xml:space="preserve">, </w:t>
      </w:r>
      <w:r>
        <w:rPr>
          <w:rFonts w:cs="Shruti"/>
          <w:cs/>
          <w:lang w:bidi="gu-IN"/>
        </w:rPr>
        <w:t>સંબંધ અને અન્ય વિગતોના સંયોજનથી પણ ઓળખ છતી ન થાય તે તપાસો.</w:t>
      </w:r>
    </w:p>
    <w:p w14:paraId="7E3A5A3C" w14:textId="77777777" w:rsidR="00DB586C" w:rsidRDefault="00DB586C" w:rsidP="00DB586C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બિનજરૂરી બીભત્સ વર્ણન</w:t>
      </w:r>
      <w:r>
        <w:t xml:space="preserve">, </w:t>
      </w:r>
      <w:r>
        <w:rPr>
          <w:rFonts w:cs="Shruti"/>
          <w:cs/>
          <w:lang w:bidi="gu-IN"/>
        </w:rPr>
        <w:t>પીડિતને દોષ આપતી ભાષા અને ‘આબરુ લૂંટી’ જેવા પ્રયોગ દૂર કરો.</w:t>
      </w:r>
    </w:p>
    <w:p w14:paraId="1FA49CE5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t>૬. રાજકારણ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ધર્મ અને સમુદાય</w:t>
      </w:r>
    </w:p>
    <w:p w14:paraId="0923C2A7" w14:textId="77777777" w:rsidR="00DB586C" w:rsidRDefault="00DB586C" w:rsidP="00DB586C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રાજકીય આરોપ કોનો છે તે સ્પષ્ટ રાખો</w:t>
      </w:r>
      <w:r>
        <w:t xml:space="preserve">; </w:t>
      </w:r>
      <w:r>
        <w:rPr>
          <w:rFonts w:cs="Shruti"/>
          <w:cs/>
          <w:lang w:bidi="gu-IN"/>
        </w:rPr>
        <w:t>આધારિત ગેરરીતિ કે નિષ્ફળતાને બિનજરૂરી રીતે નરમ ન પાડો.</w:t>
      </w:r>
    </w:p>
    <w:p w14:paraId="3BEF42C1" w14:textId="77777777" w:rsidR="00DB586C" w:rsidRDefault="00DB586C" w:rsidP="00DB586C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ધર્મ</w:t>
      </w:r>
      <w:r>
        <w:t xml:space="preserve">, </w:t>
      </w:r>
      <w:r>
        <w:rPr>
          <w:rFonts w:cs="Shruti"/>
          <w:cs/>
          <w:lang w:bidi="gu-IN"/>
        </w:rPr>
        <w:t>જાતિ કે સમુદાયનો ઉલ્લેખ સમાચાર સમજવા જરૂરી હોય ત્યારે જ રાખો.</w:t>
      </w:r>
    </w:p>
    <w:p w14:paraId="64E0C7E5" w14:textId="77777777" w:rsidR="00DB586C" w:rsidRDefault="00DB586C" w:rsidP="00DB586C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એક વ્યક્તિની ઘટનાને આખા સમુદાય સાથે ન જોડો.</w:t>
      </w:r>
    </w:p>
    <w:p w14:paraId="1E61779B" w14:textId="77777777" w:rsidR="00DB586C" w:rsidRDefault="00DB586C" w:rsidP="00DB586C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સામા પક્ષનો ઉપલબ્ધ જવાબ જાળવો</w:t>
      </w:r>
      <w:r>
        <w:t xml:space="preserve">; </w:t>
      </w:r>
      <w:r>
        <w:rPr>
          <w:rFonts w:cs="Shruti"/>
          <w:cs/>
          <w:lang w:bidi="gu-IN"/>
        </w:rPr>
        <w:t>જવાબ કે સંપર્કનો પ્રયાસ પોતાની રીતે ઘડશો નહીં.</w:t>
      </w:r>
    </w:p>
    <w:p w14:paraId="1C363FDD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lastRenderedPageBreak/>
        <w:t>૭. નોંધો કોપીથી અલગ</w:t>
      </w:r>
    </w:p>
    <w:p w14:paraId="683CD0DB" w14:textId="77777777" w:rsidR="00DB586C" w:rsidRDefault="00DB586C" w:rsidP="00DB586C">
      <w:pPr>
        <w:pStyle w:val="NormalWeb"/>
        <w:numPr>
          <w:ilvl w:val="0"/>
          <w:numId w:val="7"/>
        </w:numPr>
      </w:pPr>
      <w:r>
        <w:t>‘</w:t>
      </w:r>
      <w:r>
        <w:rPr>
          <w:rFonts w:cs="Shruti"/>
          <w:cs/>
          <w:lang w:bidi="gu-IN"/>
        </w:rPr>
        <w:t>ચકાસણી જરૂરી’</w:t>
      </w:r>
      <w:r>
        <w:t>, ‘</w:t>
      </w:r>
      <w:r>
        <w:rPr>
          <w:rFonts w:cs="Shruti"/>
          <w:cs/>
          <w:lang w:bidi="gu-IN"/>
        </w:rPr>
        <w:t>સત્તાવાર પુષ્ટિ બાકી’ જેવી આંતરિક સૂચનાઓ બોડીમાં આપમેળે ન ઉમેરો.</w:t>
      </w:r>
    </w:p>
    <w:p w14:paraId="00255E05" w14:textId="77777777" w:rsidR="00DB586C" w:rsidRDefault="00DB586C" w:rsidP="00DB586C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ખરેખર ખૂટતી પુષ્ટિ</w:t>
      </w:r>
      <w:r>
        <w:t xml:space="preserve">, </w:t>
      </w:r>
      <w:r>
        <w:rPr>
          <w:rFonts w:cs="Shruti"/>
          <w:cs/>
          <w:lang w:bidi="gu-IN"/>
        </w:rPr>
        <w:t>વિરોધાભાસ કે ગંભીર જોખમ હોય તો ચોક્કસ મુદ્દો અલગ **‘સંપાદકીય નોંધો’**માં આપો.</w:t>
      </w:r>
    </w:p>
    <w:p w14:paraId="34948DFB" w14:textId="77777777" w:rsidR="00DB586C" w:rsidRDefault="00DB586C" w:rsidP="00DB586C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નોંધ આપવાથી કોપીમાં રહેલો ભ્રામક દાવો યોગ્ય બની જતો નથી</w:t>
      </w:r>
      <w:r>
        <w:t xml:space="preserve">; </w:t>
      </w:r>
      <w:r>
        <w:rPr>
          <w:rFonts w:cs="Shruti"/>
          <w:cs/>
          <w:lang w:bidi="gu-IN"/>
        </w:rPr>
        <w:t>સંબંધિત વાક્ય પણ સુધારો.</w:t>
      </w:r>
    </w:p>
    <w:p w14:paraId="42179773" w14:textId="77777777" w:rsidR="00DB586C" w:rsidRDefault="00DB586C" w:rsidP="00DB586C">
      <w:pPr>
        <w:pStyle w:val="NormalWeb"/>
      </w:pPr>
      <w:r>
        <w:rPr>
          <w:rStyle w:val="Strong"/>
          <w:rFonts w:cs="Shruti"/>
          <w:cs/>
          <w:lang w:bidi="gu-IN"/>
        </w:rPr>
        <w:t>અંતિમ કસોટી:</w:t>
      </w:r>
      <w:r>
        <w:t xml:space="preserve"> </w:t>
      </w:r>
      <w:r>
        <w:rPr>
          <w:rFonts w:cs="Shruti"/>
          <w:cs/>
          <w:lang w:bidi="gu-IN"/>
        </w:rPr>
        <w:t>સમાચારની ધાર અને વિગતો જળવાઈ</w:t>
      </w:r>
      <w:r>
        <w:t xml:space="preserve">? </w:t>
      </w:r>
      <w:r>
        <w:rPr>
          <w:rFonts w:cs="Shruti"/>
          <w:cs/>
          <w:lang w:bidi="gu-IN"/>
        </w:rPr>
        <w:t>બિનજરૂરી સાવચેતીના શબ્દો ઉમેરાયા નથી</w:t>
      </w:r>
      <w:r>
        <w:t xml:space="preserve">? </w:t>
      </w:r>
      <w:r>
        <w:rPr>
          <w:rFonts w:cs="Shruti"/>
          <w:cs/>
          <w:lang w:bidi="gu-IN"/>
        </w:rPr>
        <w:t>સ્રોત સ્પષ્ટ છે</w:t>
      </w:r>
      <w:r>
        <w:t xml:space="preserve">? </w:t>
      </w:r>
      <w:r>
        <w:rPr>
          <w:rFonts w:cs="Shruti"/>
          <w:cs/>
          <w:lang w:bidi="gu-IN"/>
        </w:rPr>
        <w:t>આરોપની સ્થિતિ સાચી છે</w:t>
      </w:r>
      <w:r>
        <w:t xml:space="preserve">? </w:t>
      </w:r>
      <w:r>
        <w:rPr>
          <w:rFonts w:cs="Shruti"/>
          <w:cs/>
          <w:lang w:bidi="gu-IN"/>
        </w:rPr>
        <w:t>સુરક્ષિત ઓળખ છતી થતી નથી</w:t>
      </w:r>
      <w:r>
        <w:t>?</w:t>
      </w:r>
    </w:p>
    <w:p w14:paraId="6F0CFFAB" w14:textId="77777777" w:rsidR="00C72CFD" w:rsidRDefault="00C72CFD"/>
    <w:sectPr w:rsidR="00C7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6CDE"/>
    <w:multiLevelType w:val="multilevel"/>
    <w:tmpl w:val="96E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3C4F"/>
    <w:multiLevelType w:val="multilevel"/>
    <w:tmpl w:val="C7C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B7DFA"/>
    <w:multiLevelType w:val="multilevel"/>
    <w:tmpl w:val="420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74CD9"/>
    <w:multiLevelType w:val="multilevel"/>
    <w:tmpl w:val="AE8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93D16"/>
    <w:multiLevelType w:val="multilevel"/>
    <w:tmpl w:val="4E3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13753"/>
    <w:multiLevelType w:val="multilevel"/>
    <w:tmpl w:val="339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0357D"/>
    <w:multiLevelType w:val="multilevel"/>
    <w:tmpl w:val="78F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58271">
    <w:abstractNumId w:val="0"/>
  </w:num>
  <w:num w:numId="2" w16cid:durableId="617612675">
    <w:abstractNumId w:val="2"/>
  </w:num>
  <w:num w:numId="3" w16cid:durableId="469905657">
    <w:abstractNumId w:val="3"/>
  </w:num>
  <w:num w:numId="4" w16cid:durableId="1378316690">
    <w:abstractNumId w:val="6"/>
  </w:num>
  <w:num w:numId="5" w16cid:durableId="860779842">
    <w:abstractNumId w:val="4"/>
  </w:num>
  <w:num w:numId="6" w16cid:durableId="1540389442">
    <w:abstractNumId w:val="5"/>
  </w:num>
  <w:num w:numId="7" w16cid:durableId="61814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6C"/>
    <w:rsid w:val="004405B1"/>
    <w:rsid w:val="004E22A9"/>
    <w:rsid w:val="00C72CFD"/>
    <w:rsid w:val="00DB586C"/>
    <w:rsid w:val="00F06522"/>
    <w:rsid w:val="00F3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C329"/>
  <w15:chartTrackingRefBased/>
  <w15:docId w15:val="{D54EB284-3DA7-4C0D-9A7B-2C64C3DD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5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58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8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</dc:creator>
  <cp:keywords/>
  <dc:description/>
  <cp:lastModifiedBy>Sandesh</cp:lastModifiedBy>
  <cp:revision>1</cp:revision>
  <dcterms:created xsi:type="dcterms:W3CDTF">2026-09-24T13:04:00Z</dcterms:created>
  <dcterms:modified xsi:type="dcterms:W3CDTF">2026-09-24T13:05:00Z</dcterms:modified>
</cp:coreProperties>
</file>