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4">
      <w:pPr>
        <w:pStyle w:val="Title"/>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t xml:space="preserve">Expense Tracker</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Rk University</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7" w:type="default"/>
          <w:pgSz w:h="15840" w:w="12240" w:orient="portrait"/>
          <w:pgMar w:bottom="1440" w:top="1440" w:left="1440" w:right="1440" w:header="720" w:footer="720"/>
          <w:pgNumType w:start="1"/>
        </w:sectPr>
      </w:pPr>
      <w:r w:rsidDel="00000000" w:rsidR="00000000" w:rsidRPr="00000000">
        <w:rPr>
          <w:rFonts w:ascii="Arial" w:cs="Arial" w:eastAsia="Arial" w:hAnsi="Arial"/>
          <w:b w:val="1"/>
          <w:sz w:val="28"/>
          <w:szCs w:val="28"/>
          <w:rtl w:val="0"/>
        </w:rPr>
        <w:t xml:space="preserve">06/03/2024</w:t>
      </w:r>
      <w:r w:rsidDel="00000000" w:rsidR="00000000" w:rsidRPr="00000000">
        <w:rPr>
          <w:rtl w:val="0"/>
        </w:rPr>
      </w:r>
    </w:p>
    <w:p w:rsidR="00000000" w:rsidDel="00000000" w:rsidP="00000000" w:rsidRDefault="00000000" w:rsidRPr="00000000" w14:paraId="00000007">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8">
          <w:pPr>
            <w:tabs>
              <w:tab w:val="left" w:leader="none" w:pos="360"/>
              <w:tab w:val="right" w:leader="none" w:pos="9360"/>
            </w:tabs>
            <w:spacing w:before="60" w:lineRule="auto"/>
            <w:ind w:left="360"/>
            <w:jc w:val="both"/>
            <w:rPr>
              <w:b w:val="1"/>
            </w:rPr>
          </w:pPr>
          <w:r w:rsidDel="00000000" w:rsidR="00000000" w:rsidRPr="00000000">
            <w:fldChar w:fldCharType="begin"/>
            <w:instrText xml:space="preserve"> TOC \h \u \z \t "Heading 1,1,Heading 2,2,Heading 3,3,"</w:instrText>
            <w:fldChar w:fldCharType="separate"/>
          </w:r>
          <w:r w:rsidDel="00000000" w:rsidR="00000000" w:rsidRPr="00000000">
            <w:rPr>
              <w:b w:val="1"/>
              <w:rtl w:val="0"/>
            </w:rPr>
            <w:t xml:space="preserve">Table of Contents</w:t>
            <w:tab/>
          </w:r>
          <w:hyperlink r:id="rId8">
            <w:r w:rsidDel="00000000" w:rsidR="00000000" w:rsidRPr="00000000">
              <w:rPr>
                <w:b w:val="1"/>
                <w:rtl w:val="0"/>
              </w:rPr>
              <w:t xml:space="preserve">ii</w:t>
            </w:r>
          </w:hyperlink>
          <w:r w:rsidDel="00000000" w:rsidR="00000000" w:rsidRPr="00000000">
            <w:rPr>
              <w:rtl w:val="0"/>
            </w:rPr>
          </w:r>
        </w:p>
        <w:p w:rsidR="00000000" w:rsidDel="00000000" w:rsidP="00000000" w:rsidRDefault="00000000" w:rsidRPr="00000000" w14:paraId="00000009">
          <w:pPr>
            <w:tabs>
              <w:tab w:val="left" w:leader="none" w:pos="360"/>
              <w:tab w:val="right" w:leader="none" w:pos="9360"/>
            </w:tabs>
            <w:spacing w:before="60" w:lineRule="auto"/>
            <w:ind w:left="360"/>
            <w:jc w:val="both"/>
            <w:rPr>
              <w:b w:val="1"/>
            </w:rPr>
          </w:pPr>
          <w:r w:rsidDel="00000000" w:rsidR="00000000" w:rsidRPr="00000000">
            <w:rPr>
              <w:b w:val="1"/>
              <w:rtl w:val="0"/>
            </w:rPr>
            <w:t xml:space="preserve">Revision History</w:t>
            <w:tab/>
          </w:r>
          <w:hyperlink r:id="rId9">
            <w:r w:rsidDel="00000000" w:rsidR="00000000" w:rsidRPr="00000000">
              <w:rPr>
                <w:b w:val="1"/>
                <w:rtl w:val="0"/>
              </w:rPr>
              <w:t xml:space="preserve">ii</w:t>
            </w:r>
          </w:hyperlink>
          <w:r w:rsidDel="00000000" w:rsidR="00000000" w:rsidRPr="00000000">
            <w:rPr>
              <w:rtl w:val="0"/>
            </w:rPr>
          </w:r>
        </w:p>
        <w:p w:rsidR="00000000" w:rsidDel="00000000" w:rsidP="00000000" w:rsidRDefault="00000000" w:rsidRPr="00000000" w14:paraId="0000000A">
          <w:pPr>
            <w:tabs>
              <w:tab w:val="left" w:leader="none" w:pos="360"/>
              <w:tab w:val="right" w:leader="none" w:pos="9360"/>
            </w:tabs>
            <w:spacing w:before="60" w:lineRule="auto"/>
            <w:ind w:left="360"/>
            <w:jc w:val="both"/>
            <w:rPr>
              <w:b w:val="1"/>
            </w:rPr>
          </w:pPr>
          <w:r w:rsidDel="00000000" w:rsidR="00000000" w:rsidRPr="00000000">
            <w:rPr>
              <w:b w:val="1"/>
              <w:rtl w:val="0"/>
            </w:rPr>
            <w:t xml:space="preserve">1.</w:t>
            <w:tab/>
            <w:t xml:space="preserve">Introduction</w:t>
            <w:tab/>
          </w:r>
          <w:hyperlink r:id="rId10">
            <w:r w:rsidDel="00000000" w:rsidR="00000000" w:rsidRPr="00000000">
              <w:rPr>
                <w:b w:val="1"/>
                <w:rtl w:val="0"/>
              </w:rPr>
              <w:t xml:space="preserve">1</w:t>
            </w:r>
          </w:hyperlink>
          <w:r w:rsidDel="00000000" w:rsidR="00000000" w:rsidRPr="00000000">
            <w:rPr>
              <w:rtl w:val="0"/>
            </w:rPr>
          </w:r>
        </w:p>
        <w:p w:rsidR="00000000" w:rsidDel="00000000" w:rsidP="00000000" w:rsidRDefault="00000000" w:rsidRPr="00000000" w14:paraId="0000000B">
          <w:pPr>
            <w:tabs>
              <w:tab w:val="right" w:leader="none" w:pos="9360"/>
              <w:tab w:val="left" w:leader="none" w:pos="720"/>
            </w:tabs>
            <w:ind w:left="270" w:firstLine="0"/>
            <w:jc w:val="both"/>
            <w:rPr>
              <w:sz w:val="22"/>
              <w:szCs w:val="22"/>
            </w:rPr>
          </w:pPr>
          <w:r w:rsidDel="00000000" w:rsidR="00000000" w:rsidRPr="00000000">
            <w:rPr>
              <w:sz w:val="22"/>
              <w:szCs w:val="22"/>
              <w:rtl w:val="0"/>
            </w:rPr>
            <w:t xml:space="preserve">1.1</w:t>
            <w:tab/>
            <w:t xml:space="preserve">Purpose</w:t>
            <w:tab/>
          </w:r>
          <w:hyperlink r:id="rId11">
            <w:r w:rsidDel="00000000" w:rsidR="00000000" w:rsidRPr="00000000">
              <w:rPr>
                <w:sz w:val="22"/>
                <w:szCs w:val="22"/>
                <w:rtl w:val="0"/>
              </w:rPr>
              <w:t xml:space="preserve">1</w:t>
            </w:r>
          </w:hyperlink>
          <w:r w:rsidDel="00000000" w:rsidR="00000000" w:rsidRPr="00000000">
            <w:rPr>
              <w:rtl w:val="0"/>
            </w:rPr>
          </w:r>
        </w:p>
        <w:p w:rsidR="00000000" w:rsidDel="00000000" w:rsidP="00000000" w:rsidRDefault="00000000" w:rsidRPr="00000000" w14:paraId="0000000C">
          <w:pPr>
            <w:tabs>
              <w:tab w:val="right" w:leader="none" w:pos="9360"/>
              <w:tab w:val="left" w:leader="none" w:pos="720"/>
            </w:tabs>
            <w:ind w:left="270" w:firstLine="0"/>
            <w:jc w:val="both"/>
            <w:rPr>
              <w:sz w:val="22"/>
              <w:szCs w:val="22"/>
            </w:rPr>
          </w:pPr>
          <w:r w:rsidDel="00000000" w:rsidR="00000000" w:rsidRPr="00000000">
            <w:rPr>
              <w:sz w:val="22"/>
              <w:szCs w:val="22"/>
              <w:rtl w:val="0"/>
            </w:rPr>
            <w:t xml:space="preserve">1.2</w:t>
            <w:tab/>
            <w:t xml:space="preserve">Document Conventions</w:t>
            <w:tab/>
          </w:r>
          <w:hyperlink r:id="rId12">
            <w:r w:rsidDel="00000000" w:rsidR="00000000" w:rsidRPr="00000000">
              <w:rPr>
                <w:sz w:val="22"/>
                <w:szCs w:val="22"/>
                <w:rtl w:val="0"/>
              </w:rPr>
              <w:t xml:space="preserve">1</w:t>
            </w:r>
          </w:hyperlink>
          <w:r w:rsidDel="00000000" w:rsidR="00000000" w:rsidRPr="00000000">
            <w:rPr>
              <w:rtl w:val="0"/>
            </w:rPr>
          </w:r>
        </w:p>
        <w:p w:rsidR="00000000" w:rsidDel="00000000" w:rsidP="00000000" w:rsidRDefault="00000000" w:rsidRPr="00000000" w14:paraId="0000000D">
          <w:pPr>
            <w:tabs>
              <w:tab w:val="right" w:leader="none" w:pos="9360"/>
              <w:tab w:val="left" w:leader="none" w:pos="720"/>
            </w:tabs>
            <w:ind w:left="270" w:firstLine="0"/>
            <w:jc w:val="both"/>
            <w:rPr>
              <w:sz w:val="22"/>
              <w:szCs w:val="22"/>
            </w:rPr>
          </w:pPr>
          <w:r w:rsidDel="00000000" w:rsidR="00000000" w:rsidRPr="00000000">
            <w:rPr>
              <w:sz w:val="22"/>
              <w:szCs w:val="22"/>
              <w:rtl w:val="0"/>
            </w:rPr>
            <w:t xml:space="preserve">1.3</w:t>
            <w:tab/>
            <w:t xml:space="preserve">Intended Audience and Reading Suggestions</w:t>
            <w:tab/>
          </w:r>
          <w:hyperlink r:id="rId13">
            <w:r w:rsidDel="00000000" w:rsidR="00000000" w:rsidRPr="00000000">
              <w:rPr>
                <w:sz w:val="22"/>
                <w:szCs w:val="22"/>
                <w:rtl w:val="0"/>
              </w:rPr>
              <w:t xml:space="preserve">1</w:t>
            </w:r>
          </w:hyperlink>
          <w:r w:rsidDel="00000000" w:rsidR="00000000" w:rsidRPr="00000000">
            <w:rPr>
              <w:rtl w:val="0"/>
            </w:rPr>
          </w:r>
        </w:p>
        <w:p w:rsidR="00000000" w:rsidDel="00000000" w:rsidP="00000000" w:rsidRDefault="00000000" w:rsidRPr="00000000" w14:paraId="0000000E">
          <w:pPr>
            <w:tabs>
              <w:tab w:val="right" w:leader="none" w:pos="9360"/>
              <w:tab w:val="left" w:leader="none" w:pos="720"/>
            </w:tabs>
            <w:ind w:left="270" w:firstLine="0"/>
            <w:jc w:val="both"/>
            <w:rPr>
              <w:sz w:val="22"/>
              <w:szCs w:val="22"/>
            </w:rPr>
          </w:pPr>
          <w:r w:rsidDel="00000000" w:rsidR="00000000" w:rsidRPr="00000000">
            <w:rPr>
              <w:sz w:val="22"/>
              <w:szCs w:val="22"/>
              <w:rtl w:val="0"/>
            </w:rPr>
            <w:t xml:space="preserve">1.4</w:t>
            <w:tab/>
            <w:t xml:space="preserve">Project Scope</w:t>
            <w:tab/>
          </w:r>
          <w:hyperlink r:id="rId14">
            <w:r w:rsidDel="00000000" w:rsidR="00000000" w:rsidRPr="00000000">
              <w:rPr>
                <w:sz w:val="22"/>
                <w:szCs w:val="22"/>
                <w:rtl w:val="0"/>
              </w:rPr>
              <w:t xml:space="preserve">1</w:t>
            </w:r>
          </w:hyperlink>
          <w:r w:rsidDel="00000000" w:rsidR="00000000" w:rsidRPr="00000000">
            <w:rPr>
              <w:rtl w:val="0"/>
            </w:rPr>
          </w:r>
        </w:p>
        <w:p w:rsidR="00000000" w:rsidDel="00000000" w:rsidP="00000000" w:rsidRDefault="00000000" w:rsidRPr="00000000" w14:paraId="0000000F">
          <w:pPr>
            <w:tabs>
              <w:tab w:val="right" w:leader="none" w:pos="9360"/>
              <w:tab w:val="left" w:leader="none" w:pos="720"/>
            </w:tabs>
            <w:ind w:left="270" w:firstLine="0"/>
            <w:jc w:val="both"/>
            <w:rPr>
              <w:sz w:val="22"/>
              <w:szCs w:val="22"/>
            </w:rPr>
          </w:pPr>
          <w:r w:rsidDel="00000000" w:rsidR="00000000" w:rsidRPr="00000000">
            <w:rPr>
              <w:sz w:val="22"/>
              <w:szCs w:val="22"/>
              <w:rtl w:val="0"/>
            </w:rPr>
            <w:t xml:space="preserve">1.5</w:t>
            <w:tab/>
            <w:t xml:space="preserve">References</w:t>
            <w:tab/>
          </w:r>
          <w:hyperlink r:id="rId15">
            <w:r w:rsidDel="00000000" w:rsidR="00000000" w:rsidRPr="00000000">
              <w:rPr>
                <w:sz w:val="22"/>
                <w:szCs w:val="22"/>
                <w:rtl w:val="0"/>
              </w:rPr>
              <w:t xml:space="preserve">1</w:t>
            </w:r>
          </w:hyperlink>
          <w:r w:rsidDel="00000000" w:rsidR="00000000" w:rsidRPr="00000000">
            <w:rPr>
              <w:rtl w:val="0"/>
            </w:rPr>
          </w:r>
        </w:p>
        <w:p w:rsidR="00000000" w:rsidDel="00000000" w:rsidP="00000000" w:rsidRDefault="00000000" w:rsidRPr="00000000" w14:paraId="00000010">
          <w:pPr>
            <w:tabs>
              <w:tab w:val="left" w:leader="none" w:pos="360"/>
              <w:tab w:val="right" w:leader="none" w:pos="9360"/>
            </w:tabs>
            <w:spacing w:before="60" w:lineRule="auto"/>
            <w:ind w:left="360"/>
            <w:jc w:val="both"/>
            <w:rPr>
              <w:b w:val="1"/>
            </w:rPr>
          </w:pPr>
          <w:r w:rsidDel="00000000" w:rsidR="00000000" w:rsidRPr="00000000">
            <w:rPr>
              <w:b w:val="1"/>
              <w:rtl w:val="0"/>
            </w:rPr>
            <w:t xml:space="preserve">2.</w:t>
            <w:tab/>
            <w:t xml:space="preserve">Overall Description</w:t>
            <w:tab/>
          </w:r>
          <w:hyperlink r:id="rId16">
            <w:r w:rsidDel="00000000" w:rsidR="00000000" w:rsidRPr="00000000">
              <w:rPr>
                <w:b w:val="1"/>
                <w:rtl w:val="0"/>
              </w:rPr>
              <w:t xml:space="preserve">2</w:t>
            </w:r>
          </w:hyperlink>
          <w:r w:rsidDel="00000000" w:rsidR="00000000" w:rsidRPr="00000000">
            <w:rPr>
              <w:rtl w:val="0"/>
            </w:rPr>
          </w:r>
        </w:p>
        <w:p w:rsidR="00000000" w:rsidDel="00000000" w:rsidP="00000000" w:rsidRDefault="00000000" w:rsidRPr="00000000" w14:paraId="00000011">
          <w:pPr>
            <w:tabs>
              <w:tab w:val="right" w:leader="none" w:pos="9360"/>
              <w:tab w:val="left" w:leader="none" w:pos="720"/>
            </w:tabs>
            <w:ind w:left="270" w:firstLine="0"/>
            <w:jc w:val="both"/>
            <w:rPr>
              <w:sz w:val="22"/>
              <w:szCs w:val="22"/>
            </w:rPr>
          </w:pPr>
          <w:r w:rsidDel="00000000" w:rsidR="00000000" w:rsidRPr="00000000">
            <w:rPr>
              <w:sz w:val="22"/>
              <w:szCs w:val="22"/>
              <w:rtl w:val="0"/>
            </w:rPr>
            <w:t xml:space="preserve">2.1</w:t>
            <w:tab/>
            <w:t xml:space="preserve">Product Perspective</w:t>
            <w:tab/>
          </w:r>
          <w:hyperlink r:id="rId17">
            <w:r w:rsidDel="00000000" w:rsidR="00000000" w:rsidRPr="00000000">
              <w:rPr>
                <w:sz w:val="22"/>
                <w:szCs w:val="22"/>
                <w:rtl w:val="0"/>
              </w:rPr>
              <w:t xml:space="preserve">2</w:t>
            </w:r>
          </w:hyperlink>
          <w:r w:rsidDel="00000000" w:rsidR="00000000" w:rsidRPr="00000000">
            <w:rPr>
              <w:rtl w:val="0"/>
            </w:rPr>
          </w:r>
        </w:p>
        <w:p w:rsidR="00000000" w:rsidDel="00000000" w:rsidP="00000000" w:rsidRDefault="00000000" w:rsidRPr="00000000" w14:paraId="00000012">
          <w:pPr>
            <w:tabs>
              <w:tab w:val="right" w:leader="none" w:pos="9360"/>
              <w:tab w:val="left" w:leader="none" w:pos="720"/>
            </w:tabs>
            <w:ind w:left="270" w:firstLine="0"/>
            <w:jc w:val="both"/>
            <w:rPr>
              <w:sz w:val="22"/>
              <w:szCs w:val="22"/>
            </w:rPr>
          </w:pPr>
          <w:r w:rsidDel="00000000" w:rsidR="00000000" w:rsidRPr="00000000">
            <w:rPr>
              <w:sz w:val="22"/>
              <w:szCs w:val="22"/>
              <w:rtl w:val="0"/>
            </w:rPr>
            <w:t xml:space="preserve">2.2</w:t>
            <w:tab/>
            <w:t xml:space="preserve">Product Features</w:t>
            <w:tab/>
          </w:r>
          <w:hyperlink r:id="rId18">
            <w:r w:rsidDel="00000000" w:rsidR="00000000" w:rsidRPr="00000000">
              <w:rPr>
                <w:sz w:val="22"/>
                <w:szCs w:val="22"/>
                <w:rtl w:val="0"/>
              </w:rPr>
              <w:t xml:space="preserve">2</w:t>
            </w:r>
          </w:hyperlink>
          <w:r w:rsidDel="00000000" w:rsidR="00000000" w:rsidRPr="00000000">
            <w:rPr>
              <w:rtl w:val="0"/>
            </w:rPr>
          </w:r>
        </w:p>
        <w:p w:rsidR="00000000" w:rsidDel="00000000" w:rsidP="00000000" w:rsidRDefault="00000000" w:rsidRPr="00000000" w14:paraId="00000013">
          <w:pPr>
            <w:tabs>
              <w:tab w:val="right" w:leader="none" w:pos="9360"/>
              <w:tab w:val="left" w:leader="none" w:pos="720"/>
            </w:tabs>
            <w:ind w:left="270" w:firstLine="0"/>
            <w:jc w:val="both"/>
            <w:rPr>
              <w:sz w:val="22"/>
              <w:szCs w:val="22"/>
            </w:rPr>
          </w:pPr>
          <w:r w:rsidDel="00000000" w:rsidR="00000000" w:rsidRPr="00000000">
            <w:rPr>
              <w:sz w:val="22"/>
              <w:szCs w:val="22"/>
              <w:rtl w:val="0"/>
            </w:rPr>
            <w:t xml:space="preserve">2.3</w:t>
            <w:tab/>
            <w:t xml:space="preserve">User Classes and Characteristics</w:t>
            <w:tab/>
          </w:r>
          <w:hyperlink r:id="rId19">
            <w:r w:rsidDel="00000000" w:rsidR="00000000" w:rsidRPr="00000000">
              <w:rPr>
                <w:sz w:val="22"/>
                <w:szCs w:val="22"/>
                <w:rtl w:val="0"/>
              </w:rPr>
              <w:t xml:space="preserve">2</w:t>
            </w:r>
          </w:hyperlink>
          <w:r w:rsidDel="00000000" w:rsidR="00000000" w:rsidRPr="00000000">
            <w:rPr>
              <w:rtl w:val="0"/>
            </w:rPr>
          </w:r>
        </w:p>
        <w:p w:rsidR="00000000" w:rsidDel="00000000" w:rsidP="00000000" w:rsidRDefault="00000000" w:rsidRPr="00000000" w14:paraId="00000014">
          <w:pPr>
            <w:tabs>
              <w:tab w:val="right" w:leader="none" w:pos="9360"/>
              <w:tab w:val="left" w:leader="none" w:pos="720"/>
            </w:tabs>
            <w:ind w:left="270" w:firstLine="0"/>
            <w:jc w:val="both"/>
            <w:rPr>
              <w:sz w:val="22"/>
              <w:szCs w:val="22"/>
            </w:rPr>
          </w:pPr>
          <w:r w:rsidDel="00000000" w:rsidR="00000000" w:rsidRPr="00000000">
            <w:rPr>
              <w:sz w:val="22"/>
              <w:szCs w:val="22"/>
              <w:rtl w:val="0"/>
            </w:rPr>
            <w:t xml:space="preserve">2.4</w:t>
            <w:tab/>
            <w:t xml:space="preserve">Operating Environment</w:t>
            <w:tab/>
          </w:r>
          <w:hyperlink r:id="rId20">
            <w:r w:rsidDel="00000000" w:rsidR="00000000" w:rsidRPr="00000000">
              <w:rPr>
                <w:sz w:val="22"/>
                <w:szCs w:val="22"/>
                <w:rtl w:val="0"/>
              </w:rPr>
              <w:t xml:space="preserve">2</w:t>
            </w:r>
          </w:hyperlink>
          <w:r w:rsidDel="00000000" w:rsidR="00000000" w:rsidRPr="00000000">
            <w:rPr>
              <w:rtl w:val="0"/>
            </w:rPr>
          </w:r>
        </w:p>
        <w:p w:rsidR="00000000" w:rsidDel="00000000" w:rsidP="00000000" w:rsidRDefault="00000000" w:rsidRPr="00000000" w14:paraId="00000015">
          <w:pPr>
            <w:tabs>
              <w:tab w:val="right" w:leader="none" w:pos="9360"/>
              <w:tab w:val="left" w:leader="none" w:pos="720"/>
            </w:tabs>
            <w:ind w:left="270" w:firstLine="0"/>
            <w:jc w:val="both"/>
            <w:rPr>
              <w:sz w:val="22"/>
              <w:szCs w:val="22"/>
            </w:rPr>
          </w:pPr>
          <w:r w:rsidDel="00000000" w:rsidR="00000000" w:rsidRPr="00000000">
            <w:rPr>
              <w:sz w:val="22"/>
              <w:szCs w:val="22"/>
              <w:rtl w:val="0"/>
            </w:rPr>
            <w:t xml:space="preserve">2.5</w:t>
            <w:tab/>
            <w:t xml:space="preserve">Design and Implementation Constraints</w:t>
            <w:tab/>
          </w:r>
          <w:hyperlink r:id="rId21">
            <w:r w:rsidDel="00000000" w:rsidR="00000000" w:rsidRPr="00000000">
              <w:rPr>
                <w:sz w:val="22"/>
                <w:szCs w:val="22"/>
                <w:rtl w:val="0"/>
              </w:rPr>
              <w:t xml:space="preserve">2</w:t>
            </w:r>
          </w:hyperlink>
          <w:r w:rsidDel="00000000" w:rsidR="00000000" w:rsidRPr="00000000">
            <w:rPr>
              <w:rtl w:val="0"/>
            </w:rPr>
          </w:r>
        </w:p>
        <w:p w:rsidR="00000000" w:rsidDel="00000000" w:rsidP="00000000" w:rsidRDefault="00000000" w:rsidRPr="00000000" w14:paraId="00000016">
          <w:pPr>
            <w:tabs>
              <w:tab w:val="right" w:leader="none" w:pos="9360"/>
              <w:tab w:val="left" w:leader="none" w:pos="720"/>
            </w:tabs>
            <w:ind w:left="270" w:firstLine="0"/>
            <w:jc w:val="both"/>
            <w:rPr>
              <w:sz w:val="22"/>
              <w:szCs w:val="22"/>
            </w:rPr>
          </w:pPr>
          <w:r w:rsidDel="00000000" w:rsidR="00000000" w:rsidRPr="00000000">
            <w:rPr>
              <w:sz w:val="22"/>
              <w:szCs w:val="22"/>
              <w:rtl w:val="0"/>
            </w:rPr>
            <w:t xml:space="preserve">2.6</w:t>
            <w:tab/>
            <w:t xml:space="preserve">User Documentation</w:t>
            <w:tab/>
          </w:r>
          <w:hyperlink r:id="rId22">
            <w:r w:rsidDel="00000000" w:rsidR="00000000" w:rsidRPr="00000000">
              <w:rPr>
                <w:sz w:val="22"/>
                <w:szCs w:val="22"/>
                <w:rtl w:val="0"/>
              </w:rPr>
              <w:t xml:space="preserve">2</w:t>
            </w:r>
          </w:hyperlink>
          <w:r w:rsidDel="00000000" w:rsidR="00000000" w:rsidRPr="00000000">
            <w:rPr>
              <w:rtl w:val="0"/>
            </w:rPr>
          </w:r>
        </w:p>
        <w:p w:rsidR="00000000" w:rsidDel="00000000" w:rsidP="00000000" w:rsidRDefault="00000000" w:rsidRPr="00000000" w14:paraId="00000017">
          <w:pPr>
            <w:tabs>
              <w:tab w:val="right" w:leader="none" w:pos="9360"/>
              <w:tab w:val="left" w:leader="none" w:pos="720"/>
            </w:tabs>
            <w:ind w:left="270" w:firstLine="0"/>
            <w:jc w:val="both"/>
            <w:rPr>
              <w:sz w:val="22"/>
              <w:szCs w:val="22"/>
            </w:rPr>
          </w:pPr>
          <w:r w:rsidDel="00000000" w:rsidR="00000000" w:rsidRPr="00000000">
            <w:rPr>
              <w:sz w:val="22"/>
              <w:szCs w:val="22"/>
              <w:rtl w:val="0"/>
            </w:rPr>
            <w:t xml:space="preserve">2.7</w:t>
            <w:tab/>
            <w:t xml:space="preserve">Assumptions and Dependencies</w:t>
            <w:tab/>
          </w:r>
          <w:hyperlink r:id="rId23">
            <w:r w:rsidDel="00000000" w:rsidR="00000000" w:rsidRPr="00000000">
              <w:rPr>
                <w:sz w:val="22"/>
                <w:szCs w:val="22"/>
                <w:rtl w:val="0"/>
              </w:rPr>
              <w:t xml:space="preserve">3</w:t>
            </w:r>
          </w:hyperlink>
          <w:r w:rsidDel="00000000" w:rsidR="00000000" w:rsidRPr="00000000">
            <w:rPr>
              <w:rtl w:val="0"/>
            </w:rPr>
          </w:r>
        </w:p>
        <w:p w:rsidR="00000000" w:rsidDel="00000000" w:rsidP="00000000" w:rsidRDefault="00000000" w:rsidRPr="00000000" w14:paraId="00000018">
          <w:pPr>
            <w:tabs>
              <w:tab w:val="left" w:leader="none" w:pos="360"/>
              <w:tab w:val="right" w:leader="none" w:pos="9360"/>
            </w:tabs>
            <w:spacing w:before="60" w:lineRule="auto"/>
            <w:ind w:left="360"/>
            <w:jc w:val="both"/>
            <w:rPr>
              <w:b w:val="1"/>
            </w:rPr>
          </w:pPr>
          <w:r w:rsidDel="00000000" w:rsidR="00000000" w:rsidRPr="00000000">
            <w:rPr>
              <w:b w:val="1"/>
              <w:rtl w:val="0"/>
            </w:rPr>
            <w:t xml:space="preserve">3.</w:t>
            <w:tab/>
            <w:t xml:space="preserve">System Features</w:t>
            <w:tab/>
          </w:r>
          <w:hyperlink r:id="rId24">
            <w:r w:rsidDel="00000000" w:rsidR="00000000" w:rsidRPr="00000000">
              <w:rPr>
                <w:b w:val="1"/>
                <w:rtl w:val="0"/>
              </w:rPr>
              <w:t xml:space="preserve">3</w:t>
            </w:r>
          </w:hyperlink>
          <w:r w:rsidDel="00000000" w:rsidR="00000000" w:rsidRPr="00000000">
            <w:rPr>
              <w:rtl w:val="0"/>
            </w:rPr>
          </w:r>
        </w:p>
        <w:p w:rsidR="00000000" w:rsidDel="00000000" w:rsidP="00000000" w:rsidRDefault="00000000" w:rsidRPr="00000000" w14:paraId="00000019">
          <w:pPr>
            <w:tabs>
              <w:tab w:val="right" w:leader="none" w:pos="9360"/>
              <w:tab w:val="left" w:leader="none" w:pos="720"/>
            </w:tabs>
            <w:ind w:left="270" w:firstLine="0"/>
            <w:jc w:val="both"/>
            <w:rPr>
              <w:sz w:val="22"/>
              <w:szCs w:val="22"/>
            </w:rPr>
          </w:pPr>
          <w:r w:rsidDel="00000000" w:rsidR="00000000" w:rsidRPr="00000000">
            <w:rPr>
              <w:sz w:val="22"/>
              <w:szCs w:val="22"/>
              <w:rtl w:val="0"/>
            </w:rPr>
            <w:t xml:space="preserve">3.1</w:t>
            <w:tab/>
            <w:t xml:space="preserve">System Feature 1</w:t>
            <w:tab/>
          </w:r>
          <w:hyperlink r:id="rId25">
            <w:r w:rsidDel="00000000" w:rsidR="00000000" w:rsidRPr="00000000">
              <w:rPr>
                <w:sz w:val="22"/>
                <w:szCs w:val="22"/>
                <w:rtl w:val="0"/>
              </w:rPr>
              <w:t xml:space="preserve">3</w:t>
            </w:r>
          </w:hyperlink>
          <w:r w:rsidDel="00000000" w:rsidR="00000000" w:rsidRPr="00000000">
            <w:rPr>
              <w:rtl w:val="0"/>
            </w:rPr>
          </w:r>
        </w:p>
        <w:p w:rsidR="00000000" w:rsidDel="00000000" w:rsidP="00000000" w:rsidRDefault="00000000" w:rsidRPr="00000000" w14:paraId="0000001A">
          <w:pPr>
            <w:tabs>
              <w:tab w:val="right" w:leader="none" w:pos="9360"/>
              <w:tab w:val="left" w:leader="none" w:pos="720"/>
            </w:tabs>
            <w:ind w:left="270" w:firstLine="0"/>
            <w:jc w:val="both"/>
            <w:rPr>
              <w:sz w:val="22"/>
              <w:szCs w:val="22"/>
            </w:rPr>
          </w:pPr>
          <w:r w:rsidDel="00000000" w:rsidR="00000000" w:rsidRPr="00000000">
            <w:rPr>
              <w:sz w:val="22"/>
              <w:szCs w:val="22"/>
              <w:rtl w:val="0"/>
            </w:rPr>
            <w:t xml:space="preserve">3.2</w:t>
            <w:tab/>
            <w:t xml:space="preserve">System Feature 2 (and so on)</w:t>
            <w:tab/>
          </w:r>
          <w:hyperlink r:id="rId26">
            <w:r w:rsidDel="00000000" w:rsidR="00000000" w:rsidRPr="00000000">
              <w:rPr>
                <w:sz w:val="22"/>
                <w:szCs w:val="22"/>
                <w:rtl w:val="0"/>
              </w:rPr>
              <w:t xml:space="preserve">4</w:t>
            </w:r>
          </w:hyperlink>
          <w:r w:rsidDel="00000000" w:rsidR="00000000" w:rsidRPr="00000000">
            <w:rPr>
              <w:rtl w:val="0"/>
            </w:rPr>
          </w:r>
        </w:p>
        <w:p w:rsidR="00000000" w:rsidDel="00000000" w:rsidP="00000000" w:rsidRDefault="00000000" w:rsidRPr="00000000" w14:paraId="0000001B">
          <w:pPr>
            <w:tabs>
              <w:tab w:val="left" w:leader="none" w:pos="360"/>
              <w:tab w:val="right" w:leader="none" w:pos="9360"/>
            </w:tabs>
            <w:spacing w:before="60" w:lineRule="auto"/>
            <w:ind w:left="360"/>
            <w:jc w:val="both"/>
            <w:rPr>
              <w:b w:val="1"/>
            </w:rPr>
          </w:pPr>
          <w:r w:rsidDel="00000000" w:rsidR="00000000" w:rsidRPr="00000000">
            <w:rPr>
              <w:b w:val="1"/>
              <w:rtl w:val="0"/>
            </w:rPr>
            <w:t xml:space="preserve">4.</w:t>
            <w:tab/>
            <w:t xml:space="preserve">External Interface Requirements</w:t>
            <w:tab/>
            <w:t xml:space="preserve">5</w:t>
          </w:r>
        </w:p>
        <w:p w:rsidR="00000000" w:rsidDel="00000000" w:rsidP="00000000" w:rsidRDefault="00000000" w:rsidRPr="00000000" w14:paraId="0000001C">
          <w:pPr>
            <w:tabs>
              <w:tab w:val="right" w:leader="none" w:pos="9360"/>
              <w:tab w:val="left" w:leader="none" w:pos="720"/>
            </w:tabs>
            <w:ind w:left="270" w:firstLine="0"/>
            <w:jc w:val="both"/>
            <w:rPr>
              <w:sz w:val="22"/>
              <w:szCs w:val="22"/>
            </w:rPr>
          </w:pPr>
          <w:r w:rsidDel="00000000" w:rsidR="00000000" w:rsidRPr="00000000">
            <w:rPr>
              <w:sz w:val="22"/>
              <w:szCs w:val="22"/>
              <w:rtl w:val="0"/>
            </w:rPr>
            <w:t xml:space="preserve">4.1</w:t>
            <w:tab/>
            <w:t xml:space="preserve">User Interfaces</w:t>
            <w:tab/>
            <w:t xml:space="preserve">5</w:t>
          </w:r>
        </w:p>
        <w:p w:rsidR="00000000" w:rsidDel="00000000" w:rsidP="00000000" w:rsidRDefault="00000000" w:rsidRPr="00000000" w14:paraId="0000001D">
          <w:pPr>
            <w:tabs>
              <w:tab w:val="right" w:leader="none" w:pos="9360"/>
              <w:tab w:val="left" w:leader="none" w:pos="720"/>
            </w:tabs>
            <w:ind w:left="270" w:firstLine="0"/>
            <w:jc w:val="both"/>
            <w:rPr>
              <w:sz w:val="22"/>
              <w:szCs w:val="22"/>
            </w:rPr>
          </w:pPr>
          <w:r w:rsidDel="00000000" w:rsidR="00000000" w:rsidRPr="00000000">
            <w:rPr>
              <w:sz w:val="22"/>
              <w:szCs w:val="22"/>
              <w:rtl w:val="0"/>
            </w:rPr>
            <w:t xml:space="preserve">4.2</w:t>
            <w:tab/>
            <w:t xml:space="preserve">Hardware Interfaces</w:t>
            <w:tab/>
            <w:t xml:space="preserve">5</w:t>
          </w:r>
        </w:p>
        <w:p w:rsidR="00000000" w:rsidDel="00000000" w:rsidP="00000000" w:rsidRDefault="00000000" w:rsidRPr="00000000" w14:paraId="0000001E">
          <w:pPr>
            <w:tabs>
              <w:tab w:val="right" w:leader="none" w:pos="9360"/>
              <w:tab w:val="left" w:leader="none" w:pos="720"/>
            </w:tabs>
            <w:ind w:left="270" w:firstLine="0"/>
            <w:jc w:val="both"/>
            <w:rPr>
              <w:sz w:val="22"/>
              <w:szCs w:val="22"/>
            </w:rPr>
          </w:pPr>
          <w:r w:rsidDel="00000000" w:rsidR="00000000" w:rsidRPr="00000000">
            <w:rPr>
              <w:sz w:val="22"/>
              <w:szCs w:val="22"/>
              <w:rtl w:val="0"/>
            </w:rPr>
            <w:t xml:space="preserve">4.3</w:t>
            <w:tab/>
            <w:t xml:space="preserve">Software Interfaces</w:t>
            <w:tab/>
            <w:t xml:space="preserve">6</w:t>
          </w:r>
        </w:p>
        <w:p w:rsidR="00000000" w:rsidDel="00000000" w:rsidP="00000000" w:rsidRDefault="00000000" w:rsidRPr="00000000" w14:paraId="0000001F">
          <w:pPr>
            <w:tabs>
              <w:tab w:val="right" w:leader="none" w:pos="9360"/>
              <w:tab w:val="left" w:leader="none" w:pos="720"/>
            </w:tabs>
            <w:ind w:left="270" w:firstLine="0"/>
            <w:jc w:val="both"/>
            <w:rPr>
              <w:sz w:val="22"/>
              <w:szCs w:val="22"/>
            </w:rPr>
          </w:pPr>
          <w:r w:rsidDel="00000000" w:rsidR="00000000" w:rsidRPr="00000000">
            <w:rPr>
              <w:sz w:val="22"/>
              <w:szCs w:val="22"/>
              <w:rtl w:val="0"/>
            </w:rPr>
            <w:t xml:space="preserve">4.4</w:t>
            <w:tab/>
            <w:t xml:space="preserve">Communications Interfaces</w:t>
            <w:tab/>
            <w:t xml:space="preserve">6</w:t>
          </w:r>
        </w:p>
        <w:p w:rsidR="00000000" w:rsidDel="00000000" w:rsidP="00000000" w:rsidRDefault="00000000" w:rsidRPr="00000000" w14:paraId="00000020">
          <w:pPr>
            <w:tabs>
              <w:tab w:val="left" w:leader="none" w:pos="360"/>
              <w:tab w:val="right" w:leader="none" w:pos="9360"/>
            </w:tabs>
            <w:spacing w:before="60" w:lineRule="auto"/>
            <w:ind w:left="360"/>
            <w:jc w:val="both"/>
            <w:rPr>
              <w:b w:val="1"/>
            </w:rPr>
          </w:pPr>
          <w:r w:rsidDel="00000000" w:rsidR="00000000" w:rsidRPr="00000000">
            <w:rPr>
              <w:b w:val="1"/>
              <w:rtl w:val="0"/>
            </w:rPr>
            <w:t xml:space="preserve">5.</w:t>
            <w:tab/>
            <w:t xml:space="preserve">Other Nonfunctional Requirements</w:t>
            <w:tab/>
            <w:t xml:space="preserve">7</w:t>
          </w:r>
        </w:p>
        <w:p w:rsidR="00000000" w:rsidDel="00000000" w:rsidP="00000000" w:rsidRDefault="00000000" w:rsidRPr="00000000" w14:paraId="00000021">
          <w:pPr>
            <w:tabs>
              <w:tab w:val="right" w:leader="none" w:pos="9360"/>
              <w:tab w:val="left" w:leader="none" w:pos="720"/>
            </w:tabs>
            <w:ind w:left="270" w:firstLine="0"/>
            <w:jc w:val="both"/>
            <w:rPr>
              <w:sz w:val="22"/>
              <w:szCs w:val="22"/>
            </w:rPr>
          </w:pPr>
          <w:r w:rsidDel="00000000" w:rsidR="00000000" w:rsidRPr="00000000">
            <w:rPr>
              <w:sz w:val="22"/>
              <w:szCs w:val="22"/>
              <w:rtl w:val="0"/>
            </w:rPr>
            <w:t xml:space="preserve">5.1</w:t>
            <w:tab/>
            <w:t xml:space="preserve">Performance Requirements</w:t>
            <w:tab/>
            <w:t xml:space="preserve">7</w:t>
          </w:r>
        </w:p>
        <w:p w:rsidR="00000000" w:rsidDel="00000000" w:rsidP="00000000" w:rsidRDefault="00000000" w:rsidRPr="00000000" w14:paraId="00000022">
          <w:pPr>
            <w:tabs>
              <w:tab w:val="right" w:leader="none" w:pos="9360"/>
              <w:tab w:val="left" w:leader="none" w:pos="720"/>
            </w:tabs>
            <w:ind w:left="270" w:firstLine="0"/>
            <w:jc w:val="both"/>
            <w:rPr>
              <w:sz w:val="22"/>
              <w:szCs w:val="22"/>
            </w:rPr>
          </w:pPr>
          <w:r w:rsidDel="00000000" w:rsidR="00000000" w:rsidRPr="00000000">
            <w:rPr>
              <w:sz w:val="22"/>
              <w:szCs w:val="22"/>
              <w:rtl w:val="0"/>
            </w:rPr>
            <w:t xml:space="preserve">5.2</w:t>
            <w:tab/>
            <w:t xml:space="preserve">Safety Requirements</w:t>
            <w:tab/>
            <w:t xml:space="preserve">7</w:t>
          </w:r>
        </w:p>
        <w:p w:rsidR="00000000" w:rsidDel="00000000" w:rsidP="00000000" w:rsidRDefault="00000000" w:rsidRPr="00000000" w14:paraId="00000023">
          <w:pPr>
            <w:tabs>
              <w:tab w:val="right" w:leader="none" w:pos="9360"/>
              <w:tab w:val="left" w:leader="none" w:pos="720"/>
            </w:tabs>
            <w:ind w:left="270" w:firstLine="0"/>
            <w:jc w:val="both"/>
            <w:rPr>
              <w:sz w:val="22"/>
              <w:szCs w:val="22"/>
            </w:rPr>
          </w:pPr>
          <w:r w:rsidDel="00000000" w:rsidR="00000000" w:rsidRPr="00000000">
            <w:rPr>
              <w:sz w:val="22"/>
              <w:szCs w:val="22"/>
              <w:rtl w:val="0"/>
            </w:rPr>
            <w:t xml:space="preserve">5.3</w:t>
            <w:tab/>
            <w:t xml:space="preserve">Security Requirements</w:t>
            <w:tab/>
            <w:t xml:space="preserve">7</w:t>
          </w:r>
        </w:p>
        <w:p w:rsidR="00000000" w:rsidDel="00000000" w:rsidP="00000000" w:rsidRDefault="00000000" w:rsidRPr="00000000" w14:paraId="00000024">
          <w:pPr>
            <w:tabs>
              <w:tab w:val="right" w:leader="none" w:pos="9360"/>
              <w:tab w:val="left" w:leader="none" w:pos="720"/>
            </w:tabs>
            <w:ind w:left="270" w:firstLine="0"/>
            <w:jc w:val="both"/>
            <w:rPr>
              <w:sz w:val="22"/>
              <w:szCs w:val="22"/>
            </w:rPr>
          </w:pPr>
          <w:r w:rsidDel="00000000" w:rsidR="00000000" w:rsidRPr="00000000">
            <w:rPr>
              <w:sz w:val="22"/>
              <w:szCs w:val="22"/>
              <w:rtl w:val="0"/>
            </w:rPr>
            <w:t xml:space="preserve">5.4</w:t>
            <w:tab/>
            <w:t xml:space="preserve">Software Quality Attributes</w:t>
            <w:tab/>
            <w:t xml:space="preserve">7</w:t>
          </w:r>
        </w:p>
        <w:p w:rsidR="00000000" w:rsidDel="00000000" w:rsidP="00000000" w:rsidRDefault="00000000" w:rsidRPr="00000000" w14:paraId="00000025">
          <w:pPr>
            <w:tabs>
              <w:tab w:val="left" w:leader="none" w:pos="360"/>
              <w:tab w:val="right" w:leader="none" w:pos="9360"/>
            </w:tabs>
            <w:spacing w:before="60" w:lineRule="auto"/>
            <w:ind w:left="360"/>
            <w:jc w:val="both"/>
            <w:rPr>
              <w:b w:val="1"/>
            </w:rPr>
          </w:pPr>
          <w:r w:rsidDel="00000000" w:rsidR="00000000" w:rsidRPr="00000000">
            <w:rPr>
              <w:b w:val="1"/>
              <w:rtl w:val="0"/>
            </w:rPr>
            <w:t xml:space="preserve">6.</w:t>
            <w:tab/>
            <w:t xml:space="preserve">Other Requirements</w:t>
            <w:tab/>
            <w:t xml:space="preserve">8</w:t>
          </w:r>
        </w:p>
        <w:p w:rsidR="00000000" w:rsidDel="00000000" w:rsidP="00000000" w:rsidRDefault="00000000" w:rsidRPr="00000000" w14:paraId="00000026">
          <w:pPr>
            <w:tabs>
              <w:tab w:val="left" w:leader="none" w:pos="360"/>
              <w:tab w:val="right" w:leader="none" w:pos="9360"/>
            </w:tabs>
            <w:spacing w:before="60" w:lineRule="auto"/>
            <w:ind w:left="360"/>
            <w:jc w:val="both"/>
            <w:rPr>
              <w:b w:val="1"/>
            </w:rPr>
          </w:pPr>
          <w:r w:rsidDel="00000000" w:rsidR="00000000" w:rsidRPr="00000000">
            <w:rPr>
              <w:b w:val="1"/>
              <w:rtl w:val="0"/>
            </w:rPr>
            <w:t xml:space="preserve">Appendix A: Glossary</w:t>
            <w:tab/>
            <w:t xml:space="preserve">9</w:t>
          </w:r>
        </w:p>
        <w:p w:rsidR="00000000" w:rsidDel="00000000" w:rsidP="00000000" w:rsidRDefault="00000000" w:rsidRPr="00000000" w14:paraId="00000027">
          <w:pPr>
            <w:tabs>
              <w:tab w:val="left" w:leader="none" w:pos="360"/>
              <w:tab w:val="right" w:leader="none" w:pos="9360"/>
            </w:tabs>
            <w:spacing w:before="60" w:lineRule="auto"/>
            <w:ind w:left="360"/>
            <w:jc w:val="both"/>
            <w:rPr>
              <w:b w:val="1"/>
            </w:rPr>
          </w:pPr>
          <w:r w:rsidDel="00000000" w:rsidR="00000000" w:rsidRPr="00000000">
            <w:rPr>
              <w:b w:val="1"/>
              <w:rtl w:val="0"/>
            </w:rPr>
            <w:t xml:space="preserve">Appendix B: Analysis Models</w:t>
            <w:tab/>
            <w:t xml:space="preserve">10-11</w:t>
          </w:r>
        </w:p>
        <w:p w:rsidR="00000000" w:rsidDel="00000000" w:rsidP="00000000" w:rsidRDefault="00000000" w:rsidRPr="00000000" w14:paraId="00000028">
          <w:pPr>
            <w:tabs>
              <w:tab w:val="left" w:leader="none" w:pos="360"/>
              <w:tab w:val="right" w:leader="none" w:pos="9360"/>
            </w:tabs>
            <w:spacing w:before="60" w:lineRule="auto"/>
            <w:ind w:left="360"/>
            <w:jc w:val="both"/>
            <w:rPr>
              <w:b w:val="1"/>
            </w:rPr>
          </w:pPr>
          <w:r w:rsidDel="00000000" w:rsidR="00000000" w:rsidRPr="00000000">
            <w:rPr>
              <w:b w:val="1"/>
              <w:rtl w:val="0"/>
            </w:rPr>
            <w:t xml:space="preserve">Appendix C: Issues List</w:t>
            <w:tab/>
            <w:t xml:space="preserve">11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vertAlign w:val="baseline"/>
        </w:rPr>
        <w:sectPr>
          <w:headerReference r:id="rId27" w:type="default"/>
          <w:footerReference r:id="rId28"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A">
      <w:pPr>
        <w:pStyle w:val="Heading1"/>
        <w:numPr>
          <w:ilvl w:val="0"/>
          <w:numId w:val="5"/>
        </w:numPr>
        <w:ind w:left="0" w:firstLine="0"/>
        <w:rPr/>
      </w:pPr>
      <w:bookmarkStart w:colFirst="0" w:colLast="0" w:name="_heading=h.1fob9te" w:id="1"/>
      <w:bookmarkEnd w:id="1"/>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2B">
      <w:pPr>
        <w:pStyle w:val="Heading2"/>
        <w:numPr>
          <w:ilvl w:val="1"/>
          <w:numId w:val="5"/>
        </w:numPr>
        <w:ind w:left="0" w:firstLine="0"/>
        <w:rPr/>
      </w:pPr>
      <w:bookmarkStart w:colFirst="0" w:colLast="0" w:name="_heading=h.3znysh7" w:id="2"/>
      <w:bookmarkEnd w:id="2"/>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2et92p0" w:id="3"/>
      <w:bookmarkEnd w:id="3"/>
      <w:r w:rsidDel="00000000" w:rsidR="00000000" w:rsidRPr="00000000">
        <w:rPr>
          <w:rFonts w:ascii="Arial" w:cs="Arial" w:eastAsia="Arial" w:hAnsi="Arial"/>
          <w:i w:val="1"/>
          <w:sz w:val="22"/>
          <w:szCs w:val="22"/>
          <w:rtl w:val="0"/>
        </w:rPr>
        <w:t xml:space="preserve">This document outlines the requirements for the development of an Expense Tracker App for the web platform using the Jsp. The app is designed to help users efficiently manage and track their expenses.</w:t>
      </w:r>
      <w:r w:rsidDel="00000000" w:rsidR="00000000" w:rsidRPr="00000000">
        <w:rPr>
          <w:rtl w:val="0"/>
        </w:rPr>
      </w:r>
    </w:p>
    <w:p w:rsidR="00000000" w:rsidDel="00000000" w:rsidP="00000000" w:rsidRDefault="00000000" w:rsidRPr="00000000" w14:paraId="0000002D">
      <w:pPr>
        <w:pStyle w:val="Heading2"/>
        <w:numPr>
          <w:ilvl w:val="1"/>
          <w:numId w:val="5"/>
        </w:numPr>
        <w:ind w:left="0" w:firstLine="0"/>
        <w:rPr/>
      </w:pPr>
      <w:r w:rsidDel="00000000" w:rsidR="00000000" w:rsidRPr="00000000">
        <w:rPr>
          <w:b w:val="1"/>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dy6vkm" w:id="4"/>
      <w:bookmarkEnd w:id="4"/>
      <w:r w:rsidDel="00000000" w:rsidR="00000000" w:rsidRPr="00000000">
        <w:rPr>
          <w:rFonts w:ascii="Arial" w:cs="Arial" w:eastAsia="Arial" w:hAnsi="Arial"/>
          <w:i w:val="1"/>
          <w:sz w:val="22"/>
          <w:szCs w:val="22"/>
          <w:rtl w:val="0"/>
        </w:rPr>
        <w:t xml:space="preserve">The document is intended for developers, testers, project managers, and stakeholders involved in the Expense Tracker App project. Reading this document in its entirety is recommended for a comprehensive understanding of project requirements.</w:t>
      </w:r>
      <w:r w:rsidDel="00000000" w:rsidR="00000000" w:rsidRPr="00000000">
        <w:rPr>
          <w:rtl w:val="0"/>
        </w:rPr>
      </w:r>
    </w:p>
    <w:p w:rsidR="00000000" w:rsidDel="00000000" w:rsidP="00000000" w:rsidRDefault="00000000" w:rsidRPr="00000000" w14:paraId="0000002F">
      <w:pPr>
        <w:pStyle w:val="Heading2"/>
        <w:numPr>
          <w:ilvl w:val="1"/>
          <w:numId w:val="5"/>
        </w:numPr>
        <w:ind w:left="0" w:firstLine="0"/>
        <w:rPr/>
      </w:pPr>
      <w:r w:rsidDel="00000000" w:rsidR="00000000" w:rsidRPr="00000000">
        <w:rPr>
          <w:b w:val="1"/>
          <w:vertAlign w:val="baseline"/>
          <w:rtl w:val="0"/>
        </w:rPr>
        <w:t xml:space="preserve">Project Scope</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t3h5sf" w:id="5"/>
      <w:bookmarkEnd w:id="5"/>
      <w:r w:rsidDel="00000000" w:rsidR="00000000" w:rsidRPr="00000000">
        <w:rPr>
          <w:rFonts w:ascii="Arial" w:cs="Arial" w:eastAsia="Arial" w:hAnsi="Arial"/>
          <w:i w:val="1"/>
          <w:sz w:val="22"/>
          <w:szCs w:val="22"/>
          <w:rtl w:val="0"/>
        </w:rPr>
        <w:t xml:space="preserve">The scope of the project is to design and develop a web app exclusively for  users. The app enables users to record, categorize, and analyze their expenses. It offers features such as user registration, budget tracking, and expense reporting.</w:t>
      </w:r>
      <w:r w:rsidDel="00000000" w:rsidR="00000000" w:rsidRPr="00000000">
        <w:rPr>
          <w:rtl w:val="0"/>
        </w:rPr>
      </w:r>
    </w:p>
    <w:p w:rsidR="00000000" w:rsidDel="00000000" w:rsidP="00000000" w:rsidRDefault="00000000" w:rsidRPr="00000000" w14:paraId="00000031">
      <w:pPr>
        <w:pStyle w:val="Heading1"/>
        <w:numPr>
          <w:ilvl w:val="0"/>
          <w:numId w:val="5"/>
        </w:numPr>
        <w:ind w:left="0" w:firstLine="0"/>
        <w:rPr/>
      </w:pPr>
      <w:bookmarkStart w:colFirst="0" w:colLast="0" w:name="_heading=h.2s8eyo1" w:id="6"/>
      <w:bookmarkEnd w:id="6"/>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32">
      <w:pPr>
        <w:pStyle w:val="Heading2"/>
        <w:numPr>
          <w:ilvl w:val="1"/>
          <w:numId w:val="5"/>
        </w:numPr>
        <w:ind w:left="0" w:firstLine="0"/>
        <w:rPr/>
      </w:pPr>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7dp8vu" w:id="7"/>
      <w:bookmarkEnd w:id="7"/>
      <w:r w:rsidDel="00000000" w:rsidR="00000000" w:rsidRPr="00000000">
        <w:rPr>
          <w:rFonts w:ascii="Arial" w:cs="Arial" w:eastAsia="Arial" w:hAnsi="Arial"/>
          <w:i w:val="1"/>
          <w:sz w:val="22"/>
          <w:szCs w:val="22"/>
          <w:rtl w:val="0"/>
        </w:rPr>
        <w:t xml:space="preserve">The Expense Tracker  is a standalone web application exclusively for the web platform. It interacts with a backend system for user authentication and data storage.</w:t>
      </w:r>
      <w:r w:rsidDel="00000000" w:rsidR="00000000" w:rsidRPr="00000000">
        <w:rPr>
          <w:rtl w:val="0"/>
        </w:rPr>
      </w:r>
    </w:p>
    <w:p w:rsidR="00000000" w:rsidDel="00000000" w:rsidP="00000000" w:rsidRDefault="00000000" w:rsidRPr="00000000" w14:paraId="00000034">
      <w:pPr>
        <w:pStyle w:val="Heading2"/>
        <w:numPr>
          <w:ilvl w:val="1"/>
          <w:numId w:val="5"/>
        </w:numPr>
        <w:ind w:left="0" w:firstLine="0"/>
        <w:rPr/>
      </w:pPr>
      <w:r w:rsidDel="00000000" w:rsidR="00000000" w:rsidRPr="00000000">
        <w:rPr>
          <w:b w:val="1"/>
          <w:vertAlign w:val="baseline"/>
          <w:rtl w:val="0"/>
        </w:rPr>
        <w:t xml:space="preserve">Product Features</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rdcrjn" w:id="8"/>
      <w:bookmarkEnd w:id="8"/>
      <w:r w:rsidDel="00000000" w:rsidR="00000000" w:rsidRPr="00000000">
        <w:rPr>
          <w:rFonts w:ascii="Arial" w:cs="Arial" w:eastAsia="Arial" w:hAnsi="Arial"/>
          <w:i w:val="1"/>
          <w:sz w:val="22"/>
          <w:szCs w:val="22"/>
          <w:rtl w:val="0"/>
        </w:rPr>
        <w:t xml:space="preserve">The app includes features such as user registration, expense entry, budget tracking, and reporting, all tailored for web users.</w:t>
      </w:r>
      <w:r w:rsidDel="00000000" w:rsidR="00000000" w:rsidRPr="00000000">
        <w:rPr>
          <w:rtl w:val="0"/>
        </w:rPr>
      </w:r>
    </w:p>
    <w:p w:rsidR="00000000" w:rsidDel="00000000" w:rsidP="00000000" w:rsidRDefault="00000000" w:rsidRPr="00000000" w14:paraId="00000036">
      <w:pPr>
        <w:pStyle w:val="Heading2"/>
        <w:numPr>
          <w:ilvl w:val="1"/>
          <w:numId w:val="5"/>
        </w:numPr>
        <w:ind w:left="0" w:firstLine="0"/>
        <w:rPr/>
      </w:pPr>
      <w:r w:rsidDel="00000000" w:rsidR="00000000" w:rsidRPr="00000000">
        <w:rPr>
          <w:b w:val="1"/>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26in1rg" w:id="9"/>
      <w:bookmarkEnd w:id="9"/>
      <w:r w:rsidDel="00000000" w:rsidR="00000000" w:rsidRPr="00000000">
        <w:rPr>
          <w:rFonts w:ascii="Arial" w:cs="Arial" w:eastAsia="Arial" w:hAnsi="Arial"/>
          <w:i w:val="1"/>
          <w:sz w:val="22"/>
          <w:szCs w:val="22"/>
          <w:rtl w:val="0"/>
        </w:rPr>
        <w:t xml:space="preserve">The app caters to individual web users who want to track their personal expenses. Users range from individuals seeking basic expense tracking to those with more complex financial management needs.</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lnxbz9" w:id="10"/>
      <w:bookmarkEnd w:id="10"/>
      <w:r w:rsidDel="00000000" w:rsidR="00000000" w:rsidRPr="00000000">
        <w:rPr>
          <w:rtl w:val="0"/>
        </w:rPr>
      </w:r>
    </w:p>
    <w:p w:rsidR="00000000" w:rsidDel="00000000" w:rsidP="00000000" w:rsidRDefault="00000000" w:rsidRPr="00000000" w14:paraId="00000039">
      <w:pPr>
        <w:pStyle w:val="Heading2"/>
        <w:numPr>
          <w:ilvl w:val="1"/>
          <w:numId w:val="5"/>
        </w:numPr>
        <w:ind w:left="0" w:firstLine="0"/>
        <w:rPr/>
      </w:pPr>
      <w:r w:rsidDel="00000000" w:rsidR="00000000" w:rsidRPr="00000000">
        <w:rPr>
          <w:b w:val="1"/>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03A">
      <w:pPr>
        <w:rPr>
          <w:rFonts w:ascii="Arial" w:cs="Arial" w:eastAsia="Arial" w:hAnsi="Arial"/>
          <w:b w:val="0"/>
          <w:i w:val="1"/>
          <w:smallCaps w:val="0"/>
          <w:strike w:val="0"/>
          <w:color w:val="000000"/>
          <w:sz w:val="22"/>
          <w:szCs w:val="22"/>
          <w:u w:val="none"/>
          <w:shd w:fill="auto" w:val="clear"/>
          <w:vertAlign w:val="baseline"/>
        </w:rPr>
      </w:pPr>
      <w:bookmarkStart w:colFirst="0" w:colLast="0" w:name="_heading=h.35nkun2" w:id="11"/>
      <w:bookmarkEnd w:id="11"/>
      <w:r w:rsidDel="00000000" w:rsidR="00000000" w:rsidRPr="00000000">
        <w:rPr>
          <w:rFonts w:ascii="Arial" w:cs="Arial" w:eastAsia="Arial" w:hAnsi="Arial"/>
          <w:i w:val="1"/>
          <w:sz w:val="22"/>
          <w:szCs w:val="22"/>
          <w:rtl w:val="0"/>
        </w:rPr>
        <w:t xml:space="preserve">The app is built using the jsp lib and interfaces with a backend service for data storage. It must adhere to jsp design and coding conventions.</w:t>
      </w:r>
      <w:r w:rsidDel="00000000" w:rsidR="00000000" w:rsidRPr="00000000">
        <w:rPr>
          <w:rtl w:val="0"/>
        </w:rPr>
      </w:r>
    </w:p>
    <w:p w:rsidR="00000000" w:rsidDel="00000000" w:rsidP="00000000" w:rsidRDefault="00000000" w:rsidRPr="00000000" w14:paraId="0000003B">
      <w:pPr>
        <w:pStyle w:val="Heading2"/>
        <w:numPr>
          <w:ilvl w:val="1"/>
          <w:numId w:val="5"/>
        </w:numPr>
        <w:ind w:left="0" w:firstLine="0"/>
        <w:rPr/>
      </w:pPr>
      <w:r w:rsidDel="00000000" w:rsidR="00000000" w:rsidRPr="00000000">
        <w:rPr>
          <w:b w:val="1"/>
          <w:vertAlign w:val="baseline"/>
          <w:rtl w:val="0"/>
        </w:rPr>
        <w:t xml:space="preserve">User Documentation</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tl w:val="0"/>
        </w:rPr>
        <w:t xml:space="preserve">User documentation will be provided within the app to assist website users in understanding its features and functionality.</w:t>
      </w:r>
      <w:r w:rsidDel="00000000" w:rsidR="00000000" w:rsidRPr="00000000">
        <w:rPr>
          <w:rtl w:val="0"/>
        </w:rPr>
      </w:r>
    </w:p>
    <w:p w:rsidR="00000000" w:rsidDel="00000000" w:rsidP="00000000" w:rsidRDefault="00000000" w:rsidRPr="00000000" w14:paraId="0000003D">
      <w:pPr>
        <w:pStyle w:val="Heading2"/>
        <w:numPr>
          <w:ilvl w:val="1"/>
          <w:numId w:val="5"/>
        </w:numPr>
        <w:ind w:left="0" w:firstLine="0"/>
        <w:rPr/>
      </w:pPr>
      <w:r w:rsidDel="00000000" w:rsidR="00000000" w:rsidRPr="00000000">
        <w:rPr>
          <w:b w:val="1"/>
          <w:vertAlign w:val="baseline"/>
          <w:rtl w:val="0"/>
        </w:rPr>
        <w:t xml:space="preserve">Assumptions and Dependencies</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ksv4uv" w:id="12"/>
      <w:bookmarkEnd w:id="12"/>
      <w:r w:rsidDel="00000000" w:rsidR="00000000" w:rsidRPr="00000000">
        <w:rPr>
          <w:rFonts w:ascii="Arial" w:cs="Arial" w:eastAsia="Arial" w:hAnsi="Arial"/>
          <w:i w:val="1"/>
          <w:sz w:val="22"/>
          <w:szCs w:val="22"/>
          <w:rtl w:val="0"/>
        </w:rPr>
        <w:t xml:space="preserve">The app assumes that users have access to compatible devices and an internet connection for certain features, such as data synchronization.</w:t>
      </w:r>
      <w:r w:rsidDel="00000000" w:rsidR="00000000" w:rsidRPr="00000000">
        <w:rPr>
          <w:rtl w:val="0"/>
        </w:rPr>
      </w:r>
    </w:p>
    <w:p w:rsidR="00000000" w:rsidDel="00000000" w:rsidP="00000000" w:rsidRDefault="00000000" w:rsidRPr="00000000" w14:paraId="0000003F">
      <w:pPr>
        <w:pStyle w:val="Heading1"/>
        <w:numPr>
          <w:ilvl w:val="0"/>
          <w:numId w:val="5"/>
        </w:numPr>
        <w:ind w:left="0" w:firstLine="0"/>
        <w:rPr/>
      </w:pPr>
      <w:r w:rsidDel="00000000" w:rsidR="00000000" w:rsidRPr="00000000">
        <w:rPr>
          <w:b w:val="1"/>
          <w:vertAlign w:val="baseline"/>
          <w:rtl w:val="0"/>
        </w:rPr>
        <w:t xml:space="preserve">System Features</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44sinio" w:id="13"/>
      <w:bookmarkEnd w:id="13"/>
      <w:r w:rsidDel="00000000" w:rsidR="00000000" w:rsidRPr="00000000">
        <w:rPr>
          <w:rFonts w:ascii="Arial" w:cs="Arial" w:eastAsia="Arial" w:hAnsi="Arial"/>
          <w:i w:val="1"/>
          <w:sz w:val="22"/>
          <w:szCs w:val="22"/>
          <w:rtl w:val="0"/>
        </w:rPr>
        <w:t xml:space="preserve">Certainly, let's outline the system features for the Expense Tracker App along with their descriptions and priority levels:</w:t>
      </w:r>
      <w:r w:rsidDel="00000000" w:rsidR="00000000" w:rsidRPr="00000000">
        <w:rPr>
          <w:rtl w:val="0"/>
        </w:rPr>
      </w:r>
    </w:p>
    <w:p w:rsidR="00000000" w:rsidDel="00000000" w:rsidP="00000000" w:rsidRDefault="00000000" w:rsidRPr="00000000" w14:paraId="00000041">
      <w:pPr>
        <w:pStyle w:val="Heading2"/>
        <w:numPr>
          <w:ilvl w:val="1"/>
          <w:numId w:val="5"/>
        </w:numPr>
        <w:ind w:left="0" w:firstLine="0"/>
        <w:rPr/>
      </w:pPr>
      <w:r w:rsidDel="00000000" w:rsidR="00000000" w:rsidRPr="00000000">
        <w:rPr>
          <w:b w:val="1"/>
          <w:vertAlign w:val="baseline"/>
          <w:rtl w:val="0"/>
        </w:rPr>
        <w:t xml:space="preserve">System Feature 1</w:t>
      </w:r>
      <w:r w:rsidDel="00000000" w:rsidR="00000000" w:rsidRPr="00000000">
        <w:rPr>
          <w:rtl w:val="0"/>
        </w:rPr>
      </w:r>
    </w:p>
    <w:p w:rsidR="00000000" w:rsidDel="00000000" w:rsidP="00000000" w:rsidRDefault="00000000" w:rsidRPr="00000000" w14:paraId="00000042">
      <w:pPr>
        <w:spacing w:after="240" w:lineRule="auto"/>
        <w:rPr/>
      </w:pPr>
      <w:r w:rsidDel="00000000" w:rsidR="00000000" w:rsidRPr="00000000">
        <w:rPr>
          <w:b w:val="1"/>
          <w:rtl w:val="0"/>
        </w:rPr>
        <w:t xml:space="preserve">Description and Priority:</w:t>
      </w:r>
      <w:r w:rsidDel="00000000" w:rsidR="00000000" w:rsidRPr="00000000">
        <w:rPr>
          <w:rtl w:val="0"/>
        </w:rPr>
        <w:t xml:space="preserve"> This feature allows users to create accounts and securely log in to the app. It is of </w:t>
      </w:r>
      <w:r w:rsidDel="00000000" w:rsidR="00000000" w:rsidRPr="00000000">
        <w:rPr>
          <w:b w:val="1"/>
          <w:rtl w:val="0"/>
        </w:rPr>
        <w:t xml:space="preserve">High priority</w:t>
      </w:r>
      <w:r w:rsidDel="00000000" w:rsidR="00000000" w:rsidRPr="00000000">
        <w:rPr>
          <w:rtl w:val="0"/>
        </w:rPr>
        <w:t xml:space="preserve"> as it is fundamental to user engagement and data security.</w:t>
      </w:r>
    </w:p>
    <w:p w:rsidR="00000000" w:rsidDel="00000000" w:rsidP="00000000" w:rsidRDefault="00000000" w:rsidRPr="00000000" w14:paraId="00000043">
      <w:pPr>
        <w:spacing w:after="240" w:before="240" w:lineRule="auto"/>
        <w:rPr>
          <w:b w:val="1"/>
        </w:rPr>
      </w:pPr>
      <w:r w:rsidDel="00000000" w:rsidR="00000000" w:rsidRPr="00000000">
        <w:rPr>
          <w:b w:val="1"/>
          <w:rtl w:val="0"/>
        </w:rPr>
        <w:t xml:space="preserve">Stimulus/Response Sequences:</w:t>
      </w:r>
    </w:p>
    <w:p w:rsidR="00000000" w:rsidDel="00000000" w:rsidP="00000000" w:rsidRDefault="00000000" w:rsidRPr="00000000" w14:paraId="00000044">
      <w:pPr>
        <w:numPr>
          <w:ilvl w:val="0"/>
          <w:numId w:val="11"/>
        </w:numPr>
        <w:spacing w:after="0" w:before="240" w:lineRule="auto"/>
        <w:ind w:left="720" w:hanging="360"/>
        <w:rPr/>
      </w:pPr>
      <w:r w:rsidDel="00000000" w:rsidR="00000000" w:rsidRPr="00000000">
        <w:rPr>
          <w:rtl w:val="0"/>
        </w:rPr>
        <w:t xml:space="preserve">User opens the app.</w:t>
      </w:r>
    </w:p>
    <w:p w:rsidR="00000000" w:rsidDel="00000000" w:rsidP="00000000" w:rsidRDefault="00000000" w:rsidRPr="00000000" w14:paraId="00000045">
      <w:pPr>
        <w:numPr>
          <w:ilvl w:val="0"/>
          <w:numId w:val="11"/>
        </w:numPr>
        <w:spacing w:after="0" w:before="0" w:lineRule="auto"/>
        <w:ind w:left="720" w:hanging="360"/>
        <w:rPr/>
      </w:pPr>
      <w:r w:rsidDel="00000000" w:rsidR="00000000" w:rsidRPr="00000000">
        <w:rPr>
          <w:rtl w:val="0"/>
        </w:rPr>
        <w:t xml:space="preserve">User selects the "Sign Up" option.</w:t>
      </w:r>
    </w:p>
    <w:p w:rsidR="00000000" w:rsidDel="00000000" w:rsidP="00000000" w:rsidRDefault="00000000" w:rsidRPr="00000000" w14:paraId="00000046">
      <w:pPr>
        <w:numPr>
          <w:ilvl w:val="0"/>
          <w:numId w:val="11"/>
        </w:numPr>
        <w:spacing w:after="0" w:before="0" w:lineRule="auto"/>
        <w:ind w:left="720" w:hanging="360"/>
        <w:rPr/>
      </w:pPr>
      <w:r w:rsidDel="00000000" w:rsidR="00000000" w:rsidRPr="00000000">
        <w:rPr>
          <w:rtl w:val="0"/>
        </w:rPr>
        <w:t xml:space="preserve">User enters their email and creates a password.</w:t>
      </w:r>
    </w:p>
    <w:p w:rsidR="00000000" w:rsidDel="00000000" w:rsidP="00000000" w:rsidRDefault="00000000" w:rsidRPr="00000000" w14:paraId="00000047">
      <w:pPr>
        <w:numPr>
          <w:ilvl w:val="0"/>
          <w:numId w:val="11"/>
        </w:numPr>
        <w:spacing w:after="0" w:before="0" w:lineRule="auto"/>
        <w:ind w:left="720" w:hanging="360"/>
        <w:rPr/>
      </w:pPr>
      <w:r w:rsidDel="00000000" w:rsidR="00000000" w:rsidRPr="00000000">
        <w:rPr>
          <w:rtl w:val="0"/>
        </w:rPr>
        <w:t xml:space="preserve">User submits the registration form.</w:t>
      </w:r>
    </w:p>
    <w:p w:rsidR="00000000" w:rsidDel="00000000" w:rsidP="00000000" w:rsidRDefault="00000000" w:rsidRPr="00000000" w14:paraId="00000048">
      <w:pPr>
        <w:numPr>
          <w:ilvl w:val="0"/>
          <w:numId w:val="11"/>
        </w:numPr>
        <w:spacing w:after="0" w:before="0" w:lineRule="auto"/>
        <w:ind w:left="720" w:hanging="360"/>
        <w:rPr/>
      </w:pPr>
      <w:r w:rsidDel="00000000" w:rsidR="00000000" w:rsidRPr="00000000">
        <w:rPr>
          <w:rtl w:val="0"/>
        </w:rPr>
        <w:t xml:space="preserve">The system verifies the information and sends a confirmation email.</w:t>
      </w:r>
    </w:p>
    <w:p w:rsidR="00000000" w:rsidDel="00000000" w:rsidP="00000000" w:rsidRDefault="00000000" w:rsidRPr="00000000" w14:paraId="00000049">
      <w:pPr>
        <w:numPr>
          <w:ilvl w:val="0"/>
          <w:numId w:val="11"/>
        </w:numPr>
        <w:spacing w:after="0" w:before="0" w:lineRule="auto"/>
        <w:ind w:left="720" w:hanging="360"/>
        <w:rPr/>
      </w:pPr>
      <w:r w:rsidDel="00000000" w:rsidR="00000000" w:rsidRPr="00000000">
        <w:rPr>
          <w:rtl w:val="0"/>
        </w:rPr>
        <w:t xml:space="preserve">User receives the email, clicks the confirmation link, and is redirected to the app.</w:t>
      </w:r>
    </w:p>
    <w:p w:rsidR="00000000" w:rsidDel="00000000" w:rsidP="00000000" w:rsidRDefault="00000000" w:rsidRPr="00000000" w14:paraId="0000004A">
      <w:pPr>
        <w:numPr>
          <w:ilvl w:val="0"/>
          <w:numId w:val="11"/>
        </w:numPr>
        <w:spacing w:after="240" w:before="0" w:lineRule="auto"/>
        <w:ind w:left="720" w:hanging="360"/>
        <w:rPr/>
      </w:pPr>
      <w:r w:rsidDel="00000000" w:rsidR="00000000" w:rsidRPr="00000000">
        <w:rPr>
          <w:rtl w:val="0"/>
        </w:rPr>
        <w:t xml:space="preserve">User logs in with the registered email and password.</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4C">
      <w:pPr>
        <w:spacing w:after="240" w:lineRule="auto"/>
        <w:rPr>
          <w:rFonts w:ascii="Times New Roman" w:cs="Times New Roman" w:eastAsia="Times New Roman" w:hAnsi="Times New Roman"/>
          <w:b w:val="1"/>
        </w:rPr>
      </w:pPr>
      <w:bookmarkStart w:colFirst="0" w:colLast="0" w:name="_heading=h.2jxsxqh" w:id="14"/>
      <w:bookmarkEnd w:id="14"/>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04D">
      <w:pPr>
        <w:numPr>
          <w:ilvl w:val="0"/>
          <w:numId w:val="5"/>
        </w:numPr>
        <w:spacing w:after="0" w:before="240" w:lineRule="auto"/>
        <w:ind w:left="0" w:firstLine="0"/>
        <w:rPr>
          <w:rFonts w:ascii="Arial" w:cs="Arial" w:eastAsia="Arial" w:hAnsi="Arial"/>
          <w:sz w:val="22"/>
          <w:szCs w:val="22"/>
        </w:rPr>
      </w:pPr>
      <w:r w:rsidDel="00000000" w:rsidR="00000000" w:rsidRPr="00000000">
        <w:rPr>
          <w:rFonts w:ascii="Times New Roman" w:cs="Times New Roman" w:eastAsia="Times New Roman" w:hAnsi="Times New Roman"/>
          <w:b w:val="1"/>
          <w:rtl w:val="0"/>
        </w:rPr>
        <w:t xml:space="preserve">REQ-1:</w:t>
      </w:r>
      <w:r w:rsidDel="00000000" w:rsidR="00000000" w:rsidRPr="00000000">
        <w:rPr>
          <w:rFonts w:ascii="Times New Roman" w:cs="Times New Roman" w:eastAsia="Times New Roman" w:hAnsi="Times New Roman"/>
          <w:rtl w:val="0"/>
        </w:rPr>
        <w:t xml:space="preserve"> Users can register using a valid email address and a secure password.</w:t>
      </w:r>
      <w:r w:rsidDel="00000000" w:rsidR="00000000" w:rsidRPr="00000000">
        <w:rPr>
          <w:rtl w:val="0"/>
        </w:rPr>
      </w:r>
    </w:p>
    <w:p w:rsidR="00000000" w:rsidDel="00000000" w:rsidP="00000000" w:rsidRDefault="00000000" w:rsidRPr="00000000" w14:paraId="0000004E">
      <w:pPr>
        <w:numPr>
          <w:ilvl w:val="0"/>
          <w:numId w:val="5"/>
        </w:numPr>
        <w:spacing w:after="0" w:before="0" w:lineRule="auto"/>
        <w:ind w:left="0" w:firstLine="0"/>
        <w:rPr>
          <w:rFonts w:ascii="Arial" w:cs="Arial" w:eastAsia="Arial" w:hAnsi="Arial"/>
          <w:sz w:val="22"/>
          <w:szCs w:val="22"/>
        </w:rPr>
      </w:pPr>
      <w:r w:rsidDel="00000000" w:rsidR="00000000" w:rsidRPr="00000000">
        <w:rPr>
          <w:rFonts w:ascii="Times New Roman" w:cs="Times New Roman" w:eastAsia="Times New Roman" w:hAnsi="Times New Roman"/>
          <w:b w:val="1"/>
          <w:rtl w:val="0"/>
        </w:rPr>
        <w:t xml:space="preserve">REQ-2:</w:t>
      </w:r>
      <w:r w:rsidDel="00000000" w:rsidR="00000000" w:rsidRPr="00000000">
        <w:rPr>
          <w:rFonts w:ascii="Times New Roman" w:cs="Times New Roman" w:eastAsia="Times New Roman" w:hAnsi="Times New Roman"/>
          <w:rtl w:val="0"/>
        </w:rPr>
        <w:t xml:space="preserve"> Passwords must meet security criteria (e.g., minimum length, special characters).</w:t>
      </w:r>
      <w:r w:rsidDel="00000000" w:rsidR="00000000" w:rsidRPr="00000000">
        <w:rPr>
          <w:rtl w:val="0"/>
        </w:rPr>
      </w:r>
    </w:p>
    <w:p w:rsidR="00000000" w:rsidDel="00000000" w:rsidP="00000000" w:rsidRDefault="00000000" w:rsidRPr="00000000" w14:paraId="0000004F">
      <w:pPr>
        <w:numPr>
          <w:ilvl w:val="0"/>
          <w:numId w:val="5"/>
        </w:numPr>
        <w:spacing w:after="0" w:before="0" w:lineRule="auto"/>
        <w:ind w:left="0" w:firstLine="0"/>
        <w:rPr>
          <w:rFonts w:ascii="Arial" w:cs="Arial" w:eastAsia="Arial" w:hAnsi="Arial"/>
          <w:sz w:val="22"/>
          <w:szCs w:val="22"/>
        </w:rPr>
      </w:pPr>
      <w:r w:rsidDel="00000000" w:rsidR="00000000" w:rsidRPr="00000000">
        <w:rPr>
          <w:rFonts w:ascii="Times New Roman" w:cs="Times New Roman" w:eastAsia="Times New Roman" w:hAnsi="Times New Roman"/>
          <w:b w:val="1"/>
          <w:rtl w:val="0"/>
        </w:rPr>
        <w:t xml:space="preserve">REQ-3:</w:t>
      </w:r>
      <w:r w:rsidDel="00000000" w:rsidR="00000000" w:rsidRPr="00000000">
        <w:rPr>
          <w:rFonts w:ascii="Times New Roman" w:cs="Times New Roman" w:eastAsia="Times New Roman" w:hAnsi="Times New Roman"/>
          <w:rtl w:val="0"/>
        </w:rPr>
        <w:t xml:space="preserve"> The system sends a confirmation email to the user's registered email address.</w:t>
      </w:r>
      <w:r w:rsidDel="00000000" w:rsidR="00000000" w:rsidRPr="00000000">
        <w:rPr>
          <w:rtl w:val="0"/>
        </w:rPr>
      </w:r>
    </w:p>
    <w:p w:rsidR="00000000" w:rsidDel="00000000" w:rsidP="00000000" w:rsidRDefault="00000000" w:rsidRPr="00000000" w14:paraId="00000050">
      <w:pPr>
        <w:numPr>
          <w:ilvl w:val="0"/>
          <w:numId w:val="5"/>
        </w:numPr>
        <w:spacing w:after="0" w:before="0" w:lineRule="auto"/>
        <w:ind w:left="0" w:firstLine="0"/>
        <w:rPr>
          <w:rFonts w:ascii="Arial" w:cs="Arial" w:eastAsia="Arial" w:hAnsi="Arial"/>
          <w:sz w:val="22"/>
          <w:szCs w:val="22"/>
        </w:rPr>
      </w:pPr>
      <w:r w:rsidDel="00000000" w:rsidR="00000000" w:rsidRPr="00000000">
        <w:rPr>
          <w:rFonts w:ascii="Times New Roman" w:cs="Times New Roman" w:eastAsia="Times New Roman" w:hAnsi="Times New Roman"/>
          <w:b w:val="1"/>
          <w:rtl w:val="0"/>
        </w:rPr>
        <w:t xml:space="preserve">REQ-4:</w:t>
      </w:r>
      <w:r w:rsidDel="00000000" w:rsidR="00000000" w:rsidRPr="00000000">
        <w:rPr>
          <w:rFonts w:ascii="Times New Roman" w:cs="Times New Roman" w:eastAsia="Times New Roman" w:hAnsi="Times New Roman"/>
          <w:rtl w:val="0"/>
        </w:rPr>
        <w:t xml:space="preserve"> Users can log in using their email and password.</w:t>
      </w:r>
      <w:r w:rsidDel="00000000" w:rsidR="00000000" w:rsidRPr="00000000">
        <w:rPr>
          <w:rtl w:val="0"/>
        </w:rPr>
      </w:r>
    </w:p>
    <w:p w:rsidR="00000000" w:rsidDel="00000000" w:rsidP="00000000" w:rsidRDefault="00000000" w:rsidRPr="00000000" w14:paraId="00000051">
      <w:pPr>
        <w:numPr>
          <w:ilvl w:val="0"/>
          <w:numId w:val="5"/>
        </w:numPr>
        <w:spacing w:after="0" w:before="0" w:lineRule="auto"/>
        <w:ind w:left="0" w:firstLine="0"/>
        <w:rPr>
          <w:rFonts w:ascii="Arial" w:cs="Arial" w:eastAsia="Arial" w:hAnsi="Arial"/>
          <w:sz w:val="22"/>
          <w:szCs w:val="22"/>
        </w:rPr>
      </w:pPr>
      <w:r w:rsidDel="00000000" w:rsidR="00000000" w:rsidRPr="00000000">
        <w:rPr>
          <w:rFonts w:ascii="Times New Roman" w:cs="Times New Roman" w:eastAsia="Times New Roman" w:hAnsi="Times New Roman"/>
          <w:b w:val="1"/>
          <w:rtl w:val="0"/>
        </w:rPr>
        <w:t xml:space="preserve">REQ-5:</w:t>
      </w:r>
      <w:r w:rsidDel="00000000" w:rsidR="00000000" w:rsidRPr="00000000">
        <w:rPr>
          <w:rFonts w:ascii="Times New Roman" w:cs="Times New Roman" w:eastAsia="Times New Roman" w:hAnsi="Times New Roman"/>
          <w:rtl w:val="0"/>
        </w:rPr>
        <w:t xml:space="preserve"> Users receive an error message for invalid login attempts.</w:t>
      </w:r>
      <w:r w:rsidDel="00000000" w:rsidR="00000000" w:rsidRPr="00000000">
        <w:rPr>
          <w:rtl w:val="0"/>
        </w:rPr>
      </w:r>
    </w:p>
    <w:p w:rsidR="00000000" w:rsidDel="00000000" w:rsidP="00000000" w:rsidRDefault="00000000" w:rsidRPr="00000000" w14:paraId="00000052">
      <w:pPr>
        <w:numPr>
          <w:ilvl w:val="0"/>
          <w:numId w:val="5"/>
        </w:numPr>
        <w:spacing w:after="240" w:before="0" w:lineRule="auto"/>
        <w:ind w:left="0" w:firstLine="0"/>
        <w:rPr>
          <w:rFonts w:ascii="Arial" w:cs="Arial" w:eastAsia="Arial" w:hAnsi="Arial"/>
          <w:sz w:val="22"/>
          <w:szCs w:val="22"/>
        </w:rPr>
      </w:pPr>
      <w:r w:rsidDel="00000000" w:rsidR="00000000" w:rsidRPr="00000000">
        <w:rPr>
          <w:rFonts w:ascii="Times New Roman" w:cs="Times New Roman" w:eastAsia="Times New Roman" w:hAnsi="Times New Roman"/>
          <w:b w:val="1"/>
          <w:rtl w:val="0"/>
        </w:rPr>
        <w:t xml:space="preserve">REQ-6:</w:t>
      </w:r>
      <w:r w:rsidDel="00000000" w:rsidR="00000000" w:rsidRPr="00000000">
        <w:rPr>
          <w:rFonts w:ascii="Times New Roman" w:cs="Times New Roman" w:eastAsia="Times New Roman" w:hAnsi="Times New Roman"/>
          <w:rtl w:val="0"/>
        </w:rPr>
        <w:t xml:space="preserve"> Users can request a password reset if they forget their password</w:t>
      </w:r>
      <w:r w:rsidDel="00000000" w:rsidR="00000000" w:rsidRPr="00000000">
        <w:rPr>
          <w:rtl w:val="0"/>
        </w:rPr>
      </w:r>
    </w:p>
    <w:p w:rsidR="00000000" w:rsidDel="00000000" w:rsidP="00000000" w:rsidRDefault="00000000" w:rsidRPr="00000000" w14:paraId="00000053">
      <w:pPr>
        <w:spacing w:after="240" w:before="240" w:lineRule="auto"/>
        <w:rPr>
          <w:rFonts w:ascii="Times New Roman" w:cs="Times New Roman" w:eastAsia="Times New Roman" w:hAnsi="Times New Roman"/>
        </w:rPr>
      </w:pPr>
      <w:bookmarkStart w:colFirst="0" w:colLast="0" w:name="_heading=h.z337ya" w:id="15"/>
      <w:bookmarkEnd w:id="15"/>
      <w:r w:rsidDel="00000000" w:rsidR="00000000" w:rsidRPr="00000000">
        <w:rPr>
          <w:rtl w:val="0"/>
        </w:rPr>
      </w:r>
    </w:p>
    <w:p w:rsidR="00000000" w:rsidDel="00000000" w:rsidP="00000000" w:rsidRDefault="00000000" w:rsidRPr="00000000" w14:paraId="00000054">
      <w:pPr>
        <w:pStyle w:val="Heading3"/>
        <w:spacing w:after="80" w:before="280" w:lineRule="auto"/>
        <w:rPr>
          <w:rFonts w:ascii="Times New Roman" w:cs="Times New Roman" w:eastAsia="Times New Roman" w:hAnsi="Times New Roman"/>
          <w:sz w:val="26"/>
          <w:szCs w:val="26"/>
        </w:rPr>
      </w:pPr>
      <w:bookmarkStart w:colFirst="0" w:colLast="0" w:name="_heading=h.3j2qqm3" w:id="16"/>
      <w:bookmarkEnd w:id="16"/>
      <w:r w:rsidDel="00000000" w:rsidR="00000000" w:rsidRPr="00000000">
        <w:rPr>
          <w:rFonts w:ascii="Times New Roman" w:cs="Times New Roman" w:eastAsia="Times New Roman" w:hAnsi="Times New Roman"/>
          <w:sz w:val="26"/>
          <w:szCs w:val="26"/>
          <w:rtl w:val="0"/>
        </w:rPr>
        <w:t xml:space="preserve">System Feature 2: Dashboard</w:t>
      </w:r>
    </w:p>
    <w:p w:rsidR="00000000" w:rsidDel="00000000" w:rsidP="00000000" w:rsidRDefault="00000000" w:rsidRPr="00000000" w14:paraId="00000055">
      <w:pPr>
        <w:spacing w:after="240" w:before="240" w:lineRule="auto"/>
        <w:rPr>
          <w:rFonts w:ascii="Times New Roman" w:cs="Times New Roman" w:eastAsia="Times New Roman" w:hAnsi="Times New Roman"/>
        </w:rPr>
      </w:pPr>
      <w:bookmarkStart w:colFirst="0" w:colLast="0" w:name="_heading=h.1y810tw" w:id="17"/>
      <w:bookmarkEnd w:id="17"/>
      <w:r w:rsidDel="00000000" w:rsidR="00000000" w:rsidRPr="00000000">
        <w:rPr>
          <w:rFonts w:ascii="Times New Roman" w:cs="Times New Roman" w:eastAsia="Times New Roman" w:hAnsi="Times New Roman"/>
          <w:b w:val="1"/>
          <w:rtl w:val="0"/>
        </w:rPr>
        <w:t xml:space="preserve">Description and Priority:</w:t>
      </w:r>
      <w:r w:rsidDel="00000000" w:rsidR="00000000" w:rsidRPr="00000000">
        <w:rPr>
          <w:rFonts w:ascii="Times New Roman" w:cs="Times New Roman" w:eastAsia="Times New Roman" w:hAnsi="Times New Roman"/>
          <w:rtl w:val="0"/>
        </w:rPr>
        <w:t xml:space="preserve"> The Dashboard provides users with an overview of their financial situation and is of </w:t>
      </w:r>
      <w:r w:rsidDel="00000000" w:rsidR="00000000" w:rsidRPr="00000000">
        <w:rPr>
          <w:rFonts w:ascii="Times New Roman" w:cs="Times New Roman" w:eastAsia="Times New Roman" w:hAnsi="Times New Roman"/>
          <w:b w:val="1"/>
          <w:rtl w:val="0"/>
        </w:rPr>
        <w:t xml:space="preserve">High priority</w:t>
      </w:r>
      <w:r w:rsidDel="00000000" w:rsidR="00000000" w:rsidRPr="00000000">
        <w:rPr>
          <w:rFonts w:ascii="Times New Roman" w:cs="Times New Roman" w:eastAsia="Times New Roman" w:hAnsi="Times New Roman"/>
          <w:rtl w:val="0"/>
        </w:rPr>
        <w:t xml:space="preserve"> as it serves as the entry point to the app.</w:t>
      </w:r>
    </w:p>
    <w:p w:rsidR="00000000" w:rsidDel="00000000" w:rsidP="00000000" w:rsidRDefault="00000000" w:rsidRPr="00000000" w14:paraId="0000005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Stimulus/Response Sequences:</w:t>
      </w:r>
    </w:p>
    <w:p w:rsidR="00000000" w:rsidDel="00000000" w:rsidP="00000000" w:rsidRDefault="00000000" w:rsidRPr="00000000" w14:paraId="00000057">
      <w:pPr>
        <w:numPr>
          <w:ilvl w:val="0"/>
          <w:numId w:val="18"/>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logs in to the app.</w:t>
      </w:r>
    </w:p>
    <w:p w:rsidR="00000000" w:rsidDel="00000000" w:rsidP="00000000" w:rsidRDefault="00000000" w:rsidRPr="00000000" w14:paraId="00000058">
      <w:pPr>
        <w:numPr>
          <w:ilvl w:val="0"/>
          <w:numId w:val="18"/>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loads the Dashboard.</w:t>
      </w:r>
    </w:p>
    <w:p w:rsidR="00000000" w:rsidDel="00000000" w:rsidP="00000000" w:rsidRDefault="00000000" w:rsidRPr="00000000" w14:paraId="00000059">
      <w:pPr>
        <w:numPr>
          <w:ilvl w:val="0"/>
          <w:numId w:val="18"/>
        </w:numPr>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Dashboard displays the user's total expenses, budget progress, and quick access to other features.</w:t>
      </w:r>
    </w:p>
    <w:p w:rsidR="00000000" w:rsidDel="00000000" w:rsidP="00000000" w:rsidRDefault="00000000" w:rsidRPr="00000000" w14:paraId="0000005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05B">
      <w:pPr>
        <w:numPr>
          <w:ilvl w:val="0"/>
          <w:numId w:val="2"/>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REQ-7:</w:t>
      </w:r>
      <w:r w:rsidDel="00000000" w:rsidR="00000000" w:rsidRPr="00000000">
        <w:rPr>
          <w:rFonts w:ascii="Times New Roman" w:cs="Times New Roman" w:eastAsia="Times New Roman" w:hAnsi="Times New Roman"/>
          <w:rtl w:val="0"/>
        </w:rPr>
        <w:t xml:space="preserve"> The Dashboard shows the total expenses for the current period.</w:t>
      </w:r>
    </w:p>
    <w:p w:rsidR="00000000" w:rsidDel="00000000" w:rsidP="00000000" w:rsidRDefault="00000000" w:rsidRPr="00000000" w14:paraId="0000005C">
      <w:pPr>
        <w:numPr>
          <w:ilvl w:val="0"/>
          <w:numId w:val="2"/>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REQ-8:</w:t>
      </w:r>
      <w:r w:rsidDel="00000000" w:rsidR="00000000" w:rsidRPr="00000000">
        <w:rPr>
          <w:rFonts w:ascii="Times New Roman" w:cs="Times New Roman" w:eastAsia="Times New Roman" w:hAnsi="Times New Roman"/>
          <w:rtl w:val="0"/>
        </w:rPr>
        <w:t xml:space="preserve"> Users can see the progress of their budgets with visual indicators.</w:t>
      </w:r>
    </w:p>
    <w:p w:rsidR="00000000" w:rsidDel="00000000" w:rsidP="00000000" w:rsidRDefault="00000000" w:rsidRPr="00000000" w14:paraId="0000005D">
      <w:pPr>
        <w:pStyle w:val="Heading3"/>
        <w:spacing w:after="80" w:before="280" w:lineRule="auto"/>
        <w:rPr>
          <w:rFonts w:ascii="Times New Roman" w:cs="Times New Roman" w:eastAsia="Times New Roman" w:hAnsi="Times New Roman"/>
          <w:sz w:val="26"/>
          <w:szCs w:val="26"/>
        </w:rPr>
      </w:pPr>
      <w:bookmarkStart w:colFirst="0" w:colLast="0" w:name="_heading=h.4i7ojhp" w:id="18"/>
      <w:bookmarkEnd w:id="18"/>
      <w:r w:rsidDel="00000000" w:rsidR="00000000" w:rsidRPr="00000000">
        <w:rPr>
          <w:rFonts w:ascii="Times New Roman" w:cs="Times New Roman" w:eastAsia="Times New Roman" w:hAnsi="Times New Roman"/>
          <w:sz w:val="26"/>
          <w:szCs w:val="26"/>
          <w:rtl w:val="0"/>
        </w:rPr>
        <w:t xml:space="preserve">System Feature 3: Expense Entry</w:t>
      </w:r>
    </w:p>
    <w:p w:rsidR="00000000" w:rsidDel="00000000" w:rsidP="00000000" w:rsidRDefault="00000000" w:rsidRPr="00000000" w14:paraId="0000005E">
      <w:pPr>
        <w:spacing w:after="240" w:before="240" w:lineRule="auto"/>
        <w:rPr>
          <w:rFonts w:ascii="Times New Roman" w:cs="Times New Roman" w:eastAsia="Times New Roman" w:hAnsi="Times New Roman"/>
        </w:rPr>
      </w:pPr>
      <w:bookmarkStart w:colFirst="0" w:colLast="0" w:name="_heading=h.2xcytpi" w:id="19"/>
      <w:bookmarkEnd w:id="19"/>
      <w:r w:rsidDel="00000000" w:rsidR="00000000" w:rsidRPr="00000000">
        <w:rPr>
          <w:rFonts w:ascii="Times New Roman" w:cs="Times New Roman" w:eastAsia="Times New Roman" w:hAnsi="Times New Roman"/>
          <w:b w:val="1"/>
          <w:rtl w:val="0"/>
        </w:rPr>
        <w:t xml:space="preserve">Description and Priority:</w:t>
      </w:r>
      <w:r w:rsidDel="00000000" w:rsidR="00000000" w:rsidRPr="00000000">
        <w:rPr>
          <w:rFonts w:ascii="Times New Roman" w:cs="Times New Roman" w:eastAsia="Times New Roman" w:hAnsi="Times New Roman"/>
          <w:rtl w:val="0"/>
        </w:rPr>
        <w:t xml:space="preserve"> This feature allows users to manually enter their expenses and is of </w:t>
      </w:r>
      <w:r w:rsidDel="00000000" w:rsidR="00000000" w:rsidRPr="00000000">
        <w:rPr>
          <w:rFonts w:ascii="Times New Roman" w:cs="Times New Roman" w:eastAsia="Times New Roman" w:hAnsi="Times New Roman"/>
          <w:b w:val="1"/>
          <w:rtl w:val="0"/>
        </w:rPr>
        <w:t xml:space="preserve">High priority</w:t>
      </w:r>
      <w:r w:rsidDel="00000000" w:rsidR="00000000" w:rsidRPr="00000000">
        <w:rPr>
          <w:rFonts w:ascii="Times New Roman" w:cs="Times New Roman" w:eastAsia="Times New Roman" w:hAnsi="Times New Roman"/>
          <w:rtl w:val="0"/>
        </w:rPr>
        <w:t xml:space="preserve"> as it's a core functionality of the app.</w:t>
      </w:r>
    </w:p>
    <w:p w:rsidR="00000000" w:rsidDel="00000000" w:rsidP="00000000" w:rsidRDefault="00000000" w:rsidRPr="00000000" w14:paraId="0000005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Stimulus/Response Sequences:</w:t>
      </w:r>
    </w:p>
    <w:p w:rsidR="00000000" w:rsidDel="00000000" w:rsidP="00000000" w:rsidRDefault="00000000" w:rsidRPr="00000000" w14:paraId="00000060">
      <w:pPr>
        <w:numPr>
          <w:ilvl w:val="0"/>
          <w:numId w:val="3"/>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selects the "Add Expense" option.</w:t>
      </w:r>
    </w:p>
    <w:p w:rsidR="00000000" w:rsidDel="00000000" w:rsidP="00000000" w:rsidRDefault="00000000" w:rsidRPr="00000000" w14:paraId="00000061">
      <w:pPr>
        <w:numPr>
          <w:ilvl w:val="0"/>
          <w:numId w:val="3"/>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the expense details (amount, date, category, notes etc).</w:t>
      </w:r>
    </w:p>
    <w:p w:rsidR="00000000" w:rsidDel="00000000" w:rsidP="00000000" w:rsidRDefault="00000000" w:rsidRPr="00000000" w14:paraId="00000062">
      <w:pPr>
        <w:numPr>
          <w:ilvl w:val="0"/>
          <w:numId w:val="3"/>
        </w:numPr>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submits the expense entry.</w:t>
      </w:r>
    </w:p>
    <w:p w:rsidR="00000000" w:rsidDel="00000000" w:rsidP="00000000" w:rsidRDefault="00000000" w:rsidRPr="00000000" w14:paraId="0000006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064">
      <w:pPr>
        <w:numPr>
          <w:ilvl w:val="0"/>
          <w:numId w:val="4"/>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REQ-10:</w:t>
      </w:r>
      <w:r w:rsidDel="00000000" w:rsidR="00000000" w:rsidRPr="00000000">
        <w:rPr>
          <w:rFonts w:ascii="Times New Roman" w:cs="Times New Roman" w:eastAsia="Times New Roman" w:hAnsi="Times New Roman"/>
          <w:rtl w:val="0"/>
        </w:rPr>
        <w:t xml:space="preserve"> Users can add expense details, including the expense amount, date, and category.</w:t>
      </w:r>
    </w:p>
    <w:p w:rsidR="00000000" w:rsidDel="00000000" w:rsidP="00000000" w:rsidRDefault="00000000" w:rsidRPr="00000000" w14:paraId="00000065">
      <w:pPr>
        <w:numPr>
          <w:ilvl w:val="0"/>
          <w:numId w:val="4"/>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REQ-11:</w:t>
      </w:r>
      <w:r w:rsidDel="00000000" w:rsidR="00000000" w:rsidRPr="00000000">
        <w:rPr>
          <w:rFonts w:ascii="Times New Roman" w:cs="Times New Roman" w:eastAsia="Times New Roman" w:hAnsi="Times New Roman"/>
          <w:rtl w:val="0"/>
        </w:rPr>
        <w:t xml:space="preserve"> Users can add optional notes and attach receipts/images.</w:t>
      </w:r>
    </w:p>
    <w:p w:rsidR="00000000" w:rsidDel="00000000" w:rsidP="00000000" w:rsidRDefault="00000000" w:rsidRPr="00000000" w14:paraId="00000066">
      <w:pPr>
        <w:numPr>
          <w:ilvl w:val="0"/>
          <w:numId w:val="4"/>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REQ-12:</w:t>
      </w:r>
      <w:r w:rsidDel="00000000" w:rsidR="00000000" w:rsidRPr="00000000">
        <w:rPr>
          <w:rFonts w:ascii="Times New Roman" w:cs="Times New Roman" w:eastAsia="Times New Roman" w:hAnsi="Times New Roman"/>
          <w:rtl w:val="0"/>
        </w:rPr>
        <w:t xml:space="preserve"> The system validates expense data and stores it in the cloud database.</w:t>
      </w:r>
    </w:p>
    <w:p w:rsidR="00000000" w:rsidDel="00000000" w:rsidP="00000000" w:rsidRDefault="00000000" w:rsidRPr="00000000" w14:paraId="00000067">
      <w:pPr>
        <w:numPr>
          <w:ilvl w:val="0"/>
          <w:numId w:val="4"/>
        </w:numPr>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REQ-13:</w:t>
      </w:r>
      <w:r w:rsidDel="00000000" w:rsidR="00000000" w:rsidRPr="00000000">
        <w:rPr>
          <w:rFonts w:ascii="Times New Roman" w:cs="Times New Roman" w:eastAsia="Times New Roman" w:hAnsi="Times New Roman"/>
          <w:rtl w:val="0"/>
        </w:rPr>
        <w:t xml:space="preserve"> Users receive confirmation of the successful expense entry.</w:t>
      </w:r>
    </w:p>
    <w:p w:rsidR="00000000" w:rsidDel="00000000" w:rsidP="00000000" w:rsidRDefault="00000000" w:rsidRPr="00000000" w14:paraId="0000006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are the first three system features of the Expense Tracker App, along with their descriptions, priority levels, stimulus/response sequences, and functional requirements. Additional system features, such as Expense Categories, Budget Tracking, and Expense History, will be documented in a similar manner to provide a comprehensive view of the app's functionality.</w:t>
      </w:r>
    </w:p>
    <w:p w:rsidR="00000000" w:rsidDel="00000000" w:rsidP="00000000" w:rsidRDefault="00000000" w:rsidRPr="00000000" w14:paraId="00000069">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Style w:val="Heading2"/>
        <w:keepNext w:val="0"/>
        <w:keepLines w:val="0"/>
        <w:spacing w:after="80" w:before="360" w:lineRule="auto"/>
        <w:rPr>
          <w:rFonts w:ascii="Arial" w:cs="Arial" w:eastAsia="Arial" w:hAnsi="Arial"/>
          <w:i w:val="1"/>
          <w:sz w:val="34"/>
          <w:szCs w:val="34"/>
        </w:rPr>
      </w:pPr>
      <w:bookmarkStart w:colFirst="0" w:colLast="0" w:name="_heading=h.1ci93xb" w:id="20"/>
      <w:bookmarkEnd w:id="20"/>
      <w:r w:rsidDel="00000000" w:rsidR="00000000" w:rsidRPr="00000000">
        <w:rPr>
          <w:rFonts w:ascii="Arial" w:cs="Arial" w:eastAsia="Arial" w:hAnsi="Arial"/>
          <w:i w:val="1"/>
          <w:sz w:val="34"/>
          <w:szCs w:val="34"/>
          <w:rtl w:val="0"/>
        </w:rPr>
        <w:t xml:space="preserve">External Interface Requirements</w:t>
      </w:r>
    </w:p>
    <w:p w:rsidR="00000000" w:rsidDel="00000000" w:rsidP="00000000" w:rsidRDefault="00000000" w:rsidRPr="00000000" w14:paraId="0000006B">
      <w:pPr>
        <w:pStyle w:val="Heading3"/>
        <w:spacing w:after="80" w:before="280" w:lineRule="auto"/>
        <w:rPr>
          <w:rFonts w:ascii="Arial" w:cs="Arial" w:eastAsia="Arial" w:hAnsi="Arial"/>
          <w:i w:val="1"/>
          <w:sz w:val="22"/>
          <w:szCs w:val="22"/>
        </w:rPr>
      </w:pPr>
      <w:bookmarkStart w:colFirst="0" w:colLast="0" w:name="_heading=h.3whwml4" w:id="21"/>
      <w:bookmarkEnd w:id="21"/>
      <w:r w:rsidDel="00000000" w:rsidR="00000000" w:rsidRPr="00000000">
        <w:rPr>
          <w:rFonts w:ascii="Arial" w:cs="Arial" w:eastAsia="Arial" w:hAnsi="Arial"/>
          <w:i w:val="1"/>
          <w:sz w:val="26"/>
          <w:szCs w:val="26"/>
          <w:rtl w:val="0"/>
        </w:rPr>
        <w:t xml:space="preserve">User Interfaces</w:t>
      </w:r>
      <w:r w:rsidDel="00000000" w:rsidR="00000000" w:rsidRPr="00000000">
        <w:rPr>
          <w:rFonts w:ascii="Arial" w:cs="Arial" w:eastAsia="Arial" w:hAnsi="Arial"/>
          <w:b w:val="1"/>
          <w:i w:val="1"/>
          <w:sz w:val="22"/>
          <w:szCs w:val="22"/>
          <w:rtl w:val="0"/>
        </w:rPr>
        <w:t xml:space="preserve">Logical Characteristics:</w:t>
      </w:r>
      <w:r w:rsidDel="00000000" w:rsidR="00000000" w:rsidRPr="00000000">
        <w:rPr>
          <w:rFonts w:ascii="Arial" w:cs="Arial" w:eastAsia="Arial" w:hAnsi="Arial"/>
          <w:i w:val="1"/>
          <w:sz w:val="22"/>
          <w:szCs w:val="22"/>
          <w:rtl w:val="0"/>
        </w:rPr>
        <w:t xml:space="preserve"> The user interface for the Expense Tracker App will follow the M, ensuring a consistent and intuitive user experience. Key elements and characteristics include:</w:t>
      </w:r>
    </w:p>
    <w:p w:rsidR="00000000" w:rsidDel="00000000" w:rsidP="00000000" w:rsidRDefault="00000000" w:rsidRPr="00000000" w14:paraId="0000006C">
      <w:pPr>
        <w:pStyle w:val="Heading3"/>
        <w:spacing w:after="80" w:before="280" w:lineRule="auto"/>
        <w:rPr>
          <w:rFonts w:ascii="Arial" w:cs="Arial" w:eastAsia="Arial" w:hAnsi="Arial"/>
          <w:i w:val="1"/>
          <w:sz w:val="26"/>
          <w:szCs w:val="26"/>
        </w:rPr>
      </w:pPr>
      <w:bookmarkStart w:colFirst="0" w:colLast="0" w:name="_heading=h.f759kzv25dbq" w:id="22"/>
      <w:bookmarkEnd w:id="22"/>
      <w:r w:rsidDel="00000000" w:rsidR="00000000" w:rsidRPr="00000000">
        <w:rPr>
          <w:rtl w:val="0"/>
        </w:rPr>
      </w:r>
    </w:p>
    <w:p w:rsidR="00000000" w:rsidDel="00000000" w:rsidP="00000000" w:rsidRDefault="00000000" w:rsidRPr="00000000" w14:paraId="0000006D">
      <w:pPr>
        <w:pStyle w:val="Heading3"/>
        <w:spacing w:after="80" w:before="280" w:lineRule="auto"/>
        <w:rPr>
          <w:rFonts w:ascii="Arial" w:cs="Arial" w:eastAsia="Arial" w:hAnsi="Arial"/>
          <w:i w:val="1"/>
          <w:sz w:val="26"/>
          <w:szCs w:val="26"/>
        </w:rPr>
      </w:pPr>
      <w:bookmarkStart w:colFirst="0" w:colLast="0" w:name="_heading=h.3as4poj" w:id="23"/>
      <w:bookmarkEnd w:id="23"/>
      <w:r w:rsidDel="00000000" w:rsidR="00000000" w:rsidRPr="00000000">
        <w:rPr>
          <w:rFonts w:ascii="Arial" w:cs="Arial" w:eastAsia="Arial" w:hAnsi="Arial"/>
          <w:i w:val="1"/>
          <w:sz w:val="26"/>
          <w:szCs w:val="26"/>
          <w:rtl w:val="0"/>
        </w:rPr>
        <w:t xml:space="preserve">Software Interfaces</w:t>
      </w:r>
    </w:p>
    <w:p w:rsidR="00000000" w:rsidDel="00000000" w:rsidP="00000000" w:rsidRDefault="00000000" w:rsidRPr="00000000" w14:paraId="0000006E">
      <w:pPr>
        <w:spacing w:after="240" w:before="240" w:lineRule="auto"/>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Connections with Other Software Components:</w:t>
      </w:r>
      <w:r w:rsidDel="00000000" w:rsidR="00000000" w:rsidRPr="00000000">
        <w:rPr>
          <w:rFonts w:ascii="Arial" w:cs="Arial" w:eastAsia="Arial" w:hAnsi="Arial"/>
          <w:i w:val="1"/>
          <w:sz w:val="22"/>
          <w:szCs w:val="22"/>
          <w:rtl w:val="0"/>
        </w:rPr>
        <w:t xml:space="preserve"> The Expense Tracker App integrates with various software components:</w:t>
      </w:r>
    </w:p>
    <w:p w:rsidR="00000000" w:rsidDel="00000000" w:rsidP="00000000" w:rsidRDefault="00000000" w:rsidRPr="00000000" w14:paraId="0000006F">
      <w:pPr>
        <w:numPr>
          <w:ilvl w:val="0"/>
          <w:numId w:val="6"/>
        </w:numPr>
        <w:spacing w:after="0" w:before="24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Database:</w:t>
      </w:r>
      <w:r w:rsidDel="00000000" w:rsidR="00000000" w:rsidRPr="00000000">
        <w:rPr>
          <w:rFonts w:ascii="Arial" w:cs="Arial" w:eastAsia="Arial" w:hAnsi="Arial"/>
          <w:i w:val="1"/>
          <w:sz w:val="22"/>
          <w:szCs w:val="22"/>
          <w:rtl w:val="0"/>
        </w:rPr>
        <w:t xml:space="preserve"> Utilize mySql for local data storage on the web device.</w:t>
      </w:r>
    </w:p>
    <w:p w:rsidR="00000000" w:rsidDel="00000000" w:rsidP="00000000" w:rsidRDefault="00000000" w:rsidRPr="00000000" w14:paraId="00000070">
      <w:pPr>
        <w:numPr>
          <w:ilvl w:val="0"/>
          <w:numId w:val="6"/>
        </w:numPr>
        <w:spacing w:after="0" w:before="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Browser:</w:t>
      </w:r>
      <w:r w:rsidDel="00000000" w:rsidR="00000000" w:rsidRPr="00000000">
        <w:rPr>
          <w:rFonts w:ascii="Arial" w:cs="Arial" w:eastAsia="Arial" w:hAnsi="Arial"/>
          <w:i w:val="1"/>
          <w:sz w:val="22"/>
          <w:szCs w:val="22"/>
          <w:rtl w:val="0"/>
        </w:rPr>
        <w:t xml:space="preserve"> The app is designed exclusively for browsers.</w:t>
      </w:r>
    </w:p>
    <w:p w:rsidR="00000000" w:rsidDel="00000000" w:rsidP="00000000" w:rsidRDefault="00000000" w:rsidRPr="00000000" w14:paraId="00000071">
      <w:pPr>
        <w:numPr>
          <w:ilvl w:val="0"/>
          <w:numId w:val="6"/>
        </w:numPr>
        <w:spacing w:after="0" w:before="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jsp Lib:</w:t>
      </w:r>
      <w:r w:rsidDel="00000000" w:rsidR="00000000" w:rsidRPr="00000000">
        <w:rPr>
          <w:rFonts w:ascii="Arial" w:cs="Arial" w:eastAsia="Arial" w:hAnsi="Arial"/>
          <w:i w:val="1"/>
          <w:sz w:val="22"/>
          <w:szCs w:val="22"/>
          <w:rtl w:val="0"/>
        </w:rPr>
        <w:t xml:space="preserve"> Leverage the jsp for building the user interface and managing app logic.</w:t>
      </w:r>
    </w:p>
    <w:p w:rsidR="00000000" w:rsidDel="00000000" w:rsidP="00000000" w:rsidRDefault="00000000" w:rsidRPr="00000000" w14:paraId="00000072">
      <w:pPr>
        <w:numPr>
          <w:ilvl w:val="0"/>
          <w:numId w:val="6"/>
        </w:numPr>
        <w:spacing w:after="240" w:before="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Third-Party Libraries:</w:t>
      </w:r>
      <w:r w:rsidDel="00000000" w:rsidR="00000000" w:rsidRPr="00000000">
        <w:rPr>
          <w:rFonts w:ascii="Arial" w:cs="Arial" w:eastAsia="Arial" w:hAnsi="Arial"/>
          <w:i w:val="1"/>
          <w:sz w:val="22"/>
          <w:szCs w:val="22"/>
          <w:rtl w:val="0"/>
        </w:rPr>
        <w:t xml:space="preserve"> Integrate relevant jsp packages and libraries for enhanced functionality (e.g., charting libraries for reports).</w:t>
      </w:r>
    </w:p>
    <w:p w:rsidR="00000000" w:rsidDel="00000000" w:rsidP="00000000" w:rsidRDefault="00000000" w:rsidRPr="00000000" w14:paraId="00000073">
      <w:pPr>
        <w:spacing w:after="240" w:before="240" w:lineRule="auto"/>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Data Items and Messages:</w:t>
      </w:r>
    </w:p>
    <w:p w:rsidR="00000000" w:rsidDel="00000000" w:rsidP="00000000" w:rsidRDefault="00000000" w:rsidRPr="00000000" w14:paraId="00000074">
      <w:pPr>
        <w:numPr>
          <w:ilvl w:val="0"/>
          <w:numId w:val="17"/>
        </w:numPr>
        <w:spacing w:after="0" w:befor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Incoming: User data, expense details, and user authentication requests.</w:t>
      </w:r>
    </w:p>
    <w:p w:rsidR="00000000" w:rsidDel="00000000" w:rsidP="00000000" w:rsidRDefault="00000000" w:rsidRPr="00000000" w14:paraId="00000075">
      <w:pPr>
        <w:numPr>
          <w:ilvl w:val="0"/>
          <w:numId w:val="17"/>
        </w:numPr>
        <w:spacing w:after="240" w:before="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Outgoing: Expense records, budget updates, and synchronization data.</w:t>
      </w:r>
    </w:p>
    <w:p w:rsidR="00000000" w:rsidDel="00000000" w:rsidP="00000000" w:rsidRDefault="00000000" w:rsidRPr="00000000" w14:paraId="00000076">
      <w:pPr>
        <w:spacing w:after="240" w:before="240" w:lineRule="auto"/>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Services and Communications:</w:t>
      </w:r>
    </w:p>
    <w:p w:rsidR="00000000" w:rsidDel="00000000" w:rsidP="00000000" w:rsidRDefault="00000000" w:rsidRPr="00000000" w14:paraId="00000077">
      <w:pPr>
        <w:numPr>
          <w:ilvl w:val="0"/>
          <w:numId w:val="8"/>
        </w:numPr>
        <w:spacing w:after="0" w:befor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Utilize RESTful APIs for communication with the backend server for user registration and synchronization.</w:t>
      </w:r>
    </w:p>
    <w:p w:rsidR="00000000" w:rsidDel="00000000" w:rsidP="00000000" w:rsidRDefault="00000000" w:rsidRPr="00000000" w14:paraId="00000078">
      <w:pPr>
        <w:numPr>
          <w:ilvl w:val="0"/>
          <w:numId w:val="8"/>
        </w:numPr>
        <w:spacing w:after="240" w:before="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Implement data sharing via secure HTTPS connections for data privacy.</w:t>
      </w:r>
    </w:p>
    <w:p w:rsidR="00000000" w:rsidDel="00000000" w:rsidP="00000000" w:rsidRDefault="00000000" w:rsidRPr="00000000" w14:paraId="00000079">
      <w:pPr>
        <w:spacing w:after="240" w:before="240" w:lineRule="auto"/>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Data Sharing Mechanism:</w:t>
      </w:r>
      <w:r w:rsidDel="00000000" w:rsidR="00000000" w:rsidRPr="00000000">
        <w:rPr>
          <w:rFonts w:ascii="Arial" w:cs="Arial" w:eastAsia="Arial" w:hAnsi="Arial"/>
          <w:i w:val="1"/>
          <w:sz w:val="22"/>
          <w:szCs w:val="22"/>
          <w:rtl w:val="0"/>
        </w:rPr>
        <w:t xml:space="preserve"> Data sharing will occur through well-defined APIs, allowing the app to retrieve and update user data securely. Data sharing will be in JSON format over HTTPS connections.</w:t>
      </w:r>
    </w:p>
    <w:p w:rsidR="00000000" w:rsidDel="00000000" w:rsidP="00000000" w:rsidRDefault="00000000" w:rsidRPr="00000000" w14:paraId="0000007A">
      <w:pPr>
        <w:pStyle w:val="Heading3"/>
        <w:spacing w:after="80" w:before="280" w:lineRule="auto"/>
        <w:rPr>
          <w:rFonts w:ascii="Arial" w:cs="Arial" w:eastAsia="Arial" w:hAnsi="Arial"/>
          <w:i w:val="1"/>
          <w:sz w:val="26"/>
          <w:szCs w:val="26"/>
        </w:rPr>
      </w:pPr>
      <w:bookmarkStart w:colFirst="0" w:colLast="0" w:name="_heading=h.1pxezwc" w:id="24"/>
      <w:bookmarkEnd w:id="24"/>
      <w:r w:rsidDel="00000000" w:rsidR="00000000" w:rsidRPr="00000000">
        <w:rPr>
          <w:rFonts w:ascii="Arial" w:cs="Arial" w:eastAsia="Arial" w:hAnsi="Arial"/>
          <w:i w:val="1"/>
          <w:sz w:val="26"/>
          <w:szCs w:val="26"/>
          <w:rtl w:val="0"/>
        </w:rPr>
        <w:t xml:space="preserve">Communications Interfaces</w:t>
      </w:r>
    </w:p>
    <w:p w:rsidR="00000000" w:rsidDel="00000000" w:rsidP="00000000" w:rsidRDefault="00000000" w:rsidRPr="00000000" w14:paraId="0000007B">
      <w:pPr>
        <w:spacing w:after="240" w:before="240" w:lineRule="auto"/>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Communication Requirements:</w:t>
      </w:r>
      <w:r w:rsidDel="00000000" w:rsidR="00000000" w:rsidRPr="00000000">
        <w:rPr>
          <w:rFonts w:ascii="Arial" w:cs="Arial" w:eastAsia="Arial" w:hAnsi="Arial"/>
          <w:i w:val="1"/>
          <w:sz w:val="22"/>
          <w:szCs w:val="22"/>
          <w:rtl w:val="0"/>
        </w:rPr>
        <w:t xml:space="preserve"> The Expense Tracker App will require the following communication functionalities:</w:t>
      </w:r>
    </w:p>
    <w:p w:rsidR="00000000" w:rsidDel="00000000" w:rsidP="00000000" w:rsidRDefault="00000000" w:rsidRPr="00000000" w14:paraId="0000007C">
      <w:pPr>
        <w:numPr>
          <w:ilvl w:val="0"/>
          <w:numId w:val="7"/>
        </w:numPr>
        <w:spacing w:after="0" w:before="24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Email:</w:t>
      </w:r>
      <w:r w:rsidDel="00000000" w:rsidR="00000000" w:rsidRPr="00000000">
        <w:rPr>
          <w:rFonts w:ascii="Arial" w:cs="Arial" w:eastAsia="Arial" w:hAnsi="Arial"/>
          <w:i w:val="1"/>
          <w:sz w:val="22"/>
          <w:szCs w:val="22"/>
          <w:rtl w:val="0"/>
        </w:rPr>
        <w:t xml:space="preserve"> Allow users to send feedback or contact support via email.</w:t>
      </w:r>
    </w:p>
    <w:p w:rsidR="00000000" w:rsidDel="00000000" w:rsidP="00000000" w:rsidRDefault="00000000" w:rsidRPr="00000000" w14:paraId="0000007D">
      <w:pPr>
        <w:numPr>
          <w:ilvl w:val="0"/>
          <w:numId w:val="7"/>
        </w:numPr>
        <w:spacing w:after="0" w:before="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Web Browser:</w:t>
      </w:r>
      <w:r w:rsidDel="00000000" w:rsidR="00000000" w:rsidRPr="00000000">
        <w:rPr>
          <w:rFonts w:ascii="Arial" w:cs="Arial" w:eastAsia="Arial" w:hAnsi="Arial"/>
          <w:i w:val="1"/>
          <w:sz w:val="22"/>
          <w:szCs w:val="22"/>
          <w:rtl w:val="0"/>
        </w:rPr>
        <w:t xml:space="preserve"> Open links within the app using the device's default web browser.</w:t>
      </w:r>
    </w:p>
    <w:p w:rsidR="00000000" w:rsidDel="00000000" w:rsidP="00000000" w:rsidRDefault="00000000" w:rsidRPr="00000000" w14:paraId="0000007E">
      <w:pPr>
        <w:numPr>
          <w:ilvl w:val="0"/>
          <w:numId w:val="7"/>
        </w:numPr>
        <w:spacing w:after="0" w:before="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Network Server Communications:</w:t>
      </w:r>
      <w:r w:rsidDel="00000000" w:rsidR="00000000" w:rsidRPr="00000000">
        <w:rPr>
          <w:rFonts w:ascii="Arial" w:cs="Arial" w:eastAsia="Arial" w:hAnsi="Arial"/>
          <w:i w:val="1"/>
          <w:sz w:val="22"/>
          <w:szCs w:val="22"/>
          <w:rtl w:val="0"/>
        </w:rPr>
        <w:t xml:space="preserve"> Communicate with the backend server for user authentication and data synchronization via RESTful APIs.</w:t>
      </w:r>
    </w:p>
    <w:p w:rsidR="00000000" w:rsidDel="00000000" w:rsidP="00000000" w:rsidRDefault="00000000" w:rsidRPr="00000000" w14:paraId="0000007F">
      <w:pPr>
        <w:numPr>
          <w:ilvl w:val="0"/>
          <w:numId w:val="7"/>
        </w:numPr>
        <w:spacing w:after="0" w:before="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Data Transfer Rates:</w:t>
      </w:r>
      <w:r w:rsidDel="00000000" w:rsidR="00000000" w:rsidRPr="00000000">
        <w:rPr>
          <w:rFonts w:ascii="Arial" w:cs="Arial" w:eastAsia="Arial" w:hAnsi="Arial"/>
          <w:i w:val="1"/>
          <w:sz w:val="22"/>
          <w:szCs w:val="22"/>
          <w:rtl w:val="0"/>
        </w:rPr>
        <w:t xml:space="preserve"> Ensure efficient data transfer with considerations for low-bandwidth scenarios.</w:t>
      </w:r>
    </w:p>
    <w:p w:rsidR="00000000" w:rsidDel="00000000" w:rsidP="00000000" w:rsidRDefault="00000000" w:rsidRPr="00000000" w14:paraId="00000080">
      <w:pPr>
        <w:numPr>
          <w:ilvl w:val="0"/>
          <w:numId w:val="7"/>
        </w:numPr>
        <w:spacing w:after="0" w:before="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Security:</w:t>
      </w:r>
      <w:r w:rsidDel="00000000" w:rsidR="00000000" w:rsidRPr="00000000">
        <w:rPr>
          <w:rFonts w:ascii="Arial" w:cs="Arial" w:eastAsia="Arial" w:hAnsi="Arial"/>
          <w:i w:val="1"/>
          <w:sz w:val="22"/>
          <w:szCs w:val="22"/>
          <w:rtl w:val="0"/>
        </w:rPr>
        <w:t xml:space="preserve"> Implement TLS/SSL encryption for secure data transmission.</w:t>
      </w:r>
    </w:p>
    <w:p w:rsidR="00000000" w:rsidDel="00000000" w:rsidP="00000000" w:rsidRDefault="00000000" w:rsidRPr="00000000" w14:paraId="00000081">
      <w:pPr>
        <w:numPr>
          <w:ilvl w:val="0"/>
          <w:numId w:val="7"/>
        </w:numPr>
        <w:spacing w:after="0" w:before="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Synchronization:</w:t>
      </w:r>
      <w:r w:rsidDel="00000000" w:rsidR="00000000" w:rsidRPr="00000000">
        <w:rPr>
          <w:rFonts w:ascii="Arial" w:cs="Arial" w:eastAsia="Arial" w:hAnsi="Arial"/>
          <w:i w:val="1"/>
          <w:sz w:val="22"/>
          <w:szCs w:val="22"/>
          <w:rtl w:val="0"/>
        </w:rPr>
        <w:t xml:space="preserve"> Implement data synchronization mechanisms to keep local and server data consistent.</w:t>
      </w:r>
    </w:p>
    <w:p w:rsidR="00000000" w:rsidDel="00000000" w:rsidP="00000000" w:rsidRDefault="00000000" w:rsidRPr="00000000" w14:paraId="00000082">
      <w:pPr>
        <w:numPr>
          <w:ilvl w:val="0"/>
          <w:numId w:val="7"/>
        </w:numPr>
        <w:spacing w:after="240" w:before="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Error Handling:</w:t>
      </w:r>
      <w:r w:rsidDel="00000000" w:rsidR="00000000" w:rsidRPr="00000000">
        <w:rPr>
          <w:rFonts w:ascii="Arial" w:cs="Arial" w:eastAsia="Arial" w:hAnsi="Arial"/>
          <w:i w:val="1"/>
          <w:sz w:val="22"/>
          <w:szCs w:val="22"/>
          <w:rtl w:val="0"/>
        </w:rPr>
        <w:t xml:space="preserve"> Define error codes and responses for network-related issues.</w:t>
      </w:r>
    </w:p>
    <w:p w:rsidR="00000000" w:rsidDel="00000000" w:rsidP="00000000" w:rsidRDefault="00000000" w:rsidRPr="00000000" w14:paraId="00000083">
      <w:pPr>
        <w:spacing w:after="240" w:before="240" w:lineRule="auto"/>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Communication Standards:</w:t>
      </w:r>
    </w:p>
    <w:p w:rsidR="00000000" w:rsidDel="00000000" w:rsidP="00000000" w:rsidRDefault="00000000" w:rsidRPr="00000000" w14:paraId="00000084">
      <w:pPr>
        <w:numPr>
          <w:ilvl w:val="0"/>
          <w:numId w:val="1"/>
        </w:numPr>
        <w:spacing w:after="0" w:befor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Email communication will use standard email protocols.</w:t>
      </w:r>
    </w:p>
    <w:p w:rsidR="00000000" w:rsidDel="00000000" w:rsidP="00000000" w:rsidRDefault="00000000" w:rsidRPr="00000000" w14:paraId="00000085">
      <w:pPr>
        <w:numPr>
          <w:ilvl w:val="0"/>
          <w:numId w:val="1"/>
        </w:numPr>
        <w:spacing w:after="0" w:before="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Web links will utilize default web browser.</w:t>
      </w:r>
    </w:p>
    <w:p w:rsidR="00000000" w:rsidDel="00000000" w:rsidP="00000000" w:rsidRDefault="00000000" w:rsidRPr="00000000" w14:paraId="00000086">
      <w:pPr>
        <w:numPr>
          <w:ilvl w:val="0"/>
          <w:numId w:val="1"/>
        </w:numPr>
        <w:spacing w:after="240" w:before="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RESTful APIs will adhere to industry-standard HTTP/HTTPS protocols.</w:t>
      </w:r>
    </w:p>
    <w:p w:rsidR="00000000" w:rsidDel="00000000" w:rsidP="00000000" w:rsidRDefault="00000000" w:rsidRPr="00000000" w14:paraId="00000087">
      <w:pPr>
        <w:spacing w:after="240" w:before="240" w:lineRule="auto"/>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Communication Security:</w:t>
      </w:r>
      <w:r w:rsidDel="00000000" w:rsidR="00000000" w:rsidRPr="00000000">
        <w:rPr>
          <w:rFonts w:ascii="Arial" w:cs="Arial" w:eastAsia="Arial" w:hAnsi="Arial"/>
          <w:i w:val="1"/>
          <w:sz w:val="22"/>
          <w:szCs w:val="22"/>
          <w:rtl w:val="0"/>
        </w:rPr>
        <w:t xml:space="preserve"> All data transmission will be encrypted using HTTPS to ensure data security and privacy. Error handling for communication issues will provide informative user feedback.</w:t>
      </w:r>
    </w:p>
    <w:p w:rsidR="00000000" w:rsidDel="00000000" w:rsidP="00000000" w:rsidRDefault="00000000" w:rsidRPr="00000000" w14:paraId="00000088">
      <w:pPr>
        <w:rPr>
          <w:rFonts w:ascii="Arial" w:cs="Arial" w:eastAsia="Arial" w:hAnsi="Arial"/>
          <w:i w:val="1"/>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spacing w:after="240" w:befor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These External Interface Requirements outline how the Expense Tracker App will interact with users, hardware components, and external software services to provide a seamless and secure expense tracking experience. Detailed UI specifications and API documentation should be provided separately to ensure a clear understanding of the app's behavior and functionality.</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B">
      <w:pPr>
        <w:pStyle w:val="Heading1"/>
        <w:numPr>
          <w:ilvl w:val="0"/>
          <w:numId w:val="5"/>
        </w:numPr>
        <w:ind w:left="0" w:firstLine="0"/>
        <w:rPr/>
      </w:pPr>
      <w:r w:rsidDel="00000000" w:rsidR="00000000" w:rsidRPr="00000000">
        <w:rPr>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08C">
      <w:pPr>
        <w:pStyle w:val="Heading3"/>
        <w:spacing w:after="80" w:before="280" w:lineRule="auto"/>
        <w:rPr>
          <w:rFonts w:ascii="Arial" w:cs="Arial" w:eastAsia="Arial" w:hAnsi="Arial"/>
          <w:i w:val="1"/>
          <w:sz w:val="26"/>
          <w:szCs w:val="26"/>
        </w:rPr>
      </w:pPr>
      <w:bookmarkStart w:colFirst="0" w:colLast="0" w:name="_heading=h.49x2ik5" w:id="25"/>
      <w:bookmarkEnd w:id="25"/>
      <w:r w:rsidDel="00000000" w:rsidR="00000000" w:rsidRPr="00000000">
        <w:rPr>
          <w:rFonts w:ascii="Arial" w:cs="Arial" w:eastAsia="Arial" w:hAnsi="Arial"/>
          <w:i w:val="1"/>
          <w:sz w:val="26"/>
          <w:szCs w:val="26"/>
          <w:rtl w:val="0"/>
        </w:rPr>
        <w:t xml:space="preserve">Performance Requirements</w:t>
      </w:r>
    </w:p>
    <w:p w:rsidR="00000000" w:rsidDel="00000000" w:rsidP="00000000" w:rsidRDefault="00000000" w:rsidRPr="00000000" w14:paraId="0000008D">
      <w:pPr>
        <w:numPr>
          <w:ilvl w:val="0"/>
          <w:numId w:val="13"/>
        </w:numPr>
        <w:spacing w:after="0" w:before="240" w:lineRule="auto"/>
        <w:ind w:left="720" w:hanging="360"/>
        <w:rPr>
          <w:rFonts w:ascii="Arial" w:cs="Arial" w:eastAsia="Arial" w:hAnsi="Arial"/>
          <w:i w:val="1"/>
          <w:sz w:val="22"/>
          <w:szCs w:val="22"/>
        </w:rPr>
      </w:pPr>
      <w:bookmarkStart w:colFirst="0" w:colLast="0" w:name="_heading=h.2p2csry" w:id="26"/>
      <w:bookmarkEnd w:id="26"/>
      <w:r w:rsidDel="00000000" w:rsidR="00000000" w:rsidRPr="00000000">
        <w:rPr>
          <w:rFonts w:ascii="Arial" w:cs="Arial" w:eastAsia="Arial" w:hAnsi="Arial"/>
          <w:b w:val="1"/>
          <w:i w:val="1"/>
          <w:sz w:val="22"/>
          <w:szCs w:val="22"/>
          <w:rtl w:val="0"/>
        </w:rPr>
        <w:t xml:space="preserve">Response Time:</w:t>
      </w:r>
      <w:r w:rsidDel="00000000" w:rsidR="00000000" w:rsidRPr="00000000">
        <w:rPr>
          <w:rtl w:val="0"/>
        </w:rPr>
      </w:r>
    </w:p>
    <w:p w:rsidR="00000000" w:rsidDel="00000000" w:rsidP="00000000" w:rsidRDefault="00000000" w:rsidRPr="00000000" w14:paraId="0000008E">
      <w:pPr>
        <w:numPr>
          <w:ilvl w:val="1"/>
          <w:numId w:val="13"/>
        </w:numPr>
        <w:spacing w:after="0" w:before="0" w:lineRule="auto"/>
        <w:ind w:left="144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app should respond to user interactions (e.g., button clicks, data retrieval) within 1 second under normal network conditions to ensure a smooth user experience.</w:t>
      </w:r>
    </w:p>
    <w:p w:rsidR="00000000" w:rsidDel="00000000" w:rsidP="00000000" w:rsidRDefault="00000000" w:rsidRPr="00000000" w14:paraId="0000008F">
      <w:pPr>
        <w:numPr>
          <w:ilvl w:val="0"/>
          <w:numId w:val="13"/>
        </w:numPr>
        <w:spacing w:after="0" w:before="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Data Synchronization:</w:t>
      </w:r>
      <w:r w:rsidDel="00000000" w:rsidR="00000000" w:rsidRPr="00000000">
        <w:rPr>
          <w:rtl w:val="0"/>
        </w:rPr>
      </w:r>
    </w:p>
    <w:p w:rsidR="00000000" w:rsidDel="00000000" w:rsidP="00000000" w:rsidRDefault="00000000" w:rsidRPr="00000000" w14:paraId="00000090">
      <w:pPr>
        <w:numPr>
          <w:ilvl w:val="1"/>
          <w:numId w:val="13"/>
        </w:numPr>
        <w:spacing w:after="0" w:before="0" w:lineRule="auto"/>
        <w:ind w:left="144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Data synchronization between the web app and the backend server should be completed within 12 seconds for an average dataset size to prevent delays in updating expenses and budgets.</w:t>
      </w:r>
    </w:p>
    <w:p w:rsidR="00000000" w:rsidDel="00000000" w:rsidP="00000000" w:rsidRDefault="00000000" w:rsidRPr="00000000" w14:paraId="00000091">
      <w:pPr>
        <w:numPr>
          <w:ilvl w:val="0"/>
          <w:numId w:val="13"/>
        </w:numPr>
        <w:spacing w:after="0" w:before="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Scalability:</w:t>
      </w:r>
      <w:r w:rsidDel="00000000" w:rsidR="00000000" w:rsidRPr="00000000">
        <w:rPr>
          <w:rtl w:val="0"/>
        </w:rPr>
      </w:r>
    </w:p>
    <w:p w:rsidR="00000000" w:rsidDel="00000000" w:rsidP="00000000" w:rsidRDefault="00000000" w:rsidRPr="00000000" w14:paraId="00000092">
      <w:pPr>
        <w:numPr>
          <w:ilvl w:val="1"/>
          <w:numId w:val="13"/>
        </w:numPr>
        <w:spacing w:after="240" w:before="0" w:lineRule="auto"/>
        <w:ind w:left="144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system should be able to handle a growing number of users and data records. Performance should not degrade significantly as the user base and data volume increase.</w:t>
      </w:r>
    </w:p>
    <w:p w:rsidR="00000000" w:rsidDel="00000000" w:rsidP="00000000" w:rsidRDefault="00000000" w:rsidRPr="00000000" w14:paraId="00000093">
      <w:pPr>
        <w:pStyle w:val="Heading3"/>
        <w:spacing w:after="80" w:before="280" w:lineRule="auto"/>
        <w:rPr>
          <w:rFonts w:ascii="Arial" w:cs="Arial" w:eastAsia="Arial" w:hAnsi="Arial"/>
          <w:i w:val="1"/>
          <w:sz w:val="26"/>
          <w:szCs w:val="26"/>
        </w:rPr>
      </w:pPr>
      <w:bookmarkStart w:colFirst="0" w:colLast="0" w:name="_heading=h.147n2zr" w:id="27"/>
      <w:bookmarkEnd w:id="27"/>
      <w:r w:rsidDel="00000000" w:rsidR="00000000" w:rsidRPr="00000000">
        <w:rPr>
          <w:rFonts w:ascii="Arial" w:cs="Arial" w:eastAsia="Arial" w:hAnsi="Arial"/>
          <w:i w:val="1"/>
          <w:sz w:val="26"/>
          <w:szCs w:val="26"/>
          <w:rtl w:val="0"/>
        </w:rPr>
        <w:t xml:space="preserve">Safety Requirements</w:t>
      </w:r>
    </w:p>
    <w:p w:rsidR="00000000" w:rsidDel="00000000" w:rsidP="00000000" w:rsidRDefault="00000000" w:rsidRPr="00000000" w14:paraId="00000094">
      <w:pPr>
        <w:numPr>
          <w:ilvl w:val="0"/>
          <w:numId w:val="16"/>
        </w:numPr>
        <w:spacing w:after="0" w:before="24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Data Privacy:</w:t>
      </w:r>
      <w:r w:rsidDel="00000000" w:rsidR="00000000" w:rsidRPr="00000000">
        <w:rPr>
          <w:rtl w:val="0"/>
        </w:rPr>
      </w:r>
    </w:p>
    <w:p w:rsidR="00000000" w:rsidDel="00000000" w:rsidP="00000000" w:rsidRDefault="00000000" w:rsidRPr="00000000" w14:paraId="00000095">
      <w:pPr>
        <w:numPr>
          <w:ilvl w:val="1"/>
          <w:numId w:val="16"/>
        </w:numPr>
        <w:spacing w:after="0" w:before="0" w:lineRule="auto"/>
        <w:ind w:left="144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web app must adhere to data privacy regulations (e.g., GDPR) to ensure user data privacy. Personal financial data should not be shared with third parties without user consent.</w:t>
      </w:r>
    </w:p>
    <w:p w:rsidR="00000000" w:rsidDel="00000000" w:rsidP="00000000" w:rsidRDefault="00000000" w:rsidRPr="00000000" w14:paraId="00000096">
      <w:pPr>
        <w:numPr>
          <w:ilvl w:val="0"/>
          <w:numId w:val="16"/>
        </w:numPr>
        <w:spacing w:after="0" w:before="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Backup and Data Recovery:</w:t>
      </w:r>
      <w:r w:rsidDel="00000000" w:rsidR="00000000" w:rsidRPr="00000000">
        <w:rPr>
          <w:rtl w:val="0"/>
        </w:rPr>
      </w:r>
    </w:p>
    <w:p w:rsidR="00000000" w:rsidDel="00000000" w:rsidP="00000000" w:rsidRDefault="00000000" w:rsidRPr="00000000" w14:paraId="00000097">
      <w:pPr>
        <w:numPr>
          <w:ilvl w:val="1"/>
          <w:numId w:val="16"/>
        </w:numPr>
        <w:spacing w:after="0" w:before="0" w:lineRule="auto"/>
        <w:ind w:left="144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Regular automatic backups of user data should be performed to prevent data loss. Users should have the ability to recover their data in case of device loss or failure.</w:t>
      </w:r>
    </w:p>
    <w:p w:rsidR="00000000" w:rsidDel="00000000" w:rsidP="00000000" w:rsidRDefault="00000000" w:rsidRPr="00000000" w14:paraId="00000098">
      <w:pPr>
        <w:numPr>
          <w:ilvl w:val="0"/>
          <w:numId w:val="16"/>
        </w:numPr>
        <w:spacing w:after="0" w:before="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Prevent Data Corruption:</w:t>
      </w:r>
      <w:r w:rsidDel="00000000" w:rsidR="00000000" w:rsidRPr="00000000">
        <w:rPr>
          <w:rtl w:val="0"/>
        </w:rPr>
      </w:r>
    </w:p>
    <w:p w:rsidR="00000000" w:rsidDel="00000000" w:rsidP="00000000" w:rsidRDefault="00000000" w:rsidRPr="00000000" w14:paraId="00000099">
      <w:pPr>
        <w:numPr>
          <w:ilvl w:val="1"/>
          <w:numId w:val="16"/>
        </w:numPr>
        <w:spacing w:after="240" w:before="0" w:lineRule="auto"/>
        <w:ind w:left="144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Implement safeguards to prevent data corruption, particularly during data synchronization between the mobile app and the server.</w:t>
      </w:r>
    </w:p>
    <w:p w:rsidR="00000000" w:rsidDel="00000000" w:rsidP="00000000" w:rsidRDefault="00000000" w:rsidRPr="00000000" w14:paraId="0000009A">
      <w:pPr>
        <w:pStyle w:val="Heading3"/>
        <w:spacing w:after="80" w:before="280" w:lineRule="auto"/>
        <w:rPr>
          <w:rFonts w:ascii="Arial" w:cs="Arial" w:eastAsia="Arial" w:hAnsi="Arial"/>
          <w:i w:val="1"/>
          <w:sz w:val="26"/>
          <w:szCs w:val="26"/>
        </w:rPr>
      </w:pPr>
      <w:bookmarkStart w:colFirst="0" w:colLast="0" w:name="_heading=h.3o7alnk" w:id="28"/>
      <w:bookmarkEnd w:id="28"/>
      <w:r w:rsidDel="00000000" w:rsidR="00000000" w:rsidRPr="00000000">
        <w:rPr>
          <w:rFonts w:ascii="Arial" w:cs="Arial" w:eastAsia="Arial" w:hAnsi="Arial"/>
          <w:i w:val="1"/>
          <w:sz w:val="26"/>
          <w:szCs w:val="26"/>
          <w:rtl w:val="0"/>
        </w:rPr>
        <w:t xml:space="preserve">Security Requirements</w:t>
      </w:r>
    </w:p>
    <w:p w:rsidR="00000000" w:rsidDel="00000000" w:rsidP="00000000" w:rsidRDefault="00000000" w:rsidRPr="00000000" w14:paraId="0000009B">
      <w:pPr>
        <w:numPr>
          <w:ilvl w:val="0"/>
          <w:numId w:val="12"/>
        </w:numPr>
        <w:spacing w:after="0" w:before="24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User Authentication:</w:t>
      </w:r>
      <w:r w:rsidDel="00000000" w:rsidR="00000000" w:rsidRPr="00000000">
        <w:rPr>
          <w:rtl w:val="0"/>
        </w:rPr>
      </w:r>
    </w:p>
    <w:p w:rsidR="00000000" w:rsidDel="00000000" w:rsidP="00000000" w:rsidRDefault="00000000" w:rsidRPr="00000000" w14:paraId="0000009C">
      <w:pPr>
        <w:numPr>
          <w:ilvl w:val="1"/>
          <w:numId w:val="12"/>
        </w:numPr>
        <w:spacing w:after="0" w:before="0" w:lineRule="auto"/>
        <w:ind w:left="144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Users must authenticate securely using email and password. Passwords should be securely hashed and stored.</w:t>
      </w:r>
    </w:p>
    <w:p w:rsidR="00000000" w:rsidDel="00000000" w:rsidP="00000000" w:rsidRDefault="00000000" w:rsidRPr="00000000" w14:paraId="0000009D">
      <w:pPr>
        <w:numPr>
          <w:ilvl w:val="0"/>
          <w:numId w:val="12"/>
        </w:numPr>
        <w:spacing w:after="0" w:before="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Data Encryption:</w:t>
      </w:r>
      <w:r w:rsidDel="00000000" w:rsidR="00000000" w:rsidRPr="00000000">
        <w:rPr>
          <w:rtl w:val="0"/>
        </w:rPr>
      </w:r>
    </w:p>
    <w:p w:rsidR="00000000" w:rsidDel="00000000" w:rsidP="00000000" w:rsidRDefault="00000000" w:rsidRPr="00000000" w14:paraId="0000009E">
      <w:pPr>
        <w:numPr>
          <w:ilvl w:val="1"/>
          <w:numId w:val="12"/>
        </w:numPr>
        <w:spacing w:after="0" w:before="0" w:lineRule="auto"/>
        <w:ind w:left="144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All data transmissions, including user authentication and synchronization, should be encrypted using TLS/SSL to prevent data interception.</w:t>
      </w:r>
    </w:p>
    <w:p w:rsidR="00000000" w:rsidDel="00000000" w:rsidP="00000000" w:rsidRDefault="00000000" w:rsidRPr="00000000" w14:paraId="0000009F">
      <w:pPr>
        <w:numPr>
          <w:ilvl w:val="0"/>
          <w:numId w:val="12"/>
        </w:numPr>
        <w:spacing w:after="0" w:before="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Authorization:</w:t>
      </w:r>
      <w:r w:rsidDel="00000000" w:rsidR="00000000" w:rsidRPr="00000000">
        <w:rPr>
          <w:rtl w:val="0"/>
        </w:rPr>
      </w:r>
    </w:p>
    <w:p w:rsidR="00000000" w:rsidDel="00000000" w:rsidP="00000000" w:rsidRDefault="00000000" w:rsidRPr="00000000" w14:paraId="000000A0">
      <w:pPr>
        <w:numPr>
          <w:ilvl w:val="1"/>
          <w:numId w:val="12"/>
        </w:numPr>
        <w:spacing w:after="0" w:before="0" w:lineRule="auto"/>
        <w:ind w:left="144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Implement role-based access control to ensure that users can only access and modify their own data.</w:t>
      </w:r>
    </w:p>
    <w:p w:rsidR="00000000" w:rsidDel="00000000" w:rsidP="00000000" w:rsidRDefault="00000000" w:rsidRPr="00000000" w14:paraId="000000A1">
      <w:pPr>
        <w:numPr>
          <w:ilvl w:val="0"/>
          <w:numId w:val="12"/>
        </w:numPr>
        <w:spacing w:after="0" w:before="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Secure Session Management:</w:t>
      </w:r>
      <w:r w:rsidDel="00000000" w:rsidR="00000000" w:rsidRPr="00000000">
        <w:rPr>
          <w:rtl w:val="0"/>
        </w:rPr>
      </w:r>
    </w:p>
    <w:p w:rsidR="00000000" w:rsidDel="00000000" w:rsidP="00000000" w:rsidRDefault="00000000" w:rsidRPr="00000000" w14:paraId="000000A2">
      <w:pPr>
        <w:numPr>
          <w:ilvl w:val="1"/>
          <w:numId w:val="12"/>
        </w:numPr>
        <w:spacing w:after="240" w:before="0" w:lineRule="auto"/>
        <w:ind w:left="144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Implement secure session management to prevent session hijacking and ensure that sessions automatically expire after a reasonable idle period.</w:t>
      </w:r>
    </w:p>
    <w:p w:rsidR="00000000" w:rsidDel="00000000" w:rsidP="00000000" w:rsidRDefault="00000000" w:rsidRPr="00000000" w14:paraId="000000A3">
      <w:pPr>
        <w:pStyle w:val="Heading3"/>
        <w:spacing w:after="80" w:before="280" w:lineRule="auto"/>
        <w:rPr>
          <w:rFonts w:ascii="Arial" w:cs="Arial" w:eastAsia="Arial" w:hAnsi="Arial"/>
          <w:i w:val="1"/>
          <w:sz w:val="26"/>
          <w:szCs w:val="26"/>
        </w:rPr>
      </w:pPr>
      <w:bookmarkStart w:colFirst="0" w:colLast="0" w:name="_heading=h.23ckvvd" w:id="29"/>
      <w:bookmarkEnd w:id="29"/>
      <w:r w:rsidDel="00000000" w:rsidR="00000000" w:rsidRPr="00000000">
        <w:rPr>
          <w:rFonts w:ascii="Arial" w:cs="Arial" w:eastAsia="Arial" w:hAnsi="Arial"/>
          <w:i w:val="1"/>
          <w:sz w:val="26"/>
          <w:szCs w:val="26"/>
          <w:rtl w:val="0"/>
        </w:rPr>
        <w:t xml:space="preserve">Software Quality Attributes</w:t>
      </w:r>
    </w:p>
    <w:p w:rsidR="00000000" w:rsidDel="00000000" w:rsidP="00000000" w:rsidRDefault="00000000" w:rsidRPr="00000000" w14:paraId="000000A4">
      <w:pPr>
        <w:numPr>
          <w:ilvl w:val="0"/>
          <w:numId w:val="15"/>
        </w:numPr>
        <w:spacing w:after="0" w:before="24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Usability:</w:t>
      </w:r>
      <w:r w:rsidDel="00000000" w:rsidR="00000000" w:rsidRPr="00000000">
        <w:rPr>
          <w:rtl w:val="0"/>
        </w:rPr>
      </w:r>
    </w:p>
    <w:p w:rsidR="00000000" w:rsidDel="00000000" w:rsidP="00000000" w:rsidRDefault="00000000" w:rsidRPr="00000000" w14:paraId="000000A5">
      <w:pPr>
        <w:numPr>
          <w:ilvl w:val="1"/>
          <w:numId w:val="15"/>
        </w:numPr>
        <w:spacing w:after="0" w:before="0" w:lineRule="auto"/>
        <w:ind w:left="144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web app should be user-friendly and intuitive. Users should be able to perform common tasks, such as adding expenses and viewing reports, with minimal effort.</w:t>
      </w:r>
    </w:p>
    <w:p w:rsidR="00000000" w:rsidDel="00000000" w:rsidP="00000000" w:rsidRDefault="00000000" w:rsidRPr="00000000" w14:paraId="000000A6">
      <w:pPr>
        <w:numPr>
          <w:ilvl w:val="0"/>
          <w:numId w:val="15"/>
        </w:numPr>
        <w:spacing w:after="0" w:before="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Reliability:</w:t>
      </w:r>
      <w:r w:rsidDel="00000000" w:rsidR="00000000" w:rsidRPr="00000000">
        <w:rPr>
          <w:rtl w:val="0"/>
        </w:rPr>
      </w:r>
    </w:p>
    <w:p w:rsidR="00000000" w:rsidDel="00000000" w:rsidP="00000000" w:rsidRDefault="00000000" w:rsidRPr="00000000" w14:paraId="000000A7">
      <w:pPr>
        <w:numPr>
          <w:ilvl w:val="1"/>
          <w:numId w:val="15"/>
        </w:numPr>
        <w:spacing w:after="0" w:before="0" w:lineRule="auto"/>
        <w:ind w:left="144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web app should operate reliably without frequent crashes or errors. It should have a low rate of unexpected app closures.</w:t>
      </w:r>
    </w:p>
    <w:p w:rsidR="00000000" w:rsidDel="00000000" w:rsidP="00000000" w:rsidRDefault="00000000" w:rsidRPr="00000000" w14:paraId="000000A8">
      <w:pPr>
        <w:numPr>
          <w:ilvl w:val="0"/>
          <w:numId w:val="15"/>
        </w:numPr>
        <w:spacing w:after="0" w:before="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Maintainability:</w:t>
      </w:r>
      <w:r w:rsidDel="00000000" w:rsidR="00000000" w:rsidRPr="00000000">
        <w:rPr>
          <w:rtl w:val="0"/>
        </w:rPr>
      </w:r>
    </w:p>
    <w:p w:rsidR="00000000" w:rsidDel="00000000" w:rsidP="00000000" w:rsidRDefault="00000000" w:rsidRPr="00000000" w14:paraId="000000A9">
      <w:pPr>
        <w:numPr>
          <w:ilvl w:val="1"/>
          <w:numId w:val="15"/>
        </w:numPr>
        <w:spacing w:after="0" w:before="0" w:lineRule="auto"/>
        <w:ind w:left="144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codebase should be well-organized and maintainable to facilitate future updates, bug fixes, and enhancements.</w:t>
      </w:r>
    </w:p>
    <w:p w:rsidR="00000000" w:rsidDel="00000000" w:rsidP="00000000" w:rsidRDefault="00000000" w:rsidRPr="00000000" w14:paraId="000000AA">
      <w:pPr>
        <w:numPr>
          <w:ilvl w:val="0"/>
          <w:numId w:val="15"/>
        </w:numPr>
        <w:spacing w:after="0" w:before="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Portability:</w:t>
      </w:r>
      <w:r w:rsidDel="00000000" w:rsidR="00000000" w:rsidRPr="00000000">
        <w:rPr>
          <w:rtl w:val="0"/>
        </w:rPr>
      </w:r>
    </w:p>
    <w:p w:rsidR="00000000" w:rsidDel="00000000" w:rsidP="00000000" w:rsidRDefault="00000000" w:rsidRPr="00000000" w14:paraId="000000AB">
      <w:pPr>
        <w:numPr>
          <w:ilvl w:val="1"/>
          <w:numId w:val="15"/>
        </w:numPr>
        <w:spacing w:after="0" w:before="0" w:lineRule="auto"/>
        <w:ind w:left="144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web app should run smoothly on a wide range of web, ensuring compatibility with different screen sizes and resolutions.</w:t>
      </w:r>
    </w:p>
    <w:p w:rsidR="00000000" w:rsidDel="00000000" w:rsidP="00000000" w:rsidRDefault="00000000" w:rsidRPr="00000000" w14:paraId="000000AC">
      <w:pPr>
        <w:numPr>
          <w:ilvl w:val="0"/>
          <w:numId w:val="15"/>
        </w:numPr>
        <w:spacing w:after="0" w:before="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Robustness:</w:t>
      </w:r>
      <w:r w:rsidDel="00000000" w:rsidR="00000000" w:rsidRPr="00000000">
        <w:rPr>
          <w:rtl w:val="0"/>
        </w:rPr>
      </w:r>
    </w:p>
    <w:p w:rsidR="00000000" w:rsidDel="00000000" w:rsidP="00000000" w:rsidRDefault="00000000" w:rsidRPr="00000000" w14:paraId="000000AD">
      <w:pPr>
        <w:numPr>
          <w:ilvl w:val="1"/>
          <w:numId w:val="15"/>
        </w:numPr>
        <w:spacing w:after="0" w:before="0" w:lineRule="auto"/>
        <w:ind w:left="144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app should gracefully handle unexpected scenarios, such as network interruptions or server unavailability, without crashing.</w:t>
      </w:r>
    </w:p>
    <w:p w:rsidR="00000000" w:rsidDel="00000000" w:rsidP="00000000" w:rsidRDefault="00000000" w:rsidRPr="00000000" w14:paraId="000000AE">
      <w:pPr>
        <w:numPr>
          <w:ilvl w:val="0"/>
          <w:numId w:val="15"/>
        </w:numPr>
        <w:spacing w:after="0" w:before="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Interoperability:</w:t>
      </w:r>
      <w:r w:rsidDel="00000000" w:rsidR="00000000" w:rsidRPr="00000000">
        <w:rPr>
          <w:rtl w:val="0"/>
        </w:rPr>
      </w:r>
    </w:p>
    <w:p w:rsidR="00000000" w:rsidDel="00000000" w:rsidP="00000000" w:rsidRDefault="00000000" w:rsidRPr="00000000" w14:paraId="000000AF">
      <w:pPr>
        <w:numPr>
          <w:ilvl w:val="1"/>
          <w:numId w:val="15"/>
        </w:numPr>
        <w:spacing w:after="240" w:before="0" w:lineRule="auto"/>
        <w:ind w:left="144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app should be designed to work seamlessly with different versions of browsers.</w:t>
      </w:r>
    </w:p>
    <w:p w:rsidR="00000000" w:rsidDel="00000000" w:rsidP="00000000" w:rsidRDefault="00000000" w:rsidRPr="00000000" w14:paraId="000000B0">
      <w:pPr>
        <w:spacing w:after="240" w:befor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These nonfunctional requirements ensure that the Expense Tracker web App not only performs well but also prioritizes user safety, data security, and overall software quality. They guide the development process and help in setting clear expectations for the app's behavior and performance.</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2">
      <w:pPr>
        <w:pStyle w:val="Heading3"/>
        <w:spacing w:after="80" w:before="280" w:lineRule="auto"/>
        <w:rPr>
          <w:rFonts w:ascii="Arial" w:cs="Arial" w:eastAsia="Arial" w:hAnsi="Arial"/>
          <w:i w:val="1"/>
          <w:sz w:val="26"/>
          <w:szCs w:val="26"/>
        </w:rPr>
      </w:pPr>
      <w:bookmarkStart w:colFirst="0" w:colLast="0" w:name="_heading=h.ihv636" w:id="30"/>
      <w:bookmarkEnd w:id="30"/>
      <w:r w:rsidDel="00000000" w:rsidR="00000000" w:rsidRPr="00000000">
        <w:rPr>
          <w:rFonts w:ascii="Arial" w:cs="Arial" w:eastAsia="Arial" w:hAnsi="Arial"/>
          <w:i w:val="1"/>
          <w:sz w:val="26"/>
          <w:szCs w:val="26"/>
          <w:rtl w:val="0"/>
        </w:rPr>
        <w:t xml:space="preserve">Other Requirements</w:t>
      </w:r>
    </w:p>
    <w:p w:rsidR="00000000" w:rsidDel="00000000" w:rsidP="00000000" w:rsidRDefault="00000000" w:rsidRPr="00000000" w14:paraId="000000B3">
      <w:pPr>
        <w:spacing w:after="240" w:before="240" w:lineRule="auto"/>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Database Requirements:</w:t>
      </w:r>
    </w:p>
    <w:p w:rsidR="00000000" w:rsidDel="00000000" w:rsidP="00000000" w:rsidRDefault="00000000" w:rsidRPr="00000000" w14:paraId="000000B4">
      <w:pPr>
        <w:numPr>
          <w:ilvl w:val="0"/>
          <w:numId w:val="9"/>
        </w:numPr>
        <w:spacing w:after="0" w:befor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app shall use localhost database for  database for storing user expense data.</w:t>
      </w:r>
    </w:p>
    <w:p w:rsidR="00000000" w:rsidDel="00000000" w:rsidP="00000000" w:rsidRDefault="00000000" w:rsidRPr="00000000" w14:paraId="000000B5">
      <w:pPr>
        <w:numPr>
          <w:ilvl w:val="0"/>
          <w:numId w:val="9"/>
        </w:numPr>
        <w:spacing w:after="240" w:before="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Data in the database should be structured to efficiently support expense history and reporting features.</w:t>
      </w:r>
    </w:p>
    <w:p w:rsidR="00000000" w:rsidDel="00000000" w:rsidP="00000000" w:rsidRDefault="00000000" w:rsidRPr="00000000" w14:paraId="000000B6">
      <w:pPr>
        <w:spacing w:after="240" w:before="240" w:lineRule="auto"/>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Internationalization Requirements:</w:t>
      </w:r>
    </w:p>
    <w:p w:rsidR="00000000" w:rsidDel="00000000" w:rsidP="00000000" w:rsidRDefault="00000000" w:rsidRPr="00000000" w14:paraId="000000B7">
      <w:pPr>
        <w:numPr>
          <w:ilvl w:val="0"/>
          <w:numId w:val="14"/>
        </w:numPr>
        <w:spacing w:after="0" w:befor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app shall support multiple languages to cater to a diverse user base.</w:t>
      </w:r>
    </w:p>
    <w:p w:rsidR="00000000" w:rsidDel="00000000" w:rsidP="00000000" w:rsidRDefault="00000000" w:rsidRPr="00000000" w14:paraId="000000B8">
      <w:pPr>
        <w:numPr>
          <w:ilvl w:val="0"/>
          <w:numId w:val="14"/>
        </w:numPr>
        <w:spacing w:after="240" w:before="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All user-facing text and labels should be translatable and displayed based on the user's language preference.</w:t>
      </w:r>
    </w:p>
    <w:p w:rsidR="00000000" w:rsidDel="00000000" w:rsidP="00000000" w:rsidRDefault="00000000" w:rsidRPr="00000000" w14:paraId="000000B9">
      <w:pPr>
        <w:spacing w:after="240" w:before="240" w:lineRule="auto"/>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Legal Requirements:</w:t>
      </w:r>
    </w:p>
    <w:p w:rsidR="00000000" w:rsidDel="00000000" w:rsidP="00000000" w:rsidRDefault="00000000" w:rsidRPr="00000000" w14:paraId="000000BA">
      <w:pPr>
        <w:numPr>
          <w:ilvl w:val="0"/>
          <w:numId w:val="19"/>
        </w:numPr>
        <w:spacing w:after="0" w:befor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app must comply with all relevant data privacy and protection regulations, such as GDPR or local data protection laws.</w:t>
      </w:r>
    </w:p>
    <w:p w:rsidR="00000000" w:rsidDel="00000000" w:rsidP="00000000" w:rsidRDefault="00000000" w:rsidRPr="00000000" w14:paraId="000000BB">
      <w:pPr>
        <w:numPr>
          <w:ilvl w:val="0"/>
          <w:numId w:val="19"/>
        </w:numPr>
        <w:spacing w:after="240" w:before="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Any third-party libraries or services used in the app must comply with licensing and legal requirements.</w:t>
      </w:r>
    </w:p>
    <w:p w:rsidR="00000000" w:rsidDel="00000000" w:rsidP="00000000" w:rsidRDefault="00000000" w:rsidRPr="00000000" w14:paraId="000000BC">
      <w:pPr>
        <w:spacing w:after="240" w:before="240" w:lineRule="auto"/>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Reuse Objectives:</w:t>
      </w:r>
    </w:p>
    <w:p w:rsidR="00000000" w:rsidDel="00000000" w:rsidP="00000000" w:rsidRDefault="00000000" w:rsidRPr="00000000" w14:paraId="000000BD">
      <w:pPr>
        <w:numPr>
          <w:ilvl w:val="0"/>
          <w:numId w:val="10"/>
        </w:numPr>
        <w:spacing w:after="0" w:befor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Code components and UI elements should be designed for reusability to facilitate the development of future projects or features.</w:t>
      </w:r>
    </w:p>
    <w:p w:rsidR="00000000" w:rsidDel="00000000" w:rsidP="00000000" w:rsidRDefault="00000000" w:rsidRPr="00000000" w14:paraId="000000BE">
      <w:pPr>
        <w:numPr>
          <w:ilvl w:val="0"/>
          <w:numId w:val="10"/>
        </w:numPr>
        <w:spacing w:after="240" w:before="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Commonly used functions and utilities should be organized into reusable modules.</w:t>
      </w:r>
    </w:p>
    <w:p w:rsidR="00000000" w:rsidDel="00000000" w:rsidP="00000000" w:rsidRDefault="00000000" w:rsidRPr="00000000" w14:paraId="000000BF">
      <w:pPr>
        <w:spacing w:after="240" w:before="0" w:lineRule="auto"/>
        <w:ind w:left="720"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C0">
      <w:pPr>
        <w:pStyle w:val="Heading3"/>
        <w:spacing w:after="80" w:before="280" w:lineRule="auto"/>
        <w:rPr>
          <w:rFonts w:ascii="Arial" w:cs="Arial" w:eastAsia="Arial" w:hAnsi="Arial"/>
          <w:i w:val="1"/>
          <w:sz w:val="26"/>
          <w:szCs w:val="26"/>
        </w:rPr>
      </w:pPr>
      <w:bookmarkStart w:colFirst="0" w:colLast="0" w:name="_heading=h.y3jgsulztb3" w:id="31"/>
      <w:bookmarkEnd w:id="31"/>
      <w:r w:rsidDel="00000000" w:rsidR="00000000" w:rsidRPr="00000000">
        <w:rPr>
          <w:rFonts w:ascii="Arial" w:cs="Arial" w:eastAsia="Arial" w:hAnsi="Arial"/>
          <w:i w:val="1"/>
          <w:sz w:val="26"/>
          <w:szCs w:val="26"/>
          <w:rtl w:val="0"/>
        </w:rPr>
        <w:t xml:space="preserve">Appendix A: Glossary</w:t>
      </w:r>
    </w:p>
    <w:p w:rsidR="00000000" w:rsidDel="00000000" w:rsidP="00000000" w:rsidRDefault="00000000" w:rsidRPr="00000000" w14:paraId="000000C1">
      <w:pPr>
        <w:numPr>
          <w:ilvl w:val="0"/>
          <w:numId w:val="20"/>
        </w:numPr>
        <w:spacing w:after="0" w:afterAutospacing="0" w:before="24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API:</w:t>
      </w:r>
      <w:r w:rsidDel="00000000" w:rsidR="00000000" w:rsidRPr="00000000">
        <w:rPr>
          <w:rFonts w:ascii="Arial" w:cs="Arial" w:eastAsia="Arial" w:hAnsi="Arial"/>
          <w:i w:val="1"/>
          <w:sz w:val="22"/>
          <w:szCs w:val="22"/>
          <w:rtl w:val="0"/>
        </w:rPr>
        <w:t xml:space="preserve"> Application Programming Interface</w:t>
      </w:r>
    </w:p>
    <w:p w:rsidR="00000000" w:rsidDel="00000000" w:rsidP="00000000" w:rsidRDefault="00000000" w:rsidRPr="00000000" w14:paraId="000000C2">
      <w:pPr>
        <w:numPr>
          <w:ilvl w:val="0"/>
          <w:numId w:val="20"/>
        </w:numPr>
        <w:spacing w:after="0" w:afterAutospacing="0" w:before="0" w:beforeAutospacing="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GDPR:</w:t>
      </w:r>
      <w:r w:rsidDel="00000000" w:rsidR="00000000" w:rsidRPr="00000000">
        <w:rPr>
          <w:rFonts w:ascii="Arial" w:cs="Arial" w:eastAsia="Arial" w:hAnsi="Arial"/>
          <w:i w:val="1"/>
          <w:sz w:val="22"/>
          <w:szCs w:val="22"/>
          <w:rtl w:val="0"/>
        </w:rPr>
        <w:t xml:space="preserve"> General Data Protection Regulation</w:t>
      </w:r>
    </w:p>
    <w:p w:rsidR="00000000" w:rsidDel="00000000" w:rsidP="00000000" w:rsidRDefault="00000000" w:rsidRPr="00000000" w14:paraId="000000C3">
      <w:pPr>
        <w:numPr>
          <w:ilvl w:val="0"/>
          <w:numId w:val="20"/>
        </w:numPr>
        <w:spacing w:after="0" w:afterAutospacing="0" w:before="0" w:beforeAutospacing="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HTTPS:</w:t>
      </w:r>
      <w:r w:rsidDel="00000000" w:rsidR="00000000" w:rsidRPr="00000000">
        <w:rPr>
          <w:rFonts w:ascii="Arial" w:cs="Arial" w:eastAsia="Arial" w:hAnsi="Arial"/>
          <w:i w:val="1"/>
          <w:sz w:val="22"/>
          <w:szCs w:val="22"/>
          <w:rtl w:val="0"/>
        </w:rPr>
        <w:t xml:space="preserve"> Hypertext Transfer Protocol Secure</w:t>
      </w:r>
    </w:p>
    <w:p w:rsidR="00000000" w:rsidDel="00000000" w:rsidP="00000000" w:rsidRDefault="00000000" w:rsidRPr="00000000" w14:paraId="000000C4">
      <w:pPr>
        <w:numPr>
          <w:ilvl w:val="0"/>
          <w:numId w:val="20"/>
        </w:numPr>
        <w:spacing w:after="0" w:afterAutospacing="0" w:before="0" w:beforeAutospacing="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JSON:</w:t>
      </w:r>
      <w:r w:rsidDel="00000000" w:rsidR="00000000" w:rsidRPr="00000000">
        <w:rPr>
          <w:rFonts w:ascii="Arial" w:cs="Arial" w:eastAsia="Arial" w:hAnsi="Arial"/>
          <w:i w:val="1"/>
          <w:sz w:val="22"/>
          <w:szCs w:val="22"/>
          <w:rtl w:val="0"/>
        </w:rPr>
        <w:t xml:space="preserve"> JavaScript Object Notation</w:t>
      </w:r>
    </w:p>
    <w:p w:rsidR="00000000" w:rsidDel="00000000" w:rsidP="00000000" w:rsidRDefault="00000000" w:rsidRPr="00000000" w14:paraId="000000C5">
      <w:pPr>
        <w:numPr>
          <w:ilvl w:val="0"/>
          <w:numId w:val="20"/>
        </w:numPr>
        <w:spacing w:after="0" w:afterAutospacing="0" w:before="0" w:beforeAutospacing="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RESTful:</w:t>
      </w:r>
      <w:r w:rsidDel="00000000" w:rsidR="00000000" w:rsidRPr="00000000">
        <w:rPr>
          <w:rFonts w:ascii="Arial" w:cs="Arial" w:eastAsia="Arial" w:hAnsi="Arial"/>
          <w:i w:val="1"/>
          <w:sz w:val="22"/>
          <w:szCs w:val="22"/>
          <w:rtl w:val="0"/>
        </w:rPr>
        <w:t xml:space="preserve"> Representational State Transfer (Web services architecture)</w:t>
      </w:r>
    </w:p>
    <w:p w:rsidR="00000000" w:rsidDel="00000000" w:rsidP="00000000" w:rsidRDefault="00000000" w:rsidRPr="00000000" w14:paraId="000000C6">
      <w:pPr>
        <w:numPr>
          <w:ilvl w:val="0"/>
          <w:numId w:val="20"/>
        </w:numPr>
        <w:spacing w:after="0" w:afterAutospacing="0" w:before="0" w:beforeAutospacing="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TLS/SSL:</w:t>
      </w:r>
      <w:r w:rsidDel="00000000" w:rsidR="00000000" w:rsidRPr="00000000">
        <w:rPr>
          <w:rFonts w:ascii="Arial" w:cs="Arial" w:eastAsia="Arial" w:hAnsi="Arial"/>
          <w:i w:val="1"/>
          <w:sz w:val="22"/>
          <w:szCs w:val="22"/>
          <w:rtl w:val="0"/>
        </w:rPr>
        <w:t xml:space="preserve"> Transport Layer Security/Secure Sockets Layer</w:t>
      </w:r>
    </w:p>
    <w:p w:rsidR="00000000" w:rsidDel="00000000" w:rsidP="00000000" w:rsidRDefault="00000000" w:rsidRPr="00000000" w14:paraId="000000C7">
      <w:pPr>
        <w:numPr>
          <w:ilvl w:val="0"/>
          <w:numId w:val="20"/>
        </w:numPr>
        <w:spacing w:after="0" w:afterAutospacing="0" w:before="0" w:beforeAutospacing="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UI:</w:t>
      </w:r>
      <w:r w:rsidDel="00000000" w:rsidR="00000000" w:rsidRPr="00000000">
        <w:rPr>
          <w:rFonts w:ascii="Arial" w:cs="Arial" w:eastAsia="Arial" w:hAnsi="Arial"/>
          <w:i w:val="1"/>
          <w:sz w:val="22"/>
          <w:szCs w:val="22"/>
          <w:rtl w:val="0"/>
        </w:rPr>
        <w:t xml:space="preserve"> User Interface</w:t>
      </w:r>
    </w:p>
    <w:p w:rsidR="00000000" w:rsidDel="00000000" w:rsidP="00000000" w:rsidRDefault="00000000" w:rsidRPr="00000000" w14:paraId="000000C8">
      <w:pPr>
        <w:numPr>
          <w:ilvl w:val="0"/>
          <w:numId w:val="20"/>
        </w:numPr>
        <w:spacing w:after="240" w:before="0" w:beforeAutospacing="0" w:lineRule="auto"/>
        <w:ind w:left="72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URL:</w:t>
      </w:r>
      <w:r w:rsidDel="00000000" w:rsidR="00000000" w:rsidRPr="00000000">
        <w:rPr>
          <w:rFonts w:ascii="Arial" w:cs="Arial" w:eastAsia="Arial" w:hAnsi="Arial"/>
          <w:i w:val="1"/>
          <w:sz w:val="22"/>
          <w:szCs w:val="22"/>
          <w:rtl w:val="0"/>
        </w:rPr>
        <w:t xml:space="preserve"> Uniform Resource Locator</w:t>
      </w:r>
    </w:p>
    <w:p w:rsidR="00000000" w:rsidDel="00000000" w:rsidP="00000000" w:rsidRDefault="00000000" w:rsidRPr="00000000" w14:paraId="000000C9">
      <w:pPr>
        <w:spacing w:after="240" w:before="24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CA">
      <w:pPr>
        <w:tabs>
          <w:tab w:val="left" w:leader="none" w:pos="360"/>
          <w:tab w:val="right" w:leader="none" w:pos="9360"/>
        </w:tabs>
        <w:spacing w:before="60" w:lineRule="auto"/>
        <w:ind w:left="360"/>
        <w:jc w:val="both"/>
        <w:rPr>
          <w:b w:val="1"/>
        </w:rPr>
      </w:pPr>
      <w:r w:rsidDel="00000000" w:rsidR="00000000" w:rsidRPr="00000000">
        <w:rPr>
          <w:b w:val="1"/>
          <w:rtl w:val="0"/>
        </w:rPr>
        <w:t xml:space="preserve">Appendix B: Analysis Models</w:t>
      </w:r>
    </w:p>
    <w:p w:rsidR="00000000" w:rsidDel="00000000" w:rsidP="00000000" w:rsidRDefault="00000000" w:rsidRPr="00000000" w14:paraId="000000CB">
      <w:pPr>
        <w:tabs>
          <w:tab w:val="left" w:leader="none" w:pos="360"/>
          <w:tab w:val="right" w:leader="none" w:pos="9360"/>
        </w:tabs>
        <w:spacing w:before="60" w:lineRule="auto"/>
        <w:ind w:left="360"/>
        <w:jc w:val="both"/>
        <w:rPr>
          <w:b w:val="1"/>
        </w:rPr>
      </w:pPr>
      <w:r w:rsidDel="00000000" w:rsidR="00000000" w:rsidRPr="00000000">
        <w:rPr>
          <w:b w:val="1"/>
          <w:rtl w:val="0"/>
        </w:rPr>
        <w:t xml:space="preserve">1.Data Modeling(ER-Diagram):</w:t>
      </w:r>
    </w:p>
    <w:p w:rsidR="00000000" w:rsidDel="00000000" w:rsidP="00000000" w:rsidRDefault="00000000" w:rsidRPr="00000000" w14:paraId="000000CC">
      <w:pPr>
        <w:tabs>
          <w:tab w:val="left" w:leader="none" w:pos="360"/>
          <w:tab w:val="right" w:leader="none" w:pos="9360"/>
        </w:tabs>
        <w:spacing w:before="60" w:lineRule="auto"/>
        <w:ind w:left="360"/>
        <w:jc w:val="both"/>
        <w:rPr>
          <w:b w:val="1"/>
        </w:rPr>
      </w:pPr>
      <w:r w:rsidDel="00000000" w:rsidR="00000000" w:rsidRPr="00000000">
        <w:rPr>
          <w:b w:val="1"/>
        </w:rPr>
        <w:drawing>
          <wp:inline distB="114300" distT="114300" distL="114300" distR="114300">
            <wp:extent cx="6334125" cy="3759117"/>
            <wp:effectExtent b="0" l="0" r="0" t="0"/>
            <wp:docPr id="4" name="image4.png"/>
            <a:graphic>
              <a:graphicData uri="http://schemas.openxmlformats.org/drawingml/2006/picture">
                <pic:pic>
                  <pic:nvPicPr>
                    <pic:cNvPr id="0" name="image4.png"/>
                    <pic:cNvPicPr preferRelativeResize="0"/>
                  </pic:nvPicPr>
                  <pic:blipFill>
                    <a:blip r:embed="rId29"/>
                    <a:srcRect b="7430" l="17822" r="41773" t="36331"/>
                    <a:stretch>
                      <a:fillRect/>
                    </a:stretch>
                  </pic:blipFill>
                  <pic:spPr>
                    <a:xfrm>
                      <a:off x="0" y="0"/>
                      <a:ext cx="6334125" cy="375911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3"/>
        <w:spacing w:after="80" w:before="280" w:lineRule="auto"/>
        <w:rPr>
          <w:rFonts w:ascii="Arial" w:cs="Arial" w:eastAsia="Arial" w:hAnsi="Arial"/>
          <w:i w:val="1"/>
          <w:sz w:val="26"/>
          <w:szCs w:val="26"/>
        </w:rPr>
      </w:pPr>
      <w:bookmarkStart w:colFirst="0" w:colLast="0" w:name="_heading=h.gduhgqu4mxhk" w:id="32"/>
      <w:bookmarkEnd w:id="32"/>
      <w:r w:rsidDel="00000000" w:rsidR="00000000" w:rsidRPr="00000000">
        <w:rPr>
          <w:rFonts w:ascii="Arial" w:cs="Arial" w:eastAsia="Arial" w:hAnsi="Arial"/>
          <w:i w:val="1"/>
          <w:sz w:val="26"/>
          <w:szCs w:val="26"/>
          <w:rtl w:val="0"/>
        </w:rPr>
        <w:t xml:space="preserve">2.class Diagram:</w:t>
      </w:r>
    </w:p>
    <w:p w:rsidR="00000000" w:rsidDel="00000000" w:rsidP="00000000" w:rsidRDefault="00000000" w:rsidRPr="00000000" w14:paraId="000000CE">
      <w:pPr>
        <w:rPr/>
      </w:pPr>
      <w:r w:rsidDel="00000000" w:rsidR="00000000" w:rsidRPr="00000000">
        <w:rPr/>
        <w:drawing>
          <wp:inline distB="114300" distT="114300" distL="114300" distR="114300">
            <wp:extent cx="6200775" cy="3869389"/>
            <wp:effectExtent b="0" l="0" r="0" t="0"/>
            <wp:docPr id="1" name="image3.png"/>
            <a:graphic>
              <a:graphicData uri="http://schemas.openxmlformats.org/drawingml/2006/picture">
                <pic:pic>
                  <pic:nvPicPr>
                    <pic:cNvPr id="0" name="image3.png"/>
                    <pic:cNvPicPr preferRelativeResize="0"/>
                  </pic:nvPicPr>
                  <pic:blipFill>
                    <a:blip r:embed="rId30"/>
                    <a:srcRect b="11997" l="17667" r="39905" t="32059"/>
                    <a:stretch>
                      <a:fillRect/>
                    </a:stretch>
                  </pic:blipFill>
                  <pic:spPr>
                    <a:xfrm>
                      <a:off x="0" y="0"/>
                      <a:ext cx="6200775" cy="386938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rtl w:val="0"/>
        </w:rPr>
        <w:t xml:space="preserve">3.Process Modelling(DFD-0 and DFD-1):</w:t>
      </w:r>
    </w:p>
    <w:p w:rsidR="00000000" w:rsidDel="00000000" w:rsidP="00000000" w:rsidRDefault="00000000" w:rsidRPr="00000000" w14:paraId="000000D0">
      <w:pPr>
        <w:rPr>
          <w:b w:val="1"/>
        </w:rPr>
      </w:pPr>
      <w:r w:rsidDel="00000000" w:rsidR="00000000" w:rsidRPr="00000000">
        <w:rPr>
          <w:b w:val="1"/>
          <w:rtl w:val="0"/>
        </w:rPr>
        <w:t xml:space="preserve">DFD-level 0</w:t>
      </w:r>
    </w:p>
    <w:p w:rsidR="00000000" w:rsidDel="00000000" w:rsidP="00000000" w:rsidRDefault="00000000" w:rsidRPr="00000000" w14:paraId="000000D1">
      <w:pPr>
        <w:rPr>
          <w:b w:val="1"/>
        </w:rPr>
      </w:pPr>
      <w:r w:rsidDel="00000000" w:rsidR="00000000" w:rsidRPr="00000000">
        <w:rPr>
          <w:b w:val="1"/>
        </w:rPr>
        <w:drawing>
          <wp:inline distB="114300" distT="114300" distL="114300" distR="114300">
            <wp:extent cx="6439853" cy="2409825"/>
            <wp:effectExtent b="0" l="0" r="0" t="0"/>
            <wp:docPr id="3" name="image1.png"/>
            <a:graphic>
              <a:graphicData uri="http://schemas.openxmlformats.org/drawingml/2006/picture">
                <pic:pic>
                  <pic:nvPicPr>
                    <pic:cNvPr id="0" name="image1.png"/>
                    <pic:cNvPicPr preferRelativeResize="0"/>
                  </pic:nvPicPr>
                  <pic:blipFill>
                    <a:blip r:embed="rId31"/>
                    <a:srcRect b="17555" l="19533" r="42396" t="49435"/>
                    <a:stretch>
                      <a:fillRect/>
                    </a:stretch>
                  </pic:blipFill>
                  <pic:spPr>
                    <a:xfrm>
                      <a:off x="0" y="0"/>
                      <a:ext cx="6439853"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DFD:level 1</w:t>
      </w:r>
    </w:p>
    <w:p w:rsidR="00000000" w:rsidDel="00000000" w:rsidP="00000000" w:rsidRDefault="00000000" w:rsidRPr="00000000" w14:paraId="000000D3">
      <w:pPr>
        <w:rPr>
          <w:b w:val="1"/>
        </w:rPr>
      </w:pPr>
      <w:r w:rsidDel="00000000" w:rsidR="00000000" w:rsidRPr="00000000">
        <w:rPr>
          <w:b w:val="1"/>
        </w:rPr>
        <w:drawing>
          <wp:inline distB="114300" distT="114300" distL="114300" distR="114300">
            <wp:extent cx="6277928" cy="3771900"/>
            <wp:effectExtent b="0" l="0" r="0" t="0"/>
            <wp:docPr id="2" name="image2.png"/>
            <a:graphic>
              <a:graphicData uri="http://schemas.openxmlformats.org/drawingml/2006/picture">
                <pic:pic>
                  <pic:nvPicPr>
                    <pic:cNvPr id="0" name="image2.png"/>
                    <pic:cNvPicPr preferRelativeResize="0"/>
                  </pic:nvPicPr>
                  <pic:blipFill>
                    <a:blip r:embed="rId32"/>
                    <a:srcRect b="24099" l="20311" r="41774" t="34903"/>
                    <a:stretch>
                      <a:fillRect/>
                    </a:stretch>
                  </pic:blipFill>
                  <pic:spPr>
                    <a:xfrm>
                      <a:off x="0" y="0"/>
                      <a:ext cx="6277928"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3"/>
        <w:spacing w:after="80" w:before="280" w:lineRule="auto"/>
        <w:rPr>
          <w:rFonts w:ascii="Arial" w:cs="Arial" w:eastAsia="Arial" w:hAnsi="Arial"/>
          <w:i w:val="1"/>
          <w:sz w:val="26"/>
          <w:szCs w:val="26"/>
        </w:rPr>
      </w:pPr>
      <w:bookmarkStart w:colFirst="0" w:colLast="0" w:name="_heading=h.rovbzmjid7ps" w:id="33"/>
      <w:bookmarkEnd w:id="33"/>
      <w:r w:rsidDel="00000000" w:rsidR="00000000" w:rsidRPr="00000000">
        <w:rPr>
          <w:rFonts w:ascii="Arial" w:cs="Arial" w:eastAsia="Arial" w:hAnsi="Arial"/>
          <w:i w:val="1"/>
          <w:sz w:val="26"/>
          <w:szCs w:val="26"/>
          <w:rtl w:val="0"/>
        </w:rPr>
        <w:t xml:space="preserve">Appendix C: Issues List</w:t>
      </w:r>
    </w:p>
    <w:p w:rsidR="00000000" w:rsidDel="00000000" w:rsidP="00000000" w:rsidRDefault="00000000" w:rsidRPr="00000000" w14:paraId="000000D5">
      <w:pPr>
        <w:spacing w:after="240" w:befor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There is no issue in the project till now.</w:t>
      </w:r>
    </w:p>
    <w:sectPr>
      <w:headerReference r:id="rId33"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l2gh1ZA1VggfwiJY9eLX3g6oZnwHKzMgQ1xvjYJ3mCM/edit#heading=h.19c6y18" TargetMode="External"/><Relationship Id="rId22" Type="http://schemas.openxmlformats.org/officeDocument/2006/relationships/hyperlink" Target="https://docs.google.com/document/d/1l2gh1ZA1VggfwiJY9eLX3g6oZnwHKzMgQ1xvjYJ3mCM/edit#heading=h.28h4qwu" TargetMode="External"/><Relationship Id="rId21" Type="http://schemas.openxmlformats.org/officeDocument/2006/relationships/hyperlink" Target="https://docs.google.com/document/d/1l2gh1ZA1VggfwiJY9eLX3g6oZnwHKzMgQ1xvjYJ3mCM/edit#heading=h.3tbugp1" TargetMode="External"/><Relationship Id="rId24" Type="http://schemas.openxmlformats.org/officeDocument/2006/relationships/hyperlink" Target="https://docs.google.com/document/d/1l2gh1ZA1VggfwiJY9eLX3g6oZnwHKzMgQ1xvjYJ3mCM/edit#heading=h.37m2jsg" TargetMode="External"/><Relationship Id="rId23" Type="http://schemas.openxmlformats.org/officeDocument/2006/relationships/hyperlink" Target="https://docs.google.com/document/d/1l2gh1ZA1VggfwiJY9eLX3g6oZnwHKzMgQ1xvjYJ3mCM/edit#heading=h.nmf14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l2gh1ZA1VggfwiJY9eLX3g6oZnwHKzMgQ1xvjYJ3mCM/edit#heading=h.30j0zll" TargetMode="External"/><Relationship Id="rId26" Type="http://schemas.openxmlformats.org/officeDocument/2006/relationships/hyperlink" Target="https://docs.google.com/document/d/1l2gh1ZA1VggfwiJY9eLX3g6oZnwHKzMgQ1xvjYJ3mCM/edit#heading=h.46r0co2" TargetMode="External"/><Relationship Id="rId25" Type="http://schemas.openxmlformats.org/officeDocument/2006/relationships/hyperlink" Target="https://docs.google.com/document/d/1l2gh1ZA1VggfwiJY9eLX3g6oZnwHKzMgQ1xvjYJ3mCM/edit#heading=h.1mrcu09" TargetMode="External"/><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footer" Target="footer1.xml"/><Relationship Id="rId8" Type="http://schemas.openxmlformats.org/officeDocument/2006/relationships/hyperlink" Target="https://docs.google.com/document/d/1l2gh1ZA1VggfwiJY9eLX3g6oZnwHKzMgQ1xvjYJ3mCM/edit#heading=h.23ckvvd" TargetMode="External"/><Relationship Id="rId31" Type="http://schemas.openxmlformats.org/officeDocument/2006/relationships/image" Target="media/image1.png"/><Relationship Id="rId30" Type="http://schemas.openxmlformats.org/officeDocument/2006/relationships/image" Target="media/image3.png"/><Relationship Id="rId11" Type="http://schemas.openxmlformats.org/officeDocument/2006/relationships/hyperlink" Target="https://docs.google.com/document/d/1l2gh1ZA1VggfwiJY9eLX3g6oZnwHKzMgQ1xvjYJ3mCM/edit#heading=h.32hioqz" TargetMode="External"/><Relationship Id="rId33" Type="http://schemas.openxmlformats.org/officeDocument/2006/relationships/header" Target="header2.xml"/><Relationship Id="rId10" Type="http://schemas.openxmlformats.org/officeDocument/2006/relationships/hyperlink" Target="https://docs.google.com/document/d/1l2gh1ZA1VggfwiJY9eLX3g6oZnwHKzMgQ1xvjYJ3mCM/edit#heading=h.ihv636" TargetMode="External"/><Relationship Id="rId32" Type="http://schemas.openxmlformats.org/officeDocument/2006/relationships/image" Target="media/image2.png"/><Relationship Id="rId13" Type="http://schemas.openxmlformats.org/officeDocument/2006/relationships/hyperlink" Target="https://docs.google.com/document/d/1l2gh1ZA1VggfwiJY9eLX3g6oZnwHKzMgQ1xvjYJ3mCM/edit#heading=h.41mghml" TargetMode="External"/><Relationship Id="rId12" Type="http://schemas.openxmlformats.org/officeDocument/2006/relationships/hyperlink" Target="https://docs.google.com/document/d/1l2gh1ZA1VggfwiJY9eLX3g6oZnwHKzMgQ1xvjYJ3mCM/edit#heading=h.1hmsyys" TargetMode="External"/><Relationship Id="rId15" Type="http://schemas.openxmlformats.org/officeDocument/2006/relationships/hyperlink" Target="https://docs.google.com/document/d/1l2gh1ZA1VggfwiJY9eLX3g6oZnwHKzMgQ1xvjYJ3mCM/edit#heading=h.vx1227" TargetMode="External"/><Relationship Id="rId14" Type="http://schemas.openxmlformats.org/officeDocument/2006/relationships/hyperlink" Target="https://docs.google.com/document/d/1l2gh1ZA1VggfwiJY9eLX3g6oZnwHKzMgQ1xvjYJ3mCM/edit#heading=h.2grqrue" TargetMode="External"/><Relationship Id="rId17" Type="http://schemas.openxmlformats.org/officeDocument/2006/relationships/hyperlink" Target="https://docs.google.com/document/d/1l2gh1ZA1VggfwiJY9eLX3g6oZnwHKzMgQ1xvjYJ3mCM/edit#heading=h.1v1yuxt" TargetMode="External"/><Relationship Id="rId16" Type="http://schemas.openxmlformats.org/officeDocument/2006/relationships/hyperlink" Target="https://docs.google.com/document/d/1l2gh1ZA1VggfwiJY9eLX3g6oZnwHKzMgQ1xvjYJ3mCM/edit#heading=h.3fwokq0" TargetMode="External"/><Relationship Id="rId19" Type="http://schemas.openxmlformats.org/officeDocument/2006/relationships/hyperlink" Target="https://docs.google.com/document/d/1l2gh1ZA1VggfwiJY9eLX3g6oZnwHKzMgQ1xvjYJ3mCM/edit#heading=h.2u6wntf" TargetMode="External"/><Relationship Id="rId18" Type="http://schemas.openxmlformats.org/officeDocument/2006/relationships/hyperlink" Target="https://docs.google.com/document/d/1l2gh1ZA1VggfwiJY9eLX3g6oZnwHKzMgQ1xvjYJ3mCM/edit#heading=h.4f1mdl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WBFgPAiFXrkkmxH940uTKgn3zQ==">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