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6716C" w14:textId="77777777" w:rsidR="00B637C1" w:rsidRPr="00327C44" w:rsidRDefault="00B637C1" w:rsidP="00B637C1">
      <w:pPr>
        <w:jc w:val="center"/>
        <w:rPr>
          <w:rFonts w:ascii="SFBX1440" w:hAnsi="SFBX1440" w:cs="SFBX1440"/>
          <w:b/>
          <w:sz w:val="42"/>
          <w:szCs w:val="42"/>
          <w:u w:val="single"/>
        </w:rPr>
      </w:pPr>
      <w:r w:rsidRPr="00327C44">
        <w:rPr>
          <w:rFonts w:ascii="SFBX1440" w:hAnsi="SFBX1440" w:cs="SFBX1440"/>
          <w:b/>
          <w:sz w:val="42"/>
          <w:szCs w:val="42"/>
          <w:u w:val="single"/>
        </w:rPr>
        <w:t xml:space="preserve">Report – Project </w:t>
      </w:r>
      <w:r w:rsidR="004F06E1">
        <w:rPr>
          <w:rFonts w:ascii="SFBX1440" w:hAnsi="SFBX1440" w:cs="SFBX1440"/>
          <w:b/>
          <w:sz w:val="42"/>
          <w:szCs w:val="42"/>
          <w:u w:val="single"/>
        </w:rPr>
        <w:t>2</w:t>
      </w:r>
    </w:p>
    <w:p w14:paraId="7549EB70" w14:textId="77777777" w:rsidR="00B637C1" w:rsidRPr="00ED3F43" w:rsidRDefault="00B637C1" w:rsidP="00B637C1">
      <w:pPr>
        <w:jc w:val="right"/>
        <w:rPr>
          <w:b/>
          <w:sz w:val="28"/>
          <w:szCs w:val="28"/>
        </w:rPr>
      </w:pPr>
      <w:r w:rsidRPr="00ED3F43">
        <w:rPr>
          <w:b/>
          <w:sz w:val="28"/>
          <w:szCs w:val="28"/>
        </w:rPr>
        <w:t>Name: Sandesh Kumar Srivastava</w:t>
      </w:r>
    </w:p>
    <w:p w14:paraId="2FDA1229" w14:textId="77777777" w:rsidR="00B637C1" w:rsidRPr="00ED3F43" w:rsidRDefault="00B637C1" w:rsidP="00B637C1">
      <w:pPr>
        <w:jc w:val="right"/>
        <w:rPr>
          <w:b/>
          <w:sz w:val="28"/>
          <w:szCs w:val="28"/>
        </w:rPr>
      </w:pPr>
      <w:r w:rsidRPr="00ED3F43">
        <w:rPr>
          <w:b/>
          <w:sz w:val="28"/>
          <w:szCs w:val="28"/>
        </w:rPr>
        <w:t>UBIT: Sandeshk</w:t>
      </w:r>
    </w:p>
    <w:p w14:paraId="5BF78D14" w14:textId="77777777" w:rsidR="00173278" w:rsidRDefault="00B637C1">
      <w:pPr>
        <w:rPr>
          <w:rFonts w:ascii="SFBX1440" w:hAnsi="SFBX1440" w:cs="SFBX1440"/>
          <w:sz w:val="29"/>
          <w:szCs w:val="29"/>
        </w:rPr>
      </w:pPr>
      <w:r>
        <w:rPr>
          <w:rFonts w:ascii="SFBX1440" w:hAnsi="SFBX1440" w:cs="SFBX1440"/>
          <w:sz w:val="29"/>
          <w:szCs w:val="29"/>
        </w:rPr>
        <w:t>Part 1 - Implementing and applying DQN</w:t>
      </w:r>
    </w:p>
    <w:p w14:paraId="42EC1E78" w14:textId="77777777" w:rsidR="00B637C1" w:rsidRPr="00992737" w:rsidRDefault="00B637C1">
      <w:pPr>
        <w:rPr>
          <w:rFonts w:cstheme="minorHAnsi"/>
        </w:rPr>
      </w:pPr>
      <w:r w:rsidRPr="00992737">
        <w:rPr>
          <w:rFonts w:cstheme="minorHAnsi"/>
        </w:rPr>
        <w:t>In this assignment, we are implementing value function approximation algorithm, deep Q learning (DQN) following DeepMind’s paper. Following are some of the salient features of DQN algorithm:</w:t>
      </w:r>
    </w:p>
    <w:p w14:paraId="724A5C9C" w14:textId="1C80DFBA" w:rsidR="00E62C3A" w:rsidRPr="00992737" w:rsidRDefault="00B637C1" w:rsidP="00992737">
      <w:pPr>
        <w:pStyle w:val="ListParagraph"/>
        <w:numPr>
          <w:ilvl w:val="0"/>
          <w:numId w:val="1"/>
        </w:numPr>
        <w:rPr>
          <w:rFonts w:cstheme="minorHAnsi"/>
        </w:rPr>
      </w:pPr>
      <w:r w:rsidRPr="00992737">
        <w:rPr>
          <w:rFonts w:cstheme="minorHAnsi"/>
        </w:rPr>
        <w:t xml:space="preserve">Experience replay: </w:t>
      </w:r>
      <w:r w:rsidR="00B03DC3" w:rsidRPr="00992737">
        <w:rPr>
          <w:rFonts w:cstheme="minorHAnsi"/>
        </w:rPr>
        <w:t>In order to</w:t>
      </w:r>
      <w:r w:rsidR="00E62C3A" w:rsidRPr="00992737">
        <w:rPr>
          <w:rFonts w:cstheme="minorHAnsi"/>
        </w:rPr>
        <w:t xml:space="preserve"> efficiently</w:t>
      </w:r>
      <w:r w:rsidR="00B03DC3" w:rsidRPr="00992737">
        <w:rPr>
          <w:rFonts w:cstheme="minorHAnsi"/>
        </w:rPr>
        <w:t xml:space="preserve"> </w:t>
      </w:r>
      <w:r w:rsidR="00E62C3A" w:rsidRPr="00992737">
        <w:rPr>
          <w:rFonts w:cstheme="minorHAnsi"/>
        </w:rPr>
        <w:t>select</w:t>
      </w:r>
      <w:r w:rsidR="00CD0D1F" w:rsidRPr="00992737">
        <w:rPr>
          <w:rFonts w:cstheme="minorHAnsi"/>
        </w:rPr>
        <w:t xml:space="preserve"> data</w:t>
      </w:r>
      <w:r w:rsidR="00E62C3A" w:rsidRPr="00992737">
        <w:rPr>
          <w:rFonts w:cstheme="minorHAnsi"/>
        </w:rPr>
        <w:t xml:space="preserve"> for training</w:t>
      </w:r>
      <w:r w:rsidR="00B03DC3" w:rsidRPr="00992737">
        <w:rPr>
          <w:rFonts w:cstheme="minorHAnsi"/>
        </w:rPr>
        <w:t xml:space="preserve"> </w:t>
      </w:r>
      <w:r w:rsidR="00CD0D1F" w:rsidRPr="00992737">
        <w:rPr>
          <w:rFonts w:cstheme="minorHAnsi"/>
        </w:rPr>
        <w:t>of</w:t>
      </w:r>
      <w:r w:rsidR="00B03DC3" w:rsidRPr="00992737">
        <w:rPr>
          <w:rFonts w:cstheme="minorHAnsi"/>
        </w:rPr>
        <w:t xml:space="preserve"> large neural network</w:t>
      </w:r>
      <w:r w:rsidR="00CD0D1F" w:rsidRPr="00992737">
        <w:rPr>
          <w:rFonts w:cstheme="minorHAnsi"/>
        </w:rPr>
        <w:t xml:space="preserve">s, DeepMind team introduced the technique of experience replay. </w:t>
      </w:r>
      <w:r w:rsidR="00D64788" w:rsidRPr="00992737">
        <w:rPr>
          <w:rFonts w:cstheme="minorHAnsi"/>
        </w:rPr>
        <w:t>Experience replay allows us to store the experience gained (S</w:t>
      </w:r>
      <w:r w:rsidR="00D64788" w:rsidRPr="00992737">
        <w:rPr>
          <w:rFonts w:cstheme="minorHAnsi"/>
          <w:vertAlign w:val="subscript"/>
        </w:rPr>
        <w:t>t</w:t>
      </w:r>
      <w:r w:rsidR="00D64788" w:rsidRPr="00992737">
        <w:rPr>
          <w:rFonts w:cstheme="minorHAnsi"/>
        </w:rPr>
        <w:t>, a</w:t>
      </w:r>
      <w:r w:rsidR="00D64788" w:rsidRPr="00992737">
        <w:rPr>
          <w:rFonts w:cstheme="minorHAnsi"/>
          <w:vertAlign w:val="subscript"/>
        </w:rPr>
        <w:t>t</w:t>
      </w:r>
      <w:r w:rsidR="00D64788" w:rsidRPr="00992737">
        <w:rPr>
          <w:rFonts w:cstheme="minorHAnsi"/>
        </w:rPr>
        <w:t>, r</w:t>
      </w:r>
      <w:r w:rsidR="00D64788" w:rsidRPr="00992737">
        <w:rPr>
          <w:rFonts w:cstheme="minorHAnsi"/>
          <w:vertAlign w:val="subscript"/>
        </w:rPr>
        <w:t>t</w:t>
      </w:r>
      <w:r w:rsidR="00D64788" w:rsidRPr="00992737">
        <w:rPr>
          <w:rFonts w:cstheme="minorHAnsi"/>
        </w:rPr>
        <w:t>, S</w:t>
      </w:r>
      <w:r w:rsidR="00D64788" w:rsidRPr="00992737">
        <w:rPr>
          <w:rFonts w:cstheme="minorHAnsi"/>
          <w:vertAlign w:val="subscript"/>
        </w:rPr>
        <w:t>t+1</w:t>
      </w:r>
      <w:r w:rsidR="00D64788" w:rsidRPr="00992737">
        <w:rPr>
          <w:rFonts w:cstheme="minorHAnsi"/>
        </w:rPr>
        <w:t xml:space="preserve">) in a memory segment for various episodes and then sample a subset of these experiences for training the neural network. Experience replay provides various benefits </w:t>
      </w:r>
      <w:r w:rsidR="00C53880" w:rsidRPr="00992737">
        <w:rPr>
          <w:rFonts w:cstheme="minorHAnsi"/>
        </w:rPr>
        <w:t>such as better efficiency as each experience is used in many</w:t>
      </w:r>
      <w:r w:rsidR="00E62C3A" w:rsidRPr="00992737">
        <w:rPr>
          <w:rFonts w:cstheme="minorHAnsi"/>
        </w:rPr>
        <w:t xml:space="preserve"> iterations as training data; random sampling breaks the correlation among training data and it also avoids negative feedback loops that might shift the model to an unwanted local minima.</w:t>
      </w:r>
    </w:p>
    <w:p w14:paraId="192CC877" w14:textId="77777777" w:rsidR="006D1AF2" w:rsidRPr="00992737" w:rsidRDefault="00E62C3A" w:rsidP="00B637C1">
      <w:pPr>
        <w:pStyle w:val="ListParagraph"/>
        <w:numPr>
          <w:ilvl w:val="0"/>
          <w:numId w:val="1"/>
        </w:numPr>
        <w:rPr>
          <w:rFonts w:cstheme="minorHAnsi"/>
        </w:rPr>
      </w:pPr>
      <w:r w:rsidRPr="00992737">
        <w:rPr>
          <w:rFonts w:cstheme="minorHAnsi"/>
        </w:rPr>
        <w:t xml:space="preserve">Target network: We use the concept of target network in order to solve the moving target problem </w:t>
      </w:r>
      <w:r w:rsidR="0044338A" w:rsidRPr="00992737">
        <w:rPr>
          <w:rFonts w:cstheme="minorHAnsi"/>
        </w:rPr>
        <w:t>by using a separate model for generating target</w:t>
      </w:r>
      <w:r w:rsidR="006D1AF2" w:rsidRPr="00992737">
        <w:rPr>
          <w:rFonts w:cstheme="minorHAnsi"/>
        </w:rPr>
        <w:t>. We periodically sync the target model with the actual model weights. Target network provides more stability to the algorithm by introducing a delay between an update to action value function Q and its effect on training data thus avoiding oscillations.</w:t>
      </w:r>
    </w:p>
    <w:p w14:paraId="7759B223" w14:textId="3EE5331C" w:rsidR="00B637C1" w:rsidRPr="00992737" w:rsidRDefault="00F54FF6" w:rsidP="00992737">
      <w:pPr>
        <w:pStyle w:val="ListParagraph"/>
        <w:numPr>
          <w:ilvl w:val="0"/>
          <w:numId w:val="1"/>
        </w:numPr>
        <w:spacing w:before="240"/>
        <w:rPr>
          <w:rFonts w:cstheme="minorHAnsi"/>
        </w:rPr>
      </w:pPr>
      <w:r w:rsidRPr="00992737">
        <w:rPr>
          <w:rFonts w:cstheme="minorHAnsi"/>
        </w:rPr>
        <w:t>Approximate action-value function Q</w:t>
      </w:r>
      <w:r w:rsidR="007D1BEF" w:rsidRPr="00992737">
        <w:rPr>
          <w:rFonts w:cstheme="minorHAnsi"/>
        </w:rPr>
        <w:t>&lt;- q(s,w): Since determining the action-value function optimally using Bellman equation, Q</w:t>
      </w:r>
      <w:r w:rsidR="007D1BEF" w:rsidRPr="00992737">
        <w:rPr>
          <w:rFonts w:cstheme="minorHAnsi"/>
          <w:vertAlign w:val="subscript"/>
        </w:rPr>
        <w:t>i+1</w:t>
      </w:r>
      <w:r w:rsidR="007D1BEF" w:rsidRPr="00992737">
        <w:rPr>
          <w:rFonts w:cstheme="minorHAnsi"/>
        </w:rPr>
        <w:t xml:space="preserve">(s, a) = </w:t>
      </w:r>
      <w:r w:rsidR="005467E7" w:rsidRPr="00992737">
        <w:rPr>
          <w:rFonts w:cstheme="minorHAnsi"/>
        </w:rPr>
        <w:t>E [</w:t>
      </w:r>
      <w:r w:rsidR="007D1BEF" w:rsidRPr="00992737">
        <w:rPr>
          <w:rFonts w:cstheme="minorHAnsi"/>
        </w:rPr>
        <w:t>r + gamma* max</w:t>
      </w:r>
      <w:r w:rsidR="007D1BEF" w:rsidRPr="00992737">
        <w:rPr>
          <w:rFonts w:cstheme="minorHAnsi"/>
          <w:vertAlign w:val="subscript"/>
        </w:rPr>
        <w:t>a’</w:t>
      </w:r>
      <w:r w:rsidR="007D1BEF" w:rsidRPr="00992737">
        <w:rPr>
          <w:rFonts w:cstheme="minorHAnsi"/>
        </w:rPr>
        <w:t xml:space="preserve"> Q</w:t>
      </w:r>
      <w:r w:rsidR="007D1BEF" w:rsidRPr="00992737">
        <w:rPr>
          <w:rFonts w:cstheme="minorHAnsi"/>
          <w:vertAlign w:val="subscript"/>
        </w:rPr>
        <w:t>i</w:t>
      </w:r>
      <w:r w:rsidR="007D1BEF" w:rsidRPr="00992737">
        <w:rPr>
          <w:rFonts w:cstheme="minorHAnsi"/>
        </w:rPr>
        <w:t xml:space="preserve">(s’, a’)|s, a], is impractical for large </w:t>
      </w:r>
      <w:r w:rsidR="006A233B" w:rsidRPr="00992737">
        <w:rPr>
          <w:rFonts w:cstheme="minorHAnsi"/>
        </w:rPr>
        <w:t>systems</w:t>
      </w:r>
      <w:r w:rsidR="007D1BEF" w:rsidRPr="00992737">
        <w:rPr>
          <w:rFonts w:cstheme="minorHAnsi"/>
        </w:rPr>
        <w:t>, we use a function approximator to estimate the action-value functions.</w:t>
      </w:r>
      <w:r w:rsidR="008610CE" w:rsidRPr="00992737">
        <w:rPr>
          <w:rFonts w:cstheme="minorHAnsi"/>
        </w:rPr>
        <w:t xml:space="preserve"> </w:t>
      </w:r>
      <w:r w:rsidR="005467E7">
        <w:rPr>
          <w:rFonts w:cstheme="minorHAnsi"/>
        </w:rPr>
        <w:t>Furthermore, i</w:t>
      </w:r>
      <w:r w:rsidR="006A233B" w:rsidRPr="00992737">
        <w:rPr>
          <w:rFonts w:cstheme="minorHAnsi"/>
        </w:rPr>
        <w:t xml:space="preserve">nstead of linear function approximator, DeepMind team used a non-linear function approximator in neural network. </w:t>
      </w:r>
    </w:p>
    <w:p w14:paraId="145785B1" w14:textId="76AEC71F" w:rsidR="006A233B" w:rsidRDefault="006A233B" w:rsidP="006A233B">
      <w:pPr>
        <w:ind w:left="360"/>
      </w:pPr>
    </w:p>
    <w:p w14:paraId="2A19EAEC" w14:textId="70E9BD07" w:rsidR="006A233B" w:rsidRPr="00C748E5" w:rsidRDefault="006A233B" w:rsidP="006A233B">
      <w:pPr>
        <w:ind w:left="360"/>
        <w:rPr>
          <w:b/>
          <w:sz w:val="24"/>
          <w:szCs w:val="24"/>
          <w:u w:val="single"/>
        </w:rPr>
      </w:pPr>
      <w:r w:rsidRPr="00C748E5">
        <w:rPr>
          <w:b/>
          <w:sz w:val="24"/>
          <w:szCs w:val="24"/>
          <w:u w:val="single"/>
        </w:rPr>
        <w:t>Environment:</w:t>
      </w:r>
    </w:p>
    <w:p w14:paraId="052F9D2E" w14:textId="4A7F7CC2" w:rsidR="006A233B" w:rsidRDefault="006A233B" w:rsidP="006A233B">
      <w:pPr>
        <w:ind w:left="360"/>
      </w:pPr>
      <w:r>
        <w:t xml:space="preserve">I have used Open AI Gym’s </w:t>
      </w:r>
      <w:r w:rsidRPr="006A233B">
        <w:rPr>
          <w:b/>
        </w:rPr>
        <w:t>CartPole-v1</w:t>
      </w:r>
      <w:r>
        <w:rPr>
          <w:b/>
        </w:rPr>
        <w:t xml:space="preserve"> </w:t>
      </w:r>
      <w:r>
        <w:t>environment</w:t>
      </w:r>
      <w:r w:rsidR="00E15A19">
        <w:t xml:space="preserve"> for checking DQN performance. Some of the details of this environment are as follows:</w:t>
      </w:r>
    </w:p>
    <w:p w14:paraId="17E1F4DF" w14:textId="2B9A42DA" w:rsidR="00E15A19" w:rsidRDefault="00E15A19" w:rsidP="00E15A19">
      <w:pPr>
        <w:pStyle w:val="ListParagraph"/>
        <w:numPr>
          <w:ilvl w:val="0"/>
          <w:numId w:val="2"/>
        </w:numPr>
      </w:pPr>
      <w:r>
        <w:t>Observation/State: It is of the form of Box (4) where the four values correspond to cart position, cart velocity, pole angle and pole angular velocity.</w:t>
      </w:r>
    </w:p>
    <w:p w14:paraId="225CF319" w14:textId="3AE6BE9C" w:rsidR="00E15A19" w:rsidRDefault="00E15A19" w:rsidP="00E15A19">
      <w:pPr>
        <w:pStyle w:val="ListParagraph"/>
        <w:numPr>
          <w:ilvl w:val="0"/>
          <w:numId w:val="2"/>
        </w:numPr>
      </w:pPr>
      <w:r>
        <w:t xml:space="preserve">Actions: It is of the form of Discrete (2) </w:t>
      </w:r>
      <w:r w:rsidR="00E63F8E">
        <w:t>and consists of Action set (A) = {0,1} where 0 means push cart to left and 1 means push cart to right</w:t>
      </w:r>
    </w:p>
    <w:p w14:paraId="64630C88" w14:textId="704D9B5E" w:rsidR="00F8747F" w:rsidRDefault="00F8747F" w:rsidP="00E15A19">
      <w:pPr>
        <w:pStyle w:val="ListParagraph"/>
        <w:numPr>
          <w:ilvl w:val="0"/>
          <w:numId w:val="2"/>
        </w:numPr>
      </w:pPr>
      <w:r>
        <w:t>Reward: It is 1 for each step till the game terminates.</w:t>
      </w:r>
      <w:r w:rsidR="00E63F8E">
        <w:t xml:space="preserve"> Reward set ® = {1}</w:t>
      </w:r>
    </w:p>
    <w:p w14:paraId="6C4E4581" w14:textId="0BCEDFB7" w:rsidR="00E63F8E" w:rsidRDefault="00E63F8E" w:rsidP="00E15A19">
      <w:pPr>
        <w:pStyle w:val="ListParagraph"/>
        <w:numPr>
          <w:ilvl w:val="0"/>
          <w:numId w:val="2"/>
        </w:numPr>
      </w:pPr>
      <w:r>
        <w:t>Episode termination: Episode terminates when pole angle is more than 12 degrees or cart reaches the edge of display (cart position more than 2.4) or episode length is more than 500.</w:t>
      </w:r>
    </w:p>
    <w:p w14:paraId="024B4002" w14:textId="2960E8F9" w:rsidR="00F8747F" w:rsidRDefault="00E63F8E" w:rsidP="002256F0">
      <w:pPr>
        <w:pStyle w:val="ListParagraph"/>
        <w:numPr>
          <w:ilvl w:val="0"/>
          <w:numId w:val="2"/>
        </w:numPr>
      </w:pPr>
      <w:r>
        <w:t>Starting state: It is randomly selected from all possible states.</w:t>
      </w:r>
    </w:p>
    <w:p w14:paraId="05D67034" w14:textId="75D8ED58" w:rsidR="00E63F8E" w:rsidRDefault="00E63F8E" w:rsidP="00E63F8E"/>
    <w:p w14:paraId="1E162ECC" w14:textId="66022F13" w:rsidR="00E63F8E" w:rsidRPr="00C748E5" w:rsidRDefault="00E63F8E" w:rsidP="00E63F8E">
      <w:pPr>
        <w:rPr>
          <w:b/>
          <w:sz w:val="24"/>
          <w:szCs w:val="24"/>
          <w:u w:val="single"/>
        </w:rPr>
      </w:pPr>
      <w:r w:rsidRPr="00C748E5">
        <w:rPr>
          <w:b/>
          <w:sz w:val="24"/>
          <w:szCs w:val="24"/>
          <w:u w:val="single"/>
        </w:rPr>
        <w:lastRenderedPageBreak/>
        <w:t>DQN Algorithm:</w:t>
      </w:r>
    </w:p>
    <w:tbl>
      <w:tblPr>
        <w:tblStyle w:val="TableGrid"/>
        <w:tblW w:w="0" w:type="auto"/>
        <w:tblLook w:val="04A0" w:firstRow="1" w:lastRow="0" w:firstColumn="1" w:lastColumn="0" w:noHBand="0" w:noVBand="1"/>
      </w:tblPr>
      <w:tblGrid>
        <w:gridCol w:w="9350"/>
      </w:tblGrid>
      <w:tr w:rsidR="00E63F8E" w14:paraId="47F8E237" w14:textId="77777777" w:rsidTr="00E63F8E">
        <w:tc>
          <w:tcPr>
            <w:tcW w:w="9350" w:type="dxa"/>
          </w:tcPr>
          <w:p w14:paraId="22D45CCD" w14:textId="5977948D" w:rsidR="00E63F8E" w:rsidRDefault="00631297" w:rsidP="00E63F8E">
            <w:r>
              <w:rPr>
                <w:noProof/>
              </w:rPr>
              <w:drawing>
                <wp:inline distT="0" distB="0" distL="0" distR="0" wp14:anchorId="5B8ADA09" wp14:editId="07B1B094">
                  <wp:extent cx="5760933" cy="324852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0892" cy="3254142"/>
                          </a:xfrm>
                          <a:prstGeom prst="rect">
                            <a:avLst/>
                          </a:prstGeom>
                        </pic:spPr>
                      </pic:pic>
                    </a:graphicData>
                  </a:graphic>
                </wp:inline>
              </w:drawing>
            </w:r>
          </w:p>
        </w:tc>
      </w:tr>
    </w:tbl>
    <w:p w14:paraId="5205A303" w14:textId="3AAAC765" w:rsidR="006A233B" w:rsidRPr="00992737" w:rsidRDefault="00631297" w:rsidP="006A233B">
      <w:pPr>
        <w:ind w:left="360"/>
        <w:rPr>
          <w:rFonts w:cstheme="minorHAnsi"/>
          <w:u w:val="single"/>
        </w:rPr>
      </w:pPr>
      <w:r w:rsidRPr="00992737">
        <w:rPr>
          <w:rFonts w:cstheme="minorHAnsi"/>
          <w:u w:val="single"/>
        </w:rPr>
        <w:t>Implementation details:</w:t>
      </w:r>
    </w:p>
    <w:p w14:paraId="0A6EE07B" w14:textId="77777777" w:rsidR="00040951" w:rsidRPr="00992737" w:rsidRDefault="00631297" w:rsidP="00040951">
      <w:pPr>
        <w:pStyle w:val="ListParagraph"/>
        <w:numPr>
          <w:ilvl w:val="0"/>
          <w:numId w:val="3"/>
        </w:numPr>
        <w:rPr>
          <w:rFonts w:cstheme="minorHAnsi"/>
        </w:rPr>
      </w:pPr>
      <w:r w:rsidRPr="00992737">
        <w:rPr>
          <w:rFonts w:cstheme="minorHAnsi"/>
        </w:rPr>
        <w:t>I have implemented two class</w:t>
      </w:r>
      <w:r w:rsidR="00040951" w:rsidRPr="00992737">
        <w:rPr>
          <w:rFonts w:cstheme="minorHAnsi"/>
        </w:rPr>
        <w:t xml:space="preserve">es: </w:t>
      </w:r>
    </w:p>
    <w:p w14:paraId="476A9969" w14:textId="77777777" w:rsidR="00736A76" w:rsidRPr="00992737" w:rsidRDefault="00736A76" w:rsidP="00736A76">
      <w:pPr>
        <w:pStyle w:val="ListParagraph"/>
        <w:numPr>
          <w:ilvl w:val="0"/>
          <w:numId w:val="13"/>
        </w:numPr>
        <w:shd w:val="clear" w:color="auto" w:fill="FFFFFE"/>
        <w:spacing w:after="0" w:line="285" w:lineRule="atLeast"/>
        <w:rPr>
          <w:rFonts w:eastAsia="Times New Roman" w:cstheme="minorHAnsi"/>
          <w:color w:val="000000"/>
        </w:rPr>
      </w:pPr>
      <w:r w:rsidRPr="00992737">
        <w:rPr>
          <w:rFonts w:cstheme="minorHAnsi"/>
          <w:color w:val="000000"/>
        </w:rPr>
        <w:t>DQNAgent</w:t>
      </w:r>
      <w:r w:rsidRPr="00992737">
        <w:rPr>
          <w:rFonts w:cstheme="minorHAnsi"/>
        </w:rPr>
        <w:t>: It is the agent class where all the main logic to implement DQN algorithm resides.</w:t>
      </w:r>
    </w:p>
    <w:p w14:paraId="5F8C3446" w14:textId="77777777" w:rsidR="00736A76" w:rsidRPr="00992737" w:rsidRDefault="00736A76" w:rsidP="00736A76">
      <w:pPr>
        <w:pStyle w:val="ListParagraph"/>
        <w:numPr>
          <w:ilvl w:val="0"/>
          <w:numId w:val="13"/>
        </w:numPr>
        <w:shd w:val="clear" w:color="auto" w:fill="FFFFFE"/>
        <w:spacing w:after="0" w:line="285" w:lineRule="atLeast"/>
        <w:rPr>
          <w:rFonts w:cstheme="minorHAnsi"/>
        </w:rPr>
      </w:pPr>
      <w:r w:rsidRPr="00040951">
        <w:rPr>
          <w:rFonts w:cstheme="minorHAnsi"/>
          <w:color w:val="000000"/>
        </w:rPr>
        <w:t>Environment</w:t>
      </w:r>
      <w:r w:rsidRPr="00992737">
        <w:rPr>
          <w:rFonts w:cstheme="minorHAnsi"/>
        </w:rPr>
        <w:t xml:space="preserve">: It is the class which prepares the CartPole-v1 environment using gym’s environment and uses </w:t>
      </w:r>
      <w:r w:rsidRPr="00992737">
        <w:rPr>
          <w:rFonts w:cstheme="minorHAnsi"/>
          <w:color w:val="000000"/>
        </w:rPr>
        <w:t>DQNAgent</w:t>
      </w:r>
      <w:r w:rsidRPr="00992737">
        <w:rPr>
          <w:rFonts w:cstheme="minorHAnsi"/>
        </w:rPr>
        <w:t xml:space="preserve"> as agent to solve this environment.</w:t>
      </w:r>
    </w:p>
    <w:p w14:paraId="44B0303A" w14:textId="62ADE819" w:rsidR="00631297" w:rsidRPr="00992737" w:rsidRDefault="00040951" w:rsidP="00631297">
      <w:pPr>
        <w:pStyle w:val="ListParagraph"/>
        <w:numPr>
          <w:ilvl w:val="0"/>
          <w:numId w:val="3"/>
        </w:numPr>
        <w:rPr>
          <w:rFonts w:cstheme="minorHAnsi"/>
        </w:rPr>
      </w:pPr>
      <w:r w:rsidRPr="00992737">
        <w:rPr>
          <w:rFonts w:cstheme="minorHAnsi"/>
        </w:rPr>
        <w:t>In DQNAgent class</w:t>
      </w:r>
      <w:r w:rsidR="00D81D8B" w:rsidRPr="00992737">
        <w:rPr>
          <w:rFonts w:cstheme="minorHAnsi"/>
        </w:rPr>
        <w:t>, I have defined following methods</w:t>
      </w:r>
      <w:r w:rsidRPr="00992737">
        <w:rPr>
          <w:rFonts w:cstheme="minorHAnsi"/>
        </w:rPr>
        <w:t>:</w:t>
      </w:r>
    </w:p>
    <w:p w14:paraId="5BEEF6AF" w14:textId="77777777" w:rsidR="00040951" w:rsidRPr="00992737" w:rsidRDefault="00040951" w:rsidP="00040951">
      <w:pPr>
        <w:pStyle w:val="ListParagraph"/>
        <w:numPr>
          <w:ilvl w:val="0"/>
          <w:numId w:val="5"/>
        </w:numPr>
        <w:rPr>
          <w:rFonts w:cstheme="minorHAnsi"/>
        </w:rPr>
      </w:pPr>
      <w:r w:rsidRPr="00992737">
        <w:rPr>
          <w:rFonts w:cstheme="minorHAnsi"/>
        </w:rPr>
        <w:t>__init__: Is used to initialize the environment variables and hyper parameters. It also creates variables for storing rewards metrics and also creates two neural network models viz. model and target.</w:t>
      </w:r>
    </w:p>
    <w:p w14:paraId="5EA82055" w14:textId="77777777" w:rsidR="00040951" w:rsidRPr="00992737" w:rsidRDefault="00040951" w:rsidP="00040951">
      <w:pPr>
        <w:pStyle w:val="ListParagraph"/>
        <w:numPr>
          <w:ilvl w:val="0"/>
          <w:numId w:val="5"/>
        </w:numPr>
        <w:rPr>
          <w:rFonts w:cstheme="minorHAnsi"/>
        </w:rPr>
      </w:pPr>
      <w:r w:rsidRPr="00992737">
        <w:rPr>
          <w:rFonts w:cstheme="minorHAnsi"/>
        </w:rPr>
        <w:t>build_model: Function to create neural network used by the algorithm.</w:t>
      </w:r>
    </w:p>
    <w:p w14:paraId="0FB5DE08" w14:textId="77777777" w:rsidR="0070640B" w:rsidRPr="00992737" w:rsidRDefault="00040951" w:rsidP="00040951">
      <w:pPr>
        <w:pStyle w:val="ListParagraph"/>
        <w:numPr>
          <w:ilvl w:val="0"/>
          <w:numId w:val="5"/>
        </w:numPr>
        <w:rPr>
          <w:rFonts w:cstheme="minorHAnsi"/>
        </w:rPr>
      </w:pPr>
      <w:r w:rsidRPr="00992737">
        <w:rPr>
          <w:rFonts w:cstheme="minorHAnsi"/>
        </w:rPr>
        <w:t xml:space="preserve">step: Implements epsilon-greedy </w:t>
      </w:r>
      <w:r w:rsidR="0070640B" w:rsidRPr="00992737">
        <w:rPr>
          <w:rFonts w:cstheme="minorHAnsi"/>
        </w:rPr>
        <w:t>approach of selecting a random action with probability epsilon and optimal action with probability 1 – epsilon.</w:t>
      </w:r>
    </w:p>
    <w:p w14:paraId="2CDC63B4" w14:textId="79E69BED" w:rsidR="0070640B" w:rsidRPr="00992737" w:rsidRDefault="0070640B" w:rsidP="00040951">
      <w:pPr>
        <w:pStyle w:val="ListParagraph"/>
        <w:numPr>
          <w:ilvl w:val="0"/>
          <w:numId w:val="5"/>
        </w:numPr>
        <w:rPr>
          <w:rFonts w:cstheme="minorHAnsi"/>
        </w:rPr>
      </w:pPr>
      <w:r w:rsidRPr="00992737">
        <w:rPr>
          <w:rFonts w:cstheme="minorHAnsi"/>
        </w:rPr>
        <w:t>sync_target: Is used to update the target model weights with model weight</w:t>
      </w:r>
      <w:r w:rsidR="005467E7">
        <w:rPr>
          <w:rFonts w:cstheme="minorHAnsi"/>
        </w:rPr>
        <w:t>s</w:t>
      </w:r>
      <w:r w:rsidRPr="00992737">
        <w:rPr>
          <w:rFonts w:cstheme="minorHAnsi"/>
        </w:rPr>
        <w:t xml:space="preserve"> after every C steps.</w:t>
      </w:r>
    </w:p>
    <w:p w14:paraId="7B741A5B" w14:textId="77777777" w:rsidR="00D81D8B" w:rsidRPr="00992737" w:rsidRDefault="0070640B" w:rsidP="0070640B">
      <w:pPr>
        <w:pStyle w:val="ListParagraph"/>
        <w:numPr>
          <w:ilvl w:val="0"/>
          <w:numId w:val="5"/>
        </w:numPr>
        <w:rPr>
          <w:rFonts w:cstheme="minorHAnsi"/>
        </w:rPr>
      </w:pPr>
      <w:r w:rsidRPr="00992737">
        <w:rPr>
          <w:rFonts w:cstheme="minorHAnsi"/>
        </w:rPr>
        <w:t xml:space="preserve">replay: Is used to sample minibatch of experiences from memory and use it for performing gradient descent step. </w:t>
      </w:r>
    </w:p>
    <w:p w14:paraId="683992E7" w14:textId="77777777" w:rsidR="00D81D8B" w:rsidRPr="00992737" w:rsidRDefault="00D81D8B" w:rsidP="0070640B">
      <w:pPr>
        <w:pStyle w:val="ListParagraph"/>
        <w:numPr>
          <w:ilvl w:val="0"/>
          <w:numId w:val="5"/>
        </w:numPr>
        <w:rPr>
          <w:rFonts w:cstheme="minorHAnsi"/>
        </w:rPr>
      </w:pPr>
      <w:r w:rsidRPr="00992737">
        <w:rPr>
          <w:rFonts w:cstheme="minorHAnsi"/>
        </w:rPr>
        <w:t xml:space="preserve">update_epsilon(): </w:t>
      </w:r>
      <w:r w:rsidR="0070640B" w:rsidRPr="00992737">
        <w:rPr>
          <w:rFonts w:cstheme="minorHAnsi"/>
        </w:rPr>
        <w:t>It updates the epsilon value</w:t>
      </w:r>
      <w:r w:rsidRPr="00992737">
        <w:rPr>
          <w:rFonts w:cstheme="minorHAnsi"/>
        </w:rPr>
        <w:t xml:space="preserve"> after every episode.</w:t>
      </w:r>
    </w:p>
    <w:p w14:paraId="0C66E56D" w14:textId="0CBF04A1" w:rsidR="00D81D8B" w:rsidRPr="00992737" w:rsidRDefault="00D81D8B" w:rsidP="00D81D8B">
      <w:pPr>
        <w:pStyle w:val="ListParagraph"/>
        <w:numPr>
          <w:ilvl w:val="0"/>
          <w:numId w:val="3"/>
        </w:numPr>
        <w:rPr>
          <w:rFonts w:cstheme="minorHAnsi"/>
        </w:rPr>
      </w:pPr>
      <w:r w:rsidRPr="00992737">
        <w:rPr>
          <w:rFonts w:cstheme="minorHAnsi"/>
        </w:rPr>
        <w:t>In Environment class,</w:t>
      </w:r>
      <w:r w:rsidR="00040951" w:rsidRPr="00992737">
        <w:rPr>
          <w:rFonts w:cstheme="minorHAnsi"/>
        </w:rPr>
        <w:t xml:space="preserve"> </w:t>
      </w:r>
      <w:r w:rsidRPr="00992737">
        <w:rPr>
          <w:rFonts w:cstheme="minorHAnsi"/>
        </w:rPr>
        <w:t>I have defined following methods:</w:t>
      </w:r>
    </w:p>
    <w:p w14:paraId="6E6BC0C2" w14:textId="77777777" w:rsidR="00992737" w:rsidRPr="00992737" w:rsidRDefault="00D81D8B" w:rsidP="00A661FD">
      <w:pPr>
        <w:pStyle w:val="ListParagraph"/>
        <w:numPr>
          <w:ilvl w:val="0"/>
          <w:numId w:val="6"/>
        </w:numPr>
        <w:rPr>
          <w:rFonts w:cstheme="minorHAnsi"/>
        </w:rPr>
      </w:pPr>
      <w:r w:rsidRPr="00992737">
        <w:rPr>
          <w:rFonts w:cstheme="minorHAnsi"/>
        </w:rPr>
        <w:t>__init__: Is</w:t>
      </w:r>
      <w:r w:rsidR="00040951" w:rsidRPr="00992737">
        <w:rPr>
          <w:rFonts w:cstheme="minorHAnsi"/>
        </w:rPr>
        <w:t xml:space="preserve"> </w:t>
      </w:r>
      <w:r w:rsidRPr="00992737">
        <w:rPr>
          <w:rFonts w:cstheme="minorHAnsi"/>
        </w:rPr>
        <w:t>used to create the environment from Open AI gym class and create an agent instance of DQNAgent. It is also used to initialize some hyper parameters like number of episodes for training etc.</w:t>
      </w:r>
    </w:p>
    <w:p w14:paraId="152AB674" w14:textId="77777777" w:rsidR="00992737" w:rsidRPr="00992737" w:rsidRDefault="00D81D8B" w:rsidP="00292AB9">
      <w:pPr>
        <w:pStyle w:val="ListParagraph"/>
        <w:numPr>
          <w:ilvl w:val="0"/>
          <w:numId w:val="6"/>
        </w:numPr>
        <w:rPr>
          <w:b/>
          <w:sz w:val="24"/>
          <w:szCs w:val="24"/>
        </w:rPr>
      </w:pPr>
      <w:r w:rsidRPr="00992737">
        <w:rPr>
          <w:rFonts w:cstheme="minorHAnsi"/>
        </w:rPr>
        <w:t xml:space="preserve">train(): Here we perform different steps for various episodes. It calls different agent methods for performing various tasks. </w:t>
      </w:r>
    </w:p>
    <w:p w14:paraId="19059393" w14:textId="25D2704B" w:rsidR="008E7DB2" w:rsidRPr="00C748E5" w:rsidRDefault="008E7DB2" w:rsidP="00992737">
      <w:pPr>
        <w:rPr>
          <w:b/>
          <w:sz w:val="24"/>
          <w:szCs w:val="24"/>
          <w:u w:val="single"/>
        </w:rPr>
      </w:pPr>
      <w:r w:rsidRPr="00C748E5">
        <w:rPr>
          <w:b/>
          <w:sz w:val="24"/>
          <w:szCs w:val="24"/>
          <w:u w:val="single"/>
        </w:rPr>
        <w:lastRenderedPageBreak/>
        <w:t>Results:</w:t>
      </w:r>
    </w:p>
    <w:p w14:paraId="32713D43" w14:textId="77777777" w:rsidR="00187DF1" w:rsidRDefault="008E7DB2" w:rsidP="008E7DB2">
      <w:r>
        <w:t>We record the award collected by the agent for each episode and observe that initially the agent performs poorly collecting very few rewards for each episode. However, after sufficient training, the agent starts performing better and towards the end it is able to achieve the maximum award quite a number of times.</w:t>
      </w:r>
    </w:p>
    <w:p w14:paraId="69575A3E" w14:textId="77777777" w:rsidR="00187DF1" w:rsidRDefault="00187DF1" w:rsidP="008E7DB2">
      <w:r>
        <w:t>Hyper-parameters used for capturing below results are listed here:</w:t>
      </w:r>
    </w:p>
    <w:tbl>
      <w:tblPr>
        <w:tblStyle w:val="TableGrid"/>
        <w:tblW w:w="0" w:type="auto"/>
        <w:tblLook w:val="04A0" w:firstRow="1" w:lastRow="0" w:firstColumn="1" w:lastColumn="0" w:noHBand="0" w:noVBand="1"/>
      </w:tblPr>
      <w:tblGrid>
        <w:gridCol w:w="9350"/>
      </w:tblGrid>
      <w:tr w:rsidR="00187DF1" w14:paraId="3C381BAC" w14:textId="77777777" w:rsidTr="00187DF1">
        <w:tc>
          <w:tcPr>
            <w:tcW w:w="9350" w:type="dxa"/>
          </w:tcPr>
          <w:p w14:paraId="43E1DC9C" w14:textId="77777777" w:rsidR="00187DF1" w:rsidRPr="00187DF1" w:rsidRDefault="00187DF1" w:rsidP="00187DF1">
            <w:pPr>
              <w:shd w:val="clear" w:color="auto" w:fill="FFFFFE"/>
              <w:spacing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.memory = deque(maxlen=</w:t>
            </w:r>
            <w:r w:rsidRPr="00187DF1">
              <w:rPr>
                <w:rFonts w:ascii="Courier New" w:eastAsia="Times New Roman" w:hAnsi="Courier New" w:cs="Courier New"/>
                <w:color w:val="09885A"/>
                <w:sz w:val="21"/>
                <w:szCs w:val="21"/>
              </w:rPr>
              <w:t>50000</w:t>
            </w:r>
            <w:r w:rsidRPr="00187DF1">
              <w:rPr>
                <w:rFonts w:ascii="Courier New" w:eastAsia="Times New Roman" w:hAnsi="Courier New" w:cs="Courier New"/>
                <w:color w:val="000000"/>
                <w:sz w:val="21"/>
                <w:szCs w:val="21"/>
              </w:rPr>
              <w:t>)</w:t>
            </w:r>
          </w:p>
          <w:p w14:paraId="4AD91F05" w14:textId="77777777" w:rsidR="00187DF1" w:rsidRPr="00187DF1" w:rsidRDefault="00187DF1" w:rsidP="00187DF1">
            <w:pPr>
              <w:shd w:val="clear" w:color="auto" w:fill="FFFFFE"/>
              <w:spacing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.gamma = </w:t>
            </w:r>
            <w:r w:rsidRPr="00187DF1">
              <w:rPr>
                <w:rFonts w:ascii="Courier New" w:eastAsia="Times New Roman" w:hAnsi="Courier New" w:cs="Courier New"/>
                <w:color w:val="09885A"/>
                <w:sz w:val="21"/>
                <w:szCs w:val="21"/>
              </w:rPr>
              <w:t>0.9</w:t>
            </w:r>
          </w:p>
          <w:p w14:paraId="0687E533" w14:textId="77777777" w:rsidR="00187DF1" w:rsidRPr="00187DF1" w:rsidRDefault="00187DF1" w:rsidP="00187DF1">
            <w:pPr>
              <w:shd w:val="clear" w:color="auto" w:fill="FFFFFE"/>
              <w:spacing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.epsilon_max = </w:t>
            </w:r>
            <w:r w:rsidRPr="00187DF1">
              <w:rPr>
                <w:rFonts w:ascii="Courier New" w:eastAsia="Times New Roman" w:hAnsi="Courier New" w:cs="Courier New"/>
                <w:color w:val="09885A"/>
                <w:sz w:val="21"/>
                <w:szCs w:val="21"/>
              </w:rPr>
              <w:t>1.0</w:t>
            </w:r>
          </w:p>
          <w:p w14:paraId="26709BF6" w14:textId="77777777" w:rsidR="00187DF1" w:rsidRPr="00187DF1" w:rsidRDefault="00187DF1" w:rsidP="00187DF1">
            <w:pPr>
              <w:shd w:val="clear" w:color="auto" w:fill="FFFFFE"/>
              <w:spacing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.epsilon_min = </w:t>
            </w:r>
            <w:r w:rsidRPr="00187DF1">
              <w:rPr>
                <w:rFonts w:ascii="Courier New" w:eastAsia="Times New Roman" w:hAnsi="Courier New" w:cs="Courier New"/>
                <w:color w:val="09885A"/>
                <w:sz w:val="21"/>
                <w:szCs w:val="21"/>
              </w:rPr>
              <w:t>0.001</w:t>
            </w:r>
          </w:p>
          <w:p w14:paraId="491BFC51" w14:textId="77777777" w:rsidR="00187DF1" w:rsidRPr="00187DF1" w:rsidRDefault="00187DF1" w:rsidP="00187DF1">
            <w:pPr>
              <w:shd w:val="clear" w:color="auto" w:fill="FFFFFE"/>
              <w:spacing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.epsilon_decay = </w:t>
            </w:r>
            <w:r w:rsidRPr="00187DF1">
              <w:rPr>
                <w:rFonts w:ascii="Courier New" w:eastAsia="Times New Roman" w:hAnsi="Courier New" w:cs="Courier New"/>
                <w:color w:val="09885A"/>
                <w:sz w:val="21"/>
                <w:szCs w:val="21"/>
              </w:rPr>
              <w:t>0.9</w:t>
            </w:r>
          </w:p>
          <w:p w14:paraId="51AB81FF" w14:textId="77777777" w:rsidR="00187DF1" w:rsidRPr="00187DF1" w:rsidRDefault="00187DF1" w:rsidP="00187DF1">
            <w:pPr>
              <w:shd w:val="clear" w:color="auto" w:fill="FFFFFE"/>
              <w:spacing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.batch_size = </w:t>
            </w:r>
            <w:r w:rsidRPr="00187DF1">
              <w:rPr>
                <w:rFonts w:ascii="Courier New" w:eastAsia="Times New Roman" w:hAnsi="Courier New" w:cs="Courier New"/>
                <w:color w:val="09885A"/>
                <w:sz w:val="21"/>
                <w:szCs w:val="21"/>
              </w:rPr>
              <w:t>32</w:t>
            </w:r>
          </w:p>
          <w:p w14:paraId="0EE867E0" w14:textId="77777777" w:rsidR="00187DF1" w:rsidRDefault="00187DF1" w:rsidP="008E7DB2"/>
          <w:p w14:paraId="27807DBF" w14:textId="0CBA8394" w:rsidR="00187DF1" w:rsidRPr="00187DF1" w:rsidRDefault="00187DF1" w:rsidP="00187DF1">
            <w:pPr>
              <w:shd w:val="clear" w:color="auto" w:fill="FFFFFE"/>
              <w:spacing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.number_of_episodes = </w:t>
            </w:r>
            <w:r w:rsidR="00E012CC">
              <w:rPr>
                <w:rFonts w:ascii="Courier New" w:eastAsia="Times New Roman" w:hAnsi="Courier New" w:cs="Courier New"/>
                <w:color w:val="09885A"/>
                <w:sz w:val="21"/>
                <w:szCs w:val="21"/>
              </w:rPr>
              <w:t>5</w:t>
            </w:r>
            <w:r w:rsidRPr="00187DF1">
              <w:rPr>
                <w:rFonts w:ascii="Courier New" w:eastAsia="Times New Roman" w:hAnsi="Courier New" w:cs="Courier New"/>
                <w:color w:val="09885A"/>
                <w:sz w:val="21"/>
                <w:szCs w:val="21"/>
              </w:rPr>
              <w:t>00</w:t>
            </w:r>
          </w:p>
          <w:p w14:paraId="0764BE90" w14:textId="6A566A9A" w:rsidR="00187DF1" w:rsidRPr="00187DF1" w:rsidRDefault="00187DF1" w:rsidP="00187DF1">
            <w:pPr>
              <w:shd w:val="clear" w:color="auto" w:fill="FFFFFE"/>
              <w:spacing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.C = </w:t>
            </w:r>
            <w:r w:rsidRPr="00187DF1">
              <w:rPr>
                <w:rFonts w:ascii="Courier New" w:eastAsia="Times New Roman" w:hAnsi="Courier New" w:cs="Courier New"/>
                <w:color w:val="09885A"/>
                <w:sz w:val="21"/>
                <w:szCs w:val="21"/>
              </w:rPr>
              <w:t>1</w:t>
            </w:r>
          </w:p>
          <w:p w14:paraId="436CB3BC" w14:textId="41E5E268" w:rsidR="00187DF1" w:rsidRPr="00187DF1" w:rsidRDefault="00187DF1" w:rsidP="00187DF1">
            <w:pPr>
              <w:shd w:val="clear" w:color="auto" w:fill="FFFFFE"/>
              <w:spacing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.reward_average_episodes = </w:t>
            </w:r>
            <w:r w:rsidRPr="00187DF1">
              <w:rPr>
                <w:rFonts w:ascii="Courier New" w:eastAsia="Times New Roman" w:hAnsi="Courier New" w:cs="Courier New"/>
                <w:color w:val="09885A"/>
                <w:sz w:val="21"/>
                <w:szCs w:val="21"/>
              </w:rPr>
              <w:t>10</w:t>
            </w:r>
          </w:p>
        </w:tc>
      </w:tr>
    </w:tbl>
    <w:p w14:paraId="13863233" w14:textId="6103C988" w:rsidR="008E7DB2" w:rsidRDefault="008E7DB2" w:rsidP="008E7DB2">
      <w:r>
        <w:t xml:space="preserve"> </w:t>
      </w:r>
    </w:p>
    <w:p w14:paraId="06043F64" w14:textId="2920552C" w:rsidR="008E7DB2" w:rsidRDefault="008E7DB2" w:rsidP="008E7DB2">
      <w:r>
        <w:t>The results are captured with following graphs:</w:t>
      </w:r>
    </w:p>
    <w:p w14:paraId="043DE6CB" w14:textId="2EE5724C" w:rsidR="00187DF1" w:rsidRDefault="008E7DB2" w:rsidP="00A67BB3">
      <w:pPr>
        <w:pStyle w:val="ListParagraph"/>
        <w:numPr>
          <w:ilvl w:val="0"/>
          <w:numId w:val="7"/>
        </w:numPr>
      </w:pPr>
      <w:r w:rsidRPr="00992737">
        <w:rPr>
          <w:b/>
          <w:u w:val="single"/>
        </w:rPr>
        <w:t>Epsilon decay graph</w:t>
      </w:r>
      <w:r>
        <w:t xml:space="preserve">: Here I have shown the </w:t>
      </w:r>
      <w:r w:rsidR="00E012CC">
        <w:t xml:space="preserve">variation of </w:t>
      </w:r>
      <w:r>
        <w:t xml:space="preserve">epsilon value </w:t>
      </w:r>
      <w:r w:rsidR="00E012CC">
        <w:t>with</w:t>
      </w:r>
      <w:r>
        <w:t xml:space="preserve"> the number of episodes </w:t>
      </w:r>
      <w:r w:rsidR="00E012CC">
        <w:t>encountered</w:t>
      </w:r>
      <w:r>
        <w:t>. To illustrate it better, I have capture</w:t>
      </w:r>
      <w:r w:rsidR="00E012CC">
        <w:t>d</w:t>
      </w:r>
      <w:r>
        <w:t xml:space="preserve"> 3 graphs of epsilon-decay with first 50 episodes then with first 200 episodes and finally with all episodes.</w:t>
      </w:r>
    </w:p>
    <w:tbl>
      <w:tblPr>
        <w:tblStyle w:val="TableGrid"/>
        <w:tblW w:w="0" w:type="auto"/>
        <w:tblInd w:w="720" w:type="dxa"/>
        <w:tblLook w:val="04A0" w:firstRow="1" w:lastRow="0" w:firstColumn="1" w:lastColumn="0" w:noHBand="0" w:noVBand="1"/>
      </w:tblPr>
      <w:tblGrid>
        <w:gridCol w:w="6844"/>
      </w:tblGrid>
      <w:tr w:rsidR="00187DF1" w14:paraId="5DB8474A" w14:textId="77777777" w:rsidTr="00187DF1">
        <w:trPr>
          <w:trHeight w:val="4861"/>
        </w:trPr>
        <w:tc>
          <w:tcPr>
            <w:tcW w:w="6844" w:type="dxa"/>
          </w:tcPr>
          <w:p w14:paraId="68F77472" w14:textId="13923A42" w:rsidR="00187DF1" w:rsidRDefault="00187DF1" w:rsidP="008E7DB2">
            <w:pPr>
              <w:pStyle w:val="ListParagraph"/>
              <w:ind w:left="0"/>
            </w:pPr>
            <w:r>
              <w:rPr>
                <w:noProof/>
              </w:rPr>
              <w:drawing>
                <wp:inline distT="0" distB="0" distL="0" distR="0" wp14:anchorId="2B1B7048" wp14:editId="659B8A31">
                  <wp:extent cx="3577390" cy="303808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82558" cy="3042474"/>
                          </a:xfrm>
                          <a:prstGeom prst="rect">
                            <a:avLst/>
                          </a:prstGeom>
                        </pic:spPr>
                      </pic:pic>
                    </a:graphicData>
                  </a:graphic>
                </wp:inline>
              </w:drawing>
            </w:r>
          </w:p>
          <w:p w14:paraId="60627779" w14:textId="0E8FB223" w:rsidR="00187DF1" w:rsidRDefault="00187DF1" w:rsidP="008E7DB2">
            <w:pPr>
              <w:pStyle w:val="ListParagraph"/>
              <w:ind w:left="0"/>
            </w:pPr>
            <w:r>
              <w:rPr>
                <w:noProof/>
              </w:rPr>
              <w:lastRenderedPageBreak/>
              <w:drawing>
                <wp:inline distT="0" distB="0" distL="0" distR="0" wp14:anchorId="33520A18" wp14:editId="250D4FF3">
                  <wp:extent cx="3450081" cy="294372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2088" cy="2945438"/>
                          </a:xfrm>
                          <a:prstGeom prst="rect">
                            <a:avLst/>
                          </a:prstGeom>
                        </pic:spPr>
                      </pic:pic>
                    </a:graphicData>
                  </a:graphic>
                </wp:inline>
              </w:drawing>
            </w:r>
          </w:p>
          <w:p w14:paraId="3903C8D2" w14:textId="77777777" w:rsidR="00187DF1" w:rsidRDefault="00187DF1" w:rsidP="008E7DB2">
            <w:pPr>
              <w:pStyle w:val="ListParagraph"/>
              <w:ind w:left="0"/>
            </w:pPr>
          </w:p>
          <w:p w14:paraId="4A5298AF" w14:textId="752111B0" w:rsidR="00187DF1" w:rsidRDefault="00187DF1" w:rsidP="008E7DB2">
            <w:pPr>
              <w:pStyle w:val="ListParagraph"/>
              <w:ind w:left="0"/>
            </w:pPr>
            <w:r>
              <w:rPr>
                <w:noProof/>
              </w:rPr>
              <w:drawing>
                <wp:inline distT="0" distB="0" distL="0" distR="0" wp14:anchorId="10B08CFE" wp14:editId="24A8C989">
                  <wp:extent cx="3495759" cy="2743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4631" cy="2750162"/>
                          </a:xfrm>
                          <a:prstGeom prst="rect">
                            <a:avLst/>
                          </a:prstGeom>
                        </pic:spPr>
                      </pic:pic>
                    </a:graphicData>
                  </a:graphic>
                </wp:inline>
              </w:drawing>
            </w:r>
          </w:p>
        </w:tc>
      </w:tr>
    </w:tbl>
    <w:p w14:paraId="4C7D8E6A" w14:textId="03F53D41" w:rsidR="008E7DB2" w:rsidRDefault="008E7DB2" w:rsidP="008E7DB2">
      <w:pPr>
        <w:pStyle w:val="ListParagraph"/>
      </w:pPr>
    </w:p>
    <w:p w14:paraId="723B93DE" w14:textId="14364749" w:rsidR="00187DF1" w:rsidRDefault="00E012CC" w:rsidP="00E012CC">
      <w:pPr>
        <w:pStyle w:val="ListParagraph"/>
        <w:numPr>
          <w:ilvl w:val="0"/>
          <w:numId w:val="7"/>
        </w:numPr>
      </w:pPr>
      <w:r>
        <w:t xml:space="preserve">Game score graph: </w:t>
      </w:r>
      <w:r w:rsidR="007A083A">
        <w:t>This graph captures the reward collected by agent for each episode.</w:t>
      </w:r>
    </w:p>
    <w:tbl>
      <w:tblPr>
        <w:tblStyle w:val="TableGrid"/>
        <w:tblW w:w="0" w:type="auto"/>
        <w:tblInd w:w="720" w:type="dxa"/>
        <w:tblLook w:val="04A0" w:firstRow="1" w:lastRow="0" w:firstColumn="1" w:lastColumn="0" w:noHBand="0" w:noVBand="1"/>
      </w:tblPr>
      <w:tblGrid>
        <w:gridCol w:w="8630"/>
      </w:tblGrid>
      <w:tr w:rsidR="0057715A" w14:paraId="36B25A44" w14:textId="77777777" w:rsidTr="0057715A">
        <w:tc>
          <w:tcPr>
            <w:tcW w:w="9350" w:type="dxa"/>
          </w:tcPr>
          <w:p w14:paraId="1703F590" w14:textId="77777777" w:rsidR="002B4C78" w:rsidRPr="002B4C78" w:rsidRDefault="002B4C78" w:rsidP="002B4C78">
            <w:pPr>
              <w:rPr>
                <w:rFonts w:ascii="Courier New" w:eastAsia="Times New Roman" w:hAnsi="Courier New" w:cs="Courier New"/>
                <w:color w:val="212121"/>
                <w:sz w:val="14"/>
                <w:szCs w:val="14"/>
                <w:shd w:val="clear" w:color="auto" w:fill="FFFFFF"/>
              </w:rPr>
            </w:pPr>
            <w:r w:rsidRPr="002B4C78">
              <w:rPr>
                <w:rFonts w:ascii="Courier New" w:eastAsia="Times New Roman" w:hAnsi="Courier New" w:cs="Courier New"/>
                <w:color w:val="212121"/>
                <w:sz w:val="14"/>
                <w:szCs w:val="14"/>
                <w:shd w:val="clear" w:color="auto" w:fill="FFFFFF"/>
              </w:rPr>
              <w:t xml:space="preserve">Game score for DQN:  [33.0, 16.0, 12.0, 14.0, 13.0, 13.0, 11.0, 14.0, 10.0, 11.0, 13.0, 10.0, 13.0, 13.0, 8.0, 9.0, 8.0, 10.0, 11.0, 12.0, 9.0, 11.0, 11.0, 9.0, 8.0, 11.0, 9.0, 10.0, 11.0, 9.0, 10.0, 13.0, 10.0, 13.0, 9.0, 11.0, 10.0, 12.0, 12.0, 9.0, 14.0, 14.0, 14.0, 13.0, 16.0, 19.0, 14.0, 11.0, 12.0, 10.0, 14.0, 16.0, 17.0, 39.0, 46.0, 16.0, 36.0, 67.0, 55.0, 15.0, 46.0, 50.0, 17.0, 24.0, 13.0, 18.0, 18.0, 9.0, 45.0, 13.0, 10.0, 8.0, 10.0, 9.0, 10.0, 10.0, 10.0, 9.0, 10.0, 8.0, 9.0, 107.0, 21.0, 13.0, 19.0, 17.0, 16.0, 58.0, 43.0, 16.0, 33.0, 30.0, 13.0, 17.0, 15.0, 18.0, 30.0, 23.0, 20.0, 25.0, 13.0, 15.0, 12.0, 12.0, 12.0, 10.0, 11.0, 10.0, 59.0, 48.0, 12.0, 9.0, 15.0, 41.0, 36.0, 19.0, 50.0, 23.0, 84.0, 60.0, 44.0, 20.0, 15.0, 19.0, 12.0, 70.0, 21.0, 14.0, 25.0, 38.0, 139.0, 85.0, 36.0, 13.0, 19.0, 22.0, 60.0, 307.0, 79.0, 66.0, 350.0, 202.0, 241.0, 45.0, 36.0, 35.0, 62.0, 64.0, 26.0, 48.0, 91.0, 121.0, 77.0, 34.0, 292.0, 83.0, 101.0, 38.0, 23.0, 26.0, 26.0, 26.0, 31.0, 28.0, 38.0, 31.0, 23.0, 23.0, 96.0, 41.0, 83.0, 30.0, 206.0, 62.0, 286.0, 99.0, 33.0, 52.0, 38.0, 64.0, 42.0, 240.0, 59.0, 51.0, 49.0, 54.0, 45.0, 32.0, 29.0, 21.0, 30.0, 53.0, 39.0, 446.0, 39.0, 218.0, 24.0, 28.0, 14.0, 13.0, 18.0, 20.0, 30.0, 97.0, 367.0, 189.0, 100.0, 24.0, 41.0, 102.0, 200.0, 90.0, 105.0, 109.0, 48.0, 189.0, 236.0, 29.0, 30.0, 354.0, 206.0, 400.0, 313.0, 421.0, 447.0, 437.0, 87.0, 192.0, 82.0, 227.0, 99.0, 134.0, 71.0, 200.0, 331.0, 381.0, 194.0, 314.0, 500.0, 149.0, 213.0, 182.0, 125.0, 197.0, 280.0, 277.0, 217.0, 168.0, 98.0, 34.0, 103.0, 119.0, 113.0, 35.0, 27.0, 247.0, 105.0, 200.0, 129.0, 146.0, 18.0, 20.0, 101.0, 25.0, 21.0, 29.0, 111.0, 42.0, 27.0, 143.0, 132.0, 41.0, 308.0, 500.0, 288.0, 269.0, 153.0, 135.0, 230.0, 399.0, 323.0, 386.0, 318.0, 209.0, </w:t>
            </w:r>
            <w:r w:rsidRPr="002B4C78">
              <w:rPr>
                <w:rFonts w:ascii="Courier New" w:eastAsia="Times New Roman" w:hAnsi="Courier New" w:cs="Courier New"/>
                <w:color w:val="212121"/>
                <w:sz w:val="14"/>
                <w:szCs w:val="14"/>
                <w:shd w:val="clear" w:color="auto" w:fill="FFFFFF"/>
              </w:rPr>
              <w:lastRenderedPageBreak/>
              <w:t>247.0, 206.0, 117.0, 500.0, 165.0, 164.0, 179.0, 166.0, 170.0, 191.0, 374.0, 238.0, 165.0, 243.0, 271.0, 46.0, 122.0, 136.0, 138.0, 39.0, 23.0, 132.0, 226.0, 138.0, 156.0, 249.0, 192.0, 403.0, 117.0, 224.0, 125.0, 143.0, 227.0, 241.0, 474.0, 211.0, 86.0, 152.0, 268.0, 443.0, 243.0, 264.0, 392.0, 292.0, 124.0, 140.0, 195.0, 280.0, 202.0, 133.0, 147.0, 139.0, 115.0, 154.0, 124.0, 109.0, 153.0, 25.0, 60.0, 97.0, 113.0, 97.0, 107.0, 111.0, 119.0, 116.0, 161.0, 61.0, 121.0, 211.0, 40.0, 102.0, 102.0, 48.0, 90.0, 97.0, 115.0, 111.0, 114.0, 113.0, 121.0, 16.0, 50.0, 168.0, 220.0, 124.0, 382.0, 130.0, 114.0, 118.0, 155.0, 134.0, 143.0, 166.0, 136.0, 361.0, 156.0, 213.0, 225.0, 352.0, 166.0, 145.0, 150.0, 286.0, 178.0, 141.0, 91.0, 75.0, 122.0, 113.0, 220.0, 99.0, 97.0, 89.0, 88.0, 73.0, 24.0, 92.0, 71.0, 80.0, 79.0, 47.0, 76.0, 83.0, 76.0, 102.0, 76.0, 19.0, 41.0, 85.0, 102.0, 267.0, 194.0, 112.0, 108.0, 170.0, 181.0, 202.0, 157.0, 200.0, 175.0, 500.0, 180.0, 500.0, 268.0, 112.0, 208.0, 249.0, 185.0, 260.0, 251.0, 287.0, 223.0, 141.0, 206.0, 500.0, 236.0, 270.0, 233.0, 212.0, 254.0, 209.0, 182.0, 209.0, 101.0, 113.0, 120.0, 155.0, 144.0, 124.0, 137.0, 142.0, 142.0, 141.0, 142.0, 182.0, 143.0, 154.0, 283.0, 396.0, 99.0, 104.0, 150.0, 132.0, 97.0, 125.0, 143.0, 165.0, 166.0, 153.0, 166.0, 159.0, 192.0, 140.0, 132.0, 129.0, 161.0, 165.0, 116.0, 194.0, 201.0, 230.0, 500.0, 483.0, 500.0, 347.0, 453.0, 414.0, 133.0, 236.0, 258.0, 361.0, 228.0, 270.0, 487.0, 500.0]</w:t>
            </w:r>
          </w:p>
          <w:p w14:paraId="40833C3F" w14:textId="77777777" w:rsidR="006046D5" w:rsidRDefault="006046D5" w:rsidP="0057715A">
            <w:pPr>
              <w:pStyle w:val="ListParagraph"/>
              <w:ind w:left="0"/>
            </w:pPr>
          </w:p>
          <w:p w14:paraId="5B110324" w14:textId="4C825EFF" w:rsidR="006046D5" w:rsidRDefault="006046D5" w:rsidP="0057715A">
            <w:pPr>
              <w:pStyle w:val="ListParagraph"/>
              <w:ind w:left="0"/>
            </w:pPr>
            <w:r>
              <w:rPr>
                <w:noProof/>
              </w:rPr>
              <w:drawing>
                <wp:inline distT="0" distB="0" distL="0" distR="0" wp14:anchorId="72168D8B" wp14:editId="79D9019B">
                  <wp:extent cx="4900864" cy="308136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3061" cy="3107896"/>
                          </a:xfrm>
                          <a:prstGeom prst="rect">
                            <a:avLst/>
                          </a:prstGeom>
                        </pic:spPr>
                      </pic:pic>
                    </a:graphicData>
                  </a:graphic>
                </wp:inline>
              </w:drawing>
            </w:r>
          </w:p>
        </w:tc>
      </w:tr>
    </w:tbl>
    <w:p w14:paraId="015978AA" w14:textId="77777777" w:rsidR="0057715A" w:rsidRDefault="0057715A" w:rsidP="0057715A">
      <w:pPr>
        <w:pStyle w:val="ListParagraph"/>
      </w:pPr>
    </w:p>
    <w:p w14:paraId="1016E040" w14:textId="327D9AA9" w:rsidR="007A083A" w:rsidRPr="0057715A" w:rsidRDefault="007A083A" w:rsidP="00E012CC">
      <w:pPr>
        <w:pStyle w:val="ListParagraph"/>
        <w:numPr>
          <w:ilvl w:val="0"/>
          <w:numId w:val="7"/>
        </w:numPr>
      </w:pPr>
      <w:r>
        <w:t xml:space="preserve">Average </w:t>
      </w:r>
      <w:r w:rsidR="003F0AB3">
        <w:t xml:space="preserve">score graph: This graph </w:t>
      </w:r>
      <w:r w:rsidR="005467E7">
        <w:t>captures</w:t>
      </w:r>
      <w:r w:rsidR="003F0AB3">
        <w:t xml:space="preserve"> the average reward collected by the agent for every </w:t>
      </w:r>
      <w:r w:rsidR="003F0AB3" w:rsidRPr="00187DF1">
        <w:rPr>
          <w:rFonts w:ascii="Courier New" w:eastAsia="Times New Roman" w:hAnsi="Courier New" w:cs="Courier New"/>
          <w:color w:val="001080"/>
          <w:sz w:val="21"/>
          <w:szCs w:val="21"/>
        </w:rPr>
        <w:t>self</w:t>
      </w:r>
      <w:r w:rsidR="003F0AB3" w:rsidRPr="00187DF1">
        <w:rPr>
          <w:rFonts w:ascii="Courier New" w:eastAsia="Times New Roman" w:hAnsi="Courier New" w:cs="Courier New"/>
          <w:color w:val="000000"/>
          <w:sz w:val="21"/>
          <w:szCs w:val="21"/>
        </w:rPr>
        <w:t>.reward_average_episodes</w:t>
      </w:r>
      <w:r w:rsidR="003F0AB3">
        <w:rPr>
          <w:rFonts w:ascii="Courier New" w:eastAsia="Times New Roman" w:hAnsi="Courier New" w:cs="Courier New"/>
          <w:color w:val="000000"/>
          <w:sz w:val="21"/>
          <w:szCs w:val="21"/>
        </w:rPr>
        <w:t>.</w:t>
      </w:r>
    </w:p>
    <w:tbl>
      <w:tblPr>
        <w:tblStyle w:val="TableGrid"/>
        <w:tblW w:w="0" w:type="auto"/>
        <w:tblInd w:w="720" w:type="dxa"/>
        <w:tblLook w:val="04A0" w:firstRow="1" w:lastRow="0" w:firstColumn="1" w:lastColumn="0" w:noHBand="0" w:noVBand="1"/>
      </w:tblPr>
      <w:tblGrid>
        <w:gridCol w:w="8630"/>
      </w:tblGrid>
      <w:tr w:rsidR="0057715A" w14:paraId="556FE44D" w14:textId="77777777" w:rsidTr="0057715A">
        <w:tc>
          <w:tcPr>
            <w:tcW w:w="9350" w:type="dxa"/>
          </w:tcPr>
          <w:p w14:paraId="67734151" w14:textId="77777777" w:rsidR="006046D5" w:rsidRPr="002B4C78" w:rsidRDefault="006046D5" w:rsidP="006046D5">
            <w:pPr>
              <w:rPr>
                <w:rFonts w:ascii="Courier New" w:eastAsia="Times New Roman" w:hAnsi="Courier New" w:cs="Courier New"/>
                <w:color w:val="212121"/>
                <w:sz w:val="14"/>
                <w:szCs w:val="14"/>
                <w:shd w:val="clear" w:color="auto" w:fill="FFFFFF"/>
              </w:rPr>
            </w:pPr>
            <w:r w:rsidRPr="002B4C78">
              <w:rPr>
                <w:rFonts w:ascii="Courier New" w:eastAsia="Times New Roman" w:hAnsi="Courier New" w:cs="Courier New"/>
                <w:color w:val="212121"/>
                <w:sz w:val="14"/>
                <w:szCs w:val="14"/>
                <w:shd w:val="clear" w:color="auto" w:fill="FFFFFF"/>
              </w:rPr>
              <w:t xml:space="preserve">Average Game score for DQN:  [12.1, 12.2, 12.1, 11.6, 11.2, 10.9, 10.5, 10.6, 10.7, 10.3, 10.4, 10.2, 9.8, 9.8, 10.0, 10.1, 10.1, 10.1, 9.8, 9.9, 10.1, 10.0, 10.4, 10.5, 10.5, 10.6, 10.8, 10.9, 10.9, 11.3, 11.4, 11.8, 11.8, 12.5, 13.3, 13.7, 13.6, 13.6, 13.7, 13.7, 13.9, 14.2, 16.8, 19.8, 19.5, 21.7, 27.3, 31.6, 32.1, 35.3, 38.7, 38.7, 37.2, 33.9, 34.1, 32.3, 26.5, 25.5, 25.3, 21.7, 17.5, 16.8, 15.3, 15.0, 14.2, 13.4, 13.4, 9.9, 9.4, 9.3, 19.2, 20.3, 20.7, 21.6, 22.3, 22.9, 27.8, 31.1, 31.9, 34.3, 26.6, 25.8, 26.2, 25.8, 25.9, 27.3, 23.8, 21.5, 22.4, 20.4, 18.9, 18.8, 18.3, 18.0, 17.2, 15.3, 14.0, 17.9, 20.2, 20.1, 19.5, 19.8, 22.7, 25.1, 26.0, 29.9, 31.2, 33.7, 34.9, 38.1, 39.2, 39.2, 37.0, 34.6, 39.7, 36.8, 35.9, 30.0, 27.8, 37.3, 43.8, 45.9, 45.3, 46.0, 41.2, 45.1, 74.4, 79.8, 82.6, 103.7, 115.4, 135.9, 139.1, 140.8, 142.1, 142.3, 118.0, 112.7, 110.9, 85.0, 76.9, 60.5, 59.4, 85.0, 89.8, 93.7, 91.1, 90.8, 88.6, 82.1, 72.6, 68.0, 67.4, 42.0, 36.8, 29.0, 27.5, 34.8, 36.3, 42.0, 42.4, 59.9, 63.3, 88.1, 94.9, 95.9, 98.8, 93.0, 95.3, 91.2, 112.2, 97.5, 96.4, 72.7, 68.2, 69.4, 67.4, 66.5, 62.2, 61.0, 42.3, 40.3, 79.8, 78.8, 95.2, 93.1, 92.7, 91.2, 90.4, 89.2, 85.9, 85.0, 50.1, 82.9, 80.0, 87.6, 87.2, 89.9, 98.8, 117.0, 124.0, 131.5, 132.7, 100.8, 100.8, 114.4, 114.9, 113.8, 139.0, 139.6, 170.6, 191.4, 222.6, 262.5, 287.3, 272.4, 288.7, 293.9, 281.2, 270.5, 243.9, 219.7, 197.6, 186.0, 180.4, 191.1, 203.3, 245.1, 237.3, 248.7, 253.5, 258.9, 258.6, 253.5, 243.1, 245.4, 230.8, 190.6, 179.1, 168.1, 161.8, 160.6, 144.4, 119.1, 116.1, 104.9, 108.1, 111.2, 122.4, 113.9, 104.0, 102.8, 101.8, 101.2, 79.4, 80.0, 64.2, 54.0, 53.7, 65.1, 67.2, 87.9, 135.4, 162.1, 186.1, 190.3, 199.6, 219.9, 245.5, 264.6, 299.1, 300.1, 271.0, 266.9, 260.6, 257.0, 293.5, 287.0, 263.5, 249.1, 227.1, 212.3, 210.5, 223.2, 226.4, 231.2, 205.5, 216.1, 204.3, 198.6, 195.6, 192.4, 177.2, 142.1, 131.5, 137.6, 127.1, 115.6, 135.9, 142.9, 169.6, 167.5, 186.0, 196.2, 197.3, 197.4, 207.7, 239.5, 235.7, 225.1, 200.0, 215.1, 237.0, 248.8, 260.9, 277.4, 282.5, 247.5, 240.4, 251.3, 264.1, 257.5, 226.5, 216.9, 204.4, 176.7, 162.9, 162.9, 159.8, 155.6, 130.1, 115.9, 112.3, 108.9, 104.7, 103.9, 99.6, 99.1, 99.8, 100.6, 104.2, 110.3, 121.7, 114.4, 114.9, 114.4, 108.1, 105.2, 103.3, 98.7, 103.7, 103.0, 93.2, 101.3, 92.7, 87.5, 99.5, 112.5, 115.2, 141.9, 143.8, 143.8, 144.3, 147.7, 159.5, 168.8, 168.6, 160.2, 183.9, 161.3, 169.6, 180.7, 204.1, 205.2, 206.3, 207.0, 219.0, 223.2, 201.2, 194.7, 180.9, 170.6, 146.7, 152.1, 147.5, 142.2, 122.5, 113.5, </w:t>
            </w:r>
            <w:r w:rsidRPr="002B4C78">
              <w:rPr>
                <w:rFonts w:ascii="Courier New" w:eastAsia="Times New Roman" w:hAnsi="Courier New" w:cs="Courier New"/>
                <w:color w:val="212121"/>
                <w:sz w:val="14"/>
                <w:szCs w:val="14"/>
                <w:shd w:val="clear" w:color="auto" w:fill="FFFFFF"/>
              </w:rPr>
              <w:lastRenderedPageBreak/>
              <w:t>106.7, 100.0, 101.7, 96.6, 93.3, 79.2, 74.0, 71.9, 71.3, 70.1, 73.0, 78.2, 70.9, 67.9, 68.4, 70.7, 92.7, 104.5, 107.4, 110.6, 117.4, 127.9, 146.2, 157.8, 169.3, 176.6, 199.9, 198.5, 237.3, 253.3, 247.5, 250.2, 254.9, 257.7, 263.7, 271.3, 250.0, 254.3, 218.4, 212.2, 251.0, 253.8, 255.9, 260.7, 255.9, 256.2, 248.4, 244.3, 251.1, 240.6, 201.9, 190.3, 178.8, 169.9, 161.1, 149.4, 142.7, 138.7, 131.9, 136.0, 142.9, 145.2, 145.1, 159.0, 186.2, 182.4, 178.6, 179.4, 178.5, 174.0, 168.3, 168.3, 169.4, 157.7, 133.4, 140.1, 145.6, 149.8, 150.6, 154.1, 154.5, 156.3, 156.3, 151.3, 155.4, 158.9, 166.0, 196.8, 231.1, 267.9, 289.7, 318.9, 343.8, 345.5, 349.7, 355.4, 368.5, 341.3, 320.0, 318.7, 334.0]</w:t>
            </w:r>
          </w:p>
          <w:p w14:paraId="6FF95B7A" w14:textId="77777777" w:rsidR="006046D5" w:rsidRPr="002B4C78" w:rsidRDefault="006046D5" w:rsidP="002B4C78">
            <w:pPr>
              <w:rPr>
                <w:noProof/>
                <w:sz w:val="14"/>
                <w:szCs w:val="14"/>
              </w:rPr>
            </w:pPr>
          </w:p>
          <w:p w14:paraId="6DD66865" w14:textId="6E1318C3" w:rsidR="0057715A" w:rsidRDefault="006046D5" w:rsidP="002B4C78">
            <w:pPr>
              <w:ind w:left="360"/>
            </w:pPr>
            <w:r>
              <w:rPr>
                <w:noProof/>
              </w:rPr>
              <w:drawing>
                <wp:inline distT="0" distB="0" distL="0" distR="0" wp14:anchorId="511B1809" wp14:editId="15B23471">
                  <wp:extent cx="4780547" cy="2811697"/>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8376" cy="2839828"/>
                          </a:xfrm>
                          <a:prstGeom prst="rect">
                            <a:avLst/>
                          </a:prstGeom>
                        </pic:spPr>
                      </pic:pic>
                    </a:graphicData>
                  </a:graphic>
                </wp:inline>
              </w:drawing>
            </w:r>
          </w:p>
        </w:tc>
      </w:tr>
    </w:tbl>
    <w:p w14:paraId="1E917F0C" w14:textId="77777777" w:rsidR="0057715A" w:rsidRDefault="0057715A" w:rsidP="0057715A">
      <w:pPr>
        <w:pStyle w:val="ListParagraph"/>
      </w:pPr>
    </w:p>
    <w:p w14:paraId="4D70C4CF" w14:textId="4986C0A8" w:rsidR="00E012CC" w:rsidRDefault="00587C90" w:rsidP="00E012CC">
      <w:pPr>
        <w:rPr>
          <w:rFonts w:ascii="SFBX1440" w:hAnsi="SFBX1440" w:cs="SFBX1440"/>
          <w:sz w:val="29"/>
          <w:szCs w:val="29"/>
        </w:rPr>
      </w:pPr>
      <w:r>
        <w:rPr>
          <w:rFonts w:ascii="SFBX1440" w:hAnsi="SFBX1440" w:cs="SFBX1440"/>
          <w:sz w:val="29"/>
          <w:szCs w:val="29"/>
        </w:rPr>
        <w:t>Part 2 - Improving DQN:</w:t>
      </w:r>
    </w:p>
    <w:p w14:paraId="4665E556" w14:textId="77777777" w:rsidR="004F1CAD" w:rsidRDefault="0036508E" w:rsidP="004F1CAD">
      <w:r>
        <w:t>DeepMind also observed that DQN suffers from overestimations for some games in the Atari 2600 domain so they suggested improvements in the form of Double DQN (DDQN)</w:t>
      </w:r>
      <w:r w:rsidRPr="0036508E">
        <w:t xml:space="preserve"> </w:t>
      </w:r>
      <w:r>
        <w:t xml:space="preserve">algorithm. </w:t>
      </w:r>
      <w:r w:rsidR="00587C90">
        <w:t xml:space="preserve">For </w:t>
      </w:r>
      <w:r>
        <w:t>this section</w:t>
      </w:r>
      <w:r w:rsidR="00587C90">
        <w:t xml:space="preserve">, I have </w:t>
      </w:r>
      <w:r>
        <w:t>implemented</w:t>
      </w:r>
      <w:r w:rsidR="00587C90">
        <w:t xml:space="preserve"> DDQN algorithm which is based on using two estimators – one for obtaining the best action and the other for evaluating state-action value Q for evaluating the selected action. </w:t>
      </w:r>
      <w:r>
        <w:t>The basic idea for DDQN is that it is less likely for both estimators to overestimate at the same time.</w:t>
      </w:r>
    </w:p>
    <w:p w14:paraId="1397F23A" w14:textId="77777777" w:rsidR="004F1CAD" w:rsidRDefault="004F1CAD" w:rsidP="004F1CAD">
      <w:pPr>
        <w:rPr>
          <w:b/>
          <w:sz w:val="24"/>
          <w:szCs w:val="24"/>
        </w:rPr>
      </w:pPr>
    </w:p>
    <w:p w14:paraId="2A0A6E74" w14:textId="73F18569" w:rsidR="004F1CAD" w:rsidRPr="00C748E5" w:rsidRDefault="004F1CAD" w:rsidP="004F1CAD">
      <w:pPr>
        <w:rPr>
          <w:b/>
          <w:sz w:val="24"/>
          <w:szCs w:val="24"/>
          <w:u w:val="single"/>
        </w:rPr>
      </w:pPr>
      <w:r w:rsidRPr="00C748E5">
        <w:rPr>
          <w:b/>
          <w:sz w:val="24"/>
          <w:szCs w:val="24"/>
          <w:u w:val="single"/>
        </w:rPr>
        <w:t>DDQN Algorithm:</w:t>
      </w:r>
    </w:p>
    <w:p w14:paraId="0D849475" w14:textId="77777777" w:rsidR="004F1CAD" w:rsidRPr="00992737" w:rsidRDefault="004F1CAD" w:rsidP="004F1CAD">
      <w:pPr>
        <w:ind w:left="360"/>
        <w:rPr>
          <w:rFonts w:cstheme="minorHAnsi"/>
          <w:u w:val="single"/>
        </w:rPr>
      </w:pPr>
      <w:r w:rsidRPr="00992737">
        <w:rPr>
          <w:rFonts w:cstheme="minorHAnsi"/>
          <w:u w:val="single"/>
        </w:rPr>
        <w:t>Implementation details:</w:t>
      </w:r>
    </w:p>
    <w:p w14:paraId="32401689" w14:textId="05BFA9EF" w:rsidR="004F1CAD" w:rsidRDefault="004F1CAD" w:rsidP="004F1CAD">
      <w:pPr>
        <w:rPr>
          <w:rFonts w:cstheme="minorHAnsi"/>
        </w:rPr>
      </w:pPr>
      <w:r w:rsidRPr="004F1CAD">
        <w:rPr>
          <w:rFonts w:cstheme="minorHAnsi"/>
        </w:rPr>
        <w:t xml:space="preserve">I have implemented two classes: </w:t>
      </w:r>
    </w:p>
    <w:p w14:paraId="48746D73" w14:textId="77777777" w:rsidR="004F1CAD" w:rsidRPr="00986669" w:rsidRDefault="004F1CAD" w:rsidP="004F1CAD">
      <w:pPr>
        <w:pStyle w:val="ListParagraph"/>
        <w:numPr>
          <w:ilvl w:val="0"/>
          <w:numId w:val="13"/>
        </w:numPr>
        <w:shd w:val="clear" w:color="auto" w:fill="FFFFFE"/>
        <w:spacing w:after="0" w:line="285" w:lineRule="atLeast"/>
        <w:rPr>
          <w:rFonts w:ascii="Courier New" w:eastAsia="Times New Roman" w:hAnsi="Courier New" w:cs="Courier New"/>
          <w:color w:val="000000"/>
          <w:sz w:val="21"/>
          <w:szCs w:val="21"/>
        </w:rPr>
      </w:pPr>
      <w:r w:rsidRPr="00986669">
        <w:rPr>
          <w:rFonts w:ascii="Courier New" w:hAnsi="Courier New" w:cs="Courier New"/>
          <w:color w:val="000000"/>
          <w:sz w:val="21"/>
          <w:szCs w:val="21"/>
        </w:rPr>
        <w:t xml:space="preserve">DDQNAgent: </w:t>
      </w:r>
      <w:r>
        <w:t xml:space="preserve">It is the agent class where all the main logic to implement DQN algorithm resides. and in similar to </w:t>
      </w:r>
      <w:r w:rsidRPr="00736A76">
        <w:rPr>
          <w:rFonts w:ascii="Courier New" w:hAnsi="Courier New" w:cs="Courier New"/>
          <w:color w:val="000000"/>
          <w:sz w:val="21"/>
          <w:szCs w:val="21"/>
        </w:rPr>
        <w:t>DQNAgent</w:t>
      </w:r>
      <w:r w:rsidRPr="00040951">
        <w:t xml:space="preserve"> </w:t>
      </w:r>
      <w:r>
        <w:t>class.</w:t>
      </w:r>
    </w:p>
    <w:p w14:paraId="3597A028" w14:textId="77777777" w:rsidR="004F1CAD" w:rsidRPr="00986669" w:rsidRDefault="004F1CAD" w:rsidP="004F1CAD">
      <w:pPr>
        <w:pStyle w:val="ListParagraph"/>
        <w:numPr>
          <w:ilvl w:val="0"/>
          <w:numId w:val="13"/>
        </w:numPr>
        <w:shd w:val="clear" w:color="auto" w:fill="FFFFFE"/>
        <w:spacing w:after="0" w:line="285" w:lineRule="atLeast"/>
        <w:rPr>
          <w:rFonts w:ascii="Courier New" w:eastAsia="Times New Roman" w:hAnsi="Courier New" w:cs="Courier New"/>
          <w:color w:val="000000"/>
          <w:sz w:val="21"/>
          <w:szCs w:val="21"/>
        </w:rPr>
      </w:pPr>
      <w:r w:rsidRPr="00986669">
        <w:rPr>
          <w:rFonts w:ascii="Courier New" w:eastAsia="Times New Roman" w:hAnsi="Courier New" w:cs="Courier New"/>
          <w:color w:val="000000"/>
          <w:sz w:val="21"/>
          <w:szCs w:val="21"/>
        </w:rPr>
        <w:t>dEnvironment</w:t>
      </w:r>
      <w:r>
        <w:rPr>
          <w:rFonts w:ascii="Courier New" w:eastAsia="Times New Roman" w:hAnsi="Courier New" w:cs="Courier New"/>
          <w:color w:val="000000"/>
          <w:sz w:val="21"/>
          <w:szCs w:val="21"/>
        </w:rPr>
        <w:t xml:space="preserve">: </w:t>
      </w:r>
      <w:r w:rsidRPr="00040951">
        <w:t>It is the class which prepares the CartPole-v1 environment using gym’</w:t>
      </w:r>
      <w:r>
        <w:t xml:space="preserve">s environment and uses </w:t>
      </w:r>
      <w:r w:rsidRPr="00736A76">
        <w:rPr>
          <w:rFonts w:ascii="Courier New" w:hAnsi="Courier New" w:cs="Courier New"/>
          <w:color w:val="000000"/>
          <w:sz w:val="21"/>
          <w:szCs w:val="21"/>
        </w:rPr>
        <w:t>DDQNAgent</w:t>
      </w:r>
      <w:r>
        <w:t xml:space="preserve"> as agent to solve this environment. It is analogous to </w:t>
      </w:r>
      <w:r w:rsidRPr="00040951">
        <w:rPr>
          <w:rFonts w:ascii="Courier New" w:eastAsia="Times New Roman" w:hAnsi="Courier New" w:cs="Courier New"/>
          <w:color w:val="000000"/>
          <w:sz w:val="21"/>
          <w:szCs w:val="21"/>
        </w:rPr>
        <w:t>Environment</w:t>
      </w:r>
      <w:r>
        <w:t xml:space="preserve"> class.</w:t>
      </w:r>
    </w:p>
    <w:p w14:paraId="48A939E8" w14:textId="38D5F0AC" w:rsidR="00986669" w:rsidRPr="00986669" w:rsidRDefault="004F1CAD" w:rsidP="004F1CAD">
      <w:pPr>
        <w:rPr>
          <w:rFonts w:ascii="Courier New" w:hAnsi="Courier New" w:cs="Courier New"/>
          <w:color w:val="000000"/>
          <w:sz w:val="21"/>
          <w:szCs w:val="21"/>
        </w:rPr>
      </w:pPr>
      <w:r>
        <w:rPr>
          <w:noProof/>
        </w:rPr>
        <w:lastRenderedPageBreak/>
        <w:drawing>
          <wp:inline distT="0" distB="0" distL="0" distR="0" wp14:anchorId="51950C09" wp14:editId="7402CF86">
            <wp:extent cx="4812632" cy="2712246"/>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0192" cy="2739049"/>
                    </a:xfrm>
                    <a:prstGeom prst="rect">
                      <a:avLst/>
                    </a:prstGeom>
                  </pic:spPr>
                </pic:pic>
              </a:graphicData>
            </a:graphic>
          </wp:inline>
        </w:drawing>
      </w:r>
    </w:p>
    <w:p w14:paraId="7E9F2A0E" w14:textId="04DE4095" w:rsidR="0036508E" w:rsidRDefault="00986669" w:rsidP="00986669">
      <w:r>
        <w:t xml:space="preserve"> </w:t>
      </w:r>
      <w:r w:rsidR="00254395">
        <w:t>The algorithm for DDQN is very similar to DQN and the only change is where we select the best action and evaluate the state-action value Q:</w:t>
      </w:r>
    </w:p>
    <w:tbl>
      <w:tblPr>
        <w:tblStyle w:val="TableGrid"/>
        <w:tblW w:w="0" w:type="auto"/>
        <w:tblLook w:val="04A0" w:firstRow="1" w:lastRow="0" w:firstColumn="1" w:lastColumn="0" w:noHBand="0" w:noVBand="1"/>
      </w:tblPr>
      <w:tblGrid>
        <w:gridCol w:w="4378"/>
        <w:gridCol w:w="4972"/>
      </w:tblGrid>
      <w:tr w:rsidR="00254395" w14:paraId="6B32FD27" w14:textId="77777777" w:rsidTr="00254395">
        <w:tc>
          <w:tcPr>
            <w:tcW w:w="4675" w:type="dxa"/>
          </w:tcPr>
          <w:p w14:paraId="13924B38" w14:textId="4D99CA74" w:rsidR="00254395" w:rsidRPr="004F1CAD" w:rsidRDefault="00254395" w:rsidP="004F1CAD">
            <w:pPr>
              <w:jc w:val="center"/>
              <w:rPr>
                <w:b/>
              </w:rPr>
            </w:pPr>
            <w:r w:rsidRPr="004F1CAD">
              <w:rPr>
                <w:b/>
              </w:rPr>
              <w:t>DQN</w:t>
            </w:r>
          </w:p>
        </w:tc>
        <w:tc>
          <w:tcPr>
            <w:tcW w:w="4675" w:type="dxa"/>
          </w:tcPr>
          <w:p w14:paraId="6E5C6F9E" w14:textId="608F6BFD" w:rsidR="00254395" w:rsidRPr="004F1CAD" w:rsidRDefault="00254395" w:rsidP="004F1CAD">
            <w:pPr>
              <w:jc w:val="center"/>
              <w:rPr>
                <w:b/>
              </w:rPr>
            </w:pPr>
            <w:r w:rsidRPr="004F1CAD">
              <w:rPr>
                <w:b/>
              </w:rPr>
              <w:t>DDQN</w:t>
            </w:r>
          </w:p>
        </w:tc>
      </w:tr>
      <w:tr w:rsidR="00254395" w14:paraId="54256F0B" w14:textId="77777777" w:rsidTr="00254395">
        <w:tc>
          <w:tcPr>
            <w:tcW w:w="4675" w:type="dxa"/>
          </w:tcPr>
          <w:p w14:paraId="32E3E24E" w14:textId="2C955079" w:rsidR="00254395" w:rsidRPr="00254395" w:rsidRDefault="00254395" w:rsidP="00254395">
            <w:pPr>
              <w:shd w:val="clear" w:color="auto" w:fill="FFFFFE"/>
              <w:spacing w:line="285" w:lineRule="atLeast"/>
              <w:rPr>
                <w:rFonts w:ascii="Courier New" w:eastAsia="Times New Roman" w:hAnsi="Courier New" w:cs="Courier New"/>
                <w:color w:val="000000"/>
                <w:sz w:val="16"/>
                <w:szCs w:val="16"/>
              </w:rPr>
            </w:pPr>
            <w:r w:rsidRPr="00254395">
              <w:rPr>
                <w:rFonts w:ascii="Courier New" w:eastAsia="Times New Roman" w:hAnsi="Courier New" w:cs="Courier New"/>
                <w:color w:val="000000"/>
                <w:sz w:val="16"/>
                <w:szCs w:val="16"/>
              </w:rPr>
              <w:t>Q_prime = </w:t>
            </w:r>
            <w:r w:rsidRPr="00254395">
              <w:rPr>
                <w:rFonts w:ascii="Courier New" w:eastAsia="Times New Roman" w:hAnsi="Courier New" w:cs="Courier New"/>
                <w:color w:val="795E26"/>
                <w:sz w:val="16"/>
                <w:szCs w:val="16"/>
              </w:rPr>
              <w:t>max</w:t>
            </w:r>
            <w:r w:rsidRPr="00254395">
              <w:rPr>
                <w:rFonts w:ascii="Courier New" w:eastAsia="Times New Roman" w:hAnsi="Courier New" w:cs="Courier New"/>
                <w:color w:val="000000"/>
                <w:sz w:val="16"/>
                <w:szCs w:val="16"/>
              </w:rPr>
              <w:t>(</w:t>
            </w:r>
            <w:r w:rsidRPr="00254395">
              <w:rPr>
                <w:rFonts w:ascii="Courier New" w:eastAsia="Times New Roman" w:hAnsi="Courier New" w:cs="Courier New"/>
                <w:color w:val="001080"/>
                <w:sz w:val="16"/>
                <w:szCs w:val="16"/>
              </w:rPr>
              <w:t>self</w:t>
            </w:r>
            <w:r w:rsidRPr="00254395">
              <w:rPr>
                <w:rFonts w:ascii="Courier New" w:eastAsia="Times New Roman" w:hAnsi="Courier New" w:cs="Courier New"/>
                <w:color w:val="000000"/>
                <w:sz w:val="16"/>
                <w:szCs w:val="16"/>
              </w:rPr>
              <w:t>.</w:t>
            </w:r>
            <w:r w:rsidRPr="00254395">
              <w:rPr>
                <w:rFonts w:ascii="Courier New" w:eastAsia="Times New Roman" w:hAnsi="Courier New" w:cs="Courier New"/>
                <w:b/>
                <w:color w:val="000000"/>
                <w:sz w:val="16"/>
                <w:szCs w:val="16"/>
              </w:rPr>
              <w:t>target_model</w:t>
            </w:r>
            <w:r w:rsidRPr="00254395">
              <w:rPr>
                <w:rFonts w:ascii="Courier New" w:eastAsia="Times New Roman" w:hAnsi="Courier New" w:cs="Courier New"/>
                <w:color w:val="000000"/>
                <w:sz w:val="16"/>
                <w:szCs w:val="16"/>
              </w:rPr>
              <w:t>.predict(state_prime)[</w:t>
            </w:r>
            <w:r w:rsidRPr="00254395">
              <w:rPr>
                <w:rFonts w:ascii="Courier New" w:eastAsia="Times New Roman" w:hAnsi="Courier New" w:cs="Courier New"/>
                <w:color w:val="09885A"/>
                <w:sz w:val="16"/>
                <w:szCs w:val="16"/>
              </w:rPr>
              <w:t>0</w:t>
            </w:r>
            <w:r w:rsidRPr="00254395">
              <w:rPr>
                <w:rFonts w:ascii="Courier New" w:eastAsia="Times New Roman" w:hAnsi="Courier New" w:cs="Courier New"/>
                <w:color w:val="000000"/>
                <w:sz w:val="16"/>
                <w:szCs w:val="16"/>
              </w:rPr>
              <w:t>])</w:t>
            </w:r>
          </w:p>
          <w:p w14:paraId="773D0041" w14:textId="7A3FB6B2" w:rsidR="00254395" w:rsidRPr="00254395" w:rsidRDefault="00254395" w:rsidP="00254395">
            <w:pPr>
              <w:shd w:val="clear" w:color="auto" w:fill="FFFFFE"/>
              <w:spacing w:line="285" w:lineRule="atLeast"/>
              <w:rPr>
                <w:rFonts w:ascii="Courier New" w:eastAsia="Times New Roman" w:hAnsi="Courier New" w:cs="Courier New"/>
                <w:color w:val="000000"/>
                <w:sz w:val="16"/>
                <w:szCs w:val="16"/>
              </w:rPr>
            </w:pPr>
          </w:p>
          <w:p w14:paraId="6B6D99FB" w14:textId="46F6BB09" w:rsidR="00254395" w:rsidRPr="00254395" w:rsidRDefault="00254395" w:rsidP="00254395">
            <w:pPr>
              <w:shd w:val="clear" w:color="auto" w:fill="FFFFFE"/>
              <w:spacing w:line="285" w:lineRule="atLeast"/>
              <w:rPr>
                <w:rFonts w:ascii="Courier New" w:eastAsia="Times New Roman" w:hAnsi="Courier New" w:cs="Courier New"/>
                <w:color w:val="000000"/>
                <w:sz w:val="16"/>
                <w:szCs w:val="16"/>
              </w:rPr>
            </w:pPr>
            <w:r w:rsidRPr="00254395">
              <w:rPr>
                <w:rFonts w:ascii="Courier New" w:eastAsia="Times New Roman" w:hAnsi="Courier New" w:cs="Courier New"/>
                <w:color w:val="000000"/>
                <w:sz w:val="16"/>
                <w:szCs w:val="16"/>
              </w:rPr>
              <w:t>state_target[</w:t>
            </w:r>
            <w:r w:rsidRPr="00254395">
              <w:rPr>
                <w:rFonts w:ascii="Courier New" w:eastAsia="Times New Roman" w:hAnsi="Courier New" w:cs="Courier New"/>
                <w:color w:val="09885A"/>
                <w:sz w:val="16"/>
                <w:szCs w:val="16"/>
              </w:rPr>
              <w:t>0</w:t>
            </w:r>
            <w:r w:rsidRPr="00254395">
              <w:rPr>
                <w:rFonts w:ascii="Courier New" w:eastAsia="Times New Roman" w:hAnsi="Courier New" w:cs="Courier New"/>
                <w:color w:val="000000"/>
                <w:sz w:val="16"/>
                <w:szCs w:val="16"/>
              </w:rPr>
              <w:t>][action] = reward + </w:t>
            </w:r>
            <w:r w:rsidRPr="00254395">
              <w:rPr>
                <w:rFonts w:ascii="Courier New" w:eastAsia="Times New Roman" w:hAnsi="Courier New" w:cs="Courier New"/>
                <w:color w:val="001080"/>
                <w:sz w:val="16"/>
                <w:szCs w:val="16"/>
              </w:rPr>
              <w:t>self</w:t>
            </w:r>
            <w:r w:rsidRPr="00254395">
              <w:rPr>
                <w:rFonts w:ascii="Courier New" w:eastAsia="Times New Roman" w:hAnsi="Courier New" w:cs="Courier New"/>
                <w:color w:val="000000"/>
                <w:sz w:val="16"/>
                <w:szCs w:val="16"/>
              </w:rPr>
              <w:t>.gamma*Q_prime</w:t>
            </w:r>
          </w:p>
          <w:p w14:paraId="5A54C0CA" w14:textId="77777777" w:rsidR="00254395" w:rsidRDefault="00254395" w:rsidP="00E012CC">
            <w:pPr>
              <w:rPr>
                <w:sz w:val="16"/>
                <w:szCs w:val="16"/>
              </w:rPr>
            </w:pPr>
          </w:p>
          <w:p w14:paraId="213F4161" w14:textId="77777777" w:rsidR="00AA6435" w:rsidRDefault="00AA6435" w:rsidP="00E012CC">
            <w:pPr>
              <w:rPr>
                <w:sz w:val="16"/>
                <w:szCs w:val="16"/>
              </w:rPr>
            </w:pPr>
          </w:p>
          <w:p w14:paraId="4BFDDA42" w14:textId="77777777" w:rsidR="00AA6435" w:rsidRDefault="00AA6435" w:rsidP="00E012CC">
            <w:pPr>
              <w:rPr>
                <w:sz w:val="16"/>
                <w:szCs w:val="16"/>
              </w:rPr>
            </w:pPr>
          </w:p>
          <w:p w14:paraId="0B1F9954" w14:textId="77777777" w:rsidR="00AA6435" w:rsidRDefault="00AA6435" w:rsidP="00E012CC">
            <w:pPr>
              <w:rPr>
                <w:sz w:val="16"/>
                <w:szCs w:val="16"/>
              </w:rPr>
            </w:pPr>
          </w:p>
          <w:p w14:paraId="68B22253" w14:textId="77777777" w:rsidR="00AA6435" w:rsidRDefault="00AA6435" w:rsidP="00E012CC">
            <w:pPr>
              <w:rPr>
                <w:sz w:val="16"/>
                <w:szCs w:val="16"/>
              </w:rPr>
            </w:pPr>
          </w:p>
          <w:p w14:paraId="4E5F1D32" w14:textId="77777777" w:rsidR="00AA6435" w:rsidRDefault="00AA6435" w:rsidP="00E012CC">
            <w:pPr>
              <w:rPr>
                <w:sz w:val="16"/>
                <w:szCs w:val="16"/>
              </w:rPr>
            </w:pPr>
          </w:p>
          <w:p w14:paraId="08EFAD5E" w14:textId="77777777" w:rsidR="00AA6435" w:rsidRPr="00AA6435" w:rsidRDefault="00AA6435" w:rsidP="00AA6435">
            <w:pPr>
              <w:shd w:val="clear" w:color="auto" w:fill="FFFFFE"/>
              <w:spacing w:line="285" w:lineRule="atLeast"/>
              <w:rPr>
                <w:rFonts w:ascii="Courier New" w:eastAsia="Times New Roman" w:hAnsi="Courier New" w:cs="Courier New"/>
                <w:color w:val="000000"/>
                <w:sz w:val="16"/>
                <w:szCs w:val="16"/>
              </w:rPr>
            </w:pPr>
            <w:proofErr w:type="spellStart"/>
            <w:r w:rsidRPr="00AA6435">
              <w:rPr>
                <w:rFonts w:ascii="Courier New" w:eastAsia="Times New Roman" w:hAnsi="Courier New" w:cs="Courier New"/>
                <w:color w:val="000000"/>
                <w:sz w:val="16"/>
                <w:szCs w:val="16"/>
              </w:rPr>
              <w:t>self.target_model.set_weights</w:t>
            </w:r>
            <w:proofErr w:type="spellEnd"/>
            <w:r w:rsidRPr="00AA6435">
              <w:rPr>
                <w:rFonts w:ascii="Courier New" w:eastAsia="Times New Roman" w:hAnsi="Courier New" w:cs="Courier New"/>
                <w:color w:val="000000"/>
                <w:sz w:val="16"/>
                <w:szCs w:val="16"/>
              </w:rPr>
              <w:t>(</w:t>
            </w:r>
            <w:proofErr w:type="spellStart"/>
            <w:r w:rsidRPr="00AA6435">
              <w:rPr>
                <w:rFonts w:ascii="Courier New" w:eastAsia="Times New Roman" w:hAnsi="Courier New" w:cs="Courier New"/>
                <w:color w:val="000000"/>
                <w:sz w:val="16"/>
                <w:szCs w:val="16"/>
              </w:rPr>
              <w:t>self.model.get_weights</w:t>
            </w:r>
            <w:proofErr w:type="spellEnd"/>
            <w:r w:rsidRPr="00AA6435">
              <w:rPr>
                <w:rFonts w:ascii="Courier New" w:eastAsia="Times New Roman" w:hAnsi="Courier New" w:cs="Courier New"/>
                <w:color w:val="000000"/>
                <w:sz w:val="16"/>
                <w:szCs w:val="16"/>
              </w:rPr>
              <w:t>())</w:t>
            </w:r>
          </w:p>
          <w:p w14:paraId="1E26ABA5" w14:textId="14DBC69C" w:rsidR="00AA6435" w:rsidRPr="00254395" w:rsidRDefault="00AA6435" w:rsidP="00E012CC">
            <w:pPr>
              <w:rPr>
                <w:sz w:val="16"/>
                <w:szCs w:val="16"/>
              </w:rPr>
            </w:pPr>
          </w:p>
        </w:tc>
        <w:tc>
          <w:tcPr>
            <w:tcW w:w="4675" w:type="dxa"/>
          </w:tcPr>
          <w:p w14:paraId="79C4CAA9" w14:textId="1DF45023" w:rsidR="00254395" w:rsidRPr="00254395" w:rsidRDefault="00254395" w:rsidP="00254395">
            <w:pPr>
              <w:shd w:val="clear" w:color="auto" w:fill="FFFFFE"/>
              <w:spacing w:line="285" w:lineRule="atLeast"/>
              <w:rPr>
                <w:rFonts w:ascii="Courier New" w:eastAsia="Times New Roman" w:hAnsi="Courier New" w:cs="Courier New"/>
                <w:color w:val="000000"/>
                <w:sz w:val="16"/>
                <w:szCs w:val="16"/>
              </w:rPr>
            </w:pPr>
            <w:r w:rsidRPr="00254395">
              <w:rPr>
                <w:rFonts w:ascii="Courier New" w:eastAsia="Times New Roman" w:hAnsi="Courier New" w:cs="Courier New"/>
                <w:color w:val="000000"/>
                <w:sz w:val="16"/>
                <w:szCs w:val="16"/>
              </w:rPr>
              <w:t>best_action = np.argmax(</w:t>
            </w:r>
            <w:r w:rsidRPr="00AA6435">
              <w:rPr>
                <w:rFonts w:ascii="Courier New" w:eastAsia="Times New Roman" w:hAnsi="Courier New" w:cs="Courier New"/>
                <w:color w:val="000000"/>
                <w:sz w:val="16"/>
                <w:szCs w:val="16"/>
              </w:rPr>
              <w:t>self</w:t>
            </w:r>
            <w:r w:rsidRPr="00254395">
              <w:rPr>
                <w:rFonts w:ascii="Courier New" w:eastAsia="Times New Roman" w:hAnsi="Courier New" w:cs="Courier New"/>
                <w:color w:val="000000"/>
                <w:sz w:val="16"/>
                <w:szCs w:val="16"/>
              </w:rPr>
              <w:t>.</w:t>
            </w:r>
            <w:r w:rsidRPr="00AA6435">
              <w:rPr>
                <w:rFonts w:ascii="Courier New" w:eastAsia="Times New Roman" w:hAnsi="Courier New" w:cs="Courier New"/>
                <w:color w:val="000000"/>
                <w:sz w:val="16"/>
                <w:szCs w:val="16"/>
              </w:rPr>
              <w:t>model</w:t>
            </w:r>
            <w:r w:rsidRPr="00254395">
              <w:rPr>
                <w:rFonts w:ascii="Courier New" w:eastAsia="Times New Roman" w:hAnsi="Courier New" w:cs="Courier New"/>
                <w:color w:val="000000"/>
                <w:sz w:val="16"/>
                <w:szCs w:val="16"/>
              </w:rPr>
              <w:t>.predict(state_prime)[</w:t>
            </w:r>
            <w:r w:rsidRPr="00AA6435">
              <w:rPr>
                <w:rFonts w:ascii="Courier New" w:eastAsia="Times New Roman" w:hAnsi="Courier New" w:cs="Courier New"/>
                <w:color w:val="000000"/>
                <w:sz w:val="16"/>
                <w:szCs w:val="16"/>
              </w:rPr>
              <w:t>0</w:t>
            </w:r>
            <w:r w:rsidRPr="00254395">
              <w:rPr>
                <w:rFonts w:ascii="Courier New" w:eastAsia="Times New Roman" w:hAnsi="Courier New" w:cs="Courier New"/>
                <w:color w:val="000000"/>
                <w:sz w:val="16"/>
                <w:szCs w:val="16"/>
              </w:rPr>
              <w:t>])</w:t>
            </w:r>
          </w:p>
          <w:p w14:paraId="40B31FF0" w14:textId="32DD1022" w:rsidR="00254395" w:rsidRPr="00254395" w:rsidRDefault="00254395" w:rsidP="00254395">
            <w:pPr>
              <w:shd w:val="clear" w:color="auto" w:fill="FFFFFE"/>
              <w:spacing w:line="285" w:lineRule="atLeast"/>
              <w:rPr>
                <w:rFonts w:ascii="Courier New" w:eastAsia="Times New Roman" w:hAnsi="Courier New" w:cs="Courier New"/>
                <w:color w:val="000000"/>
                <w:sz w:val="16"/>
                <w:szCs w:val="16"/>
              </w:rPr>
            </w:pPr>
          </w:p>
          <w:p w14:paraId="0D9FA591" w14:textId="7DB90C59" w:rsidR="00254395" w:rsidRPr="00254395" w:rsidRDefault="00254395" w:rsidP="00254395">
            <w:pPr>
              <w:shd w:val="clear" w:color="auto" w:fill="FFFFFE"/>
              <w:spacing w:line="285" w:lineRule="atLeast"/>
              <w:rPr>
                <w:rFonts w:ascii="Courier New" w:eastAsia="Times New Roman" w:hAnsi="Courier New" w:cs="Courier New"/>
                <w:color w:val="000000"/>
                <w:sz w:val="16"/>
                <w:szCs w:val="16"/>
              </w:rPr>
            </w:pPr>
            <w:r w:rsidRPr="00254395">
              <w:rPr>
                <w:rFonts w:ascii="Courier New" w:eastAsia="Times New Roman" w:hAnsi="Courier New" w:cs="Courier New"/>
                <w:color w:val="000000"/>
                <w:sz w:val="16"/>
                <w:szCs w:val="16"/>
              </w:rPr>
              <w:t>Q_prime = </w:t>
            </w:r>
            <w:r w:rsidRPr="00AA6435">
              <w:rPr>
                <w:rFonts w:ascii="Courier New" w:eastAsia="Times New Roman" w:hAnsi="Courier New" w:cs="Courier New"/>
                <w:color w:val="000000"/>
                <w:sz w:val="16"/>
                <w:szCs w:val="16"/>
              </w:rPr>
              <w:t>self</w:t>
            </w:r>
            <w:r w:rsidRPr="00254395">
              <w:rPr>
                <w:rFonts w:ascii="Courier New" w:eastAsia="Times New Roman" w:hAnsi="Courier New" w:cs="Courier New"/>
                <w:color w:val="000000"/>
                <w:sz w:val="16"/>
                <w:szCs w:val="16"/>
              </w:rPr>
              <w:t>.</w:t>
            </w:r>
            <w:r w:rsidRPr="00AA6435">
              <w:rPr>
                <w:rFonts w:ascii="Courier New" w:eastAsia="Times New Roman" w:hAnsi="Courier New" w:cs="Courier New"/>
                <w:color w:val="000000"/>
                <w:sz w:val="16"/>
                <w:szCs w:val="16"/>
              </w:rPr>
              <w:t>target_model</w:t>
            </w:r>
            <w:r w:rsidRPr="00254395">
              <w:rPr>
                <w:rFonts w:ascii="Courier New" w:eastAsia="Times New Roman" w:hAnsi="Courier New" w:cs="Courier New"/>
                <w:color w:val="000000"/>
                <w:sz w:val="16"/>
                <w:szCs w:val="16"/>
              </w:rPr>
              <w:t>.predict(state_prime)[</w:t>
            </w:r>
            <w:r w:rsidRPr="00AA6435">
              <w:rPr>
                <w:rFonts w:ascii="Courier New" w:eastAsia="Times New Roman" w:hAnsi="Courier New" w:cs="Courier New"/>
                <w:color w:val="000000"/>
                <w:sz w:val="16"/>
                <w:szCs w:val="16"/>
              </w:rPr>
              <w:t>0</w:t>
            </w:r>
            <w:r w:rsidRPr="00254395">
              <w:rPr>
                <w:rFonts w:ascii="Courier New" w:eastAsia="Times New Roman" w:hAnsi="Courier New" w:cs="Courier New"/>
                <w:color w:val="000000"/>
                <w:sz w:val="16"/>
                <w:szCs w:val="16"/>
              </w:rPr>
              <w:t>][best_action]</w:t>
            </w:r>
          </w:p>
          <w:p w14:paraId="3F1BA50C" w14:textId="22979ACC" w:rsidR="00254395" w:rsidRPr="00254395" w:rsidRDefault="00254395" w:rsidP="00254395">
            <w:pPr>
              <w:shd w:val="clear" w:color="auto" w:fill="FFFFFE"/>
              <w:spacing w:line="285" w:lineRule="atLeast"/>
              <w:rPr>
                <w:rFonts w:ascii="Courier New" w:eastAsia="Times New Roman" w:hAnsi="Courier New" w:cs="Courier New"/>
                <w:color w:val="000000"/>
                <w:sz w:val="16"/>
                <w:szCs w:val="16"/>
              </w:rPr>
            </w:pPr>
          </w:p>
          <w:p w14:paraId="7610F7A4" w14:textId="77777777" w:rsidR="00254395" w:rsidRDefault="00254395" w:rsidP="00254395">
            <w:pPr>
              <w:shd w:val="clear" w:color="auto" w:fill="FFFFFE"/>
              <w:spacing w:line="285" w:lineRule="atLeast"/>
              <w:rPr>
                <w:rFonts w:ascii="Courier New" w:eastAsia="Times New Roman" w:hAnsi="Courier New" w:cs="Courier New"/>
                <w:color w:val="000000"/>
                <w:sz w:val="16"/>
                <w:szCs w:val="16"/>
              </w:rPr>
            </w:pPr>
            <w:r w:rsidRPr="00254395">
              <w:rPr>
                <w:rFonts w:ascii="Courier New" w:eastAsia="Times New Roman" w:hAnsi="Courier New" w:cs="Courier New"/>
                <w:color w:val="000000"/>
                <w:sz w:val="16"/>
                <w:szCs w:val="16"/>
              </w:rPr>
              <w:t>state_target[</w:t>
            </w:r>
            <w:r w:rsidRPr="00AA6435">
              <w:rPr>
                <w:rFonts w:ascii="Courier New" w:eastAsia="Times New Roman" w:hAnsi="Courier New" w:cs="Courier New"/>
                <w:color w:val="000000"/>
                <w:sz w:val="16"/>
                <w:szCs w:val="16"/>
              </w:rPr>
              <w:t>0</w:t>
            </w:r>
            <w:r w:rsidRPr="00254395">
              <w:rPr>
                <w:rFonts w:ascii="Courier New" w:eastAsia="Times New Roman" w:hAnsi="Courier New" w:cs="Courier New"/>
                <w:color w:val="000000"/>
                <w:sz w:val="16"/>
                <w:szCs w:val="16"/>
              </w:rPr>
              <w:t>][action] = reward + </w:t>
            </w:r>
            <w:proofErr w:type="spellStart"/>
            <w:r w:rsidRPr="00AA6435">
              <w:rPr>
                <w:rFonts w:ascii="Courier New" w:eastAsia="Times New Roman" w:hAnsi="Courier New" w:cs="Courier New"/>
                <w:color w:val="000000"/>
                <w:sz w:val="16"/>
                <w:szCs w:val="16"/>
              </w:rPr>
              <w:t>self</w:t>
            </w:r>
            <w:r w:rsidRPr="00254395">
              <w:rPr>
                <w:rFonts w:ascii="Courier New" w:eastAsia="Times New Roman" w:hAnsi="Courier New" w:cs="Courier New"/>
                <w:color w:val="000000"/>
                <w:sz w:val="16"/>
                <w:szCs w:val="16"/>
              </w:rPr>
              <w:t>.gamma</w:t>
            </w:r>
            <w:proofErr w:type="spellEnd"/>
            <w:r w:rsidRPr="00254395">
              <w:rPr>
                <w:rFonts w:ascii="Courier New" w:eastAsia="Times New Roman" w:hAnsi="Courier New" w:cs="Courier New"/>
                <w:color w:val="000000"/>
                <w:sz w:val="16"/>
                <w:szCs w:val="16"/>
              </w:rPr>
              <w:t>*</w:t>
            </w:r>
            <w:proofErr w:type="spellStart"/>
            <w:r w:rsidRPr="00254395">
              <w:rPr>
                <w:rFonts w:ascii="Courier New" w:eastAsia="Times New Roman" w:hAnsi="Courier New" w:cs="Courier New"/>
                <w:color w:val="000000"/>
                <w:sz w:val="16"/>
                <w:szCs w:val="16"/>
              </w:rPr>
              <w:t>Q_prime</w:t>
            </w:r>
            <w:proofErr w:type="spellEnd"/>
          </w:p>
          <w:p w14:paraId="489DF234" w14:textId="77777777" w:rsidR="00AA6435" w:rsidRPr="00AA6435" w:rsidRDefault="00AA6435" w:rsidP="00AA6435">
            <w:pPr>
              <w:shd w:val="clear" w:color="auto" w:fill="FFFFFE"/>
              <w:spacing w:line="285" w:lineRule="atLeast"/>
              <w:rPr>
                <w:rFonts w:ascii="Courier New" w:eastAsia="Times New Roman" w:hAnsi="Courier New" w:cs="Courier New"/>
                <w:color w:val="000000"/>
                <w:sz w:val="16"/>
                <w:szCs w:val="16"/>
              </w:rPr>
            </w:pPr>
          </w:p>
          <w:p w14:paraId="6A944767" w14:textId="1A3399BF" w:rsidR="00AA6435" w:rsidRPr="00AA6435" w:rsidRDefault="00AA6435" w:rsidP="00AA6435">
            <w:pPr>
              <w:shd w:val="clear" w:color="auto" w:fill="FFFFFE"/>
              <w:spacing w:line="285" w:lineRule="atLeast"/>
              <w:rPr>
                <w:rFonts w:ascii="Courier New" w:eastAsia="Times New Roman" w:hAnsi="Courier New" w:cs="Courier New"/>
                <w:color w:val="000000"/>
                <w:sz w:val="16"/>
                <w:szCs w:val="16"/>
              </w:rPr>
            </w:pPr>
            <w:r w:rsidRPr="00AA6435">
              <w:rPr>
                <w:rFonts w:ascii="Courier New" w:eastAsia="Times New Roman" w:hAnsi="Courier New" w:cs="Courier New"/>
                <w:color w:val="000000"/>
                <w:sz w:val="16"/>
                <w:szCs w:val="16"/>
              </w:rPr>
              <w:t>target_weights[i] =  model_weight*self.tau + target_weight * (1-self.tau) </w:t>
            </w:r>
          </w:p>
          <w:p w14:paraId="2ED5D74E" w14:textId="77777777" w:rsidR="00AA6435" w:rsidRPr="00AA6435" w:rsidRDefault="00AA6435" w:rsidP="00AA6435">
            <w:pPr>
              <w:shd w:val="clear" w:color="auto" w:fill="FFFFFE"/>
              <w:spacing w:line="285" w:lineRule="atLeast"/>
              <w:rPr>
                <w:rFonts w:ascii="Courier New" w:eastAsia="Times New Roman" w:hAnsi="Courier New" w:cs="Courier New"/>
                <w:color w:val="000000"/>
                <w:sz w:val="16"/>
                <w:szCs w:val="16"/>
              </w:rPr>
            </w:pPr>
          </w:p>
          <w:p w14:paraId="55841BD3" w14:textId="1E4B317F" w:rsidR="00AA6435" w:rsidRPr="00AA6435" w:rsidRDefault="00AA6435" w:rsidP="00AA6435">
            <w:pPr>
              <w:shd w:val="clear" w:color="auto" w:fill="FFFFFE"/>
              <w:spacing w:line="285" w:lineRule="atLeast"/>
              <w:rPr>
                <w:rFonts w:ascii="Courier New" w:eastAsia="Times New Roman" w:hAnsi="Courier New" w:cs="Courier New"/>
                <w:color w:val="000000"/>
                <w:sz w:val="16"/>
                <w:szCs w:val="16"/>
              </w:rPr>
            </w:pPr>
            <w:proofErr w:type="spellStart"/>
            <w:r w:rsidRPr="00AA6435">
              <w:rPr>
                <w:rFonts w:ascii="Courier New" w:eastAsia="Times New Roman" w:hAnsi="Courier New" w:cs="Courier New"/>
                <w:color w:val="000000"/>
                <w:sz w:val="16"/>
                <w:szCs w:val="16"/>
              </w:rPr>
              <w:t>self.target_model.set_weights</w:t>
            </w:r>
            <w:proofErr w:type="spellEnd"/>
            <w:r w:rsidRPr="00AA6435">
              <w:rPr>
                <w:rFonts w:ascii="Courier New" w:eastAsia="Times New Roman" w:hAnsi="Courier New" w:cs="Courier New"/>
                <w:color w:val="000000"/>
                <w:sz w:val="16"/>
                <w:szCs w:val="16"/>
              </w:rPr>
              <w:t>(</w:t>
            </w:r>
            <w:proofErr w:type="spellStart"/>
            <w:r w:rsidRPr="00AA6435">
              <w:rPr>
                <w:rFonts w:ascii="Courier New" w:eastAsia="Times New Roman" w:hAnsi="Courier New" w:cs="Courier New"/>
                <w:color w:val="000000"/>
                <w:sz w:val="16"/>
                <w:szCs w:val="16"/>
              </w:rPr>
              <w:t>target_weights</w:t>
            </w:r>
            <w:proofErr w:type="spellEnd"/>
            <w:r w:rsidRPr="00AA6435">
              <w:rPr>
                <w:rFonts w:ascii="Courier New" w:eastAsia="Times New Roman" w:hAnsi="Courier New" w:cs="Courier New"/>
                <w:color w:val="000000"/>
                <w:sz w:val="16"/>
                <w:szCs w:val="16"/>
              </w:rPr>
              <w:t>)</w:t>
            </w:r>
          </w:p>
          <w:p w14:paraId="482C4C96" w14:textId="77777777" w:rsidR="00AA6435" w:rsidRPr="00AA6435" w:rsidRDefault="00AA6435" w:rsidP="00AA6435">
            <w:pPr>
              <w:shd w:val="clear" w:color="auto" w:fill="FFFFFE"/>
              <w:spacing w:line="285" w:lineRule="atLeast"/>
              <w:rPr>
                <w:rFonts w:ascii="Courier New" w:eastAsia="Times New Roman" w:hAnsi="Courier New" w:cs="Courier New"/>
                <w:color w:val="000000"/>
                <w:sz w:val="16"/>
                <w:szCs w:val="16"/>
              </w:rPr>
            </w:pPr>
          </w:p>
          <w:p w14:paraId="4C9390C3" w14:textId="03F94797" w:rsidR="00AA6435" w:rsidRPr="00AA6435" w:rsidRDefault="00AA6435" w:rsidP="00254395">
            <w:pPr>
              <w:shd w:val="clear" w:color="auto" w:fill="FFFFFE"/>
              <w:spacing w:line="285" w:lineRule="atLeast"/>
              <w:rPr>
                <w:rFonts w:ascii="Courier New" w:eastAsia="Times New Roman" w:hAnsi="Courier New" w:cs="Courier New"/>
                <w:color w:val="000000"/>
                <w:sz w:val="16"/>
                <w:szCs w:val="16"/>
              </w:rPr>
            </w:pPr>
          </w:p>
        </w:tc>
      </w:tr>
    </w:tbl>
    <w:p w14:paraId="590C74E5" w14:textId="77777777" w:rsidR="00254395" w:rsidRDefault="00254395" w:rsidP="00E012CC"/>
    <w:p w14:paraId="55305BA7" w14:textId="77777777" w:rsidR="004F1CAD" w:rsidRPr="00C748E5" w:rsidRDefault="004F1CAD" w:rsidP="004F1CAD">
      <w:pPr>
        <w:rPr>
          <w:b/>
          <w:sz w:val="24"/>
          <w:szCs w:val="24"/>
          <w:u w:val="single"/>
        </w:rPr>
      </w:pPr>
      <w:r w:rsidRPr="00C748E5">
        <w:rPr>
          <w:b/>
          <w:sz w:val="24"/>
          <w:szCs w:val="24"/>
          <w:u w:val="single"/>
        </w:rPr>
        <w:t>Results:</w:t>
      </w:r>
    </w:p>
    <w:p w14:paraId="47E38146" w14:textId="7EFB4EBB" w:rsidR="00AA6435" w:rsidRDefault="002B4C78" w:rsidP="002B4C78">
      <w:r>
        <w:t>The results are captured with following graphs</w:t>
      </w:r>
      <w:r w:rsidR="004F1CAD">
        <w:t xml:space="preserve"> by keeping all hyper parameters same as that for DQN</w:t>
      </w:r>
      <w:r w:rsidR="00AA6435">
        <w:t xml:space="preserve"> except for tau:</w:t>
      </w:r>
    </w:p>
    <w:tbl>
      <w:tblPr>
        <w:tblStyle w:val="TableGrid"/>
        <w:tblW w:w="0" w:type="auto"/>
        <w:tblLook w:val="04A0" w:firstRow="1" w:lastRow="0" w:firstColumn="1" w:lastColumn="0" w:noHBand="0" w:noVBand="1"/>
      </w:tblPr>
      <w:tblGrid>
        <w:gridCol w:w="9350"/>
      </w:tblGrid>
      <w:tr w:rsidR="00AA6435" w14:paraId="495C8BA3" w14:textId="77777777" w:rsidTr="00AA6435">
        <w:tc>
          <w:tcPr>
            <w:tcW w:w="9350" w:type="dxa"/>
          </w:tcPr>
          <w:p w14:paraId="0F5EF7FE" w14:textId="68494B6B" w:rsidR="00AA6435" w:rsidRPr="00AA6435" w:rsidRDefault="00AA6435" w:rsidP="00AA6435">
            <w:pPr>
              <w:shd w:val="clear" w:color="auto" w:fill="FFFFFE"/>
              <w:spacing w:line="285" w:lineRule="atLeast"/>
              <w:rPr>
                <w:rFonts w:ascii="Courier New" w:eastAsia="Times New Roman" w:hAnsi="Courier New" w:cs="Courier New"/>
                <w:color w:val="000000"/>
                <w:sz w:val="21"/>
                <w:szCs w:val="21"/>
              </w:rPr>
            </w:pPr>
            <w:proofErr w:type="spellStart"/>
            <w:r w:rsidRPr="00AA6435">
              <w:rPr>
                <w:rFonts w:ascii="Courier New" w:eastAsia="Times New Roman" w:hAnsi="Courier New" w:cs="Courier New"/>
                <w:color w:val="001080"/>
                <w:sz w:val="21"/>
                <w:szCs w:val="21"/>
              </w:rPr>
              <w:t>self</w:t>
            </w:r>
            <w:r w:rsidRPr="00AA6435">
              <w:rPr>
                <w:rFonts w:ascii="Courier New" w:eastAsia="Times New Roman" w:hAnsi="Courier New" w:cs="Courier New"/>
                <w:color w:val="000000"/>
                <w:sz w:val="21"/>
                <w:szCs w:val="21"/>
              </w:rPr>
              <w:t>.tau</w:t>
            </w:r>
            <w:proofErr w:type="spellEnd"/>
            <w:r w:rsidRPr="00AA6435">
              <w:rPr>
                <w:rFonts w:ascii="Courier New" w:eastAsia="Times New Roman" w:hAnsi="Courier New" w:cs="Courier New"/>
                <w:color w:val="000000"/>
                <w:sz w:val="21"/>
                <w:szCs w:val="21"/>
              </w:rPr>
              <w:t> = </w:t>
            </w:r>
            <w:r w:rsidRPr="00AA6435">
              <w:rPr>
                <w:rFonts w:ascii="Courier New" w:eastAsia="Times New Roman" w:hAnsi="Courier New" w:cs="Courier New"/>
                <w:color w:val="09885A"/>
                <w:sz w:val="21"/>
                <w:szCs w:val="21"/>
              </w:rPr>
              <w:t>0.99</w:t>
            </w:r>
          </w:p>
        </w:tc>
      </w:tr>
    </w:tbl>
    <w:p w14:paraId="55D41DE2" w14:textId="77777777" w:rsidR="00AA6435" w:rsidRPr="00AA6435" w:rsidRDefault="00AA6435" w:rsidP="00AA6435">
      <w:pPr>
        <w:ind w:left="360"/>
      </w:pPr>
    </w:p>
    <w:p w14:paraId="6AE179E3" w14:textId="172C13C4" w:rsidR="00B96C80" w:rsidRDefault="002B4C78" w:rsidP="00AA6435">
      <w:pPr>
        <w:pStyle w:val="ListParagraph"/>
        <w:numPr>
          <w:ilvl w:val="0"/>
          <w:numId w:val="16"/>
        </w:numPr>
      </w:pPr>
      <w:r w:rsidRPr="00AA6435">
        <w:rPr>
          <w:b/>
        </w:rPr>
        <w:t>Epsilon decay graph</w:t>
      </w:r>
      <w:r>
        <w:t xml:space="preserve">: Here I have shown the variation of epsilon value with the number of episodes encountered. To illustrate it better, I have captured 3 graphs of epsilon-decay with first </w:t>
      </w:r>
      <w:r>
        <w:lastRenderedPageBreak/>
        <w:t>50 episodes then with first 200 episodes and finally with all episodes.</w:t>
      </w:r>
      <w:r w:rsidR="00B96C80">
        <w:t xml:space="preserve"> Since the parameters used for epsilon decay are same as that for DQN so the two graphs are identical.</w:t>
      </w:r>
    </w:p>
    <w:tbl>
      <w:tblPr>
        <w:tblStyle w:val="TableGrid"/>
        <w:tblW w:w="0" w:type="auto"/>
        <w:tblInd w:w="720" w:type="dxa"/>
        <w:tblLook w:val="04A0" w:firstRow="1" w:lastRow="0" w:firstColumn="1" w:lastColumn="0" w:noHBand="0" w:noVBand="1"/>
      </w:tblPr>
      <w:tblGrid>
        <w:gridCol w:w="6844"/>
      </w:tblGrid>
      <w:tr w:rsidR="002B4C78" w14:paraId="7A6DDF8D" w14:textId="77777777" w:rsidTr="008D393B">
        <w:trPr>
          <w:trHeight w:val="4861"/>
        </w:trPr>
        <w:tc>
          <w:tcPr>
            <w:tcW w:w="6844" w:type="dxa"/>
          </w:tcPr>
          <w:p w14:paraId="60AFD8AC" w14:textId="77777777" w:rsidR="002B4C78" w:rsidRDefault="002B4C78" w:rsidP="008D393B">
            <w:pPr>
              <w:pStyle w:val="ListParagraph"/>
              <w:ind w:left="0"/>
            </w:pPr>
            <w:r>
              <w:rPr>
                <w:noProof/>
              </w:rPr>
              <w:drawing>
                <wp:inline distT="0" distB="0" distL="0" distR="0" wp14:anchorId="78CD0383" wp14:editId="2CE7891F">
                  <wp:extent cx="2788920" cy="2368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3921" cy="2389712"/>
                          </a:xfrm>
                          <a:prstGeom prst="rect">
                            <a:avLst/>
                          </a:prstGeom>
                        </pic:spPr>
                      </pic:pic>
                    </a:graphicData>
                  </a:graphic>
                </wp:inline>
              </w:drawing>
            </w:r>
          </w:p>
          <w:p w14:paraId="55183ADD" w14:textId="77777777" w:rsidR="002B4C78" w:rsidRDefault="002B4C78" w:rsidP="008D393B">
            <w:pPr>
              <w:pStyle w:val="ListParagraph"/>
              <w:ind w:left="0"/>
            </w:pPr>
          </w:p>
          <w:p w14:paraId="1D971E35" w14:textId="77777777" w:rsidR="002B4C78" w:rsidRDefault="002B4C78" w:rsidP="008D393B">
            <w:pPr>
              <w:pStyle w:val="ListParagraph"/>
              <w:ind w:left="0"/>
            </w:pPr>
          </w:p>
          <w:p w14:paraId="337BFAB3" w14:textId="3C8D3A3C" w:rsidR="002B4C78" w:rsidRDefault="002B4C78" w:rsidP="008D393B">
            <w:pPr>
              <w:pStyle w:val="ListParagraph"/>
              <w:ind w:left="0"/>
            </w:pPr>
            <w:r>
              <w:rPr>
                <w:noProof/>
              </w:rPr>
              <w:drawing>
                <wp:inline distT="0" distB="0" distL="0" distR="0" wp14:anchorId="40398890" wp14:editId="0AA8C081">
                  <wp:extent cx="2807369" cy="2395342"/>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35202" cy="2419090"/>
                          </a:xfrm>
                          <a:prstGeom prst="rect">
                            <a:avLst/>
                          </a:prstGeom>
                        </pic:spPr>
                      </pic:pic>
                    </a:graphicData>
                  </a:graphic>
                </wp:inline>
              </w:drawing>
            </w:r>
          </w:p>
          <w:p w14:paraId="364D6491" w14:textId="77777777" w:rsidR="002B4C78" w:rsidRDefault="002B4C78" w:rsidP="008D393B">
            <w:pPr>
              <w:pStyle w:val="ListParagraph"/>
              <w:ind w:left="0"/>
            </w:pPr>
          </w:p>
          <w:p w14:paraId="5217E9B6" w14:textId="77777777" w:rsidR="002B4C78" w:rsidRDefault="002B4C78" w:rsidP="008D393B">
            <w:pPr>
              <w:pStyle w:val="ListParagraph"/>
              <w:ind w:left="0"/>
            </w:pPr>
            <w:r>
              <w:rPr>
                <w:noProof/>
              </w:rPr>
              <w:drawing>
                <wp:inline distT="0" distB="0" distL="0" distR="0" wp14:anchorId="6E350D9A" wp14:editId="02EEB017">
                  <wp:extent cx="3023937" cy="2372951"/>
                  <wp:effectExtent l="0" t="0" r="508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40191" cy="2385706"/>
                          </a:xfrm>
                          <a:prstGeom prst="rect">
                            <a:avLst/>
                          </a:prstGeom>
                        </pic:spPr>
                      </pic:pic>
                    </a:graphicData>
                  </a:graphic>
                </wp:inline>
              </w:drawing>
            </w:r>
          </w:p>
        </w:tc>
        <w:bookmarkStart w:id="0" w:name="_GoBack"/>
        <w:bookmarkEnd w:id="0"/>
      </w:tr>
    </w:tbl>
    <w:p w14:paraId="64262EC3" w14:textId="77777777" w:rsidR="002B4C78" w:rsidRDefault="002B4C78" w:rsidP="002B4C78">
      <w:pPr>
        <w:pStyle w:val="ListParagraph"/>
      </w:pPr>
    </w:p>
    <w:p w14:paraId="4532CD78" w14:textId="77777777" w:rsidR="00C748E5" w:rsidRDefault="00C748E5" w:rsidP="00C748E5">
      <w:pPr>
        <w:ind w:left="360"/>
      </w:pPr>
    </w:p>
    <w:p w14:paraId="27DCE980" w14:textId="5EC2FD41" w:rsidR="002B4C78" w:rsidRDefault="002B4C78" w:rsidP="00C748E5">
      <w:pPr>
        <w:pStyle w:val="ListParagraph"/>
        <w:numPr>
          <w:ilvl w:val="0"/>
          <w:numId w:val="8"/>
        </w:numPr>
      </w:pPr>
      <w:r w:rsidRPr="00C748E5">
        <w:rPr>
          <w:b/>
        </w:rPr>
        <w:t>Game score graph</w:t>
      </w:r>
      <w:r>
        <w:t>: This graph captures the reward collected by agent for each episode.</w:t>
      </w:r>
    </w:p>
    <w:tbl>
      <w:tblPr>
        <w:tblStyle w:val="TableGrid"/>
        <w:tblW w:w="0" w:type="auto"/>
        <w:tblInd w:w="720" w:type="dxa"/>
        <w:tblLook w:val="04A0" w:firstRow="1" w:lastRow="0" w:firstColumn="1" w:lastColumn="0" w:noHBand="0" w:noVBand="1"/>
      </w:tblPr>
      <w:tblGrid>
        <w:gridCol w:w="8630"/>
      </w:tblGrid>
      <w:tr w:rsidR="002B4C78" w14:paraId="5BE8A40A" w14:textId="77777777" w:rsidTr="008D393B">
        <w:tc>
          <w:tcPr>
            <w:tcW w:w="9350" w:type="dxa"/>
          </w:tcPr>
          <w:p w14:paraId="03C95D88" w14:textId="77777777" w:rsidR="002B4C78" w:rsidRPr="002B4C78" w:rsidRDefault="002B4C78" w:rsidP="002B4C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212121"/>
                <w:sz w:val="14"/>
                <w:szCs w:val="14"/>
              </w:rPr>
            </w:pPr>
            <w:r w:rsidRPr="002B4C78">
              <w:rPr>
                <w:rFonts w:ascii="Courier New" w:eastAsia="Times New Roman" w:hAnsi="Courier New" w:cs="Courier New"/>
                <w:color w:val="212121"/>
                <w:sz w:val="14"/>
                <w:szCs w:val="14"/>
              </w:rPr>
              <w:t>Game score for DDQN:  [34.0, 21.0, 16.0, 25.0, 20.0, 14.0, 18.0, 9.0, 13.0, 10.0, 10.0, 12.0, 10.0, 12.0, 10.0, 10.0, 12.0, 10.0, 9.0, 11.0, 8.0, 10.0, 10.0, 11.0, 10.0, 10.0, 9.0, 10.0, 9.0, 10.0, 8.0, 12.0, 11.0, 9.0, 10.0, 10.0, 9.0, 8.0, 9.0, 8.0, 8.0, 8.0, 12.0, 15.0, 13.0, 9.0, 10.0, 9.0, 9.0, 9.0, 10.0, 10.0, 27.0, 74.0, 31.0, 11.0, 10.0, 14.0, 27.0, 99.0, 14.0, 12.0, 13.0, 22.0, 73.0, 15.0, 13.0, 10.0, 16.0, 34.0, 90.0, 71.0, 94.0, 24.0, 96.0, 89.0, 25.0, 22.0, 72.0, 68.0, 14.0, 28.0, 29.0, 98.0, 26.0, 11.0, 16.0, 33.0, 25.0, 13.0, 14.0, 14.0, 16.0, 22.0, 46.0, 27.0, 26.0, 21.0, 15.0, 19.0, 16.0, 28.0, 26.0, 18.0, 25.0, 34.0, 65.0, 23.0, 39.0, 28.0, 39.0, 30.0, 28.0, 24.0, 20.0, 22.0, 12.0, 11.0, 91.0, 50.0, 129.0, 48.0, 45.0, 70.0, 58.0, 24.0, 24.0, 97.0, 55.0, 51.0, 91.0, 92.0, 17.0, 116.0, 28.0, 18.0, 23.0, 35.0, 27.0, 26.0, 27.0, 24.0, 32.0, 24.0, 55.0, 26.0, 37.0, 19.0, 96.0, 20.0, 19.0, 29.0, 38.0, 20.0, 24.0, 28.0, 23.0, 30.0, 14.0, 20.0, 32.0, 51.0, 84.0, 37.0, 43.0, 27.0, 17.0, 35.0, 14.0, 17.0, 20.0, 32.0, 166.0, 31.0, 19.0, 12.0, 24.0, 500.0, 50.0, 500.0, 63.0, 500.0, 500.0, 72.0, 17.0, 57.0, 47.0, 92.0, 41.0, 45.0, 23.0, 18.0, 19.0, 28.0, 30.0, 19.0, 30.0, 42.0, 55.0, 81.0, 296.0, 38.0, 61.0, 71.0, 87.0, 369.0, 79.0, 61.0, 87.0, 23.0, 13.0, 30.0, 47.0, 49.0, 99.0, 144.0, 113.0, 63.0, 500.0, 33.0, 35.0, 38.0, 48.0, 77.0, 51.0, 459.0, 111.0, 74.0, 51.0, 51.0, 33.0, 62.0, 69.0, 91.0, 53.0, 107.0, 44.0, 500.0, 500.0, 60.0, 70.0, 46.0, 45.0, 52.0, 85.0, 80.0, 500.0, 152.0, 84.0, 91.0, 93.0, 45.0, 119.0, 500.0, 171.0, 16.0, 19.0, 114.0, 69.0, 131.0, 500.0, 77.0, 61.0, 77.0, 106.0, 107.0, 40.0, 142.0, 500.0, 18.0, 50.0, 53.0, 56.0, 130.0, 44.0, 33.0, 35.0, 13.0, 30.0, 82.0, 500.0, 500.0, 159.0, 79.0, 65.0, 48.0, 43.0, 77.0, 500.0, 76.0, 51.0, 53.0, 101.0, 56.0, 500.0, 205.0, 53.0, 19.0, 13.0, 44.0, 45.0, 61.0, 56.0, 53.0, 72.0, 104.0, 141.0, 56.0, 500.0, 500.0, 399.0, 112.0, 77.0, 98.0, 135.0, 135.0, 171.0, 410.0, 500.0, 500.0, 500.0, 59.0, 66.0, 26.0, 500.0, 142.0, 333.0, 159.0, 163.0, 121.0, 156.0, 137.0, 163.0, 171.0, 500.0, 500.0, 465.0, 86.0, 157.0, 124.0, 123.0, 201.0, 202.0, 109.0, 500.0, 379.0, 159.0, 500.0, 199.0, 152.0, 183.0, 500.0, 410.0, 453.0, 500.0, 500.0, 500.0, 500.0, 169.0, 179.0, 500.0, 113.0, 164.0, 101.0, 132.0, 500.0, 384.0, 412.0, 500.0, 157.0, 414.0, 500.0, 500.0, 185.0, 60.0, 80.0, 100.0, 500.0, 106.0, 174.0, 500.0, 500.0, 436.0, 500.0, 500.0, 395.0, 500.0, 150.0, 500.0, 72.0, 149.0, 79.0, 90.0, 109.0, 149.0, 188.0, 135.0, 500.0, 500.0, 500.0, 411.0, 500.0, 500.0, 500.0, 500.0, 500.0, 500.0, 213.0, 66.0, 112.0, 143.0, 61.0, 63.0, 83.0, 500.0, 492.0, 138.0, 130.0, 500.0, 156.0, 500.0, 62.0, 500.0, 237.0, 500.0, 500.0, 500.0, 93.0, 500.0, 500.0, 500.0, 500.0, 500.0, 500.0, 500.0, 500.0, 500.0, 500.0, 136.0, 500.0, 151.0, 500.0, 187.0, 180.0, 159.0, 500.0, 500.0, 500.0, 500.0, 500.0, 500.0, 500.0, 500.0, 500.0, 500.0, 416.0, 500.0, 500.0, 500.0, 67.0, 237.0, 142.0, 500.0, 367.0, 500.0, 68.0, 319.0, 500.0, 500.0, 500.0, 427.0, 500.0, 500.0, 210.0, 128.0, 189.0, 120.0, 152.0, 125.0, 81.0, 128.0, 117.0, 115.0, 125.0, 183.0, 59.0, 91.0, 500.0, 139.0, 482.0, 500.0, 131.0, 399.0, 322.0, 267.0, 500.0, 136.0, 323.0, 500.0, 500.0]</w:t>
            </w:r>
          </w:p>
          <w:p w14:paraId="62B5ADC9" w14:textId="77777777" w:rsidR="002B4C78" w:rsidRDefault="002B4C78" w:rsidP="008D393B">
            <w:pPr>
              <w:pStyle w:val="ListParagraph"/>
              <w:ind w:left="0"/>
              <w:rPr>
                <w:noProof/>
              </w:rPr>
            </w:pPr>
          </w:p>
          <w:p w14:paraId="6964D267" w14:textId="0D1B0586" w:rsidR="002B4C78" w:rsidRDefault="002B4C78" w:rsidP="008D393B">
            <w:pPr>
              <w:pStyle w:val="ListParagraph"/>
              <w:ind w:left="0"/>
            </w:pPr>
            <w:r>
              <w:rPr>
                <w:noProof/>
              </w:rPr>
              <w:drawing>
                <wp:inline distT="0" distB="0" distL="0" distR="0" wp14:anchorId="60AF9AA7" wp14:editId="4BCCE29E">
                  <wp:extent cx="5943600" cy="3780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80790"/>
                          </a:xfrm>
                          <a:prstGeom prst="rect">
                            <a:avLst/>
                          </a:prstGeom>
                        </pic:spPr>
                      </pic:pic>
                    </a:graphicData>
                  </a:graphic>
                </wp:inline>
              </w:drawing>
            </w:r>
          </w:p>
        </w:tc>
      </w:tr>
    </w:tbl>
    <w:p w14:paraId="06E9FFAF" w14:textId="1AB74B24" w:rsidR="002B4C78" w:rsidRDefault="002B4C78" w:rsidP="002B4C78">
      <w:pPr>
        <w:pStyle w:val="ListParagraph"/>
      </w:pPr>
    </w:p>
    <w:p w14:paraId="04CA6725" w14:textId="77777777" w:rsidR="00C748E5" w:rsidRDefault="00C748E5" w:rsidP="002B4C78">
      <w:pPr>
        <w:pStyle w:val="ListParagraph"/>
      </w:pPr>
    </w:p>
    <w:p w14:paraId="5A028D34" w14:textId="6C9EFD49" w:rsidR="002B4C78" w:rsidRPr="0057715A" w:rsidRDefault="002B4C78" w:rsidP="002B4C78">
      <w:pPr>
        <w:pStyle w:val="ListParagraph"/>
        <w:numPr>
          <w:ilvl w:val="0"/>
          <w:numId w:val="8"/>
        </w:numPr>
      </w:pPr>
      <w:r w:rsidRPr="00C748E5">
        <w:rPr>
          <w:b/>
        </w:rPr>
        <w:lastRenderedPageBreak/>
        <w:t>Average score graph</w:t>
      </w:r>
      <w:r>
        <w:t xml:space="preserve">: This graph </w:t>
      </w:r>
      <w:r w:rsidR="005467E7">
        <w:t>captures</w:t>
      </w:r>
      <w:r>
        <w:t xml:space="preserve"> the average reward collected by the agent for every </w:t>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.reward_average_episodes</w:t>
      </w:r>
      <w:r>
        <w:rPr>
          <w:rFonts w:ascii="Courier New" w:eastAsia="Times New Roman" w:hAnsi="Courier New" w:cs="Courier New"/>
          <w:color w:val="000000"/>
          <w:sz w:val="21"/>
          <w:szCs w:val="21"/>
        </w:rPr>
        <w:t>.</w:t>
      </w:r>
    </w:p>
    <w:tbl>
      <w:tblPr>
        <w:tblStyle w:val="TableGrid"/>
        <w:tblW w:w="0" w:type="auto"/>
        <w:tblInd w:w="720" w:type="dxa"/>
        <w:tblLook w:val="04A0" w:firstRow="1" w:lastRow="0" w:firstColumn="1" w:lastColumn="0" w:noHBand="0" w:noVBand="1"/>
      </w:tblPr>
      <w:tblGrid>
        <w:gridCol w:w="8630"/>
      </w:tblGrid>
      <w:tr w:rsidR="002B4C78" w14:paraId="68A12C4A" w14:textId="77777777" w:rsidTr="008D393B">
        <w:tc>
          <w:tcPr>
            <w:tcW w:w="9350" w:type="dxa"/>
          </w:tcPr>
          <w:p w14:paraId="6C90C56B" w14:textId="77777777" w:rsidR="00DD4EAF" w:rsidRPr="00DD4EAF" w:rsidRDefault="00DD4EAF" w:rsidP="00DD4EAF">
            <w:pPr>
              <w:rPr>
                <w:rFonts w:ascii="Courier New" w:eastAsia="Times New Roman" w:hAnsi="Courier New" w:cs="Courier New"/>
                <w:color w:val="212121"/>
                <w:sz w:val="14"/>
                <w:szCs w:val="14"/>
                <w:shd w:val="clear" w:color="auto" w:fill="FFFFFF"/>
              </w:rPr>
            </w:pPr>
            <w:r w:rsidRPr="00DD4EAF">
              <w:rPr>
                <w:rFonts w:ascii="Courier New" w:eastAsia="Times New Roman" w:hAnsi="Courier New" w:cs="Courier New"/>
                <w:color w:val="212121"/>
                <w:sz w:val="14"/>
                <w:szCs w:val="14"/>
                <w:shd w:val="clear" w:color="auto" w:fill="FFFFFF"/>
              </w:rPr>
              <w:t>Average Game score for DDQN:  [14.7, 14.1, 12.8, 11.8, 11.4, 10.8, 10.9, 10.5, 10.6, 10.4, 10.2, 10.2, 10.1, 10.1, 10.1, 9.8, 9.8, 9.8, 9.7, 9.7, 9.9, 10.0, 9.8, 9.8, 9.8, 9.8, 9.6, 9.6, 9.4, 9.4, 9.0, 9.1, 9.7, 10.0, 9.9, 10.0, 10.1, 10.1, 10.2, 10.4, 10.6, 12.1, 18.0, 19.8, 20.0, 20.0, 20.5, 22.3, 31.3, 31.7, 31.9, 30.5, 25.3, 29.5, 29.9, 30.2, 29.8, 28.7, 22.2, 29.8, 35.7, 43.8, 44.0, 46.3, 53.7, 54.9, 56.1, 61.7, 65.1, 57.5, 53.2, 46.7, 54.1, 47.1, 39.3, 38.4, 39.5, 34.8, 29.3, 29.3, 27.9, 26.6, 19.0, 21.0, 22.6, 23.6, 22.4, 21.4, 22.0, 22.2, 23.6, 24.6, 24.2, 22.1, 22.8, 26.7, 26.9, 29.3, 30.2, 32.5, 32.7, 32.9, 33.5, 33.0, 31.8, 26.5, 25.3, 30.5, 32.7, 41.7, 43.5, 45.2, 49.8, 53.6, 53.8, 55.0, 63.6, 60.0, 60.1, 56.3, 60.7, 57.9, 62.5, 59.5, 58.9, 58.8, 52.6, 49.8, 47.3, 40.9, 34.1, 35.6, 26.4, 29.1, 29.9, 31.3, 29.7, 36.6, 36.0, 35.2, 35.7, 36.3, 35.9, 32.8, 33.0, 31.6, 32.7, 24.5, 24.5, 25.8, 28.0, 32.6, 34.3, 36.2, 36.1, 35.5, 36.0, 36.0, 35.7, 34.5, 32.6, 40.8, 40.2, 37.8, 36.3, 37.0, 83.5, 87.1, 135.4, 139.7, 186.5, 219.9, 224.0, 223.8, 228.3, 230.6, 189.8, 188.9, 143.4, 139.4, 91.2, 43.1, 38.7, 40.0, 36.2, 34.5, 29.5, 30.9, 34.5, 61.8, 63.8, 68.0, 72.3, 78.0, 113.0, 117.9, 119.8, 123.0, 117.2, 88.9, 88.1, 86.7, 84.5, 85.7, 63.2, 66.6, 66.8, 108.1, 109.1, 111.3, 112.1, 112.2, 115.0, 110.2, 141.7, 141.5, 142.6, 97.7, 99.5, 99.3, 101.7, 103.8, 105.2, 105.4, 70.2, 63.5, 106.1, 151.0, 151.9, 155.6, 154.0, 151.6, 147.7, 150.9, 148.2, 193.8, 159.0, 117.4, 120.5, 122.8, 122.7, 130.1, 174.9, 183.5, 177.1, 129.0, 125.2, 123.7, 127.7, 168.4, 171.6, 165.8, 123.5, 117.0, 126.1, 128.2, 131.0, 174.1, 162.8, 117.8, 115.4, 114.9, 120.2, 114.0, 106.6, 106.1, 93.2, 46.2, 52.6, 97.6, 142.3, 152.6, 147.5, 149.6, 151.1, 151.9, 158.3, 205.3, 204.7, 159.8, 115.1, 109.3, 107.0, 150.5, 166.2, 167.2, 161.4, 112.7, 109.5, 108.9, 109.7, 105.2, 104.9, 62.1, 52.0, 60.8, 64.5, 113.2, 158.8, 194.2, 199.3, 201.4, 205.9, 212.2, 215.3, 218.3, 253.7, 253.7, 253.7, 263.8, 258.5, 257.4, 250.2, 286.7, 287.4, 303.6, 278.5, 244.8, 206.9, 172.5, 180.3, 190.0, 204.5, 204.5, 240.3, 253.5, 246.2, 245.6, 245.9, 242.6, 249.0, 252.9, 246.7, 246.7, 234.6, 204.0, 245.4, 249.6, 252.4, 258.4, 288.3, 309.1, 343.5, 343.5, 355.6, 389.7, 389.7, 386.7, 389.4, 421.1, 382.4, 357.8, 322.6, 285.8, 285.8, 274.2, 265.4, 298.5, 296.3, 287.7, 326.4, 360.0, 368.4, 361.2, 319.2, 290.8, 299.6, 260.2, 261.9, 270.5, 270.5, 264.1, 295.6, 339.6, 371.1, 411.1, 376.1, 415.5, 405.3, 370.2, 328.1, 293.5, 254.4, 219.3, 198.6, 162.1, 197.1, 197.1, 239.9, 266.1, 308.2, 349.2, 388.3, 423.4, 454.6, 491.1, 462.4, 419.0, 380.2, 353.4, 309.5, 265.8, 224.1, 224.1, 223.3, 187.1, 178.8, 222.2, 226.6, 262.3, 262.4, 306.1, 321.5, 321.5, 322.3, 358.5, 354.8, 354.8, 389.2, 389.2, 433.0, 433.0, 459.3, 459.3, 459.3, 459.3, 500.0, 463.6, 463.6, 428.7, 428.7, 397.4, 365.4, 331.3, 331.3, 331.3, 331.3, 367.7, 367.7, 402.6, 402.6, 433.9, 465.9, 500.0, 491.6, 491.6, 491.6, 491.6, 448.3, 422.0, 386.2, 386.2, 372.9, 372.9, 338.1, 320.0, 320.0, 320.0, 363.3, 382.3, 418.1, 418.1, 402.4, 365.2, 377.3, 357.4, 322.6, 285.1, 243.2, 213.3, 175.0, 136.5, 128.0, 133.5, 120.5, 117.6, 152.4, 153.8, 193.9, 231.1, 232.5, 260.9, 280.6, 289.0, 333.1, 337.6, 319.9, 356.0, 357.8]</w:t>
            </w:r>
          </w:p>
          <w:p w14:paraId="2EEFD94F" w14:textId="19E7CC2E" w:rsidR="002B4C78" w:rsidRPr="002B4C78" w:rsidRDefault="002B4C78" w:rsidP="008D393B">
            <w:pPr>
              <w:rPr>
                <w:rFonts w:ascii="Courier New" w:eastAsia="Times New Roman" w:hAnsi="Courier New" w:cs="Courier New"/>
                <w:color w:val="212121"/>
                <w:sz w:val="14"/>
                <w:szCs w:val="14"/>
                <w:shd w:val="clear" w:color="auto" w:fill="FFFFFF"/>
              </w:rPr>
            </w:pPr>
          </w:p>
          <w:p w14:paraId="4270883C" w14:textId="77777777" w:rsidR="002B4C78" w:rsidRPr="002B4C78" w:rsidRDefault="002B4C78" w:rsidP="008D393B">
            <w:pPr>
              <w:rPr>
                <w:noProof/>
                <w:sz w:val="14"/>
                <w:szCs w:val="14"/>
              </w:rPr>
            </w:pPr>
          </w:p>
          <w:p w14:paraId="72274C25" w14:textId="654C8575" w:rsidR="002B4C78" w:rsidRDefault="00DD4EAF" w:rsidP="008D393B">
            <w:pPr>
              <w:ind w:left="360"/>
            </w:pPr>
            <w:r>
              <w:rPr>
                <w:noProof/>
              </w:rPr>
              <w:drawing>
                <wp:inline distT="0" distB="0" distL="0" distR="0" wp14:anchorId="43A8B9F0" wp14:editId="3F5A90DA">
                  <wp:extent cx="5524500" cy="3419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9070" cy="3421998"/>
                          </a:xfrm>
                          <a:prstGeom prst="rect">
                            <a:avLst/>
                          </a:prstGeom>
                        </pic:spPr>
                      </pic:pic>
                    </a:graphicData>
                  </a:graphic>
                </wp:inline>
              </w:drawing>
            </w:r>
          </w:p>
        </w:tc>
      </w:tr>
    </w:tbl>
    <w:p w14:paraId="0A2CEEAC" w14:textId="77777777" w:rsidR="002B4C78" w:rsidRDefault="002B4C78" w:rsidP="002B4C78">
      <w:pPr>
        <w:pStyle w:val="ListParagraph"/>
      </w:pPr>
    </w:p>
    <w:p w14:paraId="2D7F2AA0" w14:textId="77777777" w:rsidR="00C748E5" w:rsidRDefault="00C748E5" w:rsidP="00E012CC"/>
    <w:p w14:paraId="37AB4477" w14:textId="63E3995B" w:rsidR="00E47F92" w:rsidRPr="00C748E5" w:rsidRDefault="00E47F92" w:rsidP="00E012CC">
      <w:pPr>
        <w:rPr>
          <w:b/>
          <w:sz w:val="24"/>
          <w:szCs w:val="24"/>
          <w:u w:val="single"/>
        </w:rPr>
      </w:pPr>
      <w:r w:rsidRPr="00C748E5">
        <w:rPr>
          <w:b/>
          <w:sz w:val="24"/>
          <w:szCs w:val="24"/>
          <w:u w:val="single"/>
        </w:rPr>
        <w:lastRenderedPageBreak/>
        <w:t>Comparison of DQN and DDQN performance:</w:t>
      </w:r>
    </w:p>
    <w:p w14:paraId="114F97A1" w14:textId="79F790B5" w:rsidR="00E47F92" w:rsidRDefault="00E47F92" w:rsidP="00E012CC">
      <w:r>
        <w:t>Next, we study the comparative performance of DQN and DDQN for the same initial set of hyperparameters:</w:t>
      </w:r>
    </w:p>
    <w:tbl>
      <w:tblPr>
        <w:tblStyle w:val="TableGrid"/>
        <w:tblW w:w="10255" w:type="dxa"/>
        <w:tblLook w:val="04A0" w:firstRow="1" w:lastRow="0" w:firstColumn="1" w:lastColumn="0" w:noHBand="0" w:noVBand="1"/>
      </w:tblPr>
      <w:tblGrid>
        <w:gridCol w:w="10255"/>
      </w:tblGrid>
      <w:tr w:rsidR="0036508E" w14:paraId="701BB734" w14:textId="77777777" w:rsidTr="00E47F92">
        <w:trPr>
          <w:trHeight w:val="3502"/>
        </w:trPr>
        <w:tc>
          <w:tcPr>
            <w:tcW w:w="10255" w:type="dxa"/>
          </w:tcPr>
          <w:p w14:paraId="147C3156" w14:textId="77777777" w:rsidR="00E47F92" w:rsidRDefault="00E47F92" w:rsidP="00E012CC">
            <w:r>
              <w:rPr>
                <w:noProof/>
              </w:rPr>
              <w:drawing>
                <wp:inline distT="0" distB="0" distL="0" distR="0" wp14:anchorId="6B61152F" wp14:editId="132A442D">
                  <wp:extent cx="6216060" cy="2056081"/>
                  <wp:effectExtent l="0" t="0" r="0" b="1905"/>
                  <wp:docPr id="23" name="Picture 23" descr="C:\Users\sande\AppData\Local\Microsoft\Windows\INetCache\Content.MSO\22F476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de\AppData\Local\Microsoft\Windows\INetCache\Content.MSO\22F47641.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8600" cy="2096614"/>
                          </a:xfrm>
                          <a:prstGeom prst="rect">
                            <a:avLst/>
                          </a:prstGeom>
                          <a:noFill/>
                          <a:ln>
                            <a:noFill/>
                          </a:ln>
                        </pic:spPr>
                      </pic:pic>
                    </a:graphicData>
                  </a:graphic>
                </wp:inline>
              </w:drawing>
            </w:r>
          </w:p>
          <w:p w14:paraId="13D7A1FC" w14:textId="77777777" w:rsidR="0036508E" w:rsidRDefault="0036508E" w:rsidP="00E012CC"/>
          <w:p w14:paraId="5775571C" w14:textId="77777777" w:rsidR="0036508E" w:rsidRDefault="0036508E" w:rsidP="00E012CC">
            <w:r>
              <w:rPr>
                <w:noProof/>
              </w:rPr>
              <w:drawing>
                <wp:inline distT="0" distB="0" distL="0" distR="0" wp14:anchorId="77876136" wp14:editId="5FCC931A">
                  <wp:extent cx="6243083" cy="2065020"/>
                  <wp:effectExtent l="0" t="0" r="5715" b="0"/>
                  <wp:docPr id="24" name="Picture 24" descr="C:\Users\sande\AppData\Local\Microsoft\Windows\INetCache\Content.MSO\A332D2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de\AppData\Local\Microsoft\Windows\INetCache\Content.MSO\A332D2F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47904" cy="2099691"/>
                          </a:xfrm>
                          <a:prstGeom prst="rect">
                            <a:avLst/>
                          </a:prstGeom>
                          <a:noFill/>
                          <a:ln>
                            <a:noFill/>
                          </a:ln>
                        </pic:spPr>
                      </pic:pic>
                    </a:graphicData>
                  </a:graphic>
                </wp:inline>
              </w:drawing>
            </w:r>
          </w:p>
          <w:p w14:paraId="719B5BC0" w14:textId="34BD265C" w:rsidR="00C748E5" w:rsidRDefault="00C748E5" w:rsidP="00E012CC"/>
        </w:tc>
      </w:tr>
    </w:tbl>
    <w:p w14:paraId="677644FF" w14:textId="3F41DE8D" w:rsidR="00E47F92" w:rsidRDefault="00E47F92" w:rsidP="00E012CC"/>
    <w:p w14:paraId="051CED61" w14:textId="026D0B2F" w:rsidR="002B4C78" w:rsidRDefault="00B96C80" w:rsidP="00E012CC">
      <w:r>
        <w:t>As we can see that keeping other hyper-parameters constant, normally DDQN performs better than DQN for the total and average scores collected. It can also be seen from the graphs that DDQN starts performing better earlier</w:t>
      </w:r>
      <w:r w:rsidR="0036508E">
        <w:t xml:space="preserve"> (fast learner) than</w:t>
      </w:r>
      <w:r>
        <w:t xml:space="preserve"> DQN</w:t>
      </w:r>
      <w:r w:rsidR="0036508E">
        <w:t xml:space="preserve"> (slow learner)</w:t>
      </w:r>
      <w:r>
        <w:t xml:space="preserve"> over the same set of episodes. </w:t>
      </w:r>
      <w:r w:rsidR="0036508E">
        <w:t>So,</w:t>
      </w:r>
      <w:r>
        <w:t xml:space="preserve"> we can say that DDQN learns better policy quickly as compared to DQN.</w:t>
      </w:r>
    </w:p>
    <w:p w14:paraId="781F217A" w14:textId="29E4E4BA" w:rsidR="00B96C80" w:rsidRDefault="00B96C80" w:rsidP="00E012CC"/>
    <w:p w14:paraId="2FA795A4" w14:textId="77777777" w:rsidR="00C748E5" w:rsidRDefault="00C748E5" w:rsidP="00E012CC"/>
    <w:p w14:paraId="50621F9E" w14:textId="77777777" w:rsidR="00C748E5" w:rsidRDefault="00C748E5" w:rsidP="00E012CC"/>
    <w:p w14:paraId="12D691E3" w14:textId="77777777" w:rsidR="00C748E5" w:rsidRDefault="00C748E5" w:rsidP="00E012CC"/>
    <w:p w14:paraId="4D1D401E" w14:textId="77777777" w:rsidR="00C748E5" w:rsidRDefault="00C748E5" w:rsidP="00E012CC"/>
    <w:p w14:paraId="6A19012C" w14:textId="77777777" w:rsidR="00C748E5" w:rsidRDefault="00C748E5" w:rsidP="00E012CC"/>
    <w:p w14:paraId="015B8121" w14:textId="7631A878" w:rsidR="00B96C80" w:rsidRPr="00C748E5" w:rsidRDefault="00B96C80" w:rsidP="00E012CC">
      <w:pPr>
        <w:rPr>
          <w:b/>
          <w:sz w:val="24"/>
          <w:szCs w:val="24"/>
          <w:u w:val="single"/>
        </w:rPr>
      </w:pPr>
      <w:r w:rsidRPr="00C748E5">
        <w:rPr>
          <w:b/>
          <w:sz w:val="24"/>
          <w:szCs w:val="24"/>
          <w:u w:val="single"/>
        </w:rPr>
        <w:lastRenderedPageBreak/>
        <w:t>Effect of other parameters on</w:t>
      </w:r>
      <w:r w:rsidR="00E47F92" w:rsidRPr="00C748E5">
        <w:rPr>
          <w:b/>
          <w:sz w:val="24"/>
          <w:szCs w:val="24"/>
          <w:u w:val="single"/>
        </w:rPr>
        <w:t xml:space="preserve"> performance of</w:t>
      </w:r>
      <w:r w:rsidRPr="00C748E5">
        <w:rPr>
          <w:b/>
          <w:sz w:val="24"/>
          <w:szCs w:val="24"/>
          <w:u w:val="single"/>
        </w:rPr>
        <w:t xml:space="preserve"> DQN and DDQN:</w:t>
      </w:r>
    </w:p>
    <w:p w14:paraId="0E7FC58E" w14:textId="79B139E0" w:rsidR="00B96C80" w:rsidRDefault="00E23A94" w:rsidP="00E012CC">
      <w:r>
        <w:t>In this section, I have tried to show the effect of modifying some of the hyperparameters on the game score and average score calculated for DQN and DDQN.</w:t>
      </w:r>
    </w:p>
    <w:p w14:paraId="30F205B3" w14:textId="0382F3AC" w:rsidR="00E23A94" w:rsidRPr="00E47F92" w:rsidRDefault="00E23A94" w:rsidP="00E47F92">
      <w:pPr>
        <w:pStyle w:val="ListParagraph"/>
        <w:numPr>
          <w:ilvl w:val="0"/>
          <w:numId w:val="9"/>
        </w:numPr>
        <w:shd w:val="clear" w:color="auto" w:fill="FFFFFE"/>
        <w:spacing w:after="0" w:line="285" w:lineRule="atLeast"/>
        <w:rPr>
          <w:rFonts w:ascii="Courier New" w:eastAsia="Times New Roman" w:hAnsi="Courier New" w:cs="Courier New"/>
          <w:color w:val="000000"/>
          <w:sz w:val="21"/>
          <w:szCs w:val="21"/>
        </w:rPr>
      </w:pPr>
      <w:r w:rsidRPr="00E47F92">
        <w:rPr>
          <w:rFonts w:ascii="Courier New" w:eastAsia="Times New Roman" w:hAnsi="Courier New" w:cs="Courier New"/>
          <w:color w:val="001080"/>
          <w:sz w:val="21"/>
          <w:szCs w:val="21"/>
        </w:rPr>
        <w:t>self</w:t>
      </w:r>
      <w:r w:rsidRPr="00E47F92">
        <w:rPr>
          <w:rFonts w:ascii="Courier New" w:eastAsia="Times New Roman" w:hAnsi="Courier New" w:cs="Courier New"/>
          <w:color w:val="000000"/>
          <w:sz w:val="21"/>
          <w:szCs w:val="21"/>
        </w:rPr>
        <w:t>.number_of_episodes = </w:t>
      </w:r>
      <w:r w:rsidRPr="00E47F92">
        <w:rPr>
          <w:rFonts w:ascii="Courier New" w:eastAsia="Times New Roman" w:hAnsi="Courier New" w:cs="Courier New"/>
          <w:color w:val="09885A"/>
          <w:sz w:val="21"/>
          <w:szCs w:val="21"/>
        </w:rPr>
        <w:t>1000</w:t>
      </w:r>
    </w:p>
    <w:p w14:paraId="4FD17D57" w14:textId="1504CCFC" w:rsidR="00E23A94" w:rsidRPr="00187DF1" w:rsidRDefault="00E23A94" w:rsidP="00E23A94">
      <w:pPr>
        <w:shd w:val="clear" w:color="auto" w:fill="FFFFFE"/>
        <w:spacing w:after="0"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00C748E5">
        <w:rPr>
          <w:rFonts w:ascii="Courier New" w:eastAsia="Times New Roman" w:hAnsi="Courier New" w:cs="Courier New"/>
          <w:color w:val="000000"/>
          <w:sz w:val="21"/>
          <w:szCs w:val="21"/>
        </w:rPr>
        <w:tab/>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.C = </w:t>
      </w:r>
      <w:r w:rsidRPr="00187DF1">
        <w:rPr>
          <w:rFonts w:ascii="Courier New" w:eastAsia="Times New Roman" w:hAnsi="Courier New" w:cs="Courier New"/>
          <w:color w:val="09885A"/>
          <w:sz w:val="21"/>
          <w:szCs w:val="21"/>
        </w:rPr>
        <w:t>1</w:t>
      </w:r>
      <w:r>
        <w:rPr>
          <w:rFonts w:ascii="Courier New" w:eastAsia="Times New Roman" w:hAnsi="Courier New" w:cs="Courier New"/>
          <w:color w:val="09885A"/>
          <w:sz w:val="21"/>
          <w:szCs w:val="21"/>
        </w:rPr>
        <w:t>0</w:t>
      </w:r>
    </w:p>
    <w:p w14:paraId="2E41E4C4" w14:textId="1C5171D9" w:rsidR="00E23A94" w:rsidRDefault="00E23A94" w:rsidP="00E012CC"/>
    <w:p w14:paraId="1B778DCB" w14:textId="6B5DBFE9" w:rsidR="00E23A94" w:rsidRDefault="00E23A94" w:rsidP="00E012CC">
      <w:r>
        <w:t>Here I have kept the sync parameter C to 10 and observed the behavior for 1000 episodes. As we can see in this case, DQN does not perform very well but DDQN performs very well. It can be due to the slow learning of DQN as compared to DDQN</w:t>
      </w:r>
      <w:r w:rsidR="00C748E5">
        <w:t xml:space="preserve"> as the number of weight sync is reduced</w:t>
      </w:r>
      <w:r>
        <w:t>.</w:t>
      </w:r>
    </w:p>
    <w:tbl>
      <w:tblPr>
        <w:tblStyle w:val="TableGrid"/>
        <w:tblW w:w="9493" w:type="dxa"/>
        <w:tblLook w:val="04A0" w:firstRow="1" w:lastRow="0" w:firstColumn="1" w:lastColumn="0" w:noHBand="0" w:noVBand="1"/>
      </w:tblPr>
      <w:tblGrid>
        <w:gridCol w:w="10236"/>
      </w:tblGrid>
      <w:tr w:rsidR="00E012CC" w14:paraId="67FD6D18" w14:textId="77777777" w:rsidTr="00E012CC">
        <w:trPr>
          <w:trHeight w:val="3179"/>
        </w:trPr>
        <w:tc>
          <w:tcPr>
            <w:tcW w:w="9493" w:type="dxa"/>
          </w:tcPr>
          <w:p w14:paraId="10DA3BF6" w14:textId="77777777" w:rsidR="00E012CC" w:rsidRDefault="00E012CC" w:rsidP="00E012CC">
            <w:r>
              <w:rPr>
                <w:noProof/>
              </w:rPr>
              <w:drawing>
                <wp:inline distT="0" distB="0" distL="0" distR="0" wp14:anchorId="4DE48245" wp14:editId="79A58E6B">
                  <wp:extent cx="6358268" cy="2103120"/>
                  <wp:effectExtent l="0" t="0" r="4445" b="0"/>
                  <wp:docPr id="7" name="Picture 7" descr="C:\Users\sande\AppData\Local\Microsoft\Windows\INetCache\Content.MSO\222B6A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de\AppData\Local\Microsoft\Windows\INetCache\Content.MSO\222B6A1E.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7847" cy="2106288"/>
                          </a:xfrm>
                          <a:prstGeom prst="rect">
                            <a:avLst/>
                          </a:prstGeom>
                          <a:noFill/>
                          <a:ln>
                            <a:noFill/>
                          </a:ln>
                        </pic:spPr>
                      </pic:pic>
                    </a:graphicData>
                  </a:graphic>
                </wp:inline>
              </w:drawing>
            </w:r>
          </w:p>
          <w:p w14:paraId="1C3B6B77" w14:textId="77777777" w:rsidR="00E012CC" w:rsidRDefault="00E012CC" w:rsidP="00E012CC"/>
          <w:p w14:paraId="5FFD83E9" w14:textId="77777777" w:rsidR="00E012CC" w:rsidRDefault="00E012CC" w:rsidP="00E012CC"/>
          <w:p w14:paraId="1D3A7DEB" w14:textId="3C060EF7" w:rsidR="00E012CC" w:rsidRDefault="00E012CC" w:rsidP="00E012CC">
            <w:r>
              <w:rPr>
                <w:noProof/>
              </w:rPr>
              <w:drawing>
                <wp:inline distT="0" distB="0" distL="0" distR="0" wp14:anchorId="576A4F97" wp14:editId="7AD24B37">
                  <wp:extent cx="6339663" cy="2096965"/>
                  <wp:effectExtent l="0" t="0" r="4445" b="0"/>
                  <wp:docPr id="8" name="Picture 8" descr="C:\Users\sande\AppData\Local\Microsoft\Windows\INetCache\Content.MSO\11753B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de\AppData\Local\Microsoft\Windows\INetCache\Content.MSO\11753BDC.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0803" cy="2137034"/>
                          </a:xfrm>
                          <a:prstGeom prst="rect">
                            <a:avLst/>
                          </a:prstGeom>
                          <a:noFill/>
                          <a:ln>
                            <a:noFill/>
                          </a:ln>
                        </pic:spPr>
                      </pic:pic>
                    </a:graphicData>
                  </a:graphic>
                </wp:inline>
              </w:drawing>
            </w:r>
          </w:p>
        </w:tc>
      </w:tr>
    </w:tbl>
    <w:p w14:paraId="0C7E6C51" w14:textId="77777777" w:rsidR="00C748E5" w:rsidRDefault="00C748E5" w:rsidP="00E47F92">
      <w:pPr>
        <w:shd w:val="clear" w:color="auto" w:fill="FFFFFE"/>
        <w:spacing w:line="285" w:lineRule="atLeast"/>
        <w:rPr>
          <w:rFonts w:ascii="Courier New" w:eastAsia="Times New Roman" w:hAnsi="Courier New" w:cs="Courier New"/>
          <w:color w:val="001080"/>
          <w:sz w:val="21"/>
          <w:szCs w:val="21"/>
        </w:rPr>
      </w:pPr>
    </w:p>
    <w:p w14:paraId="1DD9FBB3" w14:textId="72CD00F2" w:rsidR="00E23A94" w:rsidRPr="00E47F92" w:rsidRDefault="00E23A94" w:rsidP="00E47F92">
      <w:pPr>
        <w:pStyle w:val="ListParagraph"/>
        <w:numPr>
          <w:ilvl w:val="0"/>
          <w:numId w:val="9"/>
        </w:numPr>
        <w:shd w:val="clear" w:color="auto" w:fill="FFFFFE"/>
        <w:spacing w:after="0" w:line="285" w:lineRule="atLeast"/>
        <w:rPr>
          <w:rFonts w:ascii="Courier New" w:eastAsia="Times New Roman" w:hAnsi="Courier New" w:cs="Courier New"/>
          <w:color w:val="000000"/>
          <w:sz w:val="21"/>
          <w:szCs w:val="21"/>
        </w:rPr>
      </w:pPr>
      <w:r w:rsidRPr="00E47F92">
        <w:rPr>
          <w:rFonts w:ascii="Courier New" w:eastAsia="Times New Roman" w:hAnsi="Courier New" w:cs="Courier New"/>
          <w:color w:val="001080"/>
          <w:sz w:val="21"/>
          <w:szCs w:val="21"/>
        </w:rPr>
        <w:t>self</w:t>
      </w:r>
      <w:r w:rsidRPr="00E47F92">
        <w:rPr>
          <w:rFonts w:ascii="Courier New" w:eastAsia="Times New Roman" w:hAnsi="Courier New" w:cs="Courier New"/>
          <w:color w:val="000000"/>
          <w:sz w:val="21"/>
          <w:szCs w:val="21"/>
        </w:rPr>
        <w:t>.number_of_episodes = </w:t>
      </w:r>
      <w:r w:rsidRPr="00E47F92">
        <w:rPr>
          <w:rFonts w:ascii="Courier New" w:eastAsia="Times New Roman" w:hAnsi="Courier New" w:cs="Courier New"/>
          <w:color w:val="09885A"/>
          <w:sz w:val="21"/>
          <w:szCs w:val="21"/>
        </w:rPr>
        <w:t>1000</w:t>
      </w:r>
    </w:p>
    <w:p w14:paraId="4E99D306" w14:textId="3DAA4491" w:rsidR="00E23A94" w:rsidRPr="00187DF1" w:rsidRDefault="00E23A94" w:rsidP="00E23A94">
      <w:pPr>
        <w:shd w:val="clear" w:color="auto" w:fill="FFFFFE"/>
        <w:spacing w:after="0"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0000"/>
          <w:sz w:val="21"/>
          <w:szCs w:val="21"/>
        </w:rPr>
        <w:t>  </w:t>
      </w:r>
      <w:r w:rsidR="00E47F92">
        <w:rPr>
          <w:rFonts w:ascii="Courier New" w:eastAsia="Times New Roman" w:hAnsi="Courier New" w:cs="Courier New"/>
          <w:color w:val="000000"/>
          <w:sz w:val="21"/>
          <w:szCs w:val="21"/>
        </w:rPr>
        <w:tab/>
      </w: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.C = </w:t>
      </w:r>
      <w:r>
        <w:rPr>
          <w:rFonts w:ascii="Courier New" w:eastAsia="Times New Roman" w:hAnsi="Courier New" w:cs="Courier New"/>
          <w:color w:val="09885A"/>
          <w:sz w:val="21"/>
          <w:szCs w:val="21"/>
        </w:rPr>
        <w:t>5</w:t>
      </w:r>
    </w:p>
    <w:p w14:paraId="4583F441" w14:textId="29DB8825" w:rsidR="007A083A" w:rsidRDefault="00E23A94" w:rsidP="00E012CC">
      <w:r>
        <w:t>Here I have kept the sync parameter C to 5 and observed the behavior for 1000 episodes. As we can see in this case, DQN starts performing well later than DDQN but it picks up towards the later episodes.</w:t>
      </w:r>
    </w:p>
    <w:tbl>
      <w:tblPr>
        <w:tblStyle w:val="TableGrid"/>
        <w:tblW w:w="10200" w:type="dxa"/>
        <w:tblLook w:val="04A0" w:firstRow="1" w:lastRow="0" w:firstColumn="1" w:lastColumn="0" w:noHBand="0" w:noVBand="1"/>
      </w:tblPr>
      <w:tblGrid>
        <w:gridCol w:w="10269"/>
      </w:tblGrid>
      <w:tr w:rsidR="0057715A" w14:paraId="38110BC2" w14:textId="77777777" w:rsidTr="003F0AB3">
        <w:trPr>
          <w:trHeight w:val="3370"/>
        </w:trPr>
        <w:tc>
          <w:tcPr>
            <w:tcW w:w="10200" w:type="dxa"/>
          </w:tcPr>
          <w:p w14:paraId="7625454D" w14:textId="77777777" w:rsidR="007A083A" w:rsidRDefault="003F0AB3" w:rsidP="00E012CC">
            <w:r>
              <w:rPr>
                <w:noProof/>
              </w:rPr>
              <w:lastRenderedPageBreak/>
              <w:drawing>
                <wp:inline distT="0" distB="0" distL="0" distR="0" wp14:anchorId="119F101B" wp14:editId="0C1F938C">
                  <wp:extent cx="6301740" cy="2084421"/>
                  <wp:effectExtent l="0" t="0" r="3810" b="0"/>
                  <wp:docPr id="9" name="Picture 9" descr="C:\Users\sande\AppData\Local\Microsoft\Windows\INetCache\Content.MSO\8420F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nde\AppData\Local\Microsoft\Windows\INetCache\Content.MSO\8420FA4A.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5376" cy="2122008"/>
                          </a:xfrm>
                          <a:prstGeom prst="rect">
                            <a:avLst/>
                          </a:prstGeom>
                          <a:noFill/>
                          <a:ln>
                            <a:noFill/>
                          </a:ln>
                        </pic:spPr>
                      </pic:pic>
                    </a:graphicData>
                  </a:graphic>
                </wp:inline>
              </w:drawing>
            </w:r>
          </w:p>
          <w:p w14:paraId="585D8E4D" w14:textId="77777777" w:rsidR="003F0AB3" w:rsidRDefault="003F0AB3" w:rsidP="00E012CC"/>
          <w:p w14:paraId="2193A441" w14:textId="082D41D5" w:rsidR="003F0AB3" w:rsidRDefault="0057715A" w:rsidP="00E012CC">
            <w:r>
              <w:rPr>
                <w:noProof/>
              </w:rPr>
              <w:drawing>
                <wp:inline distT="0" distB="0" distL="0" distR="0" wp14:anchorId="21A198B7" wp14:editId="3C6F4852">
                  <wp:extent cx="6384231" cy="2111707"/>
                  <wp:effectExtent l="0" t="0" r="0" b="3175"/>
                  <wp:docPr id="10" name="Picture 10" descr="C:\Users\sande\AppData\Local\Microsoft\Windows\INetCache\Content.MSO\7A0138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nde\AppData\Local\Microsoft\Windows\INetCache\Content.MSO\7A0138E8.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1392" cy="2163691"/>
                          </a:xfrm>
                          <a:prstGeom prst="rect">
                            <a:avLst/>
                          </a:prstGeom>
                          <a:noFill/>
                          <a:ln>
                            <a:noFill/>
                          </a:ln>
                        </pic:spPr>
                      </pic:pic>
                    </a:graphicData>
                  </a:graphic>
                </wp:inline>
              </w:drawing>
            </w:r>
          </w:p>
        </w:tc>
      </w:tr>
    </w:tbl>
    <w:p w14:paraId="365CF3F6" w14:textId="68966320" w:rsidR="007A083A" w:rsidRDefault="007A083A" w:rsidP="00E012CC"/>
    <w:p w14:paraId="31F5F137" w14:textId="72CB3853" w:rsidR="00E47F92" w:rsidRPr="00E47F92" w:rsidRDefault="00E47F92" w:rsidP="0026157E">
      <w:pPr>
        <w:pStyle w:val="ListParagraph"/>
        <w:numPr>
          <w:ilvl w:val="0"/>
          <w:numId w:val="9"/>
        </w:numPr>
        <w:shd w:val="clear" w:color="auto" w:fill="FFFFFE"/>
        <w:spacing w:line="285" w:lineRule="atLeast"/>
        <w:rPr>
          <w:rFonts w:ascii="Courier New" w:eastAsia="Times New Roman" w:hAnsi="Courier New" w:cs="Courier New"/>
          <w:color w:val="000000"/>
          <w:sz w:val="21"/>
          <w:szCs w:val="21"/>
        </w:rPr>
      </w:pPr>
      <w:r w:rsidRPr="00E47F92">
        <w:rPr>
          <w:rFonts w:ascii="Courier New" w:eastAsia="Times New Roman" w:hAnsi="Courier New" w:cs="Courier New"/>
          <w:color w:val="001080"/>
          <w:sz w:val="21"/>
          <w:szCs w:val="21"/>
        </w:rPr>
        <w:t>self</w:t>
      </w:r>
      <w:r w:rsidRPr="00E47F92">
        <w:rPr>
          <w:rFonts w:ascii="Courier New" w:eastAsia="Times New Roman" w:hAnsi="Courier New" w:cs="Courier New"/>
          <w:color w:val="000000"/>
          <w:sz w:val="21"/>
          <w:szCs w:val="21"/>
        </w:rPr>
        <w:t>.number_of_episodes = </w:t>
      </w:r>
      <w:r>
        <w:rPr>
          <w:rFonts w:ascii="Courier New" w:eastAsia="Times New Roman" w:hAnsi="Courier New" w:cs="Courier New"/>
          <w:color w:val="09885A"/>
          <w:sz w:val="21"/>
          <w:szCs w:val="21"/>
        </w:rPr>
        <w:t>5</w:t>
      </w:r>
      <w:r w:rsidRPr="00E47F92">
        <w:rPr>
          <w:rFonts w:ascii="Courier New" w:eastAsia="Times New Roman" w:hAnsi="Courier New" w:cs="Courier New"/>
          <w:color w:val="09885A"/>
          <w:sz w:val="21"/>
          <w:szCs w:val="21"/>
        </w:rPr>
        <w:t>00</w:t>
      </w:r>
    </w:p>
    <w:p w14:paraId="1065648D" w14:textId="2DC2CF6C" w:rsidR="00E47F92" w:rsidRPr="00187DF1" w:rsidRDefault="00E47F92" w:rsidP="00E47F92">
      <w:pPr>
        <w:pStyle w:val="ListParagraph"/>
        <w:shd w:val="clear" w:color="auto" w:fill="FFFFFE"/>
        <w:spacing w:after="0" w:line="285" w:lineRule="atLeast"/>
        <w:rPr>
          <w:rFonts w:ascii="Courier New" w:eastAsia="Times New Roman" w:hAnsi="Courier New" w:cs="Courier New"/>
          <w:color w:val="000000"/>
          <w:sz w:val="21"/>
          <w:szCs w:val="21"/>
        </w:rPr>
      </w:pPr>
      <w:r w:rsidRPr="00187DF1">
        <w:rPr>
          <w:rFonts w:ascii="Courier New" w:eastAsia="Times New Roman" w:hAnsi="Courier New" w:cs="Courier New"/>
          <w:color w:val="001080"/>
          <w:sz w:val="21"/>
          <w:szCs w:val="21"/>
        </w:rPr>
        <w:t>self</w:t>
      </w:r>
      <w:r w:rsidRPr="00187DF1">
        <w:rPr>
          <w:rFonts w:ascii="Courier New" w:eastAsia="Times New Roman" w:hAnsi="Courier New" w:cs="Courier New"/>
          <w:color w:val="000000"/>
          <w:sz w:val="21"/>
          <w:szCs w:val="21"/>
        </w:rPr>
        <w:t>.C = </w:t>
      </w:r>
      <w:r w:rsidRPr="00E47F92">
        <w:rPr>
          <w:rFonts w:ascii="Courier New" w:eastAsia="Times New Roman" w:hAnsi="Courier New" w:cs="Courier New"/>
          <w:color w:val="09885A"/>
          <w:sz w:val="21"/>
          <w:szCs w:val="21"/>
        </w:rPr>
        <w:t>5</w:t>
      </w:r>
    </w:p>
    <w:p w14:paraId="42F16BFA" w14:textId="5ED9C898" w:rsidR="00E47F92" w:rsidRDefault="00E47F92" w:rsidP="00E47F92">
      <w:r>
        <w:t>Here I have kept the sync parameter C to 5 and observed the behavior for 500 episodes. As we can see in this case, DQN does not perform very well but DDQN performs relatively well. We can again see the slow learning of DQN as compared to DDQN from these results.</w:t>
      </w:r>
    </w:p>
    <w:tbl>
      <w:tblPr>
        <w:tblStyle w:val="TableGrid"/>
        <w:tblW w:w="9901" w:type="dxa"/>
        <w:tblLook w:val="04A0" w:firstRow="1" w:lastRow="0" w:firstColumn="1" w:lastColumn="0" w:noHBand="0" w:noVBand="1"/>
      </w:tblPr>
      <w:tblGrid>
        <w:gridCol w:w="10386"/>
      </w:tblGrid>
      <w:tr w:rsidR="0057715A" w14:paraId="7B18EE96" w14:textId="77777777" w:rsidTr="0057715A">
        <w:trPr>
          <w:trHeight w:val="3767"/>
        </w:trPr>
        <w:tc>
          <w:tcPr>
            <w:tcW w:w="9901" w:type="dxa"/>
          </w:tcPr>
          <w:p w14:paraId="61198E30" w14:textId="77777777" w:rsidR="0057715A" w:rsidRDefault="0057715A" w:rsidP="00E012CC">
            <w:r>
              <w:rPr>
                <w:noProof/>
              </w:rPr>
              <w:drawing>
                <wp:inline distT="0" distB="0" distL="0" distR="0" wp14:anchorId="3365AC5E" wp14:editId="44712652">
                  <wp:extent cx="6452865" cy="2134411"/>
                  <wp:effectExtent l="0" t="0" r="5715" b="0"/>
                  <wp:docPr id="11" name="Picture 11" descr="C:\Users\sande\AppData\Local\Microsoft\Windows\INetCache\Content.MSO\461B57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nde\AppData\Local\Microsoft\Windows\INetCache\Content.MSO\461B5736.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0084" cy="2189722"/>
                          </a:xfrm>
                          <a:prstGeom prst="rect">
                            <a:avLst/>
                          </a:prstGeom>
                          <a:noFill/>
                          <a:ln>
                            <a:noFill/>
                          </a:ln>
                        </pic:spPr>
                      </pic:pic>
                    </a:graphicData>
                  </a:graphic>
                </wp:inline>
              </w:drawing>
            </w:r>
          </w:p>
          <w:p w14:paraId="7BA52765" w14:textId="77777777" w:rsidR="0057715A" w:rsidRDefault="0057715A" w:rsidP="00E012CC"/>
          <w:p w14:paraId="3A055EF7" w14:textId="5F781C5F" w:rsidR="0057715A" w:rsidRDefault="0057715A" w:rsidP="00E012CC">
            <w:r>
              <w:rPr>
                <w:noProof/>
              </w:rPr>
              <w:lastRenderedPageBreak/>
              <w:drawing>
                <wp:inline distT="0" distB="0" distL="0" distR="0" wp14:anchorId="0E3EB71E" wp14:editId="5A7CA16B">
                  <wp:extent cx="6307322" cy="2086268"/>
                  <wp:effectExtent l="0" t="0" r="0" b="9525"/>
                  <wp:docPr id="12" name="Picture 12" descr="C:\Users\sande\AppData\Local\Microsoft\Windows\INetCache\Content.MSO\94D60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nde\AppData\Local\Microsoft\Windows\INetCache\Content.MSO\94D60B4.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4612" cy="2118449"/>
                          </a:xfrm>
                          <a:prstGeom prst="rect">
                            <a:avLst/>
                          </a:prstGeom>
                          <a:noFill/>
                          <a:ln>
                            <a:noFill/>
                          </a:ln>
                        </pic:spPr>
                      </pic:pic>
                    </a:graphicData>
                  </a:graphic>
                </wp:inline>
              </w:drawing>
            </w:r>
          </w:p>
        </w:tc>
      </w:tr>
    </w:tbl>
    <w:p w14:paraId="0990B780" w14:textId="38547C20" w:rsidR="00736A76" w:rsidRPr="00736A76" w:rsidRDefault="00736A76" w:rsidP="00736A76">
      <w:pPr>
        <w:pStyle w:val="ListParagraph"/>
        <w:numPr>
          <w:ilvl w:val="0"/>
          <w:numId w:val="9"/>
        </w:numPr>
        <w:shd w:val="clear" w:color="auto" w:fill="FFFFFE"/>
        <w:spacing w:after="0" w:line="285" w:lineRule="atLeast"/>
        <w:rPr>
          <w:rFonts w:ascii="Courier New" w:eastAsia="Times New Roman" w:hAnsi="Courier New" w:cs="Courier New"/>
          <w:color w:val="09885A"/>
          <w:sz w:val="21"/>
          <w:szCs w:val="21"/>
        </w:rPr>
      </w:pPr>
      <w:r w:rsidRPr="00736A76">
        <w:rPr>
          <w:rFonts w:ascii="Courier New" w:eastAsia="Times New Roman" w:hAnsi="Courier New" w:cs="Courier New"/>
          <w:color w:val="001080"/>
          <w:sz w:val="21"/>
          <w:szCs w:val="21"/>
        </w:rPr>
        <w:lastRenderedPageBreak/>
        <w:t>self</w:t>
      </w:r>
      <w:r w:rsidRPr="00736A76">
        <w:rPr>
          <w:rFonts w:ascii="Courier New" w:eastAsia="Times New Roman" w:hAnsi="Courier New" w:cs="Courier New"/>
          <w:color w:val="000000"/>
          <w:sz w:val="21"/>
          <w:szCs w:val="21"/>
        </w:rPr>
        <w:t>.epsilon_decay = </w:t>
      </w:r>
      <w:r w:rsidRPr="00736A76">
        <w:rPr>
          <w:rFonts w:ascii="Courier New" w:eastAsia="Times New Roman" w:hAnsi="Courier New" w:cs="Courier New"/>
          <w:color w:val="09885A"/>
          <w:sz w:val="21"/>
          <w:szCs w:val="21"/>
        </w:rPr>
        <w:t>0.95</w:t>
      </w:r>
    </w:p>
    <w:p w14:paraId="5979C8F8" w14:textId="687A422B" w:rsidR="00736A76" w:rsidRDefault="00736A76" w:rsidP="00736A76">
      <w:pPr>
        <w:pStyle w:val="ListParagraph"/>
        <w:shd w:val="clear" w:color="auto" w:fill="FFFFFE"/>
        <w:spacing w:after="0" w:line="285" w:lineRule="atLeast"/>
        <w:rPr>
          <w:rFonts w:ascii="Courier New" w:eastAsia="Times New Roman" w:hAnsi="Courier New" w:cs="Courier New"/>
          <w:color w:val="09885A"/>
          <w:sz w:val="21"/>
          <w:szCs w:val="21"/>
        </w:rPr>
      </w:pPr>
      <w:r w:rsidRPr="00736A76">
        <w:rPr>
          <w:rFonts w:ascii="Courier New" w:eastAsia="Times New Roman" w:hAnsi="Courier New" w:cs="Courier New"/>
          <w:color w:val="001080"/>
          <w:sz w:val="21"/>
          <w:szCs w:val="21"/>
        </w:rPr>
        <w:t>self</w:t>
      </w:r>
      <w:r w:rsidRPr="00736A76">
        <w:rPr>
          <w:rFonts w:ascii="Courier New" w:eastAsia="Times New Roman" w:hAnsi="Courier New" w:cs="Courier New"/>
          <w:color w:val="000000"/>
          <w:sz w:val="21"/>
          <w:szCs w:val="21"/>
        </w:rPr>
        <w:t>.C = </w:t>
      </w:r>
      <w:r w:rsidRPr="00736A76">
        <w:rPr>
          <w:rFonts w:ascii="Courier New" w:eastAsia="Times New Roman" w:hAnsi="Courier New" w:cs="Courier New"/>
          <w:color w:val="09885A"/>
          <w:sz w:val="21"/>
          <w:szCs w:val="21"/>
        </w:rPr>
        <w:t>1</w:t>
      </w:r>
    </w:p>
    <w:p w14:paraId="3549580B" w14:textId="77777777" w:rsidR="00736A76" w:rsidRPr="00736A76" w:rsidRDefault="00736A76" w:rsidP="00736A76">
      <w:pPr>
        <w:pStyle w:val="ListParagraph"/>
        <w:shd w:val="clear" w:color="auto" w:fill="FFFFFE"/>
        <w:spacing w:after="0" w:line="285" w:lineRule="atLeast"/>
        <w:rPr>
          <w:rFonts w:ascii="Courier New" w:eastAsia="Times New Roman" w:hAnsi="Courier New" w:cs="Courier New"/>
          <w:color w:val="000000"/>
          <w:sz w:val="21"/>
          <w:szCs w:val="21"/>
        </w:rPr>
      </w:pPr>
    </w:p>
    <w:p w14:paraId="2D91DA7B" w14:textId="43E6B33C" w:rsidR="00736A76" w:rsidRDefault="00736A76" w:rsidP="00736A76">
      <w:r>
        <w:t xml:space="preserve">Here I have kept the epsilon_decay parameter to 0.95 and observed the behavior for 500 episodes. As we can see in this case, epsilon decay happens relatively slower and DQN </w:t>
      </w:r>
      <w:r w:rsidR="00AD3F8C">
        <w:t xml:space="preserve">and </w:t>
      </w:r>
      <w:r>
        <w:t xml:space="preserve">DDQN </w:t>
      </w:r>
      <w:r w:rsidR="00AD3F8C">
        <w:t xml:space="preserve">both </w:t>
      </w:r>
      <w:r>
        <w:t>perform relatively well</w:t>
      </w:r>
      <w:r w:rsidR="00AD3F8C">
        <w:t xml:space="preserve"> for later episodes</w:t>
      </w:r>
      <w:r>
        <w:t>. We can again see the slow learning of DQN as compared to DDQN from these results.</w:t>
      </w:r>
    </w:p>
    <w:tbl>
      <w:tblPr>
        <w:tblStyle w:val="TableGrid"/>
        <w:tblW w:w="10380" w:type="dxa"/>
        <w:tblLook w:val="04A0" w:firstRow="1" w:lastRow="0" w:firstColumn="1" w:lastColumn="0" w:noHBand="0" w:noVBand="1"/>
      </w:tblPr>
      <w:tblGrid>
        <w:gridCol w:w="10380"/>
      </w:tblGrid>
      <w:tr w:rsidR="00736A76" w14:paraId="1C4F9BCE" w14:textId="77777777" w:rsidTr="00736A76">
        <w:trPr>
          <w:trHeight w:val="3143"/>
        </w:trPr>
        <w:tc>
          <w:tcPr>
            <w:tcW w:w="10380" w:type="dxa"/>
          </w:tcPr>
          <w:p w14:paraId="17AEEC82" w14:textId="77777777" w:rsidR="00736A76" w:rsidRDefault="00736A76" w:rsidP="00736A76">
            <w:r>
              <w:rPr>
                <w:noProof/>
              </w:rPr>
              <w:drawing>
                <wp:inline distT="0" distB="0" distL="0" distR="0" wp14:anchorId="627EC54B" wp14:editId="3B2E42DA">
                  <wp:extent cx="6408420" cy="1885069"/>
                  <wp:effectExtent l="0" t="0" r="0" b="1270"/>
                  <wp:docPr id="25" name="Picture 25" descr="C:\Users\sande\AppData\Local\Microsoft\Windows\INetCache\Content.MSO\119332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nde\AppData\Local\Microsoft\Windows\INetCache\Content.MSO\1193327A.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4498" cy="1910389"/>
                          </a:xfrm>
                          <a:prstGeom prst="rect">
                            <a:avLst/>
                          </a:prstGeom>
                          <a:noFill/>
                          <a:ln>
                            <a:noFill/>
                          </a:ln>
                        </pic:spPr>
                      </pic:pic>
                    </a:graphicData>
                  </a:graphic>
                </wp:inline>
              </w:drawing>
            </w:r>
          </w:p>
          <w:p w14:paraId="0C5137CD" w14:textId="77777777" w:rsidR="00736A76" w:rsidRDefault="00736A76" w:rsidP="00736A76"/>
          <w:p w14:paraId="6E918967" w14:textId="1A213BD6" w:rsidR="00736A76" w:rsidRDefault="00736A76" w:rsidP="00736A76">
            <w:r>
              <w:rPr>
                <w:noProof/>
              </w:rPr>
              <w:drawing>
                <wp:inline distT="0" distB="0" distL="0" distR="0" wp14:anchorId="6917D34F" wp14:editId="055420B0">
                  <wp:extent cx="6346130" cy="2099105"/>
                  <wp:effectExtent l="0" t="0" r="0" b="0"/>
                  <wp:docPr id="26" name="Picture 26" descr="C:\Users\sande\AppData\Local\Microsoft\Windows\INetCache\Content.MSO\811990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de\AppData\Local\Microsoft\Windows\INetCache\Content.MSO\81199098.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2927" cy="2137738"/>
                          </a:xfrm>
                          <a:prstGeom prst="rect">
                            <a:avLst/>
                          </a:prstGeom>
                          <a:noFill/>
                          <a:ln>
                            <a:noFill/>
                          </a:ln>
                        </pic:spPr>
                      </pic:pic>
                    </a:graphicData>
                  </a:graphic>
                </wp:inline>
              </w:drawing>
            </w:r>
          </w:p>
          <w:p w14:paraId="08014AC7" w14:textId="77777777" w:rsidR="00C748E5" w:rsidRDefault="00C748E5" w:rsidP="00736A76"/>
          <w:p w14:paraId="7921AF50" w14:textId="77777777" w:rsidR="00736A76" w:rsidRDefault="00736A76" w:rsidP="00736A76">
            <w:r>
              <w:rPr>
                <w:noProof/>
              </w:rPr>
              <w:lastRenderedPageBreak/>
              <w:drawing>
                <wp:inline distT="0" distB="0" distL="0" distR="0" wp14:anchorId="3F4BC34B" wp14:editId="5E42ECEA">
                  <wp:extent cx="6330951" cy="2094084"/>
                  <wp:effectExtent l="0" t="0" r="0" b="1905"/>
                  <wp:docPr id="27" name="Picture 27" descr="C:\Users\sande\AppData\Local\Microsoft\Windows\INetCache\Content.MSO\B3307A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nde\AppData\Local\Microsoft\Windows\INetCache\Content.MSO\B3307A6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89722" cy="2113524"/>
                          </a:xfrm>
                          <a:prstGeom prst="rect">
                            <a:avLst/>
                          </a:prstGeom>
                          <a:noFill/>
                          <a:ln>
                            <a:noFill/>
                          </a:ln>
                        </pic:spPr>
                      </pic:pic>
                    </a:graphicData>
                  </a:graphic>
                </wp:inline>
              </w:drawing>
            </w:r>
          </w:p>
        </w:tc>
      </w:tr>
    </w:tbl>
    <w:p w14:paraId="19AA497A" w14:textId="77777777" w:rsidR="00736A76" w:rsidRDefault="00736A76" w:rsidP="00736A76"/>
    <w:p w14:paraId="697F735E" w14:textId="72F10919" w:rsidR="00736A76" w:rsidRPr="00A167F8" w:rsidRDefault="00A167F8" w:rsidP="00736A76">
      <w:pPr>
        <w:shd w:val="clear" w:color="auto" w:fill="FFFFFE"/>
        <w:spacing w:after="0" w:line="285" w:lineRule="atLeast"/>
        <w:rPr>
          <w:rFonts w:eastAsia="Times New Roman" w:cstheme="minorHAnsi"/>
          <w:color w:val="000000"/>
        </w:rPr>
      </w:pPr>
      <w:r>
        <w:rPr>
          <w:rFonts w:eastAsia="Times New Roman" w:cstheme="minorHAnsi"/>
          <w:color w:val="000000"/>
        </w:rPr>
        <w:t>During different trials I have also observed that the results vary even with same set of parameters. It can be due</w:t>
      </w:r>
      <w:r w:rsidRPr="00A167F8">
        <w:rPr>
          <w:rFonts w:eastAsia="Times New Roman" w:cstheme="minorHAnsi"/>
          <w:color w:val="000000"/>
        </w:rPr>
        <w:t xml:space="preserve"> to the neural network training</w:t>
      </w:r>
      <w:r>
        <w:rPr>
          <w:rFonts w:eastAsia="Times New Roman" w:cstheme="minorHAnsi"/>
          <w:color w:val="000000"/>
        </w:rPr>
        <w:t>,</w:t>
      </w:r>
      <w:r w:rsidRPr="00A167F8">
        <w:rPr>
          <w:rFonts w:eastAsia="Times New Roman" w:cstheme="minorHAnsi"/>
          <w:color w:val="000000"/>
        </w:rPr>
        <w:t xml:space="preserve"> </w:t>
      </w:r>
      <w:r>
        <w:rPr>
          <w:rFonts w:eastAsia="Times New Roman" w:cstheme="minorHAnsi"/>
          <w:color w:val="000000"/>
        </w:rPr>
        <w:t xml:space="preserve">random </w:t>
      </w:r>
      <w:r w:rsidRPr="00A167F8">
        <w:rPr>
          <w:rFonts w:eastAsia="Times New Roman" w:cstheme="minorHAnsi"/>
          <w:color w:val="000000"/>
        </w:rPr>
        <w:t>minibatch selection</w:t>
      </w:r>
      <w:r>
        <w:rPr>
          <w:rFonts w:eastAsia="Times New Roman" w:cstheme="minorHAnsi"/>
          <w:color w:val="000000"/>
        </w:rPr>
        <w:t xml:space="preserve"> and also different server configurations at runtime.</w:t>
      </w:r>
    </w:p>
    <w:p w14:paraId="0A6FBB5D" w14:textId="77777777" w:rsidR="00A167F8" w:rsidRPr="00736A76" w:rsidRDefault="00A167F8" w:rsidP="00736A76">
      <w:pPr>
        <w:shd w:val="clear" w:color="auto" w:fill="FFFFFE"/>
        <w:spacing w:after="0" w:line="285" w:lineRule="atLeast"/>
        <w:rPr>
          <w:rFonts w:ascii="Courier New" w:eastAsia="Times New Roman" w:hAnsi="Courier New" w:cs="Courier New"/>
          <w:color w:val="000000"/>
          <w:sz w:val="21"/>
          <w:szCs w:val="21"/>
        </w:rPr>
      </w:pPr>
    </w:p>
    <w:p w14:paraId="06B07980" w14:textId="1FB13363" w:rsidR="00587C90" w:rsidRPr="00C748E5" w:rsidRDefault="00AD3F8C" w:rsidP="00736A76">
      <w:pPr>
        <w:pStyle w:val="ListParagraph"/>
        <w:rPr>
          <w:b/>
          <w:sz w:val="24"/>
          <w:szCs w:val="24"/>
          <w:u w:val="single"/>
        </w:rPr>
      </w:pPr>
      <w:r w:rsidRPr="00C748E5">
        <w:rPr>
          <w:b/>
          <w:sz w:val="24"/>
          <w:szCs w:val="24"/>
          <w:u w:val="single"/>
        </w:rPr>
        <w:t>Conclusion:</w:t>
      </w:r>
    </w:p>
    <w:p w14:paraId="03E87149" w14:textId="1BDA41E3" w:rsidR="00587C90" w:rsidRDefault="00AD3F8C" w:rsidP="00C748E5">
      <w:pPr>
        <w:pStyle w:val="ListParagraph"/>
      </w:pPr>
      <w:r>
        <w:t xml:space="preserve">From the results obtained, we can see that both DQN and DDQN perform poor initially but as the number of episodes increases they learn from the experiences and start performing better as the number of episodes increases. In comparison, DDQN learns faster and starts performing better soon as compared to DQN. Towards the end, we also saw the effects of different </w:t>
      </w:r>
      <w:r w:rsidR="00992737">
        <w:t>hyper parameter on the performance of both DQN and DDQN.</w:t>
      </w:r>
    </w:p>
    <w:sectPr w:rsidR="00587C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BX144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A728F"/>
    <w:multiLevelType w:val="hybridMultilevel"/>
    <w:tmpl w:val="39D4F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FE2102"/>
    <w:multiLevelType w:val="hybridMultilevel"/>
    <w:tmpl w:val="D1DA58BE"/>
    <w:lvl w:ilvl="0" w:tplc="258E09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B1EDB"/>
    <w:multiLevelType w:val="hybridMultilevel"/>
    <w:tmpl w:val="E3EC6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4D0CE1"/>
    <w:multiLevelType w:val="hybridMultilevel"/>
    <w:tmpl w:val="37C4D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30568"/>
    <w:multiLevelType w:val="hybridMultilevel"/>
    <w:tmpl w:val="16F2A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5B096B"/>
    <w:multiLevelType w:val="hybridMultilevel"/>
    <w:tmpl w:val="9252E4BE"/>
    <w:lvl w:ilvl="0" w:tplc="CF64A4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6BB61A2"/>
    <w:multiLevelType w:val="hybridMultilevel"/>
    <w:tmpl w:val="9E907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4531C4"/>
    <w:multiLevelType w:val="hybridMultilevel"/>
    <w:tmpl w:val="2AB2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9D678C"/>
    <w:multiLevelType w:val="hybridMultilevel"/>
    <w:tmpl w:val="26DAD2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A634A3"/>
    <w:multiLevelType w:val="hybridMultilevel"/>
    <w:tmpl w:val="6906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CA6B5E"/>
    <w:multiLevelType w:val="hybridMultilevel"/>
    <w:tmpl w:val="DB2A6164"/>
    <w:lvl w:ilvl="0" w:tplc="FED4AAA4">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CF6134"/>
    <w:multiLevelType w:val="hybridMultilevel"/>
    <w:tmpl w:val="B07AAA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A54382"/>
    <w:multiLevelType w:val="hybridMultilevel"/>
    <w:tmpl w:val="0652D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D5F4F68"/>
    <w:multiLevelType w:val="hybridMultilevel"/>
    <w:tmpl w:val="0FD82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A5B6BF4"/>
    <w:multiLevelType w:val="hybridMultilevel"/>
    <w:tmpl w:val="961C1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1F35502"/>
    <w:multiLevelType w:val="hybridMultilevel"/>
    <w:tmpl w:val="9E907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3"/>
  </w:num>
  <w:num w:numId="4">
    <w:abstractNumId w:val="12"/>
  </w:num>
  <w:num w:numId="5">
    <w:abstractNumId w:val="14"/>
  </w:num>
  <w:num w:numId="6">
    <w:abstractNumId w:val="0"/>
  </w:num>
  <w:num w:numId="7">
    <w:abstractNumId w:val="15"/>
  </w:num>
  <w:num w:numId="8">
    <w:abstractNumId w:val="6"/>
  </w:num>
  <w:num w:numId="9">
    <w:abstractNumId w:val="4"/>
  </w:num>
  <w:num w:numId="10">
    <w:abstractNumId w:val="10"/>
  </w:num>
  <w:num w:numId="11">
    <w:abstractNumId w:val="11"/>
  </w:num>
  <w:num w:numId="12">
    <w:abstractNumId w:val="2"/>
  </w:num>
  <w:num w:numId="13">
    <w:abstractNumId w:val="13"/>
  </w:num>
  <w:num w:numId="14">
    <w:abstractNumId w:val="5"/>
  </w:num>
  <w:num w:numId="15">
    <w:abstractNumId w:val="7"/>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7C1"/>
    <w:rsid w:val="00040951"/>
    <w:rsid w:val="00187DF1"/>
    <w:rsid w:val="00254395"/>
    <w:rsid w:val="002B4C78"/>
    <w:rsid w:val="0036508E"/>
    <w:rsid w:val="003F0AB3"/>
    <w:rsid w:val="0044338A"/>
    <w:rsid w:val="00462AB6"/>
    <w:rsid w:val="004F06E1"/>
    <w:rsid w:val="004F1CAD"/>
    <w:rsid w:val="005467E7"/>
    <w:rsid w:val="0057715A"/>
    <w:rsid w:val="00587C90"/>
    <w:rsid w:val="006046D5"/>
    <w:rsid w:val="00631297"/>
    <w:rsid w:val="006A233B"/>
    <w:rsid w:val="006D1AF2"/>
    <w:rsid w:val="0070640B"/>
    <w:rsid w:val="00736A76"/>
    <w:rsid w:val="007A083A"/>
    <w:rsid w:val="007D1BEF"/>
    <w:rsid w:val="008610CE"/>
    <w:rsid w:val="008E7DB2"/>
    <w:rsid w:val="00986669"/>
    <w:rsid w:val="00992737"/>
    <w:rsid w:val="00A167F8"/>
    <w:rsid w:val="00AA6435"/>
    <w:rsid w:val="00AC78E0"/>
    <w:rsid w:val="00AD3F8C"/>
    <w:rsid w:val="00B03DC3"/>
    <w:rsid w:val="00B637C1"/>
    <w:rsid w:val="00B96C80"/>
    <w:rsid w:val="00C53880"/>
    <w:rsid w:val="00C748E5"/>
    <w:rsid w:val="00CD0D1F"/>
    <w:rsid w:val="00CF51D3"/>
    <w:rsid w:val="00D64788"/>
    <w:rsid w:val="00D81D8B"/>
    <w:rsid w:val="00DD4EAF"/>
    <w:rsid w:val="00E012CC"/>
    <w:rsid w:val="00E15A19"/>
    <w:rsid w:val="00E23A94"/>
    <w:rsid w:val="00E47F92"/>
    <w:rsid w:val="00E62C3A"/>
    <w:rsid w:val="00E63F8E"/>
    <w:rsid w:val="00EC323B"/>
    <w:rsid w:val="00F54FF6"/>
    <w:rsid w:val="00F8747F"/>
    <w:rsid w:val="00F948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07EC2"/>
  <w15:chartTrackingRefBased/>
  <w15:docId w15:val="{9CE1E778-5D32-4793-8B8E-81546A260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7C1"/>
  </w:style>
  <w:style w:type="paragraph" w:styleId="Heading1">
    <w:name w:val="heading 1"/>
    <w:basedOn w:val="Normal"/>
    <w:next w:val="Normal"/>
    <w:link w:val="Heading1Char"/>
    <w:uiPriority w:val="9"/>
    <w:qFormat/>
    <w:rsid w:val="006A23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7C1"/>
    <w:pPr>
      <w:ind w:left="720"/>
      <w:contextualSpacing/>
    </w:pPr>
  </w:style>
  <w:style w:type="character" w:customStyle="1" w:styleId="Heading1Char">
    <w:name w:val="Heading 1 Char"/>
    <w:basedOn w:val="DefaultParagraphFont"/>
    <w:link w:val="Heading1"/>
    <w:uiPriority w:val="9"/>
    <w:rsid w:val="006A233B"/>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E63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77244">
      <w:bodyDiv w:val="1"/>
      <w:marLeft w:val="0"/>
      <w:marRight w:val="0"/>
      <w:marTop w:val="0"/>
      <w:marBottom w:val="0"/>
      <w:divBdr>
        <w:top w:val="none" w:sz="0" w:space="0" w:color="auto"/>
        <w:left w:val="none" w:sz="0" w:space="0" w:color="auto"/>
        <w:bottom w:val="none" w:sz="0" w:space="0" w:color="auto"/>
        <w:right w:val="none" w:sz="0" w:space="0" w:color="auto"/>
      </w:divBdr>
    </w:div>
    <w:div w:id="154106556">
      <w:bodyDiv w:val="1"/>
      <w:marLeft w:val="0"/>
      <w:marRight w:val="0"/>
      <w:marTop w:val="0"/>
      <w:marBottom w:val="0"/>
      <w:divBdr>
        <w:top w:val="none" w:sz="0" w:space="0" w:color="auto"/>
        <w:left w:val="none" w:sz="0" w:space="0" w:color="auto"/>
        <w:bottom w:val="none" w:sz="0" w:space="0" w:color="auto"/>
        <w:right w:val="none" w:sz="0" w:space="0" w:color="auto"/>
      </w:divBdr>
    </w:div>
    <w:div w:id="201938360">
      <w:bodyDiv w:val="1"/>
      <w:marLeft w:val="0"/>
      <w:marRight w:val="0"/>
      <w:marTop w:val="0"/>
      <w:marBottom w:val="0"/>
      <w:divBdr>
        <w:top w:val="none" w:sz="0" w:space="0" w:color="auto"/>
        <w:left w:val="none" w:sz="0" w:space="0" w:color="auto"/>
        <w:bottom w:val="none" w:sz="0" w:space="0" w:color="auto"/>
        <w:right w:val="none" w:sz="0" w:space="0" w:color="auto"/>
      </w:divBdr>
    </w:div>
    <w:div w:id="276908860">
      <w:bodyDiv w:val="1"/>
      <w:marLeft w:val="0"/>
      <w:marRight w:val="0"/>
      <w:marTop w:val="0"/>
      <w:marBottom w:val="0"/>
      <w:divBdr>
        <w:top w:val="none" w:sz="0" w:space="0" w:color="auto"/>
        <w:left w:val="none" w:sz="0" w:space="0" w:color="auto"/>
        <w:bottom w:val="none" w:sz="0" w:space="0" w:color="auto"/>
        <w:right w:val="none" w:sz="0" w:space="0" w:color="auto"/>
      </w:divBdr>
    </w:div>
    <w:div w:id="295526314">
      <w:bodyDiv w:val="1"/>
      <w:marLeft w:val="0"/>
      <w:marRight w:val="0"/>
      <w:marTop w:val="0"/>
      <w:marBottom w:val="0"/>
      <w:divBdr>
        <w:top w:val="none" w:sz="0" w:space="0" w:color="auto"/>
        <w:left w:val="none" w:sz="0" w:space="0" w:color="auto"/>
        <w:bottom w:val="none" w:sz="0" w:space="0" w:color="auto"/>
        <w:right w:val="none" w:sz="0" w:space="0" w:color="auto"/>
      </w:divBdr>
      <w:divsChild>
        <w:div w:id="1638148883">
          <w:marLeft w:val="0"/>
          <w:marRight w:val="0"/>
          <w:marTop w:val="0"/>
          <w:marBottom w:val="0"/>
          <w:divBdr>
            <w:top w:val="none" w:sz="0" w:space="0" w:color="auto"/>
            <w:left w:val="none" w:sz="0" w:space="0" w:color="auto"/>
            <w:bottom w:val="none" w:sz="0" w:space="0" w:color="auto"/>
            <w:right w:val="none" w:sz="0" w:space="0" w:color="auto"/>
          </w:divBdr>
          <w:divsChild>
            <w:div w:id="14638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4776">
      <w:bodyDiv w:val="1"/>
      <w:marLeft w:val="0"/>
      <w:marRight w:val="0"/>
      <w:marTop w:val="0"/>
      <w:marBottom w:val="0"/>
      <w:divBdr>
        <w:top w:val="none" w:sz="0" w:space="0" w:color="auto"/>
        <w:left w:val="none" w:sz="0" w:space="0" w:color="auto"/>
        <w:bottom w:val="none" w:sz="0" w:space="0" w:color="auto"/>
        <w:right w:val="none" w:sz="0" w:space="0" w:color="auto"/>
      </w:divBdr>
      <w:divsChild>
        <w:div w:id="1496022706">
          <w:marLeft w:val="0"/>
          <w:marRight w:val="0"/>
          <w:marTop w:val="0"/>
          <w:marBottom w:val="0"/>
          <w:divBdr>
            <w:top w:val="none" w:sz="0" w:space="0" w:color="auto"/>
            <w:left w:val="none" w:sz="0" w:space="0" w:color="auto"/>
            <w:bottom w:val="none" w:sz="0" w:space="0" w:color="auto"/>
            <w:right w:val="none" w:sz="0" w:space="0" w:color="auto"/>
          </w:divBdr>
          <w:divsChild>
            <w:div w:id="437019863">
              <w:marLeft w:val="0"/>
              <w:marRight w:val="0"/>
              <w:marTop w:val="0"/>
              <w:marBottom w:val="0"/>
              <w:divBdr>
                <w:top w:val="none" w:sz="0" w:space="0" w:color="auto"/>
                <w:left w:val="none" w:sz="0" w:space="0" w:color="auto"/>
                <w:bottom w:val="none" w:sz="0" w:space="0" w:color="auto"/>
                <w:right w:val="none" w:sz="0" w:space="0" w:color="auto"/>
              </w:divBdr>
            </w:div>
            <w:div w:id="108360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3657">
      <w:bodyDiv w:val="1"/>
      <w:marLeft w:val="0"/>
      <w:marRight w:val="0"/>
      <w:marTop w:val="0"/>
      <w:marBottom w:val="0"/>
      <w:divBdr>
        <w:top w:val="none" w:sz="0" w:space="0" w:color="auto"/>
        <w:left w:val="none" w:sz="0" w:space="0" w:color="auto"/>
        <w:bottom w:val="none" w:sz="0" w:space="0" w:color="auto"/>
        <w:right w:val="none" w:sz="0" w:space="0" w:color="auto"/>
      </w:divBdr>
      <w:divsChild>
        <w:div w:id="1203009648">
          <w:marLeft w:val="0"/>
          <w:marRight w:val="0"/>
          <w:marTop w:val="0"/>
          <w:marBottom w:val="0"/>
          <w:divBdr>
            <w:top w:val="none" w:sz="0" w:space="0" w:color="auto"/>
            <w:left w:val="none" w:sz="0" w:space="0" w:color="auto"/>
            <w:bottom w:val="none" w:sz="0" w:space="0" w:color="auto"/>
            <w:right w:val="none" w:sz="0" w:space="0" w:color="auto"/>
          </w:divBdr>
          <w:divsChild>
            <w:div w:id="146685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90279">
      <w:bodyDiv w:val="1"/>
      <w:marLeft w:val="0"/>
      <w:marRight w:val="0"/>
      <w:marTop w:val="0"/>
      <w:marBottom w:val="0"/>
      <w:divBdr>
        <w:top w:val="none" w:sz="0" w:space="0" w:color="auto"/>
        <w:left w:val="none" w:sz="0" w:space="0" w:color="auto"/>
        <w:bottom w:val="none" w:sz="0" w:space="0" w:color="auto"/>
        <w:right w:val="none" w:sz="0" w:space="0" w:color="auto"/>
      </w:divBdr>
      <w:divsChild>
        <w:div w:id="229657809">
          <w:marLeft w:val="0"/>
          <w:marRight w:val="0"/>
          <w:marTop w:val="0"/>
          <w:marBottom w:val="0"/>
          <w:divBdr>
            <w:top w:val="none" w:sz="0" w:space="0" w:color="auto"/>
            <w:left w:val="none" w:sz="0" w:space="0" w:color="auto"/>
            <w:bottom w:val="none" w:sz="0" w:space="0" w:color="auto"/>
            <w:right w:val="none" w:sz="0" w:space="0" w:color="auto"/>
          </w:divBdr>
          <w:divsChild>
            <w:div w:id="20052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26665">
      <w:bodyDiv w:val="1"/>
      <w:marLeft w:val="0"/>
      <w:marRight w:val="0"/>
      <w:marTop w:val="0"/>
      <w:marBottom w:val="0"/>
      <w:divBdr>
        <w:top w:val="none" w:sz="0" w:space="0" w:color="auto"/>
        <w:left w:val="none" w:sz="0" w:space="0" w:color="auto"/>
        <w:bottom w:val="none" w:sz="0" w:space="0" w:color="auto"/>
        <w:right w:val="none" w:sz="0" w:space="0" w:color="auto"/>
      </w:divBdr>
      <w:divsChild>
        <w:div w:id="458189370">
          <w:marLeft w:val="0"/>
          <w:marRight w:val="0"/>
          <w:marTop w:val="0"/>
          <w:marBottom w:val="0"/>
          <w:divBdr>
            <w:top w:val="none" w:sz="0" w:space="0" w:color="auto"/>
            <w:left w:val="none" w:sz="0" w:space="0" w:color="auto"/>
            <w:bottom w:val="none" w:sz="0" w:space="0" w:color="auto"/>
            <w:right w:val="none" w:sz="0" w:space="0" w:color="auto"/>
          </w:divBdr>
          <w:divsChild>
            <w:div w:id="9508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01060">
      <w:bodyDiv w:val="1"/>
      <w:marLeft w:val="0"/>
      <w:marRight w:val="0"/>
      <w:marTop w:val="0"/>
      <w:marBottom w:val="0"/>
      <w:divBdr>
        <w:top w:val="none" w:sz="0" w:space="0" w:color="auto"/>
        <w:left w:val="none" w:sz="0" w:space="0" w:color="auto"/>
        <w:bottom w:val="none" w:sz="0" w:space="0" w:color="auto"/>
        <w:right w:val="none" w:sz="0" w:space="0" w:color="auto"/>
      </w:divBdr>
      <w:divsChild>
        <w:div w:id="461313490">
          <w:marLeft w:val="0"/>
          <w:marRight w:val="0"/>
          <w:marTop w:val="0"/>
          <w:marBottom w:val="0"/>
          <w:divBdr>
            <w:top w:val="none" w:sz="0" w:space="0" w:color="auto"/>
            <w:left w:val="none" w:sz="0" w:space="0" w:color="auto"/>
            <w:bottom w:val="none" w:sz="0" w:space="0" w:color="auto"/>
            <w:right w:val="none" w:sz="0" w:space="0" w:color="auto"/>
          </w:divBdr>
          <w:divsChild>
            <w:div w:id="169321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4269">
      <w:bodyDiv w:val="1"/>
      <w:marLeft w:val="0"/>
      <w:marRight w:val="0"/>
      <w:marTop w:val="0"/>
      <w:marBottom w:val="0"/>
      <w:divBdr>
        <w:top w:val="none" w:sz="0" w:space="0" w:color="auto"/>
        <w:left w:val="none" w:sz="0" w:space="0" w:color="auto"/>
        <w:bottom w:val="none" w:sz="0" w:space="0" w:color="auto"/>
        <w:right w:val="none" w:sz="0" w:space="0" w:color="auto"/>
      </w:divBdr>
      <w:divsChild>
        <w:div w:id="544484469">
          <w:marLeft w:val="0"/>
          <w:marRight w:val="0"/>
          <w:marTop w:val="0"/>
          <w:marBottom w:val="0"/>
          <w:divBdr>
            <w:top w:val="none" w:sz="0" w:space="0" w:color="auto"/>
            <w:left w:val="none" w:sz="0" w:space="0" w:color="auto"/>
            <w:bottom w:val="none" w:sz="0" w:space="0" w:color="auto"/>
            <w:right w:val="none" w:sz="0" w:space="0" w:color="auto"/>
          </w:divBdr>
          <w:divsChild>
            <w:div w:id="73809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89657">
      <w:bodyDiv w:val="1"/>
      <w:marLeft w:val="0"/>
      <w:marRight w:val="0"/>
      <w:marTop w:val="0"/>
      <w:marBottom w:val="0"/>
      <w:divBdr>
        <w:top w:val="none" w:sz="0" w:space="0" w:color="auto"/>
        <w:left w:val="none" w:sz="0" w:space="0" w:color="auto"/>
        <w:bottom w:val="none" w:sz="0" w:space="0" w:color="auto"/>
        <w:right w:val="none" w:sz="0" w:space="0" w:color="auto"/>
      </w:divBdr>
      <w:divsChild>
        <w:div w:id="1720666872">
          <w:marLeft w:val="0"/>
          <w:marRight w:val="0"/>
          <w:marTop w:val="0"/>
          <w:marBottom w:val="0"/>
          <w:divBdr>
            <w:top w:val="none" w:sz="0" w:space="0" w:color="auto"/>
            <w:left w:val="none" w:sz="0" w:space="0" w:color="auto"/>
            <w:bottom w:val="none" w:sz="0" w:space="0" w:color="auto"/>
            <w:right w:val="none" w:sz="0" w:space="0" w:color="auto"/>
          </w:divBdr>
          <w:divsChild>
            <w:div w:id="96327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0137">
      <w:bodyDiv w:val="1"/>
      <w:marLeft w:val="0"/>
      <w:marRight w:val="0"/>
      <w:marTop w:val="0"/>
      <w:marBottom w:val="0"/>
      <w:divBdr>
        <w:top w:val="none" w:sz="0" w:space="0" w:color="auto"/>
        <w:left w:val="none" w:sz="0" w:space="0" w:color="auto"/>
        <w:bottom w:val="none" w:sz="0" w:space="0" w:color="auto"/>
        <w:right w:val="none" w:sz="0" w:space="0" w:color="auto"/>
      </w:divBdr>
      <w:divsChild>
        <w:div w:id="1010763601">
          <w:marLeft w:val="0"/>
          <w:marRight w:val="0"/>
          <w:marTop w:val="0"/>
          <w:marBottom w:val="0"/>
          <w:divBdr>
            <w:top w:val="none" w:sz="0" w:space="0" w:color="auto"/>
            <w:left w:val="none" w:sz="0" w:space="0" w:color="auto"/>
            <w:bottom w:val="none" w:sz="0" w:space="0" w:color="auto"/>
            <w:right w:val="none" w:sz="0" w:space="0" w:color="auto"/>
          </w:divBdr>
          <w:divsChild>
            <w:div w:id="140059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85819">
      <w:bodyDiv w:val="1"/>
      <w:marLeft w:val="0"/>
      <w:marRight w:val="0"/>
      <w:marTop w:val="0"/>
      <w:marBottom w:val="0"/>
      <w:divBdr>
        <w:top w:val="none" w:sz="0" w:space="0" w:color="auto"/>
        <w:left w:val="none" w:sz="0" w:space="0" w:color="auto"/>
        <w:bottom w:val="none" w:sz="0" w:space="0" w:color="auto"/>
        <w:right w:val="none" w:sz="0" w:space="0" w:color="auto"/>
      </w:divBdr>
      <w:divsChild>
        <w:div w:id="247546125">
          <w:marLeft w:val="0"/>
          <w:marRight w:val="0"/>
          <w:marTop w:val="0"/>
          <w:marBottom w:val="0"/>
          <w:divBdr>
            <w:top w:val="none" w:sz="0" w:space="0" w:color="auto"/>
            <w:left w:val="none" w:sz="0" w:space="0" w:color="auto"/>
            <w:bottom w:val="none" w:sz="0" w:space="0" w:color="auto"/>
            <w:right w:val="none" w:sz="0" w:space="0" w:color="auto"/>
          </w:divBdr>
          <w:divsChild>
            <w:div w:id="77686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6594">
      <w:bodyDiv w:val="1"/>
      <w:marLeft w:val="0"/>
      <w:marRight w:val="0"/>
      <w:marTop w:val="0"/>
      <w:marBottom w:val="0"/>
      <w:divBdr>
        <w:top w:val="none" w:sz="0" w:space="0" w:color="auto"/>
        <w:left w:val="none" w:sz="0" w:space="0" w:color="auto"/>
        <w:bottom w:val="none" w:sz="0" w:space="0" w:color="auto"/>
        <w:right w:val="none" w:sz="0" w:space="0" w:color="auto"/>
      </w:divBdr>
      <w:divsChild>
        <w:div w:id="1219197244">
          <w:marLeft w:val="0"/>
          <w:marRight w:val="0"/>
          <w:marTop w:val="0"/>
          <w:marBottom w:val="0"/>
          <w:divBdr>
            <w:top w:val="none" w:sz="0" w:space="0" w:color="auto"/>
            <w:left w:val="none" w:sz="0" w:space="0" w:color="auto"/>
            <w:bottom w:val="none" w:sz="0" w:space="0" w:color="auto"/>
            <w:right w:val="none" w:sz="0" w:space="0" w:color="auto"/>
          </w:divBdr>
          <w:divsChild>
            <w:div w:id="2655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3665">
      <w:bodyDiv w:val="1"/>
      <w:marLeft w:val="0"/>
      <w:marRight w:val="0"/>
      <w:marTop w:val="0"/>
      <w:marBottom w:val="0"/>
      <w:divBdr>
        <w:top w:val="none" w:sz="0" w:space="0" w:color="auto"/>
        <w:left w:val="none" w:sz="0" w:space="0" w:color="auto"/>
        <w:bottom w:val="none" w:sz="0" w:space="0" w:color="auto"/>
        <w:right w:val="none" w:sz="0" w:space="0" w:color="auto"/>
      </w:divBdr>
      <w:divsChild>
        <w:div w:id="266742644">
          <w:marLeft w:val="0"/>
          <w:marRight w:val="0"/>
          <w:marTop w:val="0"/>
          <w:marBottom w:val="0"/>
          <w:divBdr>
            <w:top w:val="none" w:sz="0" w:space="0" w:color="auto"/>
            <w:left w:val="none" w:sz="0" w:space="0" w:color="auto"/>
            <w:bottom w:val="none" w:sz="0" w:space="0" w:color="auto"/>
            <w:right w:val="none" w:sz="0" w:space="0" w:color="auto"/>
          </w:divBdr>
          <w:divsChild>
            <w:div w:id="7686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840">
      <w:bodyDiv w:val="1"/>
      <w:marLeft w:val="0"/>
      <w:marRight w:val="0"/>
      <w:marTop w:val="0"/>
      <w:marBottom w:val="0"/>
      <w:divBdr>
        <w:top w:val="none" w:sz="0" w:space="0" w:color="auto"/>
        <w:left w:val="none" w:sz="0" w:space="0" w:color="auto"/>
        <w:bottom w:val="none" w:sz="0" w:space="0" w:color="auto"/>
        <w:right w:val="none" w:sz="0" w:space="0" w:color="auto"/>
      </w:divBdr>
    </w:div>
    <w:div w:id="830295167">
      <w:bodyDiv w:val="1"/>
      <w:marLeft w:val="0"/>
      <w:marRight w:val="0"/>
      <w:marTop w:val="0"/>
      <w:marBottom w:val="0"/>
      <w:divBdr>
        <w:top w:val="none" w:sz="0" w:space="0" w:color="auto"/>
        <w:left w:val="none" w:sz="0" w:space="0" w:color="auto"/>
        <w:bottom w:val="none" w:sz="0" w:space="0" w:color="auto"/>
        <w:right w:val="none" w:sz="0" w:space="0" w:color="auto"/>
      </w:divBdr>
      <w:divsChild>
        <w:div w:id="2009095869">
          <w:marLeft w:val="0"/>
          <w:marRight w:val="0"/>
          <w:marTop w:val="0"/>
          <w:marBottom w:val="0"/>
          <w:divBdr>
            <w:top w:val="none" w:sz="0" w:space="0" w:color="auto"/>
            <w:left w:val="none" w:sz="0" w:space="0" w:color="auto"/>
            <w:bottom w:val="none" w:sz="0" w:space="0" w:color="auto"/>
            <w:right w:val="none" w:sz="0" w:space="0" w:color="auto"/>
          </w:divBdr>
          <w:divsChild>
            <w:div w:id="11107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21568">
      <w:bodyDiv w:val="1"/>
      <w:marLeft w:val="0"/>
      <w:marRight w:val="0"/>
      <w:marTop w:val="0"/>
      <w:marBottom w:val="0"/>
      <w:divBdr>
        <w:top w:val="none" w:sz="0" w:space="0" w:color="auto"/>
        <w:left w:val="none" w:sz="0" w:space="0" w:color="auto"/>
        <w:bottom w:val="none" w:sz="0" w:space="0" w:color="auto"/>
        <w:right w:val="none" w:sz="0" w:space="0" w:color="auto"/>
      </w:divBdr>
      <w:divsChild>
        <w:div w:id="825164311">
          <w:marLeft w:val="0"/>
          <w:marRight w:val="0"/>
          <w:marTop w:val="0"/>
          <w:marBottom w:val="0"/>
          <w:divBdr>
            <w:top w:val="none" w:sz="0" w:space="0" w:color="auto"/>
            <w:left w:val="none" w:sz="0" w:space="0" w:color="auto"/>
            <w:bottom w:val="none" w:sz="0" w:space="0" w:color="auto"/>
            <w:right w:val="none" w:sz="0" w:space="0" w:color="auto"/>
          </w:divBdr>
          <w:divsChild>
            <w:div w:id="1161190179">
              <w:marLeft w:val="0"/>
              <w:marRight w:val="0"/>
              <w:marTop w:val="0"/>
              <w:marBottom w:val="0"/>
              <w:divBdr>
                <w:top w:val="none" w:sz="0" w:space="0" w:color="auto"/>
                <w:left w:val="none" w:sz="0" w:space="0" w:color="auto"/>
                <w:bottom w:val="none" w:sz="0" w:space="0" w:color="auto"/>
                <w:right w:val="none" w:sz="0" w:space="0" w:color="auto"/>
              </w:divBdr>
            </w:div>
            <w:div w:id="1965888738">
              <w:marLeft w:val="0"/>
              <w:marRight w:val="0"/>
              <w:marTop w:val="0"/>
              <w:marBottom w:val="0"/>
              <w:divBdr>
                <w:top w:val="none" w:sz="0" w:space="0" w:color="auto"/>
                <w:left w:val="none" w:sz="0" w:space="0" w:color="auto"/>
                <w:bottom w:val="none" w:sz="0" w:space="0" w:color="auto"/>
                <w:right w:val="none" w:sz="0" w:space="0" w:color="auto"/>
              </w:divBdr>
            </w:div>
            <w:div w:id="620190964">
              <w:marLeft w:val="0"/>
              <w:marRight w:val="0"/>
              <w:marTop w:val="0"/>
              <w:marBottom w:val="0"/>
              <w:divBdr>
                <w:top w:val="none" w:sz="0" w:space="0" w:color="auto"/>
                <w:left w:val="none" w:sz="0" w:space="0" w:color="auto"/>
                <w:bottom w:val="none" w:sz="0" w:space="0" w:color="auto"/>
                <w:right w:val="none" w:sz="0" w:space="0" w:color="auto"/>
              </w:divBdr>
            </w:div>
            <w:div w:id="769740311">
              <w:marLeft w:val="0"/>
              <w:marRight w:val="0"/>
              <w:marTop w:val="0"/>
              <w:marBottom w:val="0"/>
              <w:divBdr>
                <w:top w:val="none" w:sz="0" w:space="0" w:color="auto"/>
                <w:left w:val="none" w:sz="0" w:space="0" w:color="auto"/>
                <w:bottom w:val="none" w:sz="0" w:space="0" w:color="auto"/>
                <w:right w:val="none" w:sz="0" w:space="0" w:color="auto"/>
              </w:divBdr>
            </w:div>
            <w:div w:id="1452939048">
              <w:marLeft w:val="0"/>
              <w:marRight w:val="0"/>
              <w:marTop w:val="0"/>
              <w:marBottom w:val="0"/>
              <w:divBdr>
                <w:top w:val="none" w:sz="0" w:space="0" w:color="auto"/>
                <w:left w:val="none" w:sz="0" w:space="0" w:color="auto"/>
                <w:bottom w:val="none" w:sz="0" w:space="0" w:color="auto"/>
                <w:right w:val="none" w:sz="0" w:space="0" w:color="auto"/>
              </w:divBdr>
            </w:div>
            <w:div w:id="165256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51648">
      <w:bodyDiv w:val="1"/>
      <w:marLeft w:val="0"/>
      <w:marRight w:val="0"/>
      <w:marTop w:val="0"/>
      <w:marBottom w:val="0"/>
      <w:divBdr>
        <w:top w:val="none" w:sz="0" w:space="0" w:color="auto"/>
        <w:left w:val="none" w:sz="0" w:space="0" w:color="auto"/>
        <w:bottom w:val="none" w:sz="0" w:space="0" w:color="auto"/>
        <w:right w:val="none" w:sz="0" w:space="0" w:color="auto"/>
      </w:divBdr>
    </w:div>
    <w:div w:id="1062482393">
      <w:bodyDiv w:val="1"/>
      <w:marLeft w:val="0"/>
      <w:marRight w:val="0"/>
      <w:marTop w:val="0"/>
      <w:marBottom w:val="0"/>
      <w:divBdr>
        <w:top w:val="none" w:sz="0" w:space="0" w:color="auto"/>
        <w:left w:val="none" w:sz="0" w:space="0" w:color="auto"/>
        <w:bottom w:val="none" w:sz="0" w:space="0" w:color="auto"/>
        <w:right w:val="none" w:sz="0" w:space="0" w:color="auto"/>
      </w:divBdr>
    </w:div>
    <w:div w:id="1154640278">
      <w:bodyDiv w:val="1"/>
      <w:marLeft w:val="0"/>
      <w:marRight w:val="0"/>
      <w:marTop w:val="0"/>
      <w:marBottom w:val="0"/>
      <w:divBdr>
        <w:top w:val="none" w:sz="0" w:space="0" w:color="auto"/>
        <w:left w:val="none" w:sz="0" w:space="0" w:color="auto"/>
        <w:bottom w:val="none" w:sz="0" w:space="0" w:color="auto"/>
        <w:right w:val="none" w:sz="0" w:space="0" w:color="auto"/>
      </w:divBdr>
      <w:divsChild>
        <w:div w:id="2049573536">
          <w:marLeft w:val="0"/>
          <w:marRight w:val="0"/>
          <w:marTop w:val="0"/>
          <w:marBottom w:val="0"/>
          <w:divBdr>
            <w:top w:val="none" w:sz="0" w:space="0" w:color="auto"/>
            <w:left w:val="none" w:sz="0" w:space="0" w:color="auto"/>
            <w:bottom w:val="none" w:sz="0" w:space="0" w:color="auto"/>
            <w:right w:val="none" w:sz="0" w:space="0" w:color="auto"/>
          </w:divBdr>
          <w:divsChild>
            <w:div w:id="1143348512">
              <w:marLeft w:val="0"/>
              <w:marRight w:val="0"/>
              <w:marTop w:val="0"/>
              <w:marBottom w:val="0"/>
              <w:divBdr>
                <w:top w:val="none" w:sz="0" w:space="0" w:color="auto"/>
                <w:left w:val="none" w:sz="0" w:space="0" w:color="auto"/>
                <w:bottom w:val="none" w:sz="0" w:space="0" w:color="auto"/>
                <w:right w:val="none" w:sz="0" w:space="0" w:color="auto"/>
              </w:divBdr>
            </w:div>
            <w:div w:id="1783107722">
              <w:marLeft w:val="0"/>
              <w:marRight w:val="0"/>
              <w:marTop w:val="0"/>
              <w:marBottom w:val="0"/>
              <w:divBdr>
                <w:top w:val="none" w:sz="0" w:space="0" w:color="auto"/>
                <w:left w:val="none" w:sz="0" w:space="0" w:color="auto"/>
                <w:bottom w:val="none" w:sz="0" w:space="0" w:color="auto"/>
                <w:right w:val="none" w:sz="0" w:space="0" w:color="auto"/>
              </w:divBdr>
            </w:div>
            <w:div w:id="207303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00518">
      <w:bodyDiv w:val="1"/>
      <w:marLeft w:val="0"/>
      <w:marRight w:val="0"/>
      <w:marTop w:val="0"/>
      <w:marBottom w:val="0"/>
      <w:divBdr>
        <w:top w:val="none" w:sz="0" w:space="0" w:color="auto"/>
        <w:left w:val="none" w:sz="0" w:space="0" w:color="auto"/>
        <w:bottom w:val="none" w:sz="0" w:space="0" w:color="auto"/>
        <w:right w:val="none" w:sz="0" w:space="0" w:color="auto"/>
      </w:divBdr>
      <w:divsChild>
        <w:div w:id="733896127">
          <w:marLeft w:val="0"/>
          <w:marRight w:val="0"/>
          <w:marTop w:val="0"/>
          <w:marBottom w:val="0"/>
          <w:divBdr>
            <w:top w:val="none" w:sz="0" w:space="0" w:color="auto"/>
            <w:left w:val="none" w:sz="0" w:space="0" w:color="auto"/>
            <w:bottom w:val="none" w:sz="0" w:space="0" w:color="auto"/>
            <w:right w:val="none" w:sz="0" w:space="0" w:color="auto"/>
          </w:divBdr>
          <w:divsChild>
            <w:div w:id="49565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20988">
      <w:bodyDiv w:val="1"/>
      <w:marLeft w:val="0"/>
      <w:marRight w:val="0"/>
      <w:marTop w:val="0"/>
      <w:marBottom w:val="0"/>
      <w:divBdr>
        <w:top w:val="none" w:sz="0" w:space="0" w:color="auto"/>
        <w:left w:val="none" w:sz="0" w:space="0" w:color="auto"/>
        <w:bottom w:val="none" w:sz="0" w:space="0" w:color="auto"/>
        <w:right w:val="none" w:sz="0" w:space="0" w:color="auto"/>
      </w:divBdr>
      <w:divsChild>
        <w:div w:id="202329129">
          <w:marLeft w:val="0"/>
          <w:marRight w:val="0"/>
          <w:marTop w:val="0"/>
          <w:marBottom w:val="0"/>
          <w:divBdr>
            <w:top w:val="none" w:sz="0" w:space="0" w:color="auto"/>
            <w:left w:val="none" w:sz="0" w:space="0" w:color="auto"/>
            <w:bottom w:val="none" w:sz="0" w:space="0" w:color="auto"/>
            <w:right w:val="none" w:sz="0" w:space="0" w:color="auto"/>
          </w:divBdr>
          <w:divsChild>
            <w:div w:id="831214908">
              <w:marLeft w:val="0"/>
              <w:marRight w:val="0"/>
              <w:marTop w:val="0"/>
              <w:marBottom w:val="0"/>
              <w:divBdr>
                <w:top w:val="none" w:sz="0" w:space="0" w:color="auto"/>
                <w:left w:val="none" w:sz="0" w:space="0" w:color="auto"/>
                <w:bottom w:val="none" w:sz="0" w:space="0" w:color="auto"/>
                <w:right w:val="none" w:sz="0" w:space="0" w:color="auto"/>
              </w:divBdr>
            </w:div>
            <w:div w:id="2299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6280">
      <w:bodyDiv w:val="1"/>
      <w:marLeft w:val="0"/>
      <w:marRight w:val="0"/>
      <w:marTop w:val="0"/>
      <w:marBottom w:val="0"/>
      <w:divBdr>
        <w:top w:val="none" w:sz="0" w:space="0" w:color="auto"/>
        <w:left w:val="none" w:sz="0" w:space="0" w:color="auto"/>
        <w:bottom w:val="none" w:sz="0" w:space="0" w:color="auto"/>
        <w:right w:val="none" w:sz="0" w:space="0" w:color="auto"/>
      </w:divBdr>
      <w:divsChild>
        <w:div w:id="1905949627">
          <w:marLeft w:val="0"/>
          <w:marRight w:val="0"/>
          <w:marTop w:val="0"/>
          <w:marBottom w:val="0"/>
          <w:divBdr>
            <w:top w:val="none" w:sz="0" w:space="0" w:color="auto"/>
            <w:left w:val="none" w:sz="0" w:space="0" w:color="auto"/>
            <w:bottom w:val="none" w:sz="0" w:space="0" w:color="auto"/>
            <w:right w:val="none" w:sz="0" w:space="0" w:color="auto"/>
          </w:divBdr>
          <w:divsChild>
            <w:div w:id="326132370">
              <w:marLeft w:val="0"/>
              <w:marRight w:val="0"/>
              <w:marTop w:val="0"/>
              <w:marBottom w:val="0"/>
              <w:divBdr>
                <w:top w:val="none" w:sz="0" w:space="0" w:color="auto"/>
                <w:left w:val="none" w:sz="0" w:space="0" w:color="auto"/>
                <w:bottom w:val="none" w:sz="0" w:space="0" w:color="auto"/>
                <w:right w:val="none" w:sz="0" w:space="0" w:color="auto"/>
              </w:divBdr>
            </w:div>
            <w:div w:id="292564597">
              <w:marLeft w:val="0"/>
              <w:marRight w:val="0"/>
              <w:marTop w:val="0"/>
              <w:marBottom w:val="0"/>
              <w:divBdr>
                <w:top w:val="none" w:sz="0" w:space="0" w:color="auto"/>
                <w:left w:val="none" w:sz="0" w:space="0" w:color="auto"/>
                <w:bottom w:val="none" w:sz="0" w:space="0" w:color="auto"/>
                <w:right w:val="none" w:sz="0" w:space="0" w:color="auto"/>
              </w:divBdr>
            </w:div>
            <w:div w:id="138093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086">
      <w:bodyDiv w:val="1"/>
      <w:marLeft w:val="0"/>
      <w:marRight w:val="0"/>
      <w:marTop w:val="0"/>
      <w:marBottom w:val="0"/>
      <w:divBdr>
        <w:top w:val="none" w:sz="0" w:space="0" w:color="auto"/>
        <w:left w:val="none" w:sz="0" w:space="0" w:color="auto"/>
        <w:bottom w:val="none" w:sz="0" w:space="0" w:color="auto"/>
        <w:right w:val="none" w:sz="0" w:space="0" w:color="auto"/>
      </w:divBdr>
      <w:divsChild>
        <w:div w:id="918250061">
          <w:marLeft w:val="0"/>
          <w:marRight w:val="0"/>
          <w:marTop w:val="0"/>
          <w:marBottom w:val="0"/>
          <w:divBdr>
            <w:top w:val="none" w:sz="0" w:space="0" w:color="auto"/>
            <w:left w:val="none" w:sz="0" w:space="0" w:color="auto"/>
            <w:bottom w:val="none" w:sz="0" w:space="0" w:color="auto"/>
            <w:right w:val="none" w:sz="0" w:space="0" w:color="auto"/>
          </w:divBdr>
          <w:divsChild>
            <w:div w:id="202717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2974">
      <w:bodyDiv w:val="1"/>
      <w:marLeft w:val="0"/>
      <w:marRight w:val="0"/>
      <w:marTop w:val="0"/>
      <w:marBottom w:val="0"/>
      <w:divBdr>
        <w:top w:val="none" w:sz="0" w:space="0" w:color="auto"/>
        <w:left w:val="none" w:sz="0" w:space="0" w:color="auto"/>
        <w:bottom w:val="none" w:sz="0" w:space="0" w:color="auto"/>
        <w:right w:val="none" w:sz="0" w:space="0" w:color="auto"/>
      </w:divBdr>
    </w:div>
    <w:div w:id="1770202204">
      <w:bodyDiv w:val="1"/>
      <w:marLeft w:val="0"/>
      <w:marRight w:val="0"/>
      <w:marTop w:val="0"/>
      <w:marBottom w:val="0"/>
      <w:divBdr>
        <w:top w:val="none" w:sz="0" w:space="0" w:color="auto"/>
        <w:left w:val="none" w:sz="0" w:space="0" w:color="auto"/>
        <w:bottom w:val="none" w:sz="0" w:space="0" w:color="auto"/>
        <w:right w:val="none" w:sz="0" w:space="0" w:color="auto"/>
      </w:divBdr>
      <w:divsChild>
        <w:div w:id="2006856611">
          <w:marLeft w:val="0"/>
          <w:marRight w:val="0"/>
          <w:marTop w:val="0"/>
          <w:marBottom w:val="0"/>
          <w:divBdr>
            <w:top w:val="none" w:sz="0" w:space="0" w:color="auto"/>
            <w:left w:val="none" w:sz="0" w:space="0" w:color="auto"/>
            <w:bottom w:val="none" w:sz="0" w:space="0" w:color="auto"/>
            <w:right w:val="none" w:sz="0" w:space="0" w:color="auto"/>
          </w:divBdr>
          <w:divsChild>
            <w:div w:id="506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6680">
      <w:bodyDiv w:val="1"/>
      <w:marLeft w:val="0"/>
      <w:marRight w:val="0"/>
      <w:marTop w:val="0"/>
      <w:marBottom w:val="0"/>
      <w:divBdr>
        <w:top w:val="none" w:sz="0" w:space="0" w:color="auto"/>
        <w:left w:val="none" w:sz="0" w:space="0" w:color="auto"/>
        <w:bottom w:val="none" w:sz="0" w:space="0" w:color="auto"/>
        <w:right w:val="none" w:sz="0" w:space="0" w:color="auto"/>
      </w:divBdr>
    </w:div>
    <w:div w:id="1890074644">
      <w:bodyDiv w:val="1"/>
      <w:marLeft w:val="0"/>
      <w:marRight w:val="0"/>
      <w:marTop w:val="0"/>
      <w:marBottom w:val="0"/>
      <w:divBdr>
        <w:top w:val="none" w:sz="0" w:space="0" w:color="auto"/>
        <w:left w:val="none" w:sz="0" w:space="0" w:color="auto"/>
        <w:bottom w:val="none" w:sz="0" w:space="0" w:color="auto"/>
        <w:right w:val="none" w:sz="0" w:space="0" w:color="auto"/>
      </w:divBdr>
      <w:divsChild>
        <w:div w:id="646596579">
          <w:marLeft w:val="0"/>
          <w:marRight w:val="0"/>
          <w:marTop w:val="0"/>
          <w:marBottom w:val="0"/>
          <w:divBdr>
            <w:top w:val="none" w:sz="0" w:space="0" w:color="auto"/>
            <w:left w:val="none" w:sz="0" w:space="0" w:color="auto"/>
            <w:bottom w:val="none" w:sz="0" w:space="0" w:color="auto"/>
            <w:right w:val="none" w:sz="0" w:space="0" w:color="auto"/>
          </w:divBdr>
          <w:divsChild>
            <w:div w:id="177848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3405">
      <w:bodyDiv w:val="1"/>
      <w:marLeft w:val="0"/>
      <w:marRight w:val="0"/>
      <w:marTop w:val="0"/>
      <w:marBottom w:val="0"/>
      <w:divBdr>
        <w:top w:val="none" w:sz="0" w:space="0" w:color="auto"/>
        <w:left w:val="none" w:sz="0" w:space="0" w:color="auto"/>
        <w:bottom w:val="none" w:sz="0" w:space="0" w:color="auto"/>
        <w:right w:val="none" w:sz="0" w:space="0" w:color="auto"/>
      </w:divBdr>
      <w:divsChild>
        <w:div w:id="173767755">
          <w:marLeft w:val="0"/>
          <w:marRight w:val="0"/>
          <w:marTop w:val="0"/>
          <w:marBottom w:val="0"/>
          <w:divBdr>
            <w:top w:val="none" w:sz="0" w:space="0" w:color="auto"/>
            <w:left w:val="none" w:sz="0" w:space="0" w:color="auto"/>
            <w:bottom w:val="none" w:sz="0" w:space="0" w:color="auto"/>
            <w:right w:val="none" w:sz="0" w:space="0" w:color="auto"/>
          </w:divBdr>
          <w:divsChild>
            <w:div w:id="9366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4802">
      <w:bodyDiv w:val="1"/>
      <w:marLeft w:val="0"/>
      <w:marRight w:val="0"/>
      <w:marTop w:val="0"/>
      <w:marBottom w:val="0"/>
      <w:divBdr>
        <w:top w:val="none" w:sz="0" w:space="0" w:color="auto"/>
        <w:left w:val="none" w:sz="0" w:space="0" w:color="auto"/>
        <w:bottom w:val="none" w:sz="0" w:space="0" w:color="auto"/>
        <w:right w:val="none" w:sz="0" w:space="0" w:color="auto"/>
      </w:divBdr>
      <w:divsChild>
        <w:div w:id="918103120">
          <w:marLeft w:val="0"/>
          <w:marRight w:val="0"/>
          <w:marTop w:val="0"/>
          <w:marBottom w:val="0"/>
          <w:divBdr>
            <w:top w:val="none" w:sz="0" w:space="0" w:color="auto"/>
            <w:left w:val="none" w:sz="0" w:space="0" w:color="auto"/>
            <w:bottom w:val="none" w:sz="0" w:space="0" w:color="auto"/>
            <w:right w:val="none" w:sz="0" w:space="0" w:color="auto"/>
          </w:divBdr>
          <w:divsChild>
            <w:div w:id="73743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8913">
      <w:bodyDiv w:val="1"/>
      <w:marLeft w:val="0"/>
      <w:marRight w:val="0"/>
      <w:marTop w:val="0"/>
      <w:marBottom w:val="0"/>
      <w:divBdr>
        <w:top w:val="none" w:sz="0" w:space="0" w:color="auto"/>
        <w:left w:val="none" w:sz="0" w:space="0" w:color="auto"/>
        <w:bottom w:val="none" w:sz="0" w:space="0" w:color="auto"/>
        <w:right w:val="none" w:sz="0" w:space="0" w:color="auto"/>
      </w:divBdr>
      <w:divsChild>
        <w:div w:id="610819885">
          <w:marLeft w:val="0"/>
          <w:marRight w:val="0"/>
          <w:marTop w:val="0"/>
          <w:marBottom w:val="0"/>
          <w:divBdr>
            <w:top w:val="none" w:sz="0" w:space="0" w:color="auto"/>
            <w:left w:val="none" w:sz="0" w:space="0" w:color="auto"/>
            <w:bottom w:val="none" w:sz="0" w:space="0" w:color="auto"/>
            <w:right w:val="none" w:sz="0" w:space="0" w:color="auto"/>
          </w:divBdr>
          <w:divsChild>
            <w:div w:id="132600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8073">
      <w:bodyDiv w:val="1"/>
      <w:marLeft w:val="0"/>
      <w:marRight w:val="0"/>
      <w:marTop w:val="0"/>
      <w:marBottom w:val="0"/>
      <w:divBdr>
        <w:top w:val="none" w:sz="0" w:space="0" w:color="auto"/>
        <w:left w:val="none" w:sz="0" w:space="0" w:color="auto"/>
        <w:bottom w:val="none" w:sz="0" w:space="0" w:color="auto"/>
        <w:right w:val="none" w:sz="0" w:space="0" w:color="auto"/>
      </w:divBdr>
      <w:divsChild>
        <w:div w:id="780995541">
          <w:marLeft w:val="0"/>
          <w:marRight w:val="0"/>
          <w:marTop w:val="0"/>
          <w:marBottom w:val="0"/>
          <w:divBdr>
            <w:top w:val="none" w:sz="0" w:space="0" w:color="auto"/>
            <w:left w:val="none" w:sz="0" w:space="0" w:color="auto"/>
            <w:bottom w:val="none" w:sz="0" w:space="0" w:color="auto"/>
            <w:right w:val="none" w:sz="0" w:space="0" w:color="auto"/>
          </w:divBdr>
          <w:divsChild>
            <w:div w:id="93162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730</TotalTime>
  <Pages>15</Pages>
  <Words>3440</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23002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Sandesh Srivastava</dc:creator>
  <cp:keywords/>
  <dc:description/>
  <cp:lastModifiedBy>Sandesh Srivastava</cp:lastModifiedBy>
  <cp:revision>7</cp:revision>
  <dcterms:created xsi:type="dcterms:W3CDTF">2020-06-21T05:22:00Z</dcterms:created>
  <dcterms:modified xsi:type="dcterms:W3CDTF">2020-06-23T02:29:00Z</dcterms:modified>
</cp:coreProperties>
</file>