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52B98" w:rsidP="00652B98" w:rsidRDefault="00652B98" w14:paraId="1E2251A4" w14:textId="7A6606E9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proofErr w:type="gramStart"/>
      <w:r w:rsidRPr="00652B9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Assignment :</w:t>
      </w:r>
      <w:proofErr w:type="gramEnd"/>
      <w:r w:rsidRPr="00652B98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 Object, Class, and Encapsulation </w:t>
      </w:r>
    </w:p>
    <w:p w:rsidRPr="00652B98" w:rsidR="00652B98" w:rsidP="00652B98" w:rsidRDefault="00652B98" w14:paraId="3723FF86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</w:p>
    <w:p w:rsidRPr="00652B98" w:rsidR="00652B98" w:rsidP="2720D8E6" w:rsidRDefault="00652B98" w14:paraId="25A2C5E4" w14:textId="77777777" w14:noSpellErr="1">
      <w:pPr>
        <w:spacing w:after="0" w:line="276" w:lineRule="auto"/>
        <w:ind w:right="12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</w:pPr>
      <w:r w:rsidRPr="2720D8E6" w:rsidR="00652B9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en-IN"/>
        </w:rPr>
        <w:t>1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.   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>Create a class called </w:t>
      </w:r>
      <w:r w:rsidRPr="2720D8E6" w:rsidR="00652B98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lang w:eastAsia="en-IN"/>
        </w:rPr>
        <w:t>Author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 xml:space="preserve"> is designed as follows: It 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>contains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>:</w:t>
      </w:r>
    </w:p>
    <w:p w:rsidRPr="00652B98" w:rsidR="00652B98" w:rsidP="00652B98" w:rsidRDefault="00652B98" w14:paraId="708E6FFA" w14:textId="44D35805">
      <w:pPr>
        <w:spacing w:after="0" w:line="276" w:lineRule="auto"/>
        <w:ind w:left="720" w:right="126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3"/>
          <w:sz w:val="28"/>
          <w:szCs w:val="28"/>
          <w:lang w:eastAsia="en-IN"/>
        </w:rPr>
        <w:t>•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Three  private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 instance  variables:    name  (String), </w:t>
      </w:r>
      <w:r w:rsidRPr="00652B98">
        <w:rPr>
          <w:rFonts w:ascii="Times New Roman" w:hAnsi="Times New Roman" w:eastAsia="Times New Roman" w:cs="Times New Roman"/>
          <w:spacing w:val="-3"/>
          <w:sz w:val="28"/>
          <w:szCs w:val="28"/>
          <w:lang w:eastAsia="en-IN"/>
        </w:rPr>
        <w:t>email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(String), and gender (char of either ‘m’ or ‘f’).</w:t>
      </w:r>
    </w:p>
    <w:p w:rsidRPr="00652B98" w:rsidR="00652B98" w:rsidP="00652B98" w:rsidRDefault="00652B98" w14:paraId="236AB3D9" w14:textId="77777777">
      <w:pPr>
        <w:spacing w:after="0" w:line="276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3"/>
          <w:sz w:val="28"/>
          <w:szCs w:val="28"/>
          <w:lang w:eastAsia="en-IN"/>
        </w:rPr>
        <w:t>•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One constructor to initialize the name, 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email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and gender</w:t>
      </w:r>
    </w:p>
    <w:p w:rsidRPr="00652B98" w:rsidR="00652B98" w:rsidP="00652B98" w:rsidRDefault="00652B98" w14:paraId="4F824035" w14:textId="77777777">
      <w:pPr>
        <w:spacing w:after="0" w:line="276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with the given values.</w:t>
      </w:r>
    </w:p>
    <w:p w:rsidRPr="00652B98" w:rsidR="00652B98" w:rsidP="00652B98" w:rsidRDefault="00652B98" w14:paraId="52E609D1" w14:textId="77777777">
      <w:pPr>
        <w:spacing w:after="0" w:line="276" w:lineRule="auto"/>
        <w:ind w:left="720" w:right="2214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And,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a class called </w:t>
      </w:r>
      <w:r w:rsidRPr="00652B98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Book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is designed as follows: It contains:</w:t>
      </w:r>
    </w:p>
    <w:p w:rsidRPr="00652B98" w:rsidR="00652B98" w:rsidP="00652B98" w:rsidRDefault="00652B98" w14:paraId="5E138B96" w14:textId="77777777">
      <w:pPr>
        <w:spacing w:after="0" w:line="276" w:lineRule="auto"/>
        <w:ind w:left="720" w:right="118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•   Four private instance variables: name (String), author (of the class Author you have just created), price (double), and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qtyInStock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(int).</w:t>
      </w:r>
    </w:p>
    <w:p w:rsidRPr="00652B98" w:rsidR="00652B98" w:rsidP="00652B98" w:rsidRDefault="00652B98" w14:paraId="2EDEF294" w14:textId="77777777">
      <w:pPr>
        <w:spacing w:after="0" w:line="276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Assuming that each book is written by one author.</w:t>
      </w:r>
    </w:p>
    <w:p w:rsidRPr="00652B98" w:rsidR="00652B98" w:rsidP="00652B98" w:rsidRDefault="00652B98" w14:paraId="3A0CDF9F" w14:textId="77777777">
      <w:pPr>
        <w:spacing w:after="0" w:line="276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•     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One  constructor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 which  constructs  an instance             with    the</w:t>
      </w:r>
    </w:p>
    <w:p w:rsidRPr="00652B98" w:rsidR="00652B98" w:rsidP="00652B98" w:rsidRDefault="00652B98" w14:paraId="1AEBB805" w14:textId="77777777">
      <w:pPr>
        <w:spacing w:after="0" w:line="276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values given.</w:t>
      </w:r>
    </w:p>
    <w:p w:rsidRPr="00652B98" w:rsidR="00652B98" w:rsidP="00652B98" w:rsidRDefault="00652B98" w14:paraId="5FFF68D0" w14:textId="77777777">
      <w:pPr>
        <w:spacing w:after="0" w:line="276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•    Getters and setters: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getName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),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getAuthor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(),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getPrice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(),</w:t>
      </w:r>
    </w:p>
    <w:p w:rsidRPr="00652B98" w:rsidR="00652B98" w:rsidP="00652B98" w:rsidRDefault="00652B98" w14:paraId="0C3102AF" w14:textId="7AE4825E">
      <w:pPr>
        <w:spacing w:after="0" w:line="276" w:lineRule="auto"/>
        <w:ind w:left="720" w:right="2214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setPrice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),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getQtyInStock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(),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setQtyInStock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(). There is no setter for name and author.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br w:type="textWrapping" w:clear="all"/>
      </w:r>
    </w:p>
    <w:p w:rsidRPr="00652B98" w:rsidR="00652B98" w:rsidP="00652B98" w:rsidRDefault="00652B98" w14:paraId="4F40BBF4" w14:textId="77777777">
      <w:pPr>
        <w:spacing w:after="0" w:line="276" w:lineRule="auto"/>
        <w:ind w:right="114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Write  the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 class 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BookInfo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 (which  uses         the  “Author”           </w:t>
      </w:r>
      <w:r w:rsidRPr="00652B98">
        <w:rPr>
          <w:rFonts w:ascii="Times New Roman" w:hAnsi="Times New Roman" w:eastAsia="Times New Roman" w:cs="Times New Roman"/>
          <w:spacing w:val="-4"/>
          <w:sz w:val="28"/>
          <w:szCs w:val="28"/>
          <w:lang w:eastAsia="en-IN"/>
        </w:rPr>
        <w:t>class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written earlier).</w:t>
      </w:r>
    </w:p>
    <w:p w:rsidRPr="00652B98" w:rsidR="00652B98" w:rsidP="00652B98" w:rsidRDefault="00652B98" w14:paraId="01776B51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Try:</w:t>
      </w:r>
    </w:p>
    <w:p w:rsidRPr="00652B98" w:rsidR="00652B98" w:rsidP="00652B98" w:rsidRDefault="00652B98" w14:paraId="5D5CB693" w14:textId="77777777">
      <w:pPr>
        <w:spacing w:after="0" w:line="276" w:lineRule="auto"/>
        <w:ind w:left="720" w:right="114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1.  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Printing  the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 book  name,  price and       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qtyinstock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pacing w:val="-6"/>
          <w:sz w:val="28"/>
          <w:szCs w:val="28"/>
          <w:lang w:eastAsia="en-IN"/>
        </w:rPr>
        <w:t>from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BookInfo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object.</w:t>
      </w:r>
    </w:p>
    <w:p w:rsidRPr="00652B98" w:rsidR="00652B98" w:rsidP="00652B98" w:rsidRDefault="00652B98" w14:paraId="48D50F6D" w14:textId="77777777">
      <w:pPr>
        <w:spacing w:after="0" w:line="276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(Hint: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aBook.getName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())</w:t>
      </w:r>
    </w:p>
    <w:p w:rsidRPr="00652B98" w:rsidR="00652B98" w:rsidP="00652B98" w:rsidRDefault="00652B98" w14:paraId="30BDAEBA" w14:textId="77777777">
      <w:pPr>
        <w:spacing w:after="0" w:line="276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2.  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After  obtaining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 the  “Author”  object, print  the          Author</w:t>
      </w:r>
    </w:p>
    <w:p w:rsidRPr="00652B98" w:rsidR="00652B98" w:rsidP="00652B98" w:rsidRDefault="00652B98" w14:paraId="77E4DF26" w14:textId="77777777">
      <w:pPr>
        <w:spacing w:after="0" w:line="276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name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, email &amp; gender) of the book.</w:t>
      </w:r>
    </w:p>
    <w:p w:rsidRPr="00652B98" w:rsidR="00652B98" w:rsidP="00652B98" w:rsidRDefault="00652B98" w14:paraId="22519CE2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</w:p>
    <w:p w:rsidRPr="00652B98" w:rsidR="00652B98" w:rsidP="2720D8E6" w:rsidRDefault="00652B98" w14:paraId="2FFC491E" w14:textId="77777777" w14:noSpellErr="1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</w:pPr>
      <w:r w:rsidRPr="2720D8E6" w:rsidR="00652B9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en-IN"/>
        </w:rPr>
        <w:t>2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.   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>The machine has two main components:</w:t>
      </w:r>
    </w:p>
    <w:p w:rsidRPr="00652B98" w:rsidR="00652B98" w:rsidP="00652B98" w:rsidRDefault="00652B98" w14:paraId="7C8DD485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 built-in cash register and several dispensers to hold and release the products.</w:t>
      </w:r>
    </w:p>
    <w:p w:rsidRPr="00652B98" w:rsidR="00652B98" w:rsidP="00652B98" w:rsidRDefault="00652B98" w14:paraId="681EDD3D" w14:textId="77777777">
      <w:pPr>
        <w:spacing w:after="0" w:line="276" w:lineRule="auto"/>
        <w:ind w:right="118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Define   class  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cashRegister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  in   Java            with    the                </w:t>
      </w:r>
      <w:r w:rsidRPr="00652B98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following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descriptions :</w:t>
      </w:r>
      <w:proofErr w:type="gramEnd"/>
    </w:p>
    <w:p w:rsidRPr="00652B98" w:rsidR="00652B98" w:rsidP="00652B98" w:rsidRDefault="00652B98" w14:paraId="031A4ECC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Private Members: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cashOnHand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of type integer</w:t>
      </w:r>
    </w:p>
    <w:p w:rsidRPr="00652B98" w:rsidR="00652B98" w:rsidP="00652B98" w:rsidRDefault="00652B98" w14:paraId="234D8F39" w14:textId="77777777">
      <w:pPr>
        <w:spacing w:after="0" w:line="276" w:lineRule="auto"/>
        <w:ind w:right="11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Public Members: A default constructor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cashRegister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) sets the cash in the register to 100.</w:t>
      </w:r>
    </w:p>
    <w:p w:rsidRPr="00652B98" w:rsidR="00652B98" w:rsidP="00652B98" w:rsidRDefault="00652B98" w14:paraId="717C5081" w14:textId="77777777">
      <w:pPr>
        <w:spacing w:after="0" w:line="276" w:lineRule="auto"/>
        <w:ind w:right="119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A constructor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cashRegister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(int) sets the cash in the register to a specific amount.</w:t>
      </w:r>
    </w:p>
    <w:p w:rsidRPr="00652B98" w:rsidR="00652B98" w:rsidP="00652B98" w:rsidRDefault="00652B98" w14:paraId="49294AB1" w14:textId="77777777">
      <w:pPr>
        <w:spacing w:after="0" w:line="276" w:lineRule="auto"/>
        <w:ind w:right="127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A function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getCurrentBalance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) which returns value of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cashOnHand</w:t>
      </w:r>
      <w:proofErr w:type="spellEnd"/>
    </w:p>
    <w:p w:rsidR="00652B98" w:rsidP="00652B98" w:rsidRDefault="00652B98" w14:paraId="50233C72" w14:textId="2B6A4616">
      <w:pPr>
        <w:spacing w:after="0" w:line="276" w:lineRule="auto"/>
        <w:ind w:right="118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lastRenderedPageBreak/>
        <w:t xml:space="preserve">A function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acceptAmount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(int) to receive the amount deposited by the customer and update the amount in the register.</w:t>
      </w:r>
    </w:p>
    <w:p w:rsidRPr="00652B98" w:rsidR="00652B98" w:rsidP="00652B98" w:rsidRDefault="00652B98" w14:paraId="270F903D" w14:textId="77777777">
      <w:pPr>
        <w:spacing w:after="0" w:line="276" w:lineRule="auto"/>
        <w:ind w:right="118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:rsidRPr="00652B98" w:rsidR="00652B98" w:rsidP="00652B98" w:rsidRDefault="00652B98" w14:paraId="72D2BA93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 3. </w:t>
      </w:r>
    </w:p>
    <w:p w:rsidRPr="00652B98" w:rsidR="00652B98" w:rsidP="00652B98" w:rsidRDefault="00652B98" w14:paraId="194C9F74" w14:textId="1DDF7A1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F2111" wp14:editId="38AE9D90">
            <wp:extent cx="5346700" cy="2400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br w:type="textWrapping" w:clear="all"/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Assume you see a tollbooth at a highway. It is rule that all vehicles passing by the booth are expected to pay the following amount:</w:t>
      </w:r>
    </w:p>
    <w:p w:rsidRPr="00652B98" w:rsidR="00652B98" w:rsidP="009F615E" w:rsidRDefault="00652B98" w14:paraId="7B7CB9EA" w14:textId="591442C1">
      <w:pPr>
        <w:pStyle w:val="ListParagraph"/>
        <w:numPr>
          <w:ilvl w:val="0"/>
          <w:numId w:val="1"/>
        </w:numPr>
        <w:spacing w:after="0" w:line="276" w:lineRule="auto"/>
        <w:ind w:right="116"/>
        <w:jc w:val="both"/>
        <w:rPr>
          <w:sz w:val="28"/>
          <w:szCs w:val="28"/>
        </w:rPr>
      </w:pPr>
      <w:r w:rsidRPr="00652B98">
        <w:rPr>
          <w:sz w:val="28"/>
          <w:szCs w:val="28"/>
        </w:rPr>
        <w:t xml:space="preserve">In few cases, at times some vehicle goes by without paying toll. The tollbooth keeps track of the number of </w:t>
      </w:r>
      <w:proofErr w:type="gramStart"/>
      <w:r w:rsidRPr="00652B98">
        <w:rPr>
          <w:sz w:val="28"/>
          <w:szCs w:val="28"/>
        </w:rPr>
        <w:t>vehicle</w:t>
      </w:r>
      <w:proofErr w:type="gramEnd"/>
      <w:r w:rsidRPr="00652B98">
        <w:rPr>
          <w:sz w:val="28"/>
          <w:szCs w:val="28"/>
        </w:rPr>
        <w:t xml:space="preserve"> that have passed by, and of the total amount of money collected. Implement this tollbooth with a class called tollbooth. The two data items are a type unsigned int array to hold the number of Vehicles, and a type double to hold the total amount of money </w:t>
      </w:r>
      <w:proofErr w:type="spellStart"/>
      <w:r w:rsidRPr="00652B98">
        <w:rPr>
          <w:sz w:val="28"/>
          <w:szCs w:val="28"/>
        </w:rPr>
        <w:t>collected.A</w:t>
      </w:r>
      <w:proofErr w:type="spellEnd"/>
      <w:r w:rsidRPr="00652B98">
        <w:rPr>
          <w:sz w:val="28"/>
          <w:szCs w:val="28"/>
        </w:rPr>
        <w:t xml:space="preserve"> constructor initializes both of these to 0.A member function called </w:t>
      </w:r>
      <w:proofErr w:type="spellStart"/>
      <w:r w:rsidRPr="00652B98">
        <w:rPr>
          <w:sz w:val="28"/>
          <w:szCs w:val="28"/>
        </w:rPr>
        <w:t>payingVehicle</w:t>
      </w:r>
      <w:proofErr w:type="spellEnd"/>
      <w:r w:rsidRPr="00652B98">
        <w:rPr>
          <w:sz w:val="28"/>
          <w:szCs w:val="28"/>
        </w:rPr>
        <w:t xml:space="preserve">() increments the car total and adds 0.50 to the cash total. Another function, called </w:t>
      </w:r>
      <w:proofErr w:type="spellStart"/>
      <w:proofErr w:type="gramStart"/>
      <w:r w:rsidRPr="00652B98">
        <w:rPr>
          <w:sz w:val="28"/>
          <w:szCs w:val="28"/>
        </w:rPr>
        <w:t>nopayVehicle</w:t>
      </w:r>
      <w:proofErr w:type="spellEnd"/>
      <w:r w:rsidRPr="00652B98">
        <w:rPr>
          <w:sz w:val="28"/>
          <w:szCs w:val="28"/>
        </w:rPr>
        <w:t>(</w:t>
      </w:r>
      <w:proofErr w:type="gramEnd"/>
      <w:r w:rsidRPr="00652B98">
        <w:rPr>
          <w:sz w:val="28"/>
          <w:szCs w:val="28"/>
        </w:rPr>
        <w:t xml:space="preserve">), increments the Vehicle total but adds nothing to the cash total. Finally, a member function called </w:t>
      </w:r>
      <w:proofErr w:type="gramStart"/>
      <w:r w:rsidRPr="00652B98">
        <w:rPr>
          <w:sz w:val="28"/>
          <w:szCs w:val="28"/>
        </w:rPr>
        <w:t>display(</w:t>
      </w:r>
      <w:proofErr w:type="gramEnd"/>
      <w:r w:rsidRPr="00652B98">
        <w:rPr>
          <w:sz w:val="28"/>
          <w:szCs w:val="28"/>
        </w:rPr>
        <w:t>) displays the two totals.</w:t>
      </w:r>
    </w:p>
    <w:p w:rsidRPr="00652B98" w:rsidR="00652B98" w:rsidP="00652B98" w:rsidRDefault="00652B98" w14:paraId="7AF52D55" w14:textId="77777777">
      <w:pPr>
        <w:pStyle w:val="ListParagraph"/>
        <w:numPr>
          <w:ilvl w:val="0"/>
          <w:numId w:val="1"/>
        </w:numPr>
        <w:spacing w:after="0" w:line="276" w:lineRule="auto"/>
        <w:ind w:right="116"/>
        <w:jc w:val="both"/>
        <w:rPr>
          <w:sz w:val="28"/>
          <w:szCs w:val="28"/>
        </w:rPr>
      </w:pPr>
      <w:r w:rsidRPr="00652B98">
        <w:rPr>
          <w:sz w:val="28"/>
          <w:szCs w:val="28"/>
        </w:rPr>
        <w:t>Include a program to test this class. This program should allow the user to push one key to count a paying Vehicle, and another to count a non-paying Vehicle.</w:t>
      </w:r>
    </w:p>
    <w:p w:rsidRPr="00652B98" w:rsidR="00652B98" w:rsidP="00652B98" w:rsidRDefault="00652B98" w14:paraId="623A1784" w14:textId="77777777">
      <w:pPr>
        <w:spacing w:after="0" w:line="276" w:lineRule="auto"/>
        <w:ind w:right="125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Develop java application must print out the total Vehicles and total cash and then exit.</w:t>
      </w:r>
    </w:p>
    <w:p w:rsidRPr="00652B98" w:rsidR="00652B98" w:rsidP="00652B98" w:rsidRDefault="00652B98" w14:paraId="69A51118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</w:p>
    <w:p w:rsidRPr="00652B98" w:rsidR="00652B98" w:rsidP="00652B98" w:rsidRDefault="00652B98" w14:paraId="7C8DC65E" w14:textId="77777777">
      <w:pPr>
        <w:spacing w:after="0" w:line="276" w:lineRule="auto"/>
        <w:ind w:right="11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4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.  Declare a class </w:t>
      </w:r>
      <w:r w:rsidRPr="00652B98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Employee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having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empId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empName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empOrganization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as members. Salaried employees are paid a fixed weekly salary regardless of the 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lastRenderedPageBreak/>
        <w:t xml:space="preserve">number of hours worked and hourly employees are paid by the hour and receive overtime pay for all hours worked 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in excess of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40 hours.</w:t>
      </w:r>
    </w:p>
    <w:p w:rsidRPr="00652B98" w:rsidR="00652B98" w:rsidP="00652B98" w:rsidRDefault="00652B98" w14:paraId="65FFFFA1" w14:textId="77777777">
      <w:pPr>
        <w:pStyle w:val="ListParagraph"/>
        <w:numPr>
          <w:ilvl w:val="0"/>
          <w:numId w:val="2"/>
        </w:numPr>
        <w:spacing w:after="0" w:line="276" w:lineRule="auto"/>
        <w:ind w:right="118"/>
        <w:jc w:val="both"/>
        <w:rPr>
          <w:sz w:val="28"/>
          <w:szCs w:val="28"/>
        </w:rPr>
      </w:pPr>
      <w:r w:rsidRPr="00652B98">
        <w:rPr>
          <w:sz w:val="28"/>
          <w:szCs w:val="28"/>
        </w:rPr>
        <w:t xml:space="preserve">Design your class such that it has appropriate members such as designation, experience, get and set weekly salary, </w:t>
      </w:r>
      <w:proofErr w:type="spellStart"/>
      <w:r w:rsidRPr="00652B98">
        <w:rPr>
          <w:sz w:val="28"/>
          <w:szCs w:val="28"/>
        </w:rPr>
        <w:t>weekly_gross_salary_calculation</w:t>
      </w:r>
      <w:proofErr w:type="spellEnd"/>
      <w:r w:rsidRPr="00652B98">
        <w:rPr>
          <w:sz w:val="28"/>
          <w:szCs w:val="28"/>
        </w:rPr>
        <w:t xml:space="preserve"> based on number of hours worked and so on.</w:t>
      </w:r>
    </w:p>
    <w:p w:rsidRPr="00652B98" w:rsidR="00652B98" w:rsidP="00652B98" w:rsidRDefault="00652B98" w14:paraId="28FEAA84" w14:textId="77777777">
      <w:pPr>
        <w:pStyle w:val="ListParagraph"/>
        <w:numPr>
          <w:ilvl w:val="0"/>
          <w:numId w:val="2"/>
        </w:numPr>
        <w:spacing w:after="0" w:line="276" w:lineRule="auto"/>
        <w:ind w:right="119"/>
        <w:jc w:val="both"/>
        <w:rPr>
          <w:sz w:val="28"/>
          <w:szCs w:val="28"/>
        </w:rPr>
      </w:pPr>
      <w:r w:rsidRPr="00652B98">
        <w:rPr>
          <w:sz w:val="28"/>
          <w:szCs w:val="28"/>
        </w:rPr>
        <w:t>Define appropriate constructors, the Main method to store array of ‘N’ salaried employees and hourly employees accessing their pay details, A method to find and display details of hourly employees who are drawing salary more than 20,000/per month.</w:t>
      </w:r>
    </w:p>
    <w:p w:rsidRPr="00652B98" w:rsidR="00652B98" w:rsidP="00652B98" w:rsidRDefault="00652B98" w14:paraId="4CE05A6D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Provide Java code for this scenario.</w:t>
      </w:r>
    </w:p>
    <w:p w:rsidRPr="00652B98" w:rsidR="00652B98" w:rsidP="00652B98" w:rsidRDefault="00652B98" w14:paraId="55F9E495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br w:type="textWrapping" w:clear="all"/>
      </w:r>
    </w:p>
    <w:p w:rsidRPr="00652B98" w:rsidR="00652B98" w:rsidP="00652B98" w:rsidRDefault="00652B98" w14:paraId="6EC311ED" w14:textId="77777777">
      <w:pPr>
        <w:spacing w:after="0" w:line="276" w:lineRule="auto"/>
        <w:ind w:right="121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5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.  Define a </w:t>
      </w:r>
      <w:r w:rsidRPr="00652B98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Library class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which has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drawBook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),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returnBook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(),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checkStaus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() and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reserveBook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() methods and necessary attributes.</w:t>
      </w:r>
    </w:p>
    <w:p w:rsidRPr="00652B98" w:rsidR="00652B98" w:rsidP="00652B98" w:rsidRDefault="00652B98" w14:paraId="4C939D38" w14:textId="77777777"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All the methods are tagged with public in the following ways.</w:t>
      </w:r>
    </w:p>
    <w:p w:rsidRPr="00652B98" w:rsidR="00652B98" w:rsidP="00652B98" w:rsidRDefault="00652B98" w14:paraId="56034B61" w14:textId="77777777">
      <w:pPr>
        <w:spacing w:after="0" w:line="276" w:lineRule="auto"/>
        <w:ind w:left="720" w:right="117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(a)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Using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drawBook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()-get the required book based on the title.</w:t>
      </w:r>
    </w:p>
    <w:p w:rsidRPr="00652B98" w:rsidR="00652B98" w:rsidP="00652B98" w:rsidRDefault="00652B98" w14:paraId="576FA081" w14:textId="77777777">
      <w:pPr>
        <w:spacing w:after="0" w:line="276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(b)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Using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checkStatus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)-user book returned date details.</w:t>
      </w:r>
    </w:p>
    <w:p w:rsidRPr="00652B98" w:rsidR="00652B98" w:rsidP="00652B98" w:rsidRDefault="00652B98" w14:paraId="706D4DA7" w14:textId="77777777">
      <w:pPr>
        <w:spacing w:after="0" w:line="276" w:lineRule="auto"/>
        <w:ind w:left="720" w:right="121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(c)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Using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reserveBook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)-block or reserve particular book for their account.</w:t>
      </w:r>
    </w:p>
    <w:p w:rsidRPr="00652B98" w:rsidR="00652B98" w:rsidP="00652B98" w:rsidRDefault="00652B98" w14:paraId="2C48E2E0" w14:textId="7D0BE752">
      <w:pPr>
        <w:spacing w:after="0" w:line="276" w:lineRule="auto"/>
        <w:ind w:left="720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Using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returnBook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)-Return the drawn books. Implement this scenario and create user friendly Library management 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ap</w:t>
      </w: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plications.</w:t>
      </w:r>
    </w:p>
    <w:p w:rsidRPr="00652B98" w:rsidR="00652B98" w:rsidP="00652B98" w:rsidRDefault="00652B98" w14:paraId="033471BD" w14:textId="4CB63298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:rsidR="00652B98" w:rsidP="009A6696" w:rsidRDefault="00652B98" w14:paraId="4D136A24" w14:textId="3E566252">
      <w:pPr>
        <w:spacing w:after="0" w:line="276" w:lineRule="auto"/>
        <w:ind w:right="-46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</w:pPr>
      <w:proofErr w:type="gramStart"/>
      <w:r w:rsidRPr="00652B98"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Topic :</w:t>
      </w:r>
      <w:proofErr w:type="gramEnd"/>
      <w:r w:rsidRPr="00652B98"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 xml:space="preserve"> Inheritance, Polymorphism, Abstract Class, and Interface </w:t>
      </w:r>
    </w:p>
    <w:p w:rsidRPr="00652B98" w:rsidR="009A6696" w:rsidP="009A6696" w:rsidRDefault="009A6696" w14:paraId="4B743B49" w14:textId="77777777">
      <w:pPr>
        <w:spacing w:after="0" w:line="276" w:lineRule="auto"/>
        <w:ind w:right="-46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</w:pPr>
    </w:p>
    <w:p w:rsidRPr="00652B98" w:rsidR="00652B98" w:rsidP="2720D8E6" w:rsidRDefault="00652B98" w14:paraId="7CDBBD18" w14:textId="77777777" w14:noSpellErr="1">
      <w:pPr>
        <w:spacing w:after="135" w:line="276" w:lineRule="auto"/>
        <w:ind w:right="-46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</w:pPr>
      <w:r w:rsidRPr="00652B98" w:rsidR="00652B98">
        <w:rPr>
          <w:rFonts w:ascii="Times New Roman" w:hAnsi="Times New Roman" w:eastAsia="Times New Roman" w:cs="Times New Roman"/>
          <w:b w:val="1"/>
          <w:bCs w:val="1"/>
          <w:spacing w:val="-1"/>
          <w:sz w:val="28"/>
          <w:szCs w:val="28"/>
          <w:lang w:eastAsia="en-IN"/>
        </w:rPr>
        <w:t>1.</w:t>
      </w:r>
      <w:r w:rsidRPr="00652B98" w:rsidR="00652B98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 </w:t>
      </w:r>
      <w:r w:rsidRPr="00652B98" w:rsid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>Create a class named 'Employee' having the following fields:</w:t>
      </w:r>
    </w:p>
    <w:p w:rsidRPr="00652B98" w:rsidR="00652B98" w:rsidP="009A6696" w:rsidRDefault="00652B98" w14:paraId="14F22FA4" w14:textId="77777777">
      <w:pPr>
        <w:spacing w:after="135" w:line="276" w:lineRule="auto"/>
        <w:ind w:left="720" w:right="-46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proofErr w:type="spellStart"/>
      <w:r w:rsidRPr="00652B98">
        <w:rPr>
          <w:rFonts w:ascii="Times New Roman" w:hAnsi="Times New Roman" w:eastAsia="Times New Roman" w:cs="Times New Roman"/>
          <w:spacing w:val="-2"/>
          <w:sz w:val="28"/>
          <w:szCs w:val="28"/>
          <w:lang w:eastAsia="en-IN"/>
        </w:rPr>
        <w:t>i</w:t>
      </w:r>
      <w:proofErr w:type="spellEnd"/>
      <w:r w:rsidRPr="00652B98">
        <w:rPr>
          <w:rFonts w:ascii="Times New Roman" w:hAnsi="Times New Roman" w:eastAsia="Times New Roman" w:cs="Times New Roman"/>
          <w:spacing w:val="-2"/>
          <w:sz w:val="28"/>
          <w:szCs w:val="28"/>
          <w:lang w:eastAsia="en-IN"/>
        </w:rPr>
        <w:t>.       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Name, Age, Phone number, Address, Salary</w:t>
      </w:r>
    </w:p>
    <w:p w:rsidRPr="00652B98" w:rsidR="00652B98" w:rsidP="009A6696" w:rsidRDefault="00652B98" w14:paraId="2A1A6C0A" w14:textId="77777777">
      <w:pPr>
        <w:spacing w:after="0" w:line="276" w:lineRule="auto"/>
        <w:ind w:left="720" w:right="-46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2"/>
          <w:sz w:val="28"/>
          <w:szCs w:val="28"/>
          <w:lang w:eastAsia="en-IN"/>
        </w:rPr>
        <w:t>ii.      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It also has a method named '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printSalary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' which prints the salary of the members.</w:t>
      </w:r>
    </w:p>
    <w:p w:rsidRPr="00652B98" w:rsidR="00652B98" w:rsidP="009A6696" w:rsidRDefault="00652B98" w14:paraId="52AF7DB8" w14:textId="77777777">
      <w:pPr>
        <w:spacing w:after="0" w:line="276" w:lineRule="auto"/>
        <w:ind w:left="720" w:right="-46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2"/>
          <w:sz w:val="28"/>
          <w:szCs w:val="28"/>
          <w:lang w:eastAsia="en-IN"/>
        </w:rPr>
        <w:t>iii.    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Two classes 'Permanent' and 'Contract' inherits the 'Employee' class. The 'Permanent' and 'Contract' classes have data members 'Experience,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Service_record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' and 'Period, Allowances' respectively. Now, assign name, age, phone number, 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address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and salary to a Permanent and a Contract employee by making an object of both of these classes and print the same.</w:t>
      </w:r>
    </w:p>
    <w:p w:rsidRPr="00652B98" w:rsidR="00652B98" w:rsidP="009A6696" w:rsidRDefault="00652B98" w14:paraId="3176DDA0" w14:textId="77777777">
      <w:pPr>
        <w:spacing w:after="135" w:line="276" w:lineRule="auto"/>
        <w:ind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lastRenderedPageBreak/>
        <w:t> </w:t>
      </w:r>
      <w:r w:rsidRPr="00652B98"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  <w:lang w:eastAsia="en-IN"/>
        </w:rPr>
        <w:t>2.</w:t>
      </w:r>
      <w:r w:rsidRPr="00652B98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Implement the following inheritance hierarchy.</w:t>
      </w:r>
    </w:p>
    <w:p w:rsidRPr="00652B98" w:rsidR="00652B98" w:rsidP="009A6696" w:rsidRDefault="00652B98" w14:paraId="38211E8A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proofErr w:type="spellStart"/>
      <w:r w:rsidRPr="00652B98">
        <w:rPr>
          <w:rFonts w:ascii="Times New Roman" w:hAnsi="Times New Roman" w:eastAsia="Times New Roman" w:cs="Times New Roman"/>
          <w:spacing w:val="-2"/>
          <w:sz w:val="28"/>
          <w:szCs w:val="28"/>
          <w:lang w:eastAsia="en-IN"/>
        </w:rPr>
        <w:t>i</w:t>
      </w:r>
      <w:proofErr w:type="spellEnd"/>
      <w:r w:rsidRPr="00652B98">
        <w:rPr>
          <w:rFonts w:ascii="Times New Roman" w:hAnsi="Times New Roman" w:eastAsia="Times New Roman" w:cs="Times New Roman"/>
          <w:spacing w:val="-2"/>
          <w:sz w:val="28"/>
          <w:szCs w:val="28"/>
          <w:lang w:eastAsia="en-IN"/>
        </w:rPr>
        <w:t>.   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Create a class named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BasketballPlayer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with the attributes of 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name(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String), team(String), height(int), weight(int), speed(int), position(String) as protected members.</w:t>
      </w:r>
    </w:p>
    <w:p w:rsidRPr="00652B98" w:rsidR="00652B98" w:rsidP="009A6696" w:rsidRDefault="00652B98" w14:paraId="699D5EAF" w14:textId="77777777">
      <w:pPr>
        <w:spacing w:after="135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2"/>
          <w:sz w:val="28"/>
          <w:szCs w:val="28"/>
          <w:lang w:eastAsia="en-IN"/>
        </w:rPr>
        <w:t>ii.   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Create 3 types of constructors to initialize the data members.</w:t>
      </w:r>
    </w:p>
    <w:p w:rsidRPr="00652B98" w:rsidR="00652B98" w:rsidP="009A6696" w:rsidRDefault="00652B98" w14:paraId="55465583" w14:textId="77777777">
      <w:pPr>
        <w:spacing w:after="0" w:line="276" w:lineRule="auto"/>
        <w:ind w:left="720" w:right="-46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41"/>
          <w:sz w:val="28"/>
          <w:szCs w:val="28"/>
          <w:lang w:eastAsia="en-IN"/>
        </w:rPr>
        <w:t>a.                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No argument constructor which assigns 0 for int data members and Null for String data members</w:t>
      </w:r>
    </w:p>
    <w:p w:rsidRPr="00652B98" w:rsidR="00652B98" w:rsidP="009A6696" w:rsidRDefault="00652B98" w14:paraId="064B58B0" w14:textId="77777777">
      <w:pPr>
        <w:spacing w:after="0" w:line="276" w:lineRule="auto"/>
        <w:ind w:left="720" w:right="-46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41"/>
          <w:sz w:val="28"/>
          <w:szCs w:val="28"/>
          <w:lang w:eastAsia="en-IN"/>
        </w:rPr>
        <w:t>b.               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3 string argument constructor which assigns strings for string variables and 0 for int data 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members</w:t>
      </w:r>
      <w:proofErr w:type="gramEnd"/>
    </w:p>
    <w:p w:rsidRPr="00652B98" w:rsidR="00652B98" w:rsidP="009A6696" w:rsidRDefault="00652B98" w14:paraId="1396001A" w14:textId="77777777">
      <w:pPr>
        <w:spacing w:after="0" w:line="276" w:lineRule="auto"/>
        <w:ind w:left="720" w:right="-46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41"/>
          <w:sz w:val="28"/>
          <w:szCs w:val="28"/>
          <w:lang w:eastAsia="en-IN"/>
        </w:rPr>
        <w:t>c.                  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Third constructor with 6 arguments which assigns values to all the data members using received values.</w:t>
      </w:r>
    </w:p>
    <w:p w:rsidRPr="00652B98" w:rsidR="00652B98" w:rsidP="009A6696" w:rsidRDefault="00652B98" w14:paraId="7C8EA6B4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2"/>
          <w:sz w:val="28"/>
          <w:szCs w:val="28"/>
          <w:lang w:eastAsia="en-IN"/>
        </w:rPr>
        <w:t>iii.   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Also create accessors for all instance data and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getValue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method will test various instance data and return an int using nested if-else logic based on the table below. All methods should be public.</w:t>
      </w:r>
    </w:p>
    <w:p w:rsidRPr="00652B98" w:rsidR="00652B98" w:rsidP="009A6696" w:rsidRDefault="00652B98" w14:paraId="079E4F9D" w14:textId="77777777">
      <w:pPr>
        <w:spacing w:after="135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tbl>
      <w:tblPr>
        <w:tblW w:w="7282" w:type="dxa"/>
        <w:tblInd w:w="1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4560"/>
        <w:gridCol w:w="1361"/>
      </w:tblGrid>
      <w:tr w:rsidRPr="00652B98" w:rsidR="009A6696" w:rsidTr="009A6696" w14:paraId="522D8EAE" w14:textId="77777777">
        <w:trPr>
          <w:trHeight w:val="300"/>
        </w:trPr>
        <w:tc>
          <w:tcPr>
            <w:tcW w:w="1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5F60F633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Position</w:t>
            </w:r>
          </w:p>
        </w:tc>
        <w:tc>
          <w:tcPr>
            <w:tcW w:w="45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25D1FD43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other Conditions</w:t>
            </w:r>
          </w:p>
        </w:tc>
        <w:tc>
          <w:tcPr>
            <w:tcW w:w="136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03EDBB0D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Value</w:t>
            </w:r>
          </w:p>
        </w:tc>
      </w:tr>
      <w:tr w:rsidRPr="00652B98" w:rsidR="009A6696" w:rsidTr="009A6696" w14:paraId="0EF1BCCB" w14:textId="77777777">
        <w:trPr>
          <w:trHeight w:val="582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38C78274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  <w:p w:rsidRPr="00652B98" w:rsidR="00652B98" w:rsidP="009A6696" w:rsidRDefault="00652B98" w14:paraId="58E45C6E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Center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4BBABBF5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height&gt;=80, weight between 220 and 250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55C9713B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  <w:p w:rsidRPr="00652B98" w:rsidR="00652B98" w:rsidP="009A6696" w:rsidRDefault="00652B98" w14:paraId="2C09CC5C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10</w:t>
            </w:r>
          </w:p>
        </w:tc>
      </w:tr>
      <w:tr w:rsidRPr="00652B98" w:rsidR="009A6696" w:rsidTr="009A6696" w14:paraId="70F760B0" w14:textId="77777777">
        <w:trPr>
          <w:trHeight w:val="578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AE46347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  <w:p w:rsidRPr="00652B98" w:rsidR="00652B98" w:rsidP="009A6696" w:rsidRDefault="00652B98" w14:paraId="56C18916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Center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59B4F937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height&gt;=78, weight between 210 and 260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0EC9A639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  <w:p w:rsidRPr="00652B98" w:rsidR="00652B98" w:rsidP="009A6696" w:rsidRDefault="00652B98" w14:paraId="68FA9A1E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5</w:t>
            </w:r>
          </w:p>
        </w:tc>
      </w:tr>
      <w:tr w:rsidRPr="00652B98" w:rsidR="009A6696" w:rsidTr="009A6696" w14:paraId="3167392D" w14:textId="77777777">
        <w:trPr>
          <w:trHeight w:val="575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5D454070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  <w:p w:rsidRPr="00652B98" w:rsidR="00652B98" w:rsidP="009A6696" w:rsidRDefault="00652B98" w14:paraId="44C5F64F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Center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79870492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height&gt;=76, weight between 180</w:t>
            </w:r>
          </w:p>
          <w:p w:rsidRPr="00652B98" w:rsidR="00652B98" w:rsidP="009A6696" w:rsidRDefault="00652B98" w14:paraId="4BC74701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and 220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36FBD5D8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  <w:p w:rsidRPr="00652B98" w:rsidR="00652B98" w:rsidP="009A6696" w:rsidRDefault="00652B98" w14:paraId="76478932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Pr="00652B98" w:rsidR="009A6696" w:rsidTr="009A6696" w14:paraId="6A570675" w14:textId="77777777">
        <w:trPr>
          <w:trHeight w:val="299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009507B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Center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061766B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1608CAC1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0</w:t>
            </w:r>
          </w:p>
        </w:tc>
      </w:tr>
      <w:tr w:rsidRPr="00652B98" w:rsidR="009A6696" w:rsidTr="009A6696" w14:paraId="48370AF6" w14:textId="77777777">
        <w:trPr>
          <w:trHeight w:val="299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279FA71F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Forward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32DB2A54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height&gt;=80, Speed&gt;7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1CF398BB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10</w:t>
            </w:r>
          </w:p>
        </w:tc>
      </w:tr>
      <w:tr w:rsidRPr="00652B98" w:rsidR="009A6696" w:rsidTr="009A6696" w14:paraId="3E2F9C40" w14:textId="77777777">
        <w:trPr>
          <w:trHeight w:val="299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02AC4EB8" w14:textId="77777777">
            <w:pPr>
              <w:spacing w:after="0" w:line="276" w:lineRule="auto"/>
              <w:ind w:right="-46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Forward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2754AA08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height&gt;=78, Speed&gt;5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760BCFCB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5</w:t>
            </w:r>
          </w:p>
        </w:tc>
      </w:tr>
      <w:tr w:rsidRPr="00652B98" w:rsidR="009A6696" w:rsidTr="009A6696" w14:paraId="42B6DF01" w14:textId="77777777">
        <w:trPr>
          <w:trHeight w:val="301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438A26AE" w14:textId="77777777">
            <w:pPr>
              <w:spacing w:after="0" w:line="276" w:lineRule="auto"/>
              <w:ind w:right="-46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Forward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25FABC7A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height&gt;=76, Speed&gt;4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1F1D50F1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Pr="00652B98" w:rsidR="009A6696" w:rsidTr="009A6696" w14:paraId="459ADF31" w14:textId="77777777">
        <w:trPr>
          <w:trHeight w:val="300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7C95FEB4" w14:textId="77777777">
            <w:pPr>
              <w:spacing w:after="0" w:line="276" w:lineRule="auto"/>
              <w:ind w:right="-46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Forward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21593B53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7745A369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0</w:t>
            </w:r>
          </w:p>
        </w:tc>
      </w:tr>
      <w:tr w:rsidRPr="00652B98" w:rsidR="009A6696" w:rsidTr="009A6696" w14:paraId="4AF41B81" w14:textId="77777777">
        <w:trPr>
          <w:trHeight w:val="299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17131F1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Guard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4E95CDE8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height&gt;=78, Speed&gt;7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4091193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10</w:t>
            </w:r>
          </w:p>
        </w:tc>
      </w:tr>
      <w:tr w:rsidRPr="00652B98" w:rsidR="009A6696" w:rsidTr="009A6696" w14:paraId="4F43C9B4" w14:textId="77777777">
        <w:trPr>
          <w:trHeight w:val="299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11CFFB4F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Guard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72E8B833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height&gt;=76, Speed&gt;6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4EF66B3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5</w:t>
            </w:r>
          </w:p>
        </w:tc>
      </w:tr>
      <w:tr w:rsidRPr="00652B98" w:rsidR="009A6696" w:rsidTr="009A6696" w14:paraId="51F8A2DF" w14:textId="77777777">
        <w:trPr>
          <w:trHeight w:val="299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769DCEB6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Guard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1F101188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height&gt;=74, Speed&gt;5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467D5A29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3</w:t>
            </w:r>
          </w:p>
        </w:tc>
      </w:tr>
      <w:tr w:rsidRPr="00652B98" w:rsidR="009A6696" w:rsidTr="009A6696" w14:paraId="66BC98EA" w14:textId="77777777">
        <w:trPr>
          <w:trHeight w:val="301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4A8D25E5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lastRenderedPageBreak/>
              <w:t>Guard</w:t>
            </w:r>
          </w:p>
        </w:tc>
        <w:tc>
          <w:tcPr>
            <w:tcW w:w="45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23F396B6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52E999C2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0</w:t>
            </w:r>
          </w:p>
        </w:tc>
      </w:tr>
    </w:tbl>
    <w:p w:rsidRPr="00652B98" w:rsidR="00652B98" w:rsidP="009A6696" w:rsidRDefault="00652B98" w14:paraId="6C43495C" w14:textId="77777777">
      <w:pPr>
        <w:spacing w:after="135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</w:p>
    <w:p w:rsidRPr="00652B98" w:rsidR="00652B98" w:rsidP="009A6696" w:rsidRDefault="00652B98" w14:paraId="6C622E07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2"/>
          <w:sz w:val="28"/>
          <w:szCs w:val="28"/>
          <w:lang w:eastAsia="en-IN"/>
        </w:rPr>
        <w:t>iv.   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Create a class named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CollegeBasketballPlayer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which extends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BasketballPlayer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with data members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eligibilityRem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(int) and role (String) as private or protected members. Have 3 different constructors, a no-argument constructor, 3 argument constructor(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name,position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,team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) and a constructor receives all the parameters. Use 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super(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); for no argument constructor and  super(…) for other constructors. By default assign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eligiblityRem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=4, role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=”bench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” for no and 3 argument constructors. Assign proper parameter values in the 3rd constructor. Add accessors for these two data. Finally, add a method called draftable which returns a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boolean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based on the following logic:</w:t>
      </w:r>
    </w:p>
    <w:p w:rsidRPr="00652B98" w:rsidR="00652B98" w:rsidP="009A6696" w:rsidRDefault="00652B98" w14:paraId="0D8CBA0F" w14:textId="77777777">
      <w:pPr>
        <w:spacing w:after="135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A player is draftable if he/she is a “starter” (role) whose value (as obtained by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super.getValue</w:t>
      </w:r>
      <w:proofErr w:type="spellEnd"/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()) &gt; 4 or is a “bench” player (role) whose value &gt;= 8. </w:t>
      </w:r>
    </w:p>
    <w:p w:rsidRPr="00652B98" w:rsidR="00652B98" w:rsidP="009A6696" w:rsidRDefault="00652B98" w14:paraId="6ACA7A22" w14:textId="77777777">
      <w:pPr>
        <w:spacing w:after="135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pacing w:val="-2"/>
          <w:sz w:val="28"/>
          <w:szCs w:val="28"/>
          <w:lang w:eastAsia="en-IN"/>
        </w:rPr>
        <w:t>v.          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Implement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ProBasketballPlayer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by extending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BasketballPlayer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. Add</w:t>
      </w:r>
    </w:p>
    <w:p w:rsidRPr="00652B98" w:rsidR="00652B98" w:rsidP="009A6696" w:rsidRDefault="00652B98" w14:paraId="74BC5C64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2 data members: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yearsInLeague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(int) and role (String). Add 3 constructors 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similar to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what you had for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CollegeBasketballPlayer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. For the first two constructors,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yearsInLeague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should be initialized to</w:t>
      </w:r>
    </w:p>
    <w:p w:rsidRPr="00652B98" w:rsidR="00652B98" w:rsidP="009A6696" w:rsidRDefault="00652B98" w14:paraId="793153D9" w14:textId="77777777">
      <w:pPr>
        <w:spacing w:after="135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0 </w:t>
      </w:r>
      <w:r w:rsidRPr="00652B98">
        <w:rPr>
          <w:rFonts w:ascii="Times New Roman" w:hAnsi="Times New Roman" w:eastAsia="Times New Roman" w:cs="Times New Roman"/>
          <w:spacing w:val="57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and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pacing w:val="56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role </w:t>
      </w:r>
      <w:r w:rsidRPr="00652B98">
        <w:rPr>
          <w:rFonts w:ascii="Times New Roman" w:hAnsi="Times New Roman" w:eastAsia="Times New Roman" w:cs="Times New Roman"/>
          <w:spacing w:val="55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to </w:t>
      </w:r>
      <w:r w:rsidRPr="00652B98">
        <w:rPr>
          <w:rFonts w:ascii="Times New Roman" w:hAnsi="Times New Roman" w:eastAsia="Times New Roman" w:cs="Times New Roman"/>
          <w:spacing w:val="58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“bench”. </w:t>
      </w:r>
      <w:r w:rsidRPr="00652B98">
        <w:rPr>
          <w:rFonts w:ascii="Times New Roman" w:hAnsi="Times New Roman" w:eastAsia="Times New Roman" w:cs="Times New Roman"/>
          <w:spacing w:val="60"/>
          <w:sz w:val="28"/>
          <w:szCs w:val="28"/>
          <w:lang w:eastAsia="en-IN"/>
        </w:rPr>
        <w:t> 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Finally, </w:t>
      </w:r>
      <w:r w:rsidRPr="00652B98">
        <w:rPr>
          <w:rFonts w:ascii="Times New Roman" w:hAnsi="Times New Roman" w:eastAsia="Times New Roman" w:cs="Times New Roman"/>
          <w:spacing w:val="58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implement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pacing w:val="59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 </w:t>
      </w:r>
      <w:r w:rsidRPr="00652B98">
        <w:rPr>
          <w:rFonts w:ascii="Times New Roman" w:hAnsi="Times New Roman" w:eastAsia="Times New Roman" w:cs="Times New Roman"/>
          <w:spacing w:val="56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method </w:t>
      </w:r>
      <w:r w:rsidRPr="00652B98">
        <w:rPr>
          <w:rFonts w:ascii="Times New Roman" w:hAnsi="Times New Roman" w:eastAsia="Times New Roman" w:cs="Times New Roman"/>
          <w:spacing w:val="56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called</w:t>
      </w:r>
    </w:p>
    <w:p w:rsidRPr="00652B98" w:rsidR="00652B98" w:rsidP="009A6696" w:rsidRDefault="00652B98" w14:paraId="746A9ED8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newContractValue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which returns an int value based on the logic in the following table.</w:t>
      </w:r>
    </w:p>
    <w:p w:rsidRPr="00652B98" w:rsidR="00652B98" w:rsidP="009A6696" w:rsidRDefault="00652B98" w14:paraId="395CBDC7" w14:textId="77777777">
      <w:pPr>
        <w:spacing w:after="135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</w:p>
    <w:tbl>
      <w:tblPr>
        <w:tblW w:w="7008" w:type="dxa"/>
        <w:tblInd w:w="2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75"/>
        <w:gridCol w:w="1361"/>
        <w:gridCol w:w="1611"/>
      </w:tblGrid>
      <w:tr w:rsidRPr="00652B98" w:rsidR="009A6696" w:rsidTr="009A6696" w14:paraId="12B2DEB1" w14:textId="77777777">
        <w:trPr>
          <w:trHeight w:val="582"/>
        </w:trPr>
        <w:tc>
          <w:tcPr>
            <w:tcW w:w="13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35E95821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  <w:p w:rsidRPr="00652B98" w:rsidR="00652B98" w:rsidP="009A6696" w:rsidRDefault="00652B98" w14:paraId="53E6C5D9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Value</w:t>
            </w:r>
          </w:p>
        </w:tc>
        <w:tc>
          <w:tcPr>
            <w:tcW w:w="26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57410A32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Years             </w:t>
            </w:r>
            <w:r w:rsidRPr="00652B98">
              <w:rPr>
                <w:rFonts w:ascii="Times New Roman" w:hAnsi="Times New Roman" w:eastAsia="Times New Roman" w:cs="Times New Roman"/>
                <w:spacing w:val="-10"/>
                <w:sz w:val="28"/>
                <w:szCs w:val="28"/>
                <w:lang w:eastAsia="en-IN"/>
              </w:rPr>
              <w:t>in</w:t>
            </w: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League</w:t>
            </w:r>
          </w:p>
        </w:tc>
        <w:tc>
          <w:tcPr>
            <w:tcW w:w="136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7530FD5F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</w:t>
            </w:r>
          </w:p>
          <w:p w:rsidRPr="00652B98" w:rsidR="00652B98" w:rsidP="009A6696" w:rsidRDefault="00652B98" w14:paraId="73752436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Role</w:t>
            </w:r>
          </w:p>
        </w:tc>
        <w:tc>
          <w:tcPr>
            <w:tcW w:w="161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FFB31D0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Return Value</w:t>
            </w:r>
          </w:p>
        </w:tc>
      </w:tr>
      <w:tr w:rsidRPr="00652B98" w:rsidR="009A6696" w:rsidTr="009A6696" w14:paraId="6D1EEA2A" w14:textId="77777777">
        <w:trPr>
          <w:trHeight w:val="292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7315F5F4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&gt;=8</w:t>
            </w:r>
          </w:p>
        </w:tc>
        <w:tc>
          <w:tcPr>
            <w:tcW w:w="26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2C8980B0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&gt;=10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321A9AE8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Starter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41B58E3F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$12,00,000</w:t>
            </w:r>
          </w:p>
        </w:tc>
      </w:tr>
      <w:tr w:rsidRPr="00652B98" w:rsidR="009A6696" w:rsidTr="009A6696" w14:paraId="2ABB876A" w14:textId="77777777">
        <w:trPr>
          <w:trHeight w:val="299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560A40F2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&gt;=5</w:t>
            </w:r>
          </w:p>
        </w:tc>
        <w:tc>
          <w:tcPr>
            <w:tcW w:w="26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26A6F22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&gt;=8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283668C9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Starter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4A5E9D0B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$10,00,000</w:t>
            </w:r>
          </w:p>
        </w:tc>
      </w:tr>
      <w:tr w:rsidRPr="00652B98" w:rsidR="009A6696" w:rsidTr="009A6696" w14:paraId="79E3878C" w14:textId="77777777">
        <w:trPr>
          <w:trHeight w:val="299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7746ADDE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&gt;=8</w:t>
            </w:r>
          </w:p>
        </w:tc>
        <w:tc>
          <w:tcPr>
            <w:tcW w:w="26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D891EF9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&gt;=8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40762414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Starter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0F52E338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$8,00,000</w:t>
            </w:r>
          </w:p>
        </w:tc>
      </w:tr>
      <w:tr w:rsidRPr="00652B98" w:rsidR="009A6696" w:rsidTr="009A6696" w14:paraId="4B325BB2" w14:textId="77777777">
        <w:trPr>
          <w:trHeight w:val="301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28D40C82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&gt;=8</w:t>
            </w:r>
          </w:p>
        </w:tc>
        <w:tc>
          <w:tcPr>
            <w:tcW w:w="26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9F09A6F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&gt;=10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4E6191E7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Bench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1027353F" w14:textId="77777777">
            <w:pPr>
              <w:spacing w:after="0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$8,00,000</w:t>
            </w:r>
          </w:p>
        </w:tc>
      </w:tr>
      <w:tr w:rsidRPr="00652B98" w:rsidR="009A6696" w:rsidTr="009A6696" w14:paraId="0425411F" w14:textId="77777777">
        <w:trPr>
          <w:trHeight w:val="299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5F4A323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&gt;=5</w:t>
            </w:r>
          </w:p>
        </w:tc>
        <w:tc>
          <w:tcPr>
            <w:tcW w:w="26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75236FFF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&gt;=8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6B8C7442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Bench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0654F41A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$5,00,000</w:t>
            </w:r>
          </w:p>
        </w:tc>
      </w:tr>
      <w:tr w:rsidRPr="00652B98" w:rsidR="009A6696" w:rsidTr="009A6696" w14:paraId="37594E41" w14:textId="77777777">
        <w:trPr>
          <w:trHeight w:val="300"/>
        </w:trPr>
        <w:tc>
          <w:tcPr>
            <w:tcW w:w="136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243FF42A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&gt;=8</w:t>
            </w:r>
          </w:p>
        </w:tc>
        <w:tc>
          <w:tcPr>
            <w:tcW w:w="267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4486C80C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&gt;=8</w:t>
            </w:r>
          </w:p>
        </w:tc>
        <w:tc>
          <w:tcPr>
            <w:tcW w:w="13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01B55792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Bench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hideMark/>
          </w:tcPr>
          <w:p w:rsidRPr="00652B98" w:rsidR="00652B98" w:rsidP="009A6696" w:rsidRDefault="00652B98" w14:paraId="24ED1C09" w14:textId="77777777">
            <w:pPr>
              <w:spacing w:after="135" w:line="276" w:lineRule="auto"/>
              <w:ind w:right="-46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652B9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$2,00,000</w:t>
            </w:r>
          </w:p>
        </w:tc>
      </w:tr>
    </w:tbl>
    <w:p w:rsidRPr="00652B98" w:rsidR="00652B98" w:rsidP="009A6696" w:rsidRDefault="00652B98" w14:paraId="781BDAF1" w14:textId="77777777">
      <w:pPr>
        <w:spacing w:after="135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lastRenderedPageBreak/>
        <w:t> </w:t>
      </w:r>
      <w:r w:rsidRPr="00652B98">
        <w:rPr>
          <w:rFonts w:ascii="Times New Roman" w:hAnsi="Times New Roman" w:eastAsia="Times New Roman" w:cs="Times New Roman"/>
          <w:spacing w:val="-2"/>
          <w:sz w:val="28"/>
          <w:szCs w:val="28"/>
          <w:lang w:eastAsia="en-IN"/>
        </w:rPr>
        <w:t>vi.      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Finally create a user class with a main method and implement the above given hierarchy.</w:t>
      </w:r>
    </w:p>
    <w:p w:rsidRPr="00652B98" w:rsidR="00652B98" w:rsidP="009A6696" w:rsidRDefault="00652B98" w14:paraId="5FAB4CC1" w14:textId="77777777">
      <w:pPr>
        <w:spacing w:after="135" w:line="276" w:lineRule="auto"/>
        <w:ind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  <w:lang w:eastAsia="en-IN"/>
        </w:rPr>
        <w:t>3.</w:t>
      </w:r>
      <w:r w:rsidRPr="00652B98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 </w:t>
      </w: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Create an abstract class 'Account' with data members amount(double),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InterestRate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(double) and an abstract method ‘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calculateInterest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). Create the following </w:t>
      </w:r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subclasses</w:t>
      </w:r>
      <w:proofErr w:type="gramEnd"/>
    </w:p>
    <w:p w:rsidRPr="00652B98" w:rsidR="00652B98" w:rsidP="009A6696" w:rsidRDefault="00652B98" w14:paraId="49AC7608" w14:textId="77777777">
      <w:pPr>
        <w:spacing w:after="300" w:line="276" w:lineRule="auto"/>
        <w:ind w:left="720" w:right="-46"/>
        <w:jc w:val="both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proofErr w:type="spellStart"/>
      <w:r w:rsidRPr="00652B98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FDAccount</w:t>
      </w:r>
      <w:proofErr w:type="spellEnd"/>
    </w:p>
    <w:p w:rsidRPr="00652B98" w:rsidR="00652B98" w:rsidP="009A6696" w:rsidRDefault="00652B98" w14:paraId="7838FCA6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double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interestRate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double amount</w:t>
      </w:r>
    </w:p>
    <w:p w:rsidRPr="00652B98" w:rsidR="00652B98" w:rsidP="009A6696" w:rsidRDefault="00652B98" w14:paraId="3D417426" w14:textId="77777777">
      <w:pPr>
        <w:spacing w:after="135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int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noOfDays</w:t>
      </w:r>
      <w:proofErr w:type="spellEnd"/>
    </w:p>
    <w:p w:rsidRPr="00652B98" w:rsidR="00652B98" w:rsidP="009A6696" w:rsidRDefault="00652B98" w14:paraId="1311BBC9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int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ageOfACHolder</w:t>
      </w:r>
      <w:proofErr w:type="spellEnd"/>
    </w:p>
    <w:p w:rsidRPr="00652B98" w:rsidR="00652B98" w:rsidP="009A6696" w:rsidRDefault="00652B98" w14:paraId="2A5DC9AA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abstract double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calculateInterest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)</w:t>
      </w:r>
    </w:p>
    <w:p w:rsidRPr="00652B98" w:rsidR="00652B98" w:rsidP="009A6696" w:rsidRDefault="00652B98" w14:paraId="6B0E48B6" w14:textId="77777777">
      <w:pPr>
        <w:spacing w:after="300" w:line="276" w:lineRule="auto"/>
        <w:ind w:left="720" w:right="-46"/>
        <w:jc w:val="both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proofErr w:type="spellStart"/>
      <w:r w:rsidRPr="00652B98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SBAccount</w:t>
      </w:r>
      <w:proofErr w:type="spellEnd"/>
    </w:p>
    <w:p w:rsidRPr="00652B98" w:rsidR="00652B98" w:rsidP="009A6696" w:rsidRDefault="00652B98" w14:paraId="1E0852AC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double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interestRate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double amount</w:t>
      </w:r>
    </w:p>
    <w:p w:rsidRPr="00652B98" w:rsidR="00652B98" w:rsidP="009A6696" w:rsidRDefault="00652B98" w14:paraId="40586155" w14:textId="77777777">
      <w:pPr>
        <w:spacing w:after="135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abstract double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calculateInterest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)</w:t>
      </w:r>
    </w:p>
    <w:p w:rsidRPr="00652B98" w:rsidR="00652B98" w:rsidP="009A6696" w:rsidRDefault="00652B98" w14:paraId="199AD359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proofErr w:type="spellStart"/>
      <w:r w:rsidRPr="00652B98"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RDAccount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double </w:t>
      </w:r>
      <w:proofErr w:type="spell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interestRate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double amount</w:t>
      </w:r>
    </w:p>
    <w:p w:rsidRPr="00652B98" w:rsidR="00652B98" w:rsidP="009A6696" w:rsidRDefault="00652B98" w14:paraId="63AAAC29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noOfMonths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;</w:t>
      </w:r>
      <w:proofErr w:type="gramEnd"/>
    </w:p>
    <w:p w:rsidRPr="00652B98" w:rsidR="00652B98" w:rsidP="009A6696" w:rsidRDefault="00652B98" w14:paraId="259B8EE4" w14:textId="77777777">
      <w:pPr>
        <w:spacing w:after="135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double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monthlyAmount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;</w:t>
      </w:r>
      <w:proofErr w:type="gramEnd"/>
    </w:p>
    <w:p w:rsidRPr="00652B98" w:rsidR="00652B98" w:rsidP="009A6696" w:rsidRDefault="00652B98" w14:paraId="5BC58D2E" w14:textId="77777777">
      <w:pPr>
        <w:spacing w:after="0" w:line="276" w:lineRule="auto"/>
        <w:ind w:left="720"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abstract double </w:t>
      </w:r>
      <w:proofErr w:type="spellStart"/>
      <w:proofErr w:type="gramStart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calculateInterest</w:t>
      </w:r>
      <w:proofErr w:type="spell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(</w:t>
      </w:r>
      <w:proofErr w:type="gramEnd"/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)</w:t>
      </w:r>
    </w:p>
    <w:p w:rsidRPr="00652B98" w:rsidR="00652B98" w:rsidP="009A6696" w:rsidRDefault="00652B98" w14:paraId="44C5FB12" w14:textId="77777777">
      <w:pPr>
        <w:spacing w:after="135" w:line="276" w:lineRule="auto"/>
        <w:ind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Calculate the interest based on the account type and display the same.</w:t>
      </w:r>
    </w:p>
    <w:p w:rsidRPr="00652B98" w:rsidR="00652B98" w:rsidP="009A6696" w:rsidRDefault="00652B98" w14:paraId="7A3DC7D0" w14:textId="53E59B0B" w14:noSpellErr="1">
      <w:pPr>
        <w:spacing w:after="135" w:line="276" w:lineRule="auto"/>
        <w:ind w:right="-46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652B98" w:rsidR="00652B98">
        <w:rPr>
          <w:rFonts w:ascii="Times New Roman" w:hAnsi="Times New Roman" w:eastAsia="Times New Roman" w:cs="Times New Roman"/>
          <w:b w:val="1"/>
          <w:bCs w:val="1"/>
          <w:spacing w:val="-1"/>
          <w:sz w:val="28"/>
          <w:szCs w:val="28"/>
          <w:lang w:eastAsia="en-IN"/>
        </w:rPr>
        <w:t>4.</w:t>
      </w:r>
      <w:r w:rsidRPr="00652B98" w:rsidR="00652B98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 </w:t>
      </w:r>
      <w:r w:rsidRPr="00652B98" w:rsid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 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>Implement the above said example using interface concept</w:t>
      </w:r>
      <w:r w:rsidRPr="00652B98" w:rsid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>. </w:t>
      </w:r>
    </w:p>
    <w:p w:rsidRPr="00652B98" w:rsidR="00652B98" w:rsidP="2720D8E6" w:rsidRDefault="00652B98" w14:paraId="2F277472" w14:textId="77777777">
      <w:pPr>
        <w:spacing w:after="100" w:line="276" w:lineRule="auto"/>
        <w:ind w:right="-46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</w:pPr>
      <w:r w:rsidRPr="00652B98" w:rsidR="00652B98">
        <w:rPr>
          <w:rFonts w:ascii="Times New Roman" w:hAnsi="Times New Roman" w:eastAsia="Times New Roman" w:cs="Times New Roman"/>
          <w:b w:val="1"/>
          <w:bCs w:val="1"/>
          <w:spacing w:val="-1"/>
          <w:sz w:val="28"/>
          <w:szCs w:val="28"/>
          <w:lang w:eastAsia="en-IN"/>
        </w:rPr>
        <w:t>5.</w:t>
      </w:r>
      <w:r w:rsidRPr="00652B98" w:rsidR="00652B98">
        <w:rPr>
          <w:rFonts w:ascii="Times New Roman" w:hAnsi="Times New Roman" w:eastAsia="Times New Roman" w:cs="Times New Roman"/>
          <w:spacing w:val="-1"/>
          <w:sz w:val="28"/>
          <w:szCs w:val="28"/>
          <w:lang w:eastAsia="en-IN"/>
        </w:rPr>
        <w:t> </w:t>
      </w:r>
      <w:r w:rsidRPr="00652B98" w:rsidR="00652B98"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 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 xml:space="preserve">All vehicles need servicing from time to time. Suppose we want to create two classes named Car and Bike having a method that returns the time after which servicing is 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 xml:space="preserve">required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 xml:space="preserve"> for the vehicle. Here, we can create an interface named Servicing having an 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 xml:space="preserve">abstract methods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 xml:space="preserve"> named 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>getServiceTime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>(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 xml:space="preserve">), 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>displayServiceHistory</w:t>
      </w:r>
      <w:r w:rsidRPr="2720D8E6" w:rsidR="00652B98">
        <w:rPr>
          <w:rFonts w:ascii="Times New Roman" w:hAnsi="Times New Roman" w:eastAsia="Times New Roman" w:cs="Times New Roman"/>
          <w:sz w:val="28"/>
          <w:szCs w:val="28"/>
          <w:highlight w:val="yellow"/>
          <w:lang w:eastAsia="en-IN"/>
        </w:rPr>
        <w:t>() and can make the classes Car and Bike implement the interface Servicing and thus implement its methods.</w:t>
      </w:r>
    </w:p>
    <w:p w:rsidRPr="009A6696" w:rsidR="00383E63" w:rsidP="009A6696" w:rsidRDefault="00383E63" w14:paraId="7AB3D9A9" w14:textId="77777777">
      <w:pPr>
        <w:spacing w:after="0" w:line="276" w:lineRule="auto"/>
        <w:ind w:right="-46"/>
        <w:rPr>
          <w:rFonts w:ascii="Times New Roman" w:hAnsi="Times New Roman" w:cs="Times New Roman"/>
          <w:sz w:val="28"/>
          <w:szCs w:val="28"/>
        </w:rPr>
      </w:pPr>
    </w:p>
    <w:sectPr w:rsidRPr="009A6696" w:rsidR="00383E6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6696" w:rsidP="009A6696" w:rsidRDefault="009A6696" w14:paraId="1E1D6079" w14:textId="77777777">
      <w:pPr>
        <w:spacing w:after="0" w:line="240" w:lineRule="auto"/>
      </w:pPr>
      <w:r>
        <w:separator/>
      </w:r>
    </w:p>
  </w:endnote>
  <w:endnote w:type="continuationSeparator" w:id="0">
    <w:p w:rsidR="009A6696" w:rsidP="009A6696" w:rsidRDefault="009A6696" w14:paraId="104907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6696" w:rsidP="009A6696" w:rsidRDefault="009A6696" w14:paraId="09736048" w14:textId="77777777">
      <w:pPr>
        <w:spacing w:after="0" w:line="240" w:lineRule="auto"/>
      </w:pPr>
      <w:r>
        <w:separator/>
      </w:r>
    </w:p>
  </w:footnote>
  <w:footnote w:type="continuationSeparator" w:id="0">
    <w:p w:rsidR="009A6696" w:rsidP="009A6696" w:rsidRDefault="009A6696" w14:paraId="3706BA8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F623A"/>
    <w:multiLevelType w:val="hybridMultilevel"/>
    <w:tmpl w:val="34561D2C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73F01A3D"/>
    <w:multiLevelType w:val="hybridMultilevel"/>
    <w:tmpl w:val="3C200B20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2067294077">
    <w:abstractNumId w:val="1"/>
  </w:num>
  <w:num w:numId="2" w16cid:durableId="21008336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98"/>
    <w:rsid w:val="00383E63"/>
    <w:rsid w:val="00652B98"/>
    <w:rsid w:val="009A6696"/>
    <w:rsid w:val="2720D8E6"/>
    <w:rsid w:val="65124A48"/>
    <w:rsid w:val="6A95B65F"/>
    <w:rsid w:val="7FA9E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1D129"/>
  <w15:chartTrackingRefBased/>
  <w15:docId w15:val="{1616C015-373F-4947-9B4E-845E6FC8E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2B9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52B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652B98"/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52B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652B98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tableparagraph" w:customStyle="1">
    <w:name w:val="tableparagraph"/>
    <w:basedOn w:val="Normal"/>
    <w:rsid w:val="00652B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23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363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759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72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1890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271678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054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39159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20055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64075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231">
                      <w:marLeft w:val="0"/>
                      <w:marRight w:val="0"/>
                      <w:marTop w:val="5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Yuvaraj Karuppusamy</dc:creator>
  <keywords/>
  <dc:description/>
  <lastModifiedBy>Suvarna Reve</lastModifiedBy>
  <revision>2</revision>
  <dcterms:created xsi:type="dcterms:W3CDTF">2023-03-08T05:22:00.0000000Z</dcterms:created>
  <dcterms:modified xsi:type="dcterms:W3CDTF">2023-05-24T12:23:16.3487549Z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2023-03-08T05:22:32Z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9a53e7ae-7029-4979-99d9-f30ea4dc78a0</vt:lpwstr>
  </property>
  <property fmtid="{D5CDD505-2E9C-101B-9397-08002B2CF9AE}" pid="8" name="MSIP_Label_e463cba9-5f6c-478d-9329-7b2295e4e8ed_ContentBits">
    <vt:lpwstr>0</vt:lpwstr>
  </property>
</Properties>
</file>