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36" w:rsidRDefault="00594036" w:rsidP="002C4E64"/>
    <w:p w:rsidR="00594036" w:rsidRDefault="00594036" w:rsidP="002C4E64"/>
    <w:p w:rsidR="00594036" w:rsidRDefault="00594036" w:rsidP="002C4E64">
      <w:r>
        <w:t>Y4T –YYYYMMDD</w:t>
      </w:r>
    </w:p>
    <w:p w:rsidR="00594036" w:rsidRDefault="00594036" w:rsidP="002C4E64">
      <w:r>
        <w:t>Y4W-MMDDYYYY</w:t>
      </w:r>
    </w:p>
    <w:p w:rsidR="00594036" w:rsidRDefault="00594036" w:rsidP="002C4E64">
      <w:r>
        <w:t>F1,DATADIFF,F2</w:t>
      </w:r>
    </w:p>
    <w:p w:rsidR="00594036" w:rsidRDefault="00594036" w:rsidP="002C4E64">
      <w:r>
        <w:t>F1 ,ADDDAYS,+12,TOGREG=Y4W(/)</w:t>
      </w:r>
    </w:p>
    <w:p w:rsidR="00594036" w:rsidRDefault="00594036" w:rsidP="002C4E64">
      <w:r>
        <w:t>ADDMONS</w:t>
      </w:r>
    </w:p>
    <w:p w:rsidR="00594036" w:rsidRDefault="00594036" w:rsidP="002C4E64">
      <w:r>
        <w:t>ADDYEARS</w:t>
      </w:r>
    </w:p>
    <w:p w:rsidR="00594036" w:rsidRDefault="00594036" w:rsidP="002C4E64">
      <w:r>
        <w:t>SUBDAYS</w:t>
      </w:r>
    </w:p>
    <w:p w:rsidR="00594036" w:rsidRDefault="00594036" w:rsidP="002C4E64">
      <w:r>
        <w:t>SUBMONS</w:t>
      </w:r>
    </w:p>
    <w:p w:rsidR="00594036" w:rsidRDefault="00594036" w:rsidP="002C4E64">
      <w:r>
        <w:t>SUBYEARS</w:t>
      </w:r>
    </w:p>
    <w:p w:rsidR="00594036" w:rsidRDefault="00594036" w:rsidP="002C4E64"/>
    <w:p w:rsidR="00594036" w:rsidRDefault="00594036" w:rsidP="002C4E64"/>
    <w:p w:rsidR="00594036" w:rsidRDefault="00594036" w:rsidP="002C4E64"/>
    <w:p w:rsidR="00594036" w:rsidRDefault="00594036" w:rsidP="002C4E64"/>
    <w:p w:rsidR="00594036" w:rsidRDefault="00594036" w:rsidP="002C4E64"/>
    <w:p w:rsidR="00FC64A6" w:rsidRDefault="00FC64A6" w:rsidP="002C4E64">
      <w:r>
        <w:t>Arrays</w:t>
      </w:r>
    </w:p>
    <w:p w:rsidR="00FC64A6" w:rsidRDefault="00FC64A6" w:rsidP="002C4E64">
      <w:r>
        <w:t xml:space="preserve">01 ws-table </w:t>
      </w:r>
    </w:p>
    <w:p w:rsidR="00FC64A6" w:rsidRDefault="00FC64A6" w:rsidP="002C4E64">
      <w:r>
        <w:t xml:space="preserve">     02 ws-marks  pic 9(5) occurs 5 times </w:t>
      </w:r>
    </w:p>
    <w:p w:rsidR="00FC64A6" w:rsidRDefault="00FC64A6" w:rsidP="002C4E64">
      <w:r>
        <w:t xml:space="preserve">   Subscript or index variable</w:t>
      </w:r>
      <w:r w:rsidR="008C324A">
        <w:t xml:space="preserve"> or hard core</w:t>
      </w:r>
    </w:p>
    <w:p w:rsidR="00FC64A6" w:rsidRDefault="00FC64A6" w:rsidP="002C4E64">
      <w:r>
        <w:t xml:space="preserve">   02 ws-marks occurs t times indexed by ws- i(indexed)</w:t>
      </w:r>
    </w:p>
    <w:p w:rsidR="00FC64A6" w:rsidRDefault="00FC64A6" w:rsidP="00FC64A6">
      <w:r>
        <w:t>01  ws- sub  pic 9(03)</w:t>
      </w:r>
    </w:p>
    <w:p w:rsidR="00FC64A6" w:rsidRDefault="00FC64A6" w:rsidP="00FC64A6">
      <w:pPr>
        <w:pStyle w:val="NoSpacing"/>
      </w:pPr>
      <w:r>
        <w:t>Move 75 to  ws-marks(1)</w:t>
      </w:r>
      <w:r w:rsidR="006657EB">
        <w:t>.</w:t>
      </w:r>
    </w:p>
    <w:p w:rsidR="006657EB" w:rsidRDefault="006657EB" w:rsidP="00FC64A6">
      <w:pPr>
        <w:pStyle w:val="NoSpacing"/>
      </w:pPr>
      <w:r>
        <w:t>Move 67 to ws –marks(2).</w:t>
      </w:r>
    </w:p>
    <w:p w:rsidR="00FC64A6" w:rsidRDefault="00FC64A6" w:rsidP="00FC64A6">
      <w:pPr>
        <w:pStyle w:val="NoSpacing"/>
      </w:pPr>
    </w:p>
    <w:p w:rsidR="00FC64A6" w:rsidRDefault="00FC64A6" w:rsidP="00FC64A6">
      <w:pPr>
        <w:pStyle w:val="NoSpacing"/>
      </w:pPr>
      <w:r>
        <w:t xml:space="preserve">Subscript </w:t>
      </w:r>
    </w:p>
    <w:p w:rsidR="008C324A" w:rsidRDefault="008C324A" w:rsidP="00FC64A6">
      <w:pPr>
        <w:pStyle w:val="NoSpacing"/>
      </w:pPr>
      <w:r>
        <w:t xml:space="preserve">01 ws-sub  pic </w:t>
      </w:r>
      <w:r w:rsidR="006657EB">
        <w:t>((notesubscpit range 1 to 5) no 0, -1 )</w:t>
      </w:r>
    </w:p>
    <w:p w:rsidR="008C324A" w:rsidRDefault="008C324A" w:rsidP="00FC64A6">
      <w:pPr>
        <w:pStyle w:val="NoSpacing"/>
      </w:pPr>
    </w:p>
    <w:p w:rsidR="008C324A" w:rsidRDefault="006657EB" w:rsidP="00FC64A6">
      <w:pPr>
        <w:pStyle w:val="NoSpacing"/>
      </w:pPr>
      <w:r>
        <w:t xml:space="preserve">01 ws-item pic </w:t>
      </w:r>
      <w:r w:rsidR="008C324A">
        <w:t xml:space="preserve">9(03) </w:t>
      </w:r>
    </w:p>
    <w:p w:rsidR="00FC64A6" w:rsidRDefault="00FC64A6" w:rsidP="00FC64A6">
      <w:pPr>
        <w:pStyle w:val="NoSpacing"/>
      </w:pPr>
      <w:r>
        <w:t xml:space="preserve"> Move 1 to ws-sub</w:t>
      </w:r>
    </w:p>
    <w:p w:rsidR="00FC64A6" w:rsidRDefault="00FC64A6" w:rsidP="00FC64A6">
      <w:pPr>
        <w:pStyle w:val="NoSpacing"/>
      </w:pPr>
      <w:r>
        <w:t xml:space="preserve">   Move 75 to ws-sub(ws-item)</w:t>
      </w:r>
    </w:p>
    <w:p w:rsidR="00FC64A6" w:rsidRDefault="00FC64A6" w:rsidP="00FC64A6">
      <w:pPr>
        <w:pStyle w:val="NoSpacing"/>
      </w:pPr>
      <w:r>
        <w:t>Add 1 to ws-item</w:t>
      </w:r>
    </w:p>
    <w:p w:rsidR="00FC64A6" w:rsidRDefault="00FC64A6" w:rsidP="00FC64A6">
      <w:pPr>
        <w:pStyle w:val="NoSpacing"/>
      </w:pPr>
      <w:r>
        <w:t xml:space="preserve"> Move 80 to ws-sub(ws-item)</w:t>
      </w:r>
    </w:p>
    <w:p w:rsidR="00FC64A6" w:rsidRDefault="00FC64A6" w:rsidP="00FC64A6">
      <w:pPr>
        <w:pStyle w:val="NoSpacing"/>
      </w:pPr>
    </w:p>
    <w:p w:rsidR="00FC64A6" w:rsidRDefault="00FC64A6" w:rsidP="00FC64A6">
      <w:pPr>
        <w:pStyle w:val="NoSpacing"/>
      </w:pPr>
      <w:r>
        <w:t>Indexed.</w:t>
      </w:r>
    </w:p>
    <w:p w:rsidR="00FC64A6" w:rsidRDefault="00FC64A6" w:rsidP="00FC64A6">
      <w:pPr>
        <w:pStyle w:val="NoSpacing"/>
      </w:pPr>
      <w:r>
        <w:t>01 ws-mark</w:t>
      </w:r>
    </w:p>
    <w:p w:rsidR="00FC64A6" w:rsidRDefault="00FC64A6" w:rsidP="00FC64A6">
      <w:pPr>
        <w:pStyle w:val="NoSpacing"/>
      </w:pPr>
      <w:r>
        <w:t xml:space="preserve">    05 ws-sub 9(03) occurs 5 times indexed by sub-index</w:t>
      </w:r>
    </w:p>
    <w:p w:rsidR="008C324A" w:rsidRDefault="008C324A" w:rsidP="00FC64A6">
      <w:pPr>
        <w:pStyle w:val="NoSpacing"/>
      </w:pPr>
      <w:r>
        <w:t>Set sub-index  to 10</w:t>
      </w:r>
    </w:p>
    <w:p w:rsidR="00FC64A6" w:rsidRDefault="00FC64A6" w:rsidP="00FC64A6">
      <w:pPr>
        <w:pStyle w:val="NoSpacing"/>
      </w:pPr>
      <w:r>
        <w:t xml:space="preserve">Move 75 to </w:t>
      </w:r>
      <w:r w:rsidR="008C324A">
        <w:t>ws-sub(</w:t>
      </w:r>
      <w:r>
        <w:t>sub-index</w:t>
      </w:r>
      <w:r w:rsidR="008C324A">
        <w:t>)</w:t>
      </w:r>
    </w:p>
    <w:p w:rsidR="008C324A" w:rsidRDefault="008C324A" w:rsidP="00FC64A6">
      <w:pPr>
        <w:pStyle w:val="NoSpacing"/>
      </w:pPr>
      <w:r>
        <w:t>Set sub-index up by 1</w:t>
      </w:r>
    </w:p>
    <w:p w:rsidR="008C324A" w:rsidRDefault="008C324A" w:rsidP="00FC64A6">
      <w:pPr>
        <w:pStyle w:val="NoSpacing"/>
      </w:pPr>
    </w:p>
    <w:p w:rsidR="008C324A" w:rsidRDefault="008C324A" w:rsidP="00FC64A6">
      <w:pPr>
        <w:pStyle w:val="NoSpacing"/>
      </w:pPr>
      <w:r>
        <w:t>Accept  ws-mark</w:t>
      </w:r>
    </w:p>
    <w:p w:rsidR="008C324A" w:rsidRDefault="008C324A" w:rsidP="00FC64A6">
      <w:pPr>
        <w:pStyle w:val="NoSpacing"/>
      </w:pPr>
      <w:r>
        <w:t>Move ws-mark to ws-sub(sub-index)</w:t>
      </w:r>
    </w:p>
    <w:p w:rsidR="006657EB" w:rsidRDefault="006657EB" w:rsidP="00FC64A6">
      <w:pPr>
        <w:pStyle w:val="NoSpacing"/>
      </w:pPr>
    </w:p>
    <w:p w:rsidR="006657EB" w:rsidRDefault="006657EB" w:rsidP="00FC64A6">
      <w:pPr>
        <w:pStyle w:val="NoSpacing"/>
      </w:pPr>
    </w:p>
    <w:p w:rsidR="006657EB" w:rsidRDefault="006657EB" w:rsidP="00FC64A6">
      <w:pPr>
        <w:pStyle w:val="NoSpacing"/>
      </w:pPr>
      <w:r>
        <w:t xml:space="preserve">Perform 5 items </w:t>
      </w:r>
    </w:p>
    <w:p w:rsidR="006657EB" w:rsidRDefault="006657EB" w:rsidP="00FC64A6">
      <w:pPr>
        <w:pStyle w:val="NoSpacing"/>
      </w:pPr>
      <w:r>
        <w:t>Accept ws-mark</w:t>
      </w:r>
    </w:p>
    <w:p w:rsidR="006657EB" w:rsidRDefault="006657EB" w:rsidP="00FC64A6">
      <w:pPr>
        <w:pStyle w:val="NoSpacing"/>
      </w:pPr>
      <w:r>
        <w:t>Add 1 to ws –item.</w:t>
      </w:r>
    </w:p>
    <w:p w:rsidR="006657EB" w:rsidRDefault="006657EB" w:rsidP="00FC64A6">
      <w:pPr>
        <w:pStyle w:val="NoSpacing"/>
      </w:pPr>
      <w:r>
        <w:t>Move ws-mark to ws-sub(ws-items)</w:t>
      </w:r>
    </w:p>
    <w:p w:rsidR="006657EB" w:rsidRDefault="006657EB" w:rsidP="00FC64A6">
      <w:pPr>
        <w:pStyle w:val="NoSpacing"/>
      </w:pPr>
      <w:r>
        <w:t>End-perfrom.</w:t>
      </w:r>
    </w:p>
    <w:p w:rsidR="00A073B3" w:rsidRDefault="00A073B3" w:rsidP="00FC64A6">
      <w:pPr>
        <w:pStyle w:val="NoSpacing"/>
      </w:pPr>
    </w:p>
    <w:p w:rsidR="00A073B3" w:rsidRDefault="00A073B3" w:rsidP="00FC64A6">
      <w:pPr>
        <w:pStyle w:val="NoSpacing"/>
      </w:pPr>
    </w:p>
    <w:p w:rsidR="00A073B3" w:rsidRDefault="00A073B3" w:rsidP="00FC64A6">
      <w:pPr>
        <w:pStyle w:val="NoSpacing"/>
      </w:pPr>
    </w:p>
    <w:p w:rsidR="00A073B3" w:rsidRDefault="00A073B3" w:rsidP="00FC64A6">
      <w:pPr>
        <w:pStyle w:val="NoSpacing"/>
      </w:pPr>
      <w:r>
        <w:t>01 ws-dep.mgr occrs 5 times.</w:t>
      </w:r>
    </w:p>
    <w:p w:rsidR="00A073B3" w:rsidRDefault="00A073B3" w:rsidP="00FC64A6">
      <w:pPr>
        <w:pStyle w:val="NoSpacing"/>
      </w:pPr>
      <w:r>
        <w:t xml:space="preserve">      05 mgr pic x(05) </w:t>
      </w:r>
    </w:p>
    <w:p w:rsidR="00A073B3" w:rsidRDefault="00A073B3" w:rsidP="00FC64A6">
      <w:pPr>
        <w:pStyle w:val="NoSpacing"/>
      </w:pPr>
      <w:r>
        <w:t xml:space="preserve">    05 dep pic x(05).</w:t>
      </w:r>
    </w:p>
    <w:p w:rsidR="00A073B3" w:rsidRDefault="00A073B3" w:rsidP="00FC64A6">
      <w:pPr>
        <w:pStyle w:val="NoSpacing"/>
      </w:pPr>
      <w:r>
        <w:t>If dep(ws-item) =ws-acpt dept.</w:t>
      </w:r>
    </w:p>
    <w:p w:rsidR="00A073B3" w:rsidRDefault="00A073B3" w:rsidP="00FC64A6">
      <w:pPr>
        <w:pStyle w:val="NoSpacing"/>
      </w:pPr>
      <w:r>
        <w:t>Display mgr(ws-item)</w:t>
      </w:r>
    </w:p>
    <w:p w:rsidR="00A073B3" w:rsidRDefault="00A073B3" w:rsidP="00FC64A6">
      <w:pPr>
        <w:pStyle w:val="NoSpacing"/>
      </w:pPr>
      <w:r>
        <w:t xml:space="preserve"> </w:t>
      </w:r>
    </w:p>
    <w:p w:rsidR="00A073B3" w:rsidRDefault="00A073B3" w:rsidP="00FC64A6">
      <w:pPr>
        <w:pStyle w:val="NoSpacing"/>
      </w:pPr>
    </w:p>
    <w:p w:rsidR="00A073B3" w:rsidRDefault="00A073B3" w:rsidP="00FC64A6">
      <w:pPr>
        <w:pStyle w:val="NoSpacing"/>
      </w:pPr>
      <w:r>
        <w:t xml:space="preserve">Search table  </w:t>
      </w:r>
    </w:p>
    <w:p w:rsidR="00A073B3" w:rsidRDefault="00A073B3" w:rsidP="00FC64A6">
      <w:pPr>
        <w:pStyle w:val="NoSpacing"/>
      </w:pPr>
    </w:p>
    <w:p w:rsidR="00A073B3" w:rsidRDefault="00A073B3" w:rsidP="00FC64A6">
      <w:pPr>
        <w:pStyle w:val="NoSpacing"/>
      </w:pPr>
      <w:r>
        <w:t>At end display “not found’</w:t>
      </w:r>
    </w:p>
    <w:p w:rsidR="00A073B3" w:rsidRDefault="00A073B3" w:rsidP="00FC64A6">
      <w:pPr>
        <w:pStyle w:val="NoSpacing"/>
      </w:pPr>
      <w:r>
        <w:t xml:space="preserve"> When dep(mgr) =ws-acpt-mgr</w:t>
      </w:r>
    </w:p>
    <w:p w:rsidR="00A073B3" w:rsidRDefault="00A073B3" w:rsidP="00FC64A6">
      <w:pPr>
        <w:pStyle w:val="NoSpacing"/>
      </w:pPr>
      <w:r>
        <w:t xml:space="preserve">    Display mgr(index)</w:t>
      </w:r>
    </w:p>
    <w:p w:rsidR="00A073B3" w:rsidRDefault="00A073B3" w:rsidP="00FC64A6">
      <w:pPr>
        <w:pStyle w:val="NoSpacing"/>
      </w:pPr>
      <w:r>
        <w:t>End –search.</w:t>
      </w:r>
    </w:p>
    <w:p w:rsidR="00A073B3" w:rsidRDefault="00A073B3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  <w:r>
        <w:t>Pefrom para1 until eof</w:t>
      </w:r>
    </w:p>
    <w:p w:rsidR="002F5344" w:rsidRDefault="002F5344" w:rsidP="00FC64A6">
      <w:pPr>
        <w:pStyle w:val="NoSpacing"/>
      </w:pPr>
      <w:r>
        <w:t>Pefrom para12 until end-ofarray.</w:t>
      </w:r>
    </w:p>
    <w:p w:rsidR="002F5344" w:rsidRDefault="002F5344" w:rsidP="00FC64A6">
      <w:pPr>
        <w:pStyle w:val="NoSpacing"/>
      </w:pPr>
      <w:r>
        <w:t>end-para.</w:t>
      </w:r>
    </w:p>
    <w:p w:rsidR="002F5344" w:rsidRDefault="002F5344" w:rsidP="00FC64A6">
      <w:pPr>
        <w:pStyle w:val="NoSpacing"/>
      </w:pPr>
      <w:r>
        <w:t>Read file .</w:t>
      </w:r>
    </w:p>
    <w:p w:rsidR="002F5344" w:rsidRDefault="002F5344" w:rsidP="00FC64A6">
      <w:pPr>
        <w:pStyle w:val="NoSpacing"/>
      </w:pPr>
      <w:r>
        <w:t xml:space="preserve">Validation </w:t>
      </w: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</w:p>
    <w:p w:rsidR="002F5344" w:rsidRDefault="002F5344" w:rsidP="00FC64A6">
      <w:pPr>
        <w:pStyle w:val="NoSpacing"/>
      </w:pPr>
      <w:r>
        <w:t>String handling:</w:t>
      </w:r>
    </w:p>
    <w:p w:rsidR="002F5344" w:rsidRDefault="002F5344" w:rsidP="00FC64A6">
      <w:pPr>
        <w:pStyle w:val="NoSpacing"/>
      </w:pPr>
      <w:r>
        <w:t>String</w:t>
      </w:r>
    </w:p>
    <w:p w:rsidR="002F5344" w:rsidRDefault="002F5344" w:rsidP="00FC64A6">
      <w:pPr>
        <w:pStyle w:val="NoSpacing"/>
      </w:pPr>
      <w:r>
        <w:t>Unstring</w:t>
      </w:r>
    </w:p>
    <w:p w:rsidR="002F5344" w:rsidRDefault="002F5344" w:rsidP="00FC64A6">
      <w:pPr>
        <w:pStyle w:val="NoSpacing"/>
      </w:pPr>
      <w:r>
        <w:t>Inspect.</w:t>
      </w:r>
    </w:p>
    <w:p w:rsidR="002F5344" w:rsidRDefault="002F5344" w:rsidP="00FC64A6">
      <w:pPr>
        <w:pStyle w:val="NoSpacing"/>
      </w:pPr>
      <w:r>
        <w:t>Name=’raja’</w:t>
      </w:r>
      <w:r w:rsidR="00F75974">
        <w:t xml:space="preserve">  str2=raja .str1=mr.</w:t>
      </w:r>
    </w:p>
    <w:p w:rsidR="002F5344" w:rsidRDefault="002F5344" w:rsidP="00FC64A6">
      <w:pPr>
        <w:pStyle w:val="NoSpacing"/>
      </w:pPr>
      <w:r>
        <w:t>Mr.raja</w:t>
      </w:r>
    </w:p>
    <w:p w:rsidR="002F5344" w:rsidRDefault="002F5344" w:rsidP="00FC64A6">
      <w:pPr>
        <w:pStyle w:val="NoSpacing"/>
      </w:pPr>
      <w:r>
        <w:t>‘mr:’name.</w:t>
      </w:r>
    </w:p>
    <w:p w:rsidR="002F5344" w:rsidRDefault="002F5344" w:rsidP="00FC64A6">
      <w:pPr>
        <w:pStyle w:val="NoSpacing"/>
      </w:pPr>
    </w:p>
    <w:p w:rsidR="00F75974" w:rsidRDefault="002F5344" w:rsidP="00FC64A6">
      <w:pPr>
        <w:pStyle w:val="NoSpacing"/>
      </w:pPr>
      <w:r>
        <w:t xml:space="preserve">String  (identifier or iteral) delimited by size or space </w:t>
      </w:r>
      <w:r w:rsidR="00F75974">
        <w:t>into string</w:t>
      </w:r>
    </w:p>
    <w:p w:rsidR="00F75974" w:rsidRDefault="00F75974" w:rsidP="00F75974">
      <w:pPr>
        <w:pStyle w:val="NoSpacing"/>
      </w:pPr>
      <w:r>
        <w:t>String  str1 delimited by size str2 delimited by  space into str3.</w:t>
      </w:r>
    </w:p>
    <w:p w:rsidR="00F75974" w:rsidRDefault="00F75974" w:rsidP="00F75974">
      <w:pPr>
        <w:pStyle w:val="NoSpacing"/>
      </w:pPr>
    </w:p>
    <w:p w:rsidR="00F75974" w:rsidRDefault="00F75974" w:rsidP="00F75974">
      <w:pPr>
        <w:pStyle w:val="NoSpacing"/>
      </w:pPr>
      <w:r>
        <w:t>String str1 delimted by’.’</w:t>
      </w:r>
    </w:p>
    <w:p w:rsidR="00F75974" w:rsidRDefault="00F75974" w:rsidP="00F75974">
      <w:pPr>
        <w:pStyle w:val="NoSpacing"/>
      </w:pPr>
      <w:r>
        <w:t xml:space="preserve">           Str2 delimted by’j’</w:t>
      </w:r>
    </w:p>
    <w:p w:rsidR="00F75974" w:rsidRDefault="00F75974" w:rsidP="00F75974">
      <w:pPr>
        <w:pStyle w:val="NoSpacing"/>
      </w:pPr>
      <w:r>
        <w:t xml:space="preserve">           Into str3</w:t>
      </w:r>
    </w:p>
    <w:p w:rsidR="00F75974" w:rsidRDefault="00F75974" w:rsidP="00F75974">
      <w:pPr>
        <w:pStyle w:val="NoSpacing"/>
      </w:pPr>
      <w:r>
        <w:t>Mrra</w:t>
      </w:r>
    </w:p>
    <w:p w:rsidR="00F75974" w:rsidRDefault="00F75974" w:rsidP="00F75974">
      <w:pPr>
        <w:pStyle w:val="NoSpacing"/>
      </w:pPr>
      <w:r>
        <w:t>Note :move option remaining with blanks in string option direcly  copy.</w:t>
      </w:r>
    </w:p>
    <w:p w:rsidR="00F75974" w:rsidRDefault="00F75974" w:rsidP="00F75974">
      <w:pPr>
        <w:pStyle w:val="NoSpacing"/>
      </w:pPr>
    </w:p>
    <w:p w:rsidR="00F75974" w:rsidRDefault="00F75974" w:rsidP="00F75974">
      <w:pPr>
        <w:pStyle w:val="NoSpacing"/>
      </w:pPr>
    </w:p>
    <w:p w:rsidR="00F75974" w:rsidRDefault="00F75974" w:rsidP="00F75974">
      <w:pPr>
        <w:pStyle w:val="NoSpacing"/>
      </w:pPr>
    </w:p>
    <w:p w:rsidR="00F75974" w:rsidRDefault="00F30689" w:rsidP="00F75974">
      <w:pPr>
        <w:pStyle w:val="NoSpacing"/>
      </w:pPr>
      <w:r>
        <w:t>On overflow</w:t>
      </w:r>
      <w:r w:rsidR="00F75974">
        <w:t>.</w:t>
      </w:r>
    </w:p>
    <w:p w:rsidR="00F75974" w:rsidRDefault="00F75974" w:rsidP="00F75974">
      <w:pPr>
        <w:pStyle w:val="NoSpacing"/>
      </w:pPr>
      <w:r>
        <w:t xml:space="preserve">Overflow </w:t>
      </w:r>
      <w:r w:rsidR="00F30689">
        <w:t>greater</w:t>
      </w:r>
      <w:r>
        <w:t xml:space="preserve"> than destination length.</w:t>
      </w:r>
    </w:p>
    <w:p w:rsidR="00F75974" w:rsidRDefault="00F75974" w:rsidP="00F75974">
      <w:pPr>
        <w:pStyle w:val="NoSpacing"/>
      </w:pPr>
      <w:r>
        <w:t xml:space="preserve"> On size error</w:t>
      </w:r>
    </w:p>
    <w:p w:rsidR="00F75974" w:rsidRDefault="00F75974" w:rsidP="00F75974">
      <w:pPr>
        <w:pStyle w:val="NoSpacing"/>
      </w:pPr>
      <w:r>
        <w:t xml:space="preserve">        </w:t>
      </w:r>
      <w:r w:rsidR="00F30689">
        <w:t>Display ‘error</w:t>
      </w:r>
      <w:r>
        <w:t xml:space="preserve"> </w:t>
      </w:r>
      <w:r w:rsidR="00F30689">
        <w:t>size</w:t>
      </w:r>
      <w:r>
        <w:t>’</w:t>
      </w:r>
    </w:p>
    <w:p w:rsidR="006D39DF" w:rsidRDefault="00F75974" w:rsidP="00F75974">
      <w:pPr>
        <w:pStyle w:val="NoSpacing"/>
      </w:pPr>
      <w:r>
        <w:t>End-string.</w:t>
      </w:r>
    </w:p>
    <w:p w:rsidR="006D39DF" w:rsidRDefault="00D371D8" w:rsidP="00F75974">
      <w:pPr>
        <w:pStyle w:val="NoSpacing"/>
      </w:pPr>
      <w:r>
        <w:t>Unstring.</w:t>
      </w:r>
    </w:p>
    <w:p w:rsidR="00D371D8" w:rsidRDefault="00D371D8" w:rsidP="00F75974">
      <w:pPr>
        <w:pStyle w:val="NoSpacing"/>
      </w:pPr>
      <w:r>
        <w:t xml:space="preserve">Unstring identifier 1 </w:t>
      </w:r>
      <w:r w:rsidR="00511545">
        <w:t xml:space="preserve">delimited by into </w:t>
      </w:r>
      <w:r>
        <w:t>two</w:t>
      </w:r>
      <w:r w:rsidR="00511545">
        <w:t xml:space="preserve"> varibles </w:t>
      </w:r>
    </w:p>
    <w:p w:rsidR="00D25D6C" w:rsidRDefault="00D25D6C" w:rsidP="00F75974">
      <w:pPr>
        <w:pStyle w:val="NoSpacing"/>
      </w:pPr>
      <w:r>
        <w:t xml:space="preserve">Inspect </w:t>
      </w:r>
    </w:p>
    <w:p w:rsidR="00D25D6C" w:rsidRDefault="00F30689" w:rsidP="00F75974">
      <w:pPr>
        <w:pStyle w:val="NoSpacing"/>
      </w:pPr>
      <w:r>
        <w:t>1. Inspect</w:t>
      </w:r>
      <w:r w:rsidR="00D25D6C">
        <w:t xml:space="preserve"> variable tallying counting variable for all ‘x’. </w:t>
      </w:r>
      <w:r>
        <w:t>Or</w:t>
      </w:r>
      <w:r w:rsidR="00D25D6C">
        <w:t xml:space="preserve"> (ws-str2)</w:t>
      </w:r>
    </w:p>
    <w:p w:rsidR="00D25D6C" w:rsidRDefault="00D25D6C" w:rsidP="00F75974">
      <w:pPr>
        <w:pStyle w:val="NoSpacing"/>
      </w:pPr>
    </w:p>
    <w:p w:rsidR="00D25D6C" w:rsidRDefault="00F30689" w:rsidP="00F75974">
      <w:pPr>
        <w:pStyle w:val="NoSpacing"/>
      </w:pPr>
      <w:r>
        <w:t>2. Inspect</w:t>
      </w:r>
      <w:r w:rsidR="00BD4A80">
        <w:t xml:space="preserve"> </w:t>
      </w:r>
      <w:r w:rsidR="00684E68">
        <w:t>variable r</w:t>
      </w:r>
      <w:r w:rsidR="00BD4A80">
        <w:t>eplacing all ‘x’ by ‘a’.</w:t>
      </w:r>
    </w:p>
    <w:p w:rsidR="00BD4A80" w:rsidRDefault="00BD4A80" w:rsidP="00F75974">
      <w:pPr>
        <w:pStyle w:val="NoSpacing"/>
      </w:pPr>
    </w:p>
    <w:p w:rsidR="00BD4A80" w:rsidRDefault="00F30689" w:rsidP="00F75974">
      <w:pPr>
        <w:pStyle w:val="NoSpacing"/>
      </w:pPr>
      <w:r>
        <w:t>3. Inspect</w:t>
      </w:r>
      <w:r w:rsidR="00BD4A80">
        <w:t xml:space="preserve"> ws-str3 tallying w-cout for leading w-</w:t>
      </w:r>
      <w:r>
        <w:t>star</w:t>
      </w:r>
      <w:r w:rsidR="00BD4A80">
        <w:t xml:space="preserve"> after w-str2.</w:t>
      </w:r>
    </w:p>
    <w:p w:rsidR="00684E68" w:rsidRDefault="00F30689" w:rsidP="00F75974">
      <w:pPr>
        <w:pStyle w:val="NoSpacing"/>
      </w:pPr>
      <w:r>
        <w:t>4. Converting</w:t>
      </w:r>
      <w:r w:rsidR="00684E68">
        <w:t xml:space="preserve"> ‘abc’ to ‘xyz’.</w:t>
      </w:r>
    </w:p>
    <w:p w:rsidR="00F30689" w:rsidRDefault="00F30689" w:rsidP="00F75974">
      <w:pPr>
        <w:pStyle w:val="NoSpacing"/>
      </w:pPr>
    </w:p>
    <w:p w:rsidR="00684E68" w:rsidRDefault="00684E68" w:rsidP="00F75974">
      <w:pPr>
        <w:pStyle w:val="NoSpacing"/>
      </w:pPr>
    </w:p>
    <w:p w:rsidR="00BD4A80" w:rsidRDefault="00BD4A80" w:rsidP="00F75974">
      <w:pPr>
        <w:pStyle w:val="NoSpacing"/>
      </w:pPr>
    </w:p>
    <w:p w:rsidR="00511545" w:rsidRDefault="00511545" w:rsidP="00F75974">
      <w:pPr>
        <w:pStyle w:val="NoSpacing"/>
      </w:pPr>
    </w:p>
    <w:p w:rsidR="00F75974" w:rsidRDefault="00F75974" w:rsidP="00F75974">
      <w:pPr>
        <w:pStyle w:val="NoSpacing"/>
      </w:pPr>
    </w:p>
    <w:p w:rsidR="00F75974" w:rsidRDefault="00F75974" w:rsidP="00F75974">
      <w:pPr>
        <w:pStyle w:val="NoSpacing"/>
      </w:pPr>
    </w:p>
    <w:p w:rsidR="00F75974" w:rsidRDefault="00F75974" w:rsidP="00FC64A6">
      <w:pPr>
        <w:pStyle w:val="NoSpacing"/>
      </w:pPr>
    </w:p>
    <w:p w:rsidR="002F5344" w:rsidRDefault="002F5344" w:rsidP="00FC64A6">
      <w:pPr>
        <w:pStyle w:val="NoSpacing"/>
      </w:pPr>
    </w:p>
    <w:p w:rsidR="008C324A" w:rsidRDefault="008C324A" w:rsidP="00FC64A6">
      <w:pPr>
        <w:pStyle w:val="NoSpacing"/>
      </w:pPr>
    </w:p>
    <w:p w:rsidR="002E71C0" w:rsidRPr="00C13B7F" w:rsidRDefault="006D5C1C" w:rsidP="00FC64A6">
      <w:pPr>
        <w:pStyle w:val="NoSpacing"/>
        <w:rPr>
          <w:b/>
          <w:u w:val="single"/>
        </w:rPr>
      </w:pPr>
      <w:r w:rsidRPr="00C13B7F">
        <w:rPr>
          <w:b/>
          <w:u w:val="single"/>
        </w:rPr>
        <w:t>Usage class (comp variables)</w:t>
      </w:r>
    </w:p>
    <w:p w:rsidR="006D5C1C" w:rsidRPr="00C13B7F" w:rsidRDefault="006D5C1C" w:rsidP="00FC64A6">
      <w:pPr>
        <w:pStyle w:val="NoSpacing"/>
        <w:rPr>
          <w:b/>
          <w:u w:val="single"/>
        </w:rPr>
      </w:pPr>
    </w:p>
    <w:p w:rsidR="006D5C1C" w:rsidRDefault="006D5C1C" w:rsidP="00FC64A6">
      <w:pPr>
        <w:pStyle w:val="NoSpacing"/>
      </w:pPr>
      <w:r>
        <w:t>Move length of emp1 to len.</w:t>
      </w:r>
    </w:p>
    <w:p w:rsidR="00C13B7F" w:rsidRDefault="00C13B7F" w:rsidP="00FC64A6">
      <w:pPr>
        <w:pStyle w:val="NoSpacing"/>
      </w:pPr>
      <w:r>
        <w:t>IN COBOL usage class represents the memory allocation of data</w:t>
      </w:r>
    </w:p>
    <w:p w:rsidR="00C13B7F" w:rsidRDefault="00C13B7F" w:rsidP="00FC64A6">
      <w:pPr>
        <w:pStyle w:val="NoSpacing"/>
      </w:pPr>
      <w:r>
        <w:t>In usage we have the following types</w:t>
      </w:r>
    </w:p>
    <w:p w:rsidR="00C13B7F" w:rsidRDefault="00C13B7F" w:rsidP="00FC64A6">
      <w:pPr>
        <w:pStyle w:val="NoSpacing"/>
      </w:pPr>
      <w:r>
        <w:t xml:space="preserve">  1.comp(computational) comp is binary format which contain sum defines ranges </w:t>
      </w:r>
    </w:p>
    <w:p w:rsidR="00C13B7F" w:rsidRDefault="00C13B7F" w:rsidP="00FC64A6">
      <w:pPr>
        <w:pStyle w:val="NoSpacing"/>
      </w:pPr>
      <w:r>
        <w:t>18byptes in 8 bytes</w:t>
      </w:r>
    </w:p>
    <w:p w:rsidR="00C13B7F" w:rsidRDefault="00C13B7F" w:rsidP="00FC64A6">
      <w:pPr>
        <w:pStyle w:val="NoSpacing"/>
      </w:pPr>
      <w:r>
        <w:t xml:space="preserve"> </w:t>
      </w:r>
      <w:r w:rsidR="00677DF8">
        <w:t>9(4) 2 bytes</w:t>
      </w:r>
    </w:p>
    <w:p w:rsidR="00677DF8" w:rsidRDefault="00677DF8" w:rsidP="00FC64A6">
      <w:pPr>
        <w:pStyle w:val="NoSpacing"/>
      </w:pPr>
      <w:r>
        <w:t>9(8) 4 bytes</w:t>
      </w:r>
    </w:p>
    <w:p w:rsidR="00C13B7F" w:rsidRDefault="00C13B7F" w:rsidP="00FC64A6">
      <w:pPr>
        <w:pStyle w:val="NoSpacing"/>
      </w:pPr>
      <w:r>
        <w:t>2.comp1</w:t>
      </w:r>
      <w:r w:rsidR="00677DF8">
        <w:t xml:space="preserve"> is single precision floating point varible</w:t>
      </w:r>
    </w:p>
    <w:p w:rsidR="006D5C1C" w:rsidRDefault="00677DF8" w:rsidP="00FC64A6">
      <w:pPr>
        <w:pStyle w:val="NoSpacing"/>
      </w:pPr>
      <w:r>
        <w:t>Comp1 doesnot contain any picture clause because length of comp1 fixed for 4 bytes</w:t>
      </w:r>
    </w:p>
    <w:p w:rsidR="00677DF8" w:rsidRDefault="00677DF8" w:rsidP="00FC64A6">
      <w:pPr>
        <w:pStyle w:val="NoSpacing"/>
      </w:pPr>
      <w:r>
        <w:t>Comp2  double precision floating point numer  no picture clause fixed size 8 bytes</w:t>
      </w:r>
      <w:r w:rsidR="00210D70">
        <w:t xml:space="preserve"> and store 18 charcters of data</w:t>
      </w:r>
    </w:p>
    <w:p w:rsidR="00210D70" w:rsidRDefault="00210D70" w:rsidP="00FC64A6">
      <w:pPr>
        <w:pStyle w:val="NoSpacing"/>
      </w:pPr>
      <w:r>
        <w:t>Comp3</w:t>
      </w:r>
    </w:p>
    <w:p w:rsidR="00210D70" w:rsidRDefault="00210D70" w:rsidP="00FC64A6">
      <w:pPr>
        <w:pStyle w:val="NoSpacing"/>
      </w:pPr>
      <w:r>
        <w:t>Comp3 a packed decimal will store 2 characters of data into 1 bytes memory</w:t>
      </w:r>
    </w:p>
    <w:p w:rsidR="00210D70" w:rsidRDefault="00210D70" w:rsidP="00FC64A6">
      <w:pPr>
        <w:pStyle w:val="NoSpacing"/>
      </w:pPr>
      <w:r>
        <w:t>The length of any data item can be caluculated below formula</w:t>
      </w:r>
    </w:p>
    <w:p w:rsidR="00210D70" w:rsidRDefault="00210D70" w:rsidP="00FC64A6">
      <w:pPr>
        <w:pStyle w:val="NoSpacing"/>
      </w:pPr>
      <w:r>
        <w:t>1 .picture clause even (n/2)+1</w:t>
      </w:r>
    </w:p>
    <w:p w:rsidR="00210D70" w:rsidRDefault="00210D70" w:rsidP="00FC64A6">
      <w:pPr>
        <w:pStyle w:val="NoSpacing"/>
      </w:pPr>
      <w:r>
        <w:t>1. odd (n+1/2</w:t>
      </w:r>
    </w:p>
    <w:p w:rsidR="00210D70" w:rsidRDefault="00210D70" w:rsidP="00FC64A6">
      <w:pPr>
        <w:pStyle w:val="NoSpacing"/>
      </w:pPr>
      <w:r>
        <w:t xml:space="preserve">In general usage class we have </w:t>
      </w:r>
      <w:r w:rsidR="002C4D05">
        <w:t>default value “DISPLAY’</w:t>
      </w:r>
    </w:p>
    <w:p w:rsidR="002C4D05" w:rsidRDefault="002C4D05" w:rsidP="00FC64A6">
      <w:pPr>
        <w:pStyle w:val="NoSpacing"/>
      </w:pPr>
      <w:r>
        <w:t>USAGE DISPLAY ACTS AS TO print the data of data item declare under data division.</w:t>
      </w:r>
    </w:p>
    <w:p w:rsidR="002C4D05" w:rsidRDefault="002C4D05" w:rsidP="00FC64A6">
      <w:pPr>
        <w:pStyle w:val="NoSpacing"/>
      </w:pPr>
      <w:bookmarkStart w:id="0" w:name="_GoBack"/>
      <w:bookmarkEnd w:id="0"/>
    </w:p>
    <w:p w:rsidR="00210D70" w:rsidRDefault="00210D70" w:rsidP="00FC64A6">
      <w:pPr>
        <w:pStyle w:val="NoSpacing"/>
      </w:pPr>
    </w:p>
    <w:p w:rsidR="006D5C1C" w:rsidRDefault="006D5C1C" w:rsidP="00FC64A6">
      <w:pPr>
        <w:pStyle w:val="NoSpacing"/>
      </w:pPr>
    </w:p>
    <w:p w:rsidR="006D5C1C" w:rsidRDefault="006D5C1C" w:rsidP="00FC64A6">
      <w:pPr>
        <w:pStyle w:val="NoSpacing"/>
      </w:pPr>
    </w:p>
    <w:p w:rsidR="006D5C1C" w:rsidRDefault="006D5C1C" w:rsidP="00FC64A6">
      <w:pPr>
        <w:pStyle w:val="NoSpacing"/>
      </w:pPr>
    </w:p>
    <w:p w:rsidR="002E71C0" w:rsidRDefault="002E71C0" w:rsidP="00FC64A6">
      <w:pPr>
        <w:pStyle w:val="NoSpacing"/>
      </w:pPr>
    </w:p>
    <w:p w:rsidR="00FC64A6" w:rsidRDefault="00FC64A6" w:rsidP="00FC64A6">
      <w:pPr>
        <w:pStyle w:val="NoSpacing"/>
      </w:pPr>
    </w:p>
    <w:p w:rsidR="00FC64A6" w:rsidRDefault="00FC64A6" w:rsidP="00FC64A6"/>
    <w:p w:rsidR="00FC64A6" w:rsidRDefault="00FC64A6" w:rsidP="00FC64A6"/>
    <w:p w:rsidR="00FC64A6" w:rsidRDefault="00FC64A6" w:rsidP="00FC64A6"/>
    <w:p w:rsidR="00FC64A6" w:rsidRDefault="00FC64A6" w:rsidP="00FC64A6"/>
    <w:p w:rsidR="00FC64A6" w:rsidRDefault="00FC64A6" w:rsidP="002C4E64"/>
    <w:p w:rsidR="00FC64A6" w:rsidRDefault="00FC64A6" w:rsidP="002C4E64"/>
    <w:p w:rsidR="002C4E64" w:rsidRDefault="002C4E64" w:rsidP="002C4E64">
      <w:r>
        <w:t xml:space="preserve">1.Add pgm program </w:t>
      </w:r>
    </w:p>
    <w:p w:rsidR="002C4E64" w:rsidRDefault="002C4E64" w:rsidP="002C4E64">
      <w:r>
        <w:t xml:space="preserve">  IDENTIFICATION DIVISION.                            </w:t>
      </w:r>
    </w:p>
    <w:p w:rsidR="002C4E64" w:rsidRDefault="002C4E64" w:rsidP="002C4E64">
      <w:r>
        <w:t xml:space="preserve">   PROGRAM-ID. ADDPGM1.                                </w:t>
      </w:r>
    </w:p>
    <w:p w:rsidR="002C4E64" w:rsidRDefault="002C4E64" w:rsidP="002C4E64">
      <w:r>
        <w:t xml:space="preserve">   ENVIRONMENT DIVISION.                               </w:t>
      </w:r>
    </w:p>
    <w:p w:rsidR="002C4E64" w:rsidRDefault="002C4E64" w:rsidP="002C4E64">
      <w:r>
        <w:t xml:space="preserve">   DATA DIVISION.                                      </w:t>
      </w:r>
    </w:p>
    <w:p w:rsidR="002C4E64" w:rsidRDefault="002C4E64" w:rsidP="002C4E64">
      <w:r>
        <w:lastRenderedPageBreak/>
        <w:t xml:space="preserve">   WORKING-STORAGE SECTION.                            </w:t>
      </w:r>
    </w:p>
    <w:p w:rsidR="002C4E64" w:rsidRDefault="002C4E64" w:rsidP="002C4E64">
      <w:r>
        <w:t xml:space="preserve">   01 WS-NO1 PIC 9(2).                                 </w:t>
      </w:r>
    </w:p>
    <w:p w:rsidR="002C4E64" w:rsidRDefault="002C4E64" w:rsidP="002C4E64">
      <w:r>
        <w:t xml:space="preserve">   01 WS-NO2 PIC 9(2).                                 </w:t>
      </w:r>
    </w:p>
    <w:p w:rsidR="002C4E64" w:rsidRDefault="002C4E64" w:rsidP="002C4E64">
      <w:r>
        <w:t xml:space="preserve">   01 WS-RES PIC 9(2).                                 </w:t>
      </w:r>
    </w:p>
    <w:p w:rsidR="002C4E64" w:rsidRDefault="002C4E64" w:rsidP="002C4E64">
      <w:r>
        <w:t xml:space="preserve">   PROCEDURE DIVISION.                                 </w:t>
      </w:r>
    </w:p>
    <w:p w:rsidR="002C4E64" w:rsidRDefault="002C4E64" w:rsidP="002C4E64">
      <w:r>
        <w:t xml:space="preserve">   0000-MAIN-PARA.                                     </w:t>
      </w:r>
    </w:p>
    <w:p w:rsidR="002C4E64" w:rsidRDefault="002C4E64" w:rsidP="002C4E64">
      <w:r>
        <w:t xml:space="preserve">        ACCEPT WS-NO1.                                 </w:t>
      </w:r>
    </w:p>
    <w:p w:rsidR="002C4E64" w:rsidRDefault="002C4E64" w:rsidP="002C4E64">
      <w:r>
        <w:t xml:space="preserve">        ACCEPT WS-NO2.                                 </w:t>
      </w:r>
    </w:p>
    <w:p w:rsidR="002C4E64" w:rsidRDefault="002C4E64" w:rsidP="002C4E64">
      <w:r>
        <w:t xml:space="preserve">        COMPUTE WS-RES = WS-NO1 + WS-NO2.              </w:t>
      </w:r>
    </w:p>
    <w:p w:rsidR="002C4E64" w:rsidRDefault="002C4E64" w:rsidP="002C4E64">
      <w:r>
        <w:t xml:space="preserve">        DISPLAY 'THE NUMBER 1:' WS-NO1.                </w:t>
      </w:r>
    </w:p>
    <w:p w:rsidR="002C4E64" w:rsidRDefault="002C4E64" w:rsidP="002C4E64">
      <w:r>
        <w:t xml:space="preserve">        DISPLAY 'THE NUMBER 2:' WS-NO2.                </w:t>
      </w:r>
    </w:p>
    <w:p w:rsidR="002C4E64" w:rsidRDefault="002C4E64" w:rsidP="002C4E64">
      <w:r>
        <w:t xml:space="preserve">        DISPLAY 'THE RESULT IS:' WS-RES.               </w:t>
      </w:r>
    </w:p>
    <w:p w:rsidR="002C4E64" w:rsidRDefault="002C4E64" w:rsidP="002C4E64">
      <w:r>
        <w:t xml:space="preserve">        STOP RUN.</w:t>
      </w:r>
    </w:p>
    <w:sectPr w:rsidR="002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F3" w:rsidRDefault="00D83CF3" w:rsidP="002C4E64">
      <w:pPr>
        <w:spacing w:after="0" w:line="240" w:lineRule="auto"/>
      </w:pPr>
      <w:r>
        <w:separator/>
      </w:r>
    </w:p>
  </w:endnote>
  <w:endnote w:type="continuationSeparator" w:id="0">
    <w:p w:rsidR="00D83CF3" w:rsidRDefault="00D83CF3" w:rsidP="002C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F3" w:rsidRDefault="00D83CF3" w:rsidP="002C4E64">
      <w:pPr>
        <w:spacing w:after="0" w:line="240" w:lineRule="auto"/>
      </w:pPr>
      <w:r>
        <w:separator/>
      </w:r>
    </w:p>
  </w:footnote>
  <w:footnote w:type="continuationSeparator" w:id="0">
    <w:p w:rsidR="00D83CF3" w:rsidRDefault="00D83CF3" w:rsidP="002C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62DA"/>
    <w:multiLevelType w:val="hybridMultilevel"/>
    <w:tmpl w:val="6D362F62"/>
    <w:lvl w:ilvl="0" w:tplc="63FE9F6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64"/>
    <w:rsid w:val="001D16C9"/>
    <w:rsid w:val="00210D70"/>
    <w:rsid w:val="00217887"/>
    <w:rsid w:val="002C4D05"/>
    <w:rsid w:val="002C4E64"/>
    <w:rsid w:val="002E71C0"/>
    <w:rsid w:val="002F5344"/>
    <w:rsid w:val="00480B20"/>
    <w:rsid w:val="00511545"/>
    <w:rsid w:val="00594036"/>
    <w:rsid w:val="005F5F9A"/>
    <w:rsid w:val="006657EB"/>
    <w:rsid w:val="00667182"/>
    <w:rsid w:val="00677DF8"/>
    <w:rsid w:val="00684E68"/>
    <w:rsid w:val="006D39DF"/>
    <w:rsid w:val="006D5C1C"/>
    <w:rsid w:val="007D28D5"/>
    <w:rsid w:val="008C324A"/>
    <w:rsid w:val="008C4F53"/>
    <w:rsid w:val="00A073B3"/>
    <w:rsid w:val="00A80317"/>
    <w:rsid w:val="00BD4A80"/>
    <w:rsid w:val="00C13B7F"/>
    <w:rsid w:val="00C72279"/>
    <w:rsid w:val="00C8729D"/>
    <w:rsid w:val="00D25D6C"/>
    <w:rsid w:val="00D371D8"/>
    <w:rsid w:val="00D83CF3"/>
    <w:rsid w:val="00EB1D06"/>
    <w:rsid w:val="00F30689"/>
    <w:rsid w:val="00F75974"/>
    <w:rsid w:val="00FC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7A54"/>
  <w15:chartTrackingRefBased/>
  <w15:docId w15:val="{C9C43A84-3A76-4CF1-91FD-2036A26F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A6"/>
    <w:pPr>
      <w:ind w:left="720"/>
      <w:contextualSpacing/>
    </w:pPr>
  </w:style>
  <w:style w:type="paragraph" w:styleId="NoSpacing">
    <w:name w:val="No Spacing"/>
    <w:uiPriority w:val="1"/>
    <w:qFormat/>
    <w:rsid w:val="00FC6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Chinnaavula, Srikanthreddy (Cognizant)</dc:creator>
  <cp:keywords/>
  <dc:description/>
  <cp:lastModifiedBy>Chinnaavula, Srikanthreddy (Cognizant)</cp:lastModifiedBy>
  <cp:revision>13</cp:revision>
  <dcterms:created xsi:type="dcterms:W3CDTF">2020-02-12T11:20:00Z</dcterms:created>
  <dcterms:modified xsi:type="dcterms:W3CDTF">2020-02-26T12:08:00Z</dcterms:modified>
</cp:coreProperties>
</file>