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AD5" w:rsidRDefault="00722E1B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262AD5" w:rsidRDefault="00722E1B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262AD5" w:rsidRDefault="00262AD5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62AD5">
        <w:trPr>
          <w:cantSplit/>
          <w:tblHeader/>
        </w:trPr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262AD5">
        <w:trPr>
          <w:cantSplit/>
          <w:tblHeader/>
        </w:trPr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62AD5" w:rsidRDefault="00262AD5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  <w:tr w:rsidR="00262AD5">
        <w:trPr>
          <w:cantSplit/>
          <w:tblHeader/>
        </w:trPr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62AD5" w:rsidRDefault="00B4544E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262AD5">
        <w:trPr>
          <w:cantSplit/>
          <w:tblHeader/>
        </w:trPr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62AD5" w:rsidRDefault="00722E1B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62AD5" w:rsidRDefault="00262AD5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262AD5" w:rsidRDefault="00722E1B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262AD5" w:rsidRDefault="00722E1B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Understand the needs, frustrations, and beha</w:t>
      </w:r>
      <w:r w:rsidR="00F81113">
        <w:rPr>
          <w:rFonts w:ascii="Calibri" w:eastAsia="Calibri" w:hAnsi="Calibri" w:cs="Calibri"/>
          <w:color w:val="2A2A2A"/>
          <w:sz w:val="24"/>
          <w:szCs w:val="24"/>
        </w:rPr>
        <w:t xml:space="preserve">viors of </w:t>
      </w:r>
      <w:proofErr w:type="gramStart"/>
      <w:r w:rsidR="00F81113">
        <w:rPr>
          <w:rFonts w:ascii="Calibri" w:eastAsia="Calibri" w:hAnsi="Calibri" w:cs="Calibri"/>
          <w:color w:val="2A2A2A"/>
          <w:sz w:val="24"/>
          <w:szCs w:val="24"/>
        </w:rPr>
        <w:t>doctors ,patients</w:t>
      </w:r>
      <w:proofErr w:type="gramEnd"/>
      <w:r w:rsidR="00F81113">
        <w:rPr>
          <w:rFonts w:ascii="Calibri" w:eastAsia="Calibri" w:hAnsi="Calibri" w:cs="Calibri"/>
          <w:color w:val="2A2A2A"/>
          <w:sz w:val="24"/>
          <w:szCs w:val="24"/>
        </w:rPr>
        <w:t xml:space="preserve"> and admin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eeking consistent work through </w:t>
      </w:r>
      <w:r w:rsidR="00F81113">
        <w:rPr>
          <w:rFonts w:ascii="Calibri" w:eastAsia="Calibri" w:hAnsi="Calibri" w:cs="Calibri"/>
          <w:color w:val="2A2A2A"/>
          <w:sz w:val="24"/>
          <w:szCs w:val="24"/>
        </w:rPr>
        <w:t xml:space="preserve">a platform like </w:t>
      </w:r>
      <w:proofErr w:type="spellStart"/>
      <w:r w:rsidR="00F81113">
        <w:rPr>
          <w:rFonts w:ascii="Calibri" w:eastAsia="Calibri" w:hAnsi="Calibri" w:cs="Calibri"/>
          <w:color w:val="2A2A2A"/>
          <w:sz w:val="24"/>
          <w:szCs w:val="24"/>
        </w:rPr>
        <w:t>Docspot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:rsidR="00F81113" w:rsidRDefault="00F81113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F81113"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114300" distB="114300" distL="114300" distR="114300">
            <wp:extent cx="5725818" cy="4178299"/>
            <wp:effectExtent l="19050" t="0" r="8232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818" cy="4178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262AD5" w:rsidRDefault="00722E1B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262AD5" w:rsidRDefault="00262AD5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262AD5" w:rsidRDefault="00262AD5">
      <w:pPr>
        <w:pStyle w:val="normal1"/>
      </w:pPr>
    </w:p>
    <w:sectPr w:rsidR="00262AD5" w:rsidSect="00262A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2AD5"/>
    <w:rsid w:val="001355BC"/>
    <w:rsid w:val="00262AD5"/>
    <w:rsid w:val="00354528"/>
    <w:rsid w:val="00722E1B"/>
    <w:rsid w:val="00B43DE3"/>
    <w:rsid w:val="00B4544E"/>
    <w:rsid w:val="00F81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DE3"/>
  </w:style>
  <w:style w:type="paragraph" w:styleId="Heading1">
    <w:name w:val="heading 1"/>
    <w:basedOn w:val="normal0"/>
    <w:next w:val="normal0"/>
    <w:rsid w:val="00262A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2A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2A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2A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2AD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2A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62AD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62AD5"/>
  </w:style>
  <w:style w:type="paragraph" w:styleId="Title">
    <w:name w:val="Title"/>
    <w:basedOn w:val="normal0"/>
    <w:next w:val="normal0"/>
    <w:rsid w:val="00262AD5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262AD5"/>
  </w:style>
  <w:style w:type="table" w:customStyle="1" w:styleId="a">
    <w:basedOn w:val="TableNormal"/>
    <w:rsid w:val="00262A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262AD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262A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54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4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2025-11-26T11:17:00Z</dcterms:created>
  <dcterms:modified xsi:type="dcterms:W3CDTF">2025-11-26T11:17:00Z</dcterms:modified>
</cp:coreProperties>
</file>