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6D08" w14:textId="483E5A41" w:rsidR="00621B29" w:rsidRPr="00621B29" w:rsidRDefault="00621B29" w:rsidP="00621B29">
      <w:pPr>
        <w:pStyle w:val="Heading1"/>
        <w:rPr>
          <w:color w:val="00B0F0"/>
        </w:rPr>
      </w:pPr>
      <w:r>
        <w:t xml:space="preserve">   </w:t>
      </w:r>
      <w:r>
        <w:rPr>
          <w:noProof/>
        </w:rPr>
        <w:drawing>
          <wp:inline distT="0" distB="0" distL="0" distR="0" wp14:anchorId="08509C61" wp14:editId="372E05D7">
            <wp:extent cx="4663440" cy="4061460"/>
            <wp:effectExtent l="0" t="0" r="0" b="0"/>
            <wp:docPr id="116491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10077" name="Picture 1164910077"/>
                    <pic:cNvPicPr/>
                  </pic:nvPicPr>
                  <pic:blipFill>
                    <a:blip r:embed="rId5">
                      <a:extLst>
                        <a:ext uri="{28A0092B-C50C-407E-A947-70E740481C1C}">
                          <a14:useLocalDpi xmlns:a14="http://schemas.microsoft.com/office/drawing/2010/main" val="0"/>
                        </a:ext>
                      </a:extLst>
                    </a:blip>
                    <a:stretch>
                      <a:fillRect/>
                    </a:stretch>
                  </pic:blipFill>
                  <pic:spPr>
                    <a:xfrm>
                      <a:off x="0" y="0"/>
                      <a:ext cx="4663440" cy="4061460"/>
                    </a:xfrm>
                    <a:prstGeom prst="rect">
                      <a:avLst/>
                    </a:prstGeom>
                  </pic:spPr>
                </pic:pic>
              </a:graphicData>
            </a:graphic>
          </wp:inline>
        </w:drawing>
      </w:r>
    </w:p>
    <w:p w14:paraId="68452861" w14:textId="5A8EE150" w:rsidR="00621B29" w:rsidRDefault="00621B29" w:rsidP="00621B29"/>
    <w:p w14:paraId="5DDFBA4A" w14:textId="12C5C7FD" w:rsidR="00B631B9" w:rsidRDefault="00B631B9">
      <w:pPr>
        <w:rPr>
          <w:sz w:val="72"/>
          <w:szCs w:val="72"/>
        </w:rPr>
      </w:pPr>
      <w:r>
        <w:rPr>
          <w:sz w:val="72"/>
          <w:szCs w:val="72"/>
        </w:rPr>
        <w:t>COMPUTER ORGANIZATION</w:t>
      </w:r>
    </w:p>
    <w:p w14:paraId="4B834CD9" w14:textId="28B0A7AE" w:rsidR="00B631B9" w:rsidRPr="00477489" w:rsidRDefault="00B631B9">
      <w:pPr>
        <w:rPr>
          <w:sz w:val="56"/>
          <w:szCs w:val="56"/>
        </w:rPr>
      </w:pPr>
      <w:r>
        <w:rPr>
          <w:sz w:val="72"/>
          <w:szCs w:val="72"/>
        </w:rPr>
        <w:t xml:space="preserve">NAME: </w:t>
      </w:r>
      <w:r w:rsidR="00477489">
        <w:rPr>
          <w:sz w:val="56"/>
          <w:szCs w:val="56"/>
        </w:rPr>
        <w:t>SANDHIYA L</w:t>
      </w:r>
    </w:p>
    <w:p w14:paraId="1F61F5CE" w14:textId="32E4F2F2" w:rsidR="00B631B9" w:rsidRPr="00477489" w:rsidRDefault="00B631B9">
      <w:pPr>
        <w:rPr>
          <w:sz w:val="56"/>
          <w:szCs w:val="56"/>
        </w:rPr>
      </w:pPr>
      <w:r>
        <w:rPr>
          <w:sz w:val="72"/>
          <w:szCs w:val="72"/>
        </w:rPr>
        <w:t>ROLL NO:</w:t>
      </w:r>
      <w:r w:rsidR="00477489">
        <w:rPr>
          <w:sz w:val="72"/>
          <w:szCs w:val="72"/>
        </w:rPr>
        <w:t xml:space="preserve"> </w:t>
      </w:r>
      <w:r w:rsidR="00477489">
        <w:rPr>
          <w:sz w:val="56"/>
          <w:szCs w:val="56"/>
        </w:rPr>
        <w:t>660416</w:t>
      </w:r>
    </w:p>
    <w:p w14:paraId="238F7792" w14:textId="4806DDFA" w:rsidR="00B631B9" w:rsidRPr="00477489" w:rsidRDefault="00B631B9">
      <w:pPr>
        <w:rPr>
          <w:sz w:val="56"/>
          <w:szCs w:val="56"/>
        </w:rPr>
      </w:pPr>
      <w:r>
        <w:rPr>
          <w:sz w:val="72"/>
          <w:szCs w:val="72"/>
        </w:rPr>
        <w:t>REG NO:</w:t>
      </w:r>
      <w:r w:rsidR="00477489">
        <w:rPr>
          <w:sz w:val="56"/>
          <w:szCs w:val="56"/>
        </w:rPr>
        <w:t>917723IT130</w:t>
      </w:r>
    </w:p>
    <w:p w14:paraId="5F6A0E7E" w14:textId="51069D6D" w:rsidR="00B631B9" w:rsidRPr="00477489" w:rsidRDefault="00477489">
      <w:pPr>
        <w:rPr>
          <w:sz w:val="56"/>
          <w:szCs w:val="56"/>
        </w:rPr>
      </w:pPr>
      <w:r>
        <w:rPr>
          <w:sz w:val="72"/>
          <w:szCs w:val="72"/>
        </w:rPr>
        <w:t>SUBJECT CODE:</w:t>
      </w:r>
      <w:r>
        <w:rPr>
          <w:sz w:val="56"/>
          <w:szCs w:val="56"/>
        </w:rPr>
        <w:t>22IT230</w:t>
      </w:r>
    </w:p>
    <w:p w14:paraId="6F2AE134" w14:textId="08AA5857" w:rsidR="00477489" w:rsidRPr="00477489" w:rsidRDefault="00477489">
      <w:pPr>
        <w:rPr>
          <w:sz w:val="56"/>
          <w:szCs w:val="56"/>
        </w:rPr>
      </w:pPr>
      <w:proofErr w:type="gramStart"/>
      <w:r>
        <w:rPr>
          <w:sz w:val="72"/>
          <w:szCs w:val="72"/>
        </w:rPr>
        <w:t>COURSE:</w:t>
      </w:r>
      <w:r>
        <w:rPr>
          <w:sz w:val="56"/>
          <w:szCs w:val="56"/>
        </w:rPr>
        <w:t>B</w:t>
      </w:r>
      <w:proofErr w:type="gramEnd"/>
      <w:r>
        <w:rPr>
          <w:sz w:val="56"/>
          <w:szCs w:val="56"/>
        </w:rPr>
        <w:t>.TECH IT</w:t>
      </w:r>
    </w:p>
    <w:p w14:paraId="5E16962B" w14:textId="41641D77" w:rsidR="00A874F9" w:rsidRDefault="00A874F9" w:rsidP="00A874F9">
      <w:pPr>
        <w:jc w:val="both"/>
        <w:rPr>
          <w:color w:val="FF0000"/>
          <w:sz w:val="72"/>
          <w:szCs w:val="72"/>
        </w:rPr>
      </w:pPr>
      <w:r>
        <w:rPr>
          <w:color w:val="FF0000"/>
          <w:sz w:val="72"/>
          <w:szCs w:val="72"/>
        </w:rPr>
        <w:lastRenderedPageBreak/>
        <w:t xml:space="preserve">      </w:t>
      </w:r>
      <w:proofErr w:type="gramStart"/>
      <w:r>
        <w:rPr>
          <w:color w:val="FF0000"/>
          <w:sz w:val="72"/>
          <w:szCs w:val="72"/>
        </w:rPr>
        <w:t>ADDRESSING  MODES</w:t>
      </w:r>
      <w:proofErr w:type="gramEnd"/>
    </w:p>
    <w:p w14:paraId="67A5D709" w14:textId="77777777" w:rsidR="00A874F9" w:rsidRDefault="00A874F9" w:rsidP="00A874F9">
      <w:pPr>
        <w:jc w:val="both"/>
        <w:rPr>
          <w:color w:val="FF0000"/>
          <w:sz w:val="72"/>
          <w:szCs w:val="72"/>
        </w:rPr>
      </w:pPr>
    </w:p>
    <w:p w14:paraId="48B5EC10" w14:textId="026A07D6" w:rsidR="00A874F9" w:rsidRPr="00E11C58" w:rsidRDefault="00A874F9" w:rsidP="00A874F9">
      <w:pPr>
        <w:jc w:val="both"/>
        <w:rPr>
          <w:color w:val="FF0000"/>
          <w:sz w:val="40"/>
          <w:szCs w:val="40"/>
        </w:rPr>
      </w:pPr>
      <w:r w:rsidRPr="00E11C58">
        <w:rPr>
          <w:sz w:val="40"/>
          <w:szCs w:val="40"/>
        </w:rPr>
        <w:t>The different ways of specifying the location</w:t>
      </w:r>
      <w:r w:rsidR="00597589" w:rsidRPr="00E11C58">
        <w:rPr>
          <w:sz w:val="40"/>
          <w:szCs w:val="40"/>
        </w:rPr>
        <w:t>s</w:t>
      </w:r>
      <w:r w:rsidRPr="00E11C58">
        <w:rPr>
          <w:sz w:val="40"/>
          <w:szCs w:val="40"/>
        </w:rPr>
        <w:t xml:space="preserve"> of an operand in an instruction are called as addressing </w:t>
      </w:r>
      <w:proofErr w:type="spellStart"/>
      <w:proofErr w:type="gramStart"/>
      <w:r w:rsidRPr="00E11C58">
        <w:rPr>
          <w:sz w:val="40"/>
          <w:szCs w:val="40"/>
        </w:rPr>
        <w:t>m</w:t>
      </w:r>
      <w:r w:rsidR="00974B8C">
        <w:rPr>
          <w:sz w:val="40"/>
          <w:szCs w:val="40"/>
        </w:rPr>
        <w:t>odes.Addressing</w:t>
      </w:r>
      <w:proofErr w:type="spellEnd"/>
      <w:proofErr w:type="gramEnd"/>
      <w:r w:rsidR="00597589" w:rsidRPr="00E11C58">
        <w:rPr>
          <w:sz w:val="40"/>
          <w:szCs w:val="40"/>
        </w:rPr>
        <w:t xml:space="preserve"> modes dictate how instruction access data in a computer </w:t>
      </w:r>
      <w:proofErr w:type="spellStart"/>
      <w:r w:rsidR="00597589" w:rsidRPr="00E11C58">
        <w:rPr>
          <w:sz w:val="40"/>
          <w:szCs w:val="40"/>
        </w:rPr>
        <w:t>memory</w:t>
      </w:r>
      <w:r w:rsidR="00974B8C">
        <w:rPr>
          <w:sz w:val="40"/>
          <w:szCs w:val="40"/>
        </w:rPr>
        <w:t>.</w:t>
      </w:r>
      <w:r w:rsidR="00597589" w:rsidRPr="00E11C58">
        <w:rPr>
          <w:sz w:val="40"/>
          <w:szCs w:val="40"/>
        </w:rPr>
        <w:t>Programs</w:t>
      </w:r>
      <w:proofErr w:type="spellEnd"/>
      <w:r w:rsidR="00597589" w:rsidRPr="00E11C58">
        <w:rPr>
          <w:sz w:val="40"/>
          <w:szCs w:val="40"/>
        </w:rPr>
        <w:t xml:space="preserve"> operate on data residing in the </w:t>
      </w:r>
      <w:proofErr w:type="spellStart"/>
      <w:r w:rsidR="00597589" w:rsidRPr="00E11C58">
        <w:rPr>
          <w:sz w:val="40"/>
          <w:szCs w:val="40"/>
        </w:rPr>
        <w:t>computers</w:t>
      </w:r>
      <w:proofErr w:type="spellEnd"/>
      <w:r w:rsidR="00597589" w:rsidRPr="00E11C58">
        <w:rPr>
          <w:sz w:val="40"/>
          <w:szCs w:val="40"/>
        </w:rPr>
        <w:t xml:space="preserve"> memory</w:t>
      </w:r>
      <w:r w:rsidR="00974B8C">
        <w:rPr>
          <w:sz w:val="40"/>
          <w:szCs w:val="40"/>
        </w:rPr>
        <w:t xml:space="preserve"> </w:t>
      </w:r>
      <w:r w:rsidR="00597589" w:rsidRPr="00E11C58">
        <w:rPr>
          <w:sz w:val="40"/>
          <w:szCs w:val="40"/>
        </w:rPr>
        <w:t>.Data can be organized</w:t>
      </w:r>
      <w:r w:rsidR="00E11C58" w:rsidRPr="00E11C58">
        <w:rPr>
          <w:sz w:val="40"/>
          <w:szCs w:val="40"/>
        </w:rPr>
        <w:t xml:space="preserve"> in various ways such as lists and </w:t>
      </w:r>
      <w:proofErr w:type="spellStart"/>
      <w:r w:rsidR="00E11C58" w:rsidRPr="00E11C58">
        <w:rPr>
          <w:sz w:val="40"/>
          <w:szCs w:val="40"/>
        </w:rPr>
        <w:t>arrays.Addressing</w:t>
      </w:r>
      <w:proofErr w:type="spellEnd"/>
      <w:r w:rsidR="00E11C58" w:rsidRPr="00E11C58">
        <w:rPr>
          <w:sz w:val="40"/>
          <w:szCs w:val="40"/>
        </w:rPr>
        <w:t xml:space="preserve"> modes specify how instruction operands locations are specified. </w:t>
      </w:r>
    </w:p>
    <w:p w14:paraId="65825628" w14:textId="77777777" w:rsidR="00597589" w:rsidRPr="00E11C58" w:rsidRDefault="00597589">
      <w:pPr>
        <w:rPr>
          <w:sz w:val="40"/>
          <w:szCs w:val="40"/>
        </w:rPr>
      </w:pPr>
    </w:p>
    <w:p w14:paraId="250E3CBC" w14:textId="2E3CBB49" w:rsidR="00597589" w:rsidRDefault="00597589" w:rsidP="00597589">
      <w:pPr>
        <w:rPr>
          <w:sz w:val="52"/>
          <w:szCs w:val="52"/>
        </w:rPr>
      </w:pPr>
      <w:r w:rsidRPr="00597589">
        <w:rPr>
          <w:sz w:val="52"/>
          <w:szCs w:val="52"/>
        </w:rPr>
        <w:t>Types of Addressing Modes</w:t>
      </w:r>
      <w:r>
        <w:rPr>
          <w:sz w:val="52"/>
          <w:szCs w:val="52"/>
        </w:rPr>
        <w:t>:</w:t>
      </w:r>
    </w:p>
    <w:p w14:paraId="1FF238B4" w14:textId="77777777" w:rsidR="00597589" w:rsidRDefault="00597589" w:rsidP="00597589">
      <w:pPr>
        <w:rPr>
          <w:sz w:val="52"/>
          <w:szCs w:val="52"/>
        </w:rPr>
      </w:pPr>
    </w:p>
    <w:p w14:paraId="10C75ABB" w14:textId="77777777" w:rsidR="00597589" w:rsidRPr="00E11C58" w:rsidRDefault="00597589">
      <w:pPr>
        <w:rPr>
          <w:sz w:val="40"/>
          <w:szCs w:val="40"/>
        </w:rPr>
      </w:pPr>
      <w:r w:rsidRPr="00E11C58">
        <w:rPr>
          <w:sz w:val="40"/>
          <w:szCs w:val="40"/>
        </w:rPr>
        <w:t xml:space="preserve">In computer </w:t>
      </w:r>
      <w:proofErr w:type="spellStart"/>
      <w:r w:rsidRPr="00E11C58">
        <w:rPr>
          <w:sz w:val="40"/>
          <w:szCs w:val="40"/>
        </w:rPr>
        <w:t>oragnization</w:t>
      </w:r>
      <w:proofErr w:type="spellEnd"/>
      <w:r w:rsidRPr="00E11C58">
        <w:rPr>
          <w:sz w:val="40"/>
          <w:szCs w:val="40"/>
        </w:rPr>
        <w:t>, there are following types of addressing modes,</w:t>
      </w:r>
    </w:p>
    <w:p w14:paraId="06F60E8F" w14:textId="77777777" w:rsidR="00597589" w:rsidRPr="00E11C58" w:rsidRDefault="00597589">
      <w:pPr>
        <w:rPr>
          <w:sz w:val="40"/>
          <w:szCs w:val="40"/>
        </w:rPr>
      </w:pPr>
    </w:p>
    <w:p w14:paraId="512BAC2D" w14:textId="546FFF0E" w:rsidR="00E11C58" w:rsidRPr="00E11C58" w:rsidRDefault="00E11C58" w:rsidP="00E11C58">
      <w:pPr>
        <w:pStyle w:val="ListParagraph"/>
        <w:numPr>
          <w:ilvl w:val="0"/>
          <w:numId w:val="1"/>
        </w:numPr>
        <w:rPr>
          <w:sz w:val="40"/>
          <w:szCs w:val="40"/>
        </w:rPr>
      </w:pPr>
      <w:r w:rsidRPr="00E11C58">
        <w:rPr>
          <w:sz w:val="40"/>
          <w:szCs w:val="40"/>
        </w:rPr>
        <w:t>Immediate Addressing Mode</w:t>
      </w:r>
    </w:p>
    <w:p w14:paraId="68A671FE" w14:textId="5E600D74" w:rsidR="00E11C58" w:rsidRPr="00E11C58" w:rsidRDefault="00E11C58" w:rsidP="00E11C58">
      <w:pPr>
        <w:pStyle w:val="ListParagraph"/>
        <w:numPr>
          <w:ilvl w:val="0"/>
          <w:numId w:val="1"/>
        </w:numPr>
        <w:rPr>
          <w:sz w:val="40"/>
          <w:szCs w:val="40"/>
        </w:rPr>
      </w:pPr>
      <w:r w:rsidRPr="00E11C58">
        <w:rPr>
          <w:sz w:val="40"/>
          <w:szCs w:val="40"/>
        </w:rPr>
        <w:t>Register Addressing Mode</w:t>
      </w:r>
    </w:p>
    <w:p w14:paraId="2909E650" w14:textId="69E79C63" w:rsidR="00E11C58" w:rsidRPr="00E11C58" w:rsidRDefault="00E11C58" w:rsidP="00E11C58">
      <w:pPr>
        <w:pStyle w:val="ListParagraph"/>
        <w:numPr>
          <w:ilvl w:val="0"/>
          <w:numId w:val="1"/>
        </w:numPr>
        <w:rPr>
          <w:sz w:val="40"/>
          <w:szCs w:val="40"/>
        </w:rPr>
      </w:pPr>
      <w:r w:rsidRPr="00E11C58">
        <w:rPr>
          <w:sz w:val="40"/>
          <w:szCs w:val="40"/>
        </w:rPr>
        <w:t>Absolute Addressing Mode</w:t>
      </w:r>
    </w:p>
    <w:p w14:paraId="1BDA6140" w14:textId="1B095DD3" w:rsidR="00E11C58" w:rsidRPr="00E11C58" w:rsidRDefault="00E11C58" w:rsidP="00E11C58">
      <w:pPr>
        <w:pStyle w:val="ListParagraph"/>
        <w:numPr>
          <w:ilvl w:val="0"/>
          <w:numId w:val="1"/>
        </w:numPr>
        <w:rPr>
          <w:sz w:val="40"/>
          <w:szCs w:val="40"/>
        </w:rPr>
      </w:pPr>
      <w:r w:rsidRPr="00E11C58">
        <w:rPr>
          <w:sz w:val="40"/>
          <w:szCs w:val="40"/>
        </w:rPr>
        <w:t>Register Indirect Addressing Mode</w:t>
      </w:r>
    </w:p>
    <w:p w14:paraId="7B710D15" w14:textId="38F8C5C6" w:rsidR="00E11C58" w:rsidRPr="00E11C58" w:rsidRDefault="00E11C58" w:rsidP="00E11C58">
      <w:pPr>
        <w:pStyle w:val="ListParagraph"/>
        <w:numPr>
          <w:ilvl w:val="0"/>
          <w:numId w:val="1"/>
        </w:numPr>
        <w:rPr>
          <w:sz w:val="40"/>
          <w:szCs w:val="40"/>
        </w:rPr>
      </w:pPr>
      <w:r w:rsidRPr="00E11C58">
        <w:rPr>
          <w:sz w:val="40"/>
          <w:szCs w:val="40"/>
        </w:rPr>
        <w:lastRenderedPageBreak/>
        <w:t>Indexed Addressing Mode</w:t>
      </w:r>
    </w:p>
    <w:p w14:paraId="1D537690" w14:textId="60661B14" w:rsidR="00E11C58" w:rsidRPr="00E11C58" w:rsidRDefault="00E11C58" w:rsidP="00E11C58">
      <w:pPr>
        <w:pStyle w:val="ListParagraph"/>
        <w:numPr>
          <w:ilvl w:val="0"/>
          <w:numId w:val="1"/>
        </w:numPr>
        <w:rPr>
          <w:sz w:val="40"/>
          <w:szCs w:val="40"/>
        </w:rPr>
      </w:pPr>
      <w:r w:rsidRPr="00E11C58">
        <w:rPr>
          <w:sz w:val="40"/>
          <w:szCs w:val="40"/>
        </w:rPr>
        <w:t>Base Register Addressing Mode</w:t>
      </w:r>
    </w:p>
    <w:p w14:paraId="5F58F5CA" w14:textId="77777777" w:rsidR="00DF6304" w:rsidRDefault="00DF6304" w:rsidP="00DF6304">
      <w:pPr>
        <w:rPr>
          <w:sz w:val="52"/>
          <w:szCs w:val="52"/>
        </w:rPr>
      </w:pPr>
    </w:p>
    <w:p w14:paraId="7F338556" w14:textId="4E72F5F7" w:rsidR="00DF6304" w:rsidRDefault="00DF6304" w:rsidP="00DF6304">
      <w:pPr>
        <w:rPr>
          <w:sz w:val="52"/>
          <w:szCs w:val="52"/>
        </w:rPr>
      </w:pPr>
      <w:r>
        <w:rPr>
          <w:sz w:val="52"/>
          <w:szCs w:val="52"/>
        </w:rPr>
        <w:t>1.</w:t>
      </w:r>
      <w:r w:rsidRPr="00DF6304">
        <w:rPr>
          <w:sz w:val="52"/>
          <w:szCs w:val="52"/>
        </w:rPr>
        <w:t>IMMEDIATE ADDRESSING MODE:</w:t>
      </w:r>
    </w:p>
    <w:p w14:paraId="24A75EEC" w14:textId="77777777" w:rsidR="002B4048" w:rsidRPr="002B4048" w:rsidRDefault="002B4048" w:rsidP="00DF6304">
      <w:pPr>
        <w:rPr>
          <w:sz w:val="52"/>
          <w:szCs w:val="52"/>
        </w:rPr>
      </w:pPr>
    </w:p>
    <w:p w14:paraId="7C245800" w14:textId="77777777" w:rsidR="00DF6304" w:rsidRPr="00DF6304" w:rsidRDefault="00DF6304" w:rsidP="00DF6304">
      <w:pPr>
        <w:rPr>
          <w:sz w:val="40"/>
          <w:szCs w:val="40"/>
        </w:rPr>
      </w:pPr>
      <w:r w:rsidRPr="00DF6304">
        <w:rPr>
          <w:sz w:val="40"/>
          <w:szCs w:val="40"/>
        </w:rPr>
        <w:t xml:space="preserve">In this addressing mode, the operand is specified in the instruction explicitly. Instead of an address field, an operand field is present that contains the operand. </w:t>
      </w:r>
    </w:p>
    <w:p w14:paraId="535465CC" w14:textId="09B32D7F" w:rsidR="00DF6304" w:rsidRPr="00DF6304" w:rsidRDefault="00DF6304" w:rsidP="00DF6304">
      <w:pPr>
        <w:rPr>
          <w:rFonts w:ascii="Segoe UI" w:hAnsi="Segoe UI" w:cs="Segoe UI"/>
          <w:color w:val="0D0D0D"/>
          <w:sz w:val="36"/>
          <w:szCs w:val="36"/>
          <w:shd w:val="clear" w:color="auto" w:fill="FFFFFF"/>
        </w:rPr>
      </w:pPr>
      <w:r w:rsidRPr="00DF6304">
        <w:rPr>
          <w:rStyle w:val="Strong"/>
          <w:rFonts w:ascii="Segoe UI" w:hAnsi="Segoe UI" w:cs="Segoe UI"/>
          <w:color w:val="0D0D0D"/>
          <w:sz w:val="36"/>
          <w:szCs w:val="36"/>
          <w:bdr w:val="single" w:sz="2" w:space="0" w:color="E3E3E3" w:frame="1"/>
          <w:shd w:val="clear" w:color="auto" w:fill="FFFFFF"/>
        </w:rPr>
        <w:t>Operand Value</w:t>
      </w:r>
      <w:r w:rsidRPr="00DF6304">
        <w:rPr>
          <w:rFonts w:ascii="Segoe UI" w:hAnsi="Segoe UI" w:cs="Segoe UI"/>
          <w:color w:val="0D0D0D"/>
          <w:sz w:val="36"/>
          <w:szCs w:val="36"/>
          <w:shd w:val="clear" w:color="auto" w:fill="FFFFFF"/>
        </w:rPr>
        <w:t>: In immediate addressing mode, the operand is a constant value or a literal value that is part of the instruction</w:t>
      </w:r>
    </w:p>
    <w:p w14:paraId="1B638C18" w14:textId="25455C4E" w:rsidR="00DF6304" w:rsidRPr="00DF6304" w:rsidRDefault="002B4048" w:rsidP="00DF630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36"/>
          <w:szCs w:val="36"/>
        </w:rPr>
      </w:pPr>
      <w:r>
        <w:rPr>
          <w:rStyle w:val="Strong"/>
          <w:rFonts w:ascii="Segoe UI" w:eastAsiaTheme="majorEastAsia" w:hAnsi="Segoe UI" w:cs="Segoe UI"/>
          <w:sz w:val="36"/>
          <w:szCs w:val="36"/>
          <w:bdr w:val="single" w:sz="2" w:space="0" w:color="E3E3E3" w:frame="1"/>
        </w:rPr>
        <w:t>Usage</w:t>
      </w:r>
      <w:r w:rsidR="00DF6304" w:rsidRPr="00DF6304">
        <w:rPr>
          <w:rFonts w:ascii="Segoe UI" w:hAnsi="Segoe UI" w:cs="Segoe UI"/>
          <w:sz w:val="36"/>
          <w:szCs w:val="36"/>
        </w:rPr>
        <w:t>: Immediate addressing mode is often used when the operand is a constant value that does not change frequently during program execution.</w:t>
      </w:r>
    </w:p>
    <w:p w14:paraId="5F4B86AA" w14:textId="77777777" w:rsidR="00DF6304" w:rsidRPr="00DF6304" w:rsidRDefault="00DF6304" w:rsidP="00DF630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36"/>
          <w:szCs w:val="36"/>
        </w:rPr>
      </w:pPr>
    </w:p>
    <w:p w14:paraId="55022665" w14:textId="77777777" w:rsidR="00DF6304" w:rsidRPr="00DF6304" w:rsidRDefault="00DF6304" w:rsidP="00DF630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36"/>
          <w:szCs w:val="36"/>
        </w:rPr>
      </w:pPr>
      <w:r w:rsidRPr="00DF6304">
        <w:rPr>
          <w:rStyle w:val="Strong"/>
          <w:rFonts w:ascii="Segoe UI" w:eastAsiaTheme="majorEastAsia" w:hAnsi="Segoe UI" w:cs="Segoe UI"/>
          <w:sz w:val="36"/>
          <w:szCs w:val="36"/>
          <w:bdr w:val="single" w:sz="2" w:space="0" w:color="E3E3E3" w:frame="1"/>
        </w:rPr>
        <w:t>Advantages</w:t>
      </w:r>
      <w:r w:rsidRPr="00DF6304">
        <w:rPr>
          <w:rFonts w:ascii="Segoe UI" w:hAnsi="Segoe UI" w:cs="Segoe UI"/>
          <w:sz w:val="36"/>
          <w:szCs w:val="36"/>
        </w:rPr>
        <w:t>: It reduces memory access time since the operand value is readily available within the instruction, which can lead to faster execution.</w:t>
      </w:r>
    </w:p>
    <w:p w14:paraId="35A1921A" w14:textId="77777777" w:rsidR="00DF6304" w:rsidRPr="00DF6304" w:rsidRDefault="00DF6304" w:rsidP="00DF630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36"/>
          <w:szCs w:val="36"/>
        </w:rPr>
      </w:pPr>
    </w:p>
    <w:p w14:paraId="4E87DAF0" w14:textId="77777777" w:rsidR="00DF6304" w:rsidRPr="00DF6304" w:rsidRDefault="00DF6304" w:rsidP="00DF630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36"/>
          <w:szCs w:val="36"/>
        </w:rPr>
      </w:pPr>
      <w:r w:rsidRPr="00DF6304">
        <w:rPr>
          <w:rStyle w:val="Strong"/>
          <w:rFonts w:ascii="Segoe UI" w:eastAsiaTheme="majorEastAsia" w:hAnsi="Segoe UI" w:cs="Segoe UI"/>
          <w:sz w:val="40"/>
          <w:szCs w:val="40"/>
          <w:bdr w:val="single" w:sz="2" w:space="0" w:color="E3E3E3" w:frame="1"/>
        </w:rPr>
        <w:t>Limitations</w:t>
      </w:r>
      <w:r w:rsidRPr="00DF6304">
        <w:rPr>
          <w:rFonts w:ascii="Segoe UI" w:hAnsi="Segoe UI" w:cs="Segoe UI"/>
          <w:sz w:val="40"/>
          <w:szCs w:val="40"/>
        </w:rPr>
        <w:t xml:space="preserve">: Immediate addressing mode is limited by the size of the instruction format, as larger constants may not fit within the instruction. Additionally, it's not suitable for operations where </w:t>
      </w:r>
      <w:r w:rsidRPr="00DF6304">
        <w:rPr>
          <w:rFonts w:ascii="Segoe UI" w:hAnsi="Segoe UI" w:cs="Segoe UI"/>
          <w:sz w:val="36"/>
          <w:szCs w:val="36"/>
        </w:rPr>
        <w:lastRenderedPageBreak/>
        <w:t>the operand value needs to be modified during program execution.</w:t>
      </w:r>
    </w:p>
    <w:p w14:paraId="4CE718C1" w14:textId="77777777" w:rsidR="00DF6304" w:rsidRPr="00DF6304" w:rsidRDefault="00DF6304" w:rsidP="00DF630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40"/>
          <w:szCs w:val="40"/>
        </w:rPr>
      </w:pPr>
      <w:r w:rsidRPr="00DF6304">
        <w:rPr>
          <w:rFonts w:ascii="Segoe UI" w:hAnsi="Segoe UI" w:cs="Segoe UI"/>
          <w:sz w:val="36"/>
          <w:szCs w:val="36"/>
        </w:rPr>
        <w:t>Overall, immediate addressing mode is efficient for operations involving constant values and helps in speeding up the execution of instructions</w:t>
      </w:r>
      <w:r w:rsidRPr="00DF6304">
        <w:rPr>
          <w:rFonts w:ascii="Segoe UI" w:hAnsi="Segoe UI" w:cs="Segoe UI"/>
          <w:sz w:val="40"/>
          <w:szCs w:val="40"/>
        </w:rPr>
        <w:t>.</w:t>
      </w:r>
    </w:p>
    <w:p w14:paraId="6AA7801B" w14:textId="77777777" w:rsidR="00DF6304" w:rsidRDefault="00DF6304" w:rsidP="00DF6304">
      <w:pPr>
        <w:rPr>
          <w:sz w:val="40"/>
          <w:szCs w:val="40"/>
        </w:rPr>
      </w:pPr>
    </w:p>
    <w:p w14:paraId="0EDDCAE5" w14:textId="77777777" w:rsidR="00236D20" w:rsidRDefault="00DF6304" w:rsidP="00DF6304">
      <w:pPr>
        <w:rPr>
          <w:sz w:val="40"/>
          <w:szCs w:val="40"/>
        </w:rPr>
      </w:pPr>
      <w:r w:rsidRPr="00DF6304">
        <w:rPr>
          <w:sz w:val="40"/>
          <w:szCs w:val="40"/>
        </w:rPr>
        <w:t>Examples- • Load R1, #1000 is interpreted as R1 ← 1000</w:t>
      </w:r>
    </w:p>
    <w:p w14:paraId="0A60F0C0" w14:textId="0B3517C6" w:rsidR="00236D20" w:rsidRDefault="00DF6304" w:rsidP="00DF6304">
      <w:pPr>
        <w:rPr>
          <w:sz w:val="40"/>
          <w:szCs w:val="40"/>
        </w:rPr>
      </w:pPr>
      <w:r w:rsidRPr="00DF6304">
        <w:rPr>
          <w:sz w:val="40"/>
          <w:szCs w:val="40"/>
        </w:rPr>
        <w:t xml:space="preserve"> • ADD R2, #3 is interpreted as R2 ← [R2] + 3 </w:t>
      </w:r>
    </w:p>
    <w:p w14:paraId="5D0E5DE6" w14:textId="77777777" w:rsidR="00236D20" w:rsidRDefault="00236D20" w:rsidP="00DF6304">
      <w:pPr>
        <w:rPr>
          <w:sz w:val="40"/>
          <w:szCs w:val="40"/>
        </w:rPr>
      </w:pPr>
    </w:p>
    <w:p w14:paraId="148ABF5B" w14:textId="77777777" w:rsidR="00236D20" w:rsidRDefault="00236D20" w:rsidP="00DF6304">
      <w:pPr>
        <w:rPr>
          <w:sz w:val="40"/>
          <w:szCs w:val="40"/>
        </w:rPr>
      </w:pPr>
      <w:r w:rsidRPr="00236D20">
        <w:rPr>
          <w:noProof/>
          <w:sz w:val="40"/>
          <w:szCs w:val="40"/>
        </w:rPr>
        <w:drawing>
          <wp:inline distT="0" distB="0" distL="0" distR="0" wp14:anchorId="7251048B" wp14:editId="3DA82706">
            <wp:extent cx="3527425" cy="2148840"/>
            <wp:effectExtent l="0" t="0" r="0" b="0"/>
            <wp:docPr id="148607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74400" name=""/>
                    <pic:cNvPicPr/>
                  </pic:nvPicPr>
                  <pic:blipFill>
                    <a:blip r:embed="rId6"/>
                    <a:stretch>
                      <a:fillRect/>
                    </a:stretch>
                  </pic:blipFill>
                  <pic:spPr>
                    <a:xfrm>
                      <a:off x="0" y="0"/>
                      <a:ext cx="3534475" cy="2153135"/>
                    </a:xfrm>
                    <a:prstGeom prst="rect">
                      <a:avLst/>
                    </a:prstGeom>
                  </pic:spPr>
                </pic:pic>
              </a:graphicData>
            </a:graphic>
          </wp:inline>
        </w:drawing>
      </w:r>
      <w:r w:rsidRPr="00236D20">
        <w:rPr>
          <w:sz w:val="40"/>
          <w:szCs w:val="40"/>
        </w:rPr>
        <w:t xml:space="preserve"> </w:t>
      </w:r>
    </w:p>
    <w:p w14:paraId="7E03AF59" w14:textId="77777777" w:rsidR="00236D20" w:rsidRDefault="00236D20" w:rsidP="00DF6304">
      <w:pPr>
        <w:rPr>
          <w:sz w:val="40"/>
          <w:szCs w:val="40"/>
        </w:rPr>
      </w:pPr>
      <w:r>
        <w:rPr>
          <w:sz w:val="40"/>
          <w:szCs w:val="40"/>
        </w:rPr>
        <w:t>Example 2:</w:t>
      </w:r>
    </w:p>
    <w:p w14:paraId="3FB367A2" w14:textId="77777777" w:rsidR="00236D20" w:rsidRDefault="00236D20" w:rsidP="00DF6304">
      <w:pPr>
        <w:rPr>
          <w:sz w:val="40"/>
          <w:szCs w:val="40"/>
        </w:rPr>
      </w:pPr>
      <w:r>
        <w:rPr>
          <w:sz w:val="40"/>
          <w:szCs w:val="40"/>
        </w:rPr>
        <w:t xml:space="preserve">      </w:t>
      </w:r>
    </w:p>
    <w:p w14:paraId="524DA64D" w14:textId="77777777" w:rsidR="00236D20" w:rsidRDefault="00236D20" w:rsidP="00DF6304">
      <w:pPr>
        <w:rPr>
          <w:sz w:val="40"/>
          <w:szCs w:val="40"/>
        </w:rPr>
      </w:pPr>
      <w:r>
        <w:rPr>
          <w:sz w:val="40"/>
          <w:szCs w:val="40"/>
        </w:rPr>
        <w:t xml:space="preserve">         </w:t>
      </w:r>
      <w:r w:rsidRPr="00DF6304">
        <w:rPr>
          <w:sz w:val="40"/>
          <w:szCs w:val="40"/>
        </w:rPr>
        <w:t xml:space="preserve">• </w:t>
      </w:r>
      <w:r>
        <w:rPr>
          <w:sz w:val="40"/>
          <w:szCs w:val="40"/>
        </w:rPr>
        <w:t>Add R</w:t>
      </w:r>
      <w:proofErr w:type="gramStart"/>
      <w:r>
        <w:rPr>
          <w:sz w:val="40"/>
          <w:szCs w:val="40"/>
        </w:rPr>
        <w:t>4,R</w:t>
      </w:r>
      <w:proofErr w:type="gramEnd"/>
      <w:r>
        <w:rPr>
          <w:sz w:val="40"/>
          <w:szCs w:val="40"/>
        </w:rPr>
        <w:t>6,#200</w:t>
      </w:r>
    </w:p>
    <w:p w14:paraId="1D6FB23F" w14:textId="77777777" w:rsidR="00236D20" w:rsidRDefault="00236D20" w:rsidP="00DF6304">
      <w:pPr>
        <w:rPr>
          <w:sz w:val="40"/>
          <w:szCs w:val="40"/>
        </w:rPr>
      </w:pPr>
    </w:p>
    <w:p w14:paraId="1A754446" w14:textId="03D7971F" w:rsidR="00236D20" w:rsidRDefault="00236D20" w:rsidP="00DF6304">
      <w:pPr>
        <w:rPr>
          <w:sz w:val="40"/>
          <w:szCs w:val="40"/>
        </w:rPr>
      </w:pPr>
      <w:r w:rsidRPr="00DF6304">
        <w:rPr>
          <w:sz w:val="40"/>
          <w:szCs w:val="40"/>
        </w:rPr>
        <w:t xml:space="preserve">• </w:t>
      </w:r>
      <w:r>
        <w:rPr>
          <w:sz w:val="40"/>
          <w:szCs w:val="40"/>
        </w:rPr>
        <w:t xml:space="preserve">Adds the value of 200 to the contents of </w:t>
      </w:r>
      <w:proofErr w:type="gramStart"/>
      <w:r>
        <w:rPr>
          <w:sz w:val="40"/>
          <w:szCs w:val="40"/>
        </w:rPr>
        <w:t>register,R</w:t>
      </w:r>
      <w:proofErr w:type="gramEnd"/>
      <w:r>
        <w:rPr>
          <w:sz w:val="40"/>
          <w:szCs w:val="40"/>
        </w:rPr>
        <w:t>6 and places the result into register to R4.</w:t>
      </w:r>
    </w:p>
    <w:p w14:paraId="5B5DAA4C" w14:textId="573A927E" w:rsidR="00236D20" w:rsidRDefault="00236D20" w:rsidP="00DF6304">
      <w:pPr>
        <w:rPr>
          <w:sz w:val="52"/>
          <w:szCs w:val="52"/>
        </w:rPr>
      </w:pPr>
      <w:r>
        <w:rPr>
          <w:sz w:val="40"/>
          <w:szCs w:val="40"/>
        </w:rPr>
        <w:lastRenderedPageBreak/>
        <w:t>#</w:t>
      </w:r>
      <w:r w:rsidRPr="00236D20">
        <w:rPr>
          <w:sz w:val="52"/>
          <w:szCs w:val="52"/>
        </w:rPr>
        <w:t xml:space="preserve"> </w:t>
      </w:r>
      <w:r>
        <w:rPr>
          <w:sz w:val="52"/>
          <w:szCs w:val="52"/>
        </w:rPr>
        <w:t>REGISTER</w:t>
      </w:r>
      <w:r w:rsidRPr="00DF6304">
        <w:rPr>
          <w:sz w:val="52"/>
          <w:szCs w:val="52"/>
        </w:rPr>
        <w:t xml:space="preserve"> ADDRESSING MODE</w:t>
      </w:r>
    </w:p>
    <w:p w14:paraId="578B4D74" w14:textId="77777777" w:rsidR="00236D20" w:rsidRPr="00236D20" w:rsidRDefault="00236D20" w:rsidP="00DF6304">
      <w:pPr>
        <w:rPr>
          <w:sz w:val="36"/>
          <w:szCs w:val="36"/>
        </w:rPr>
      </w:pPr>
      <w:r w:rsidRPr="00236D20">
        <w:rPr>
          <w:sz w:val="36"/>
          <w:szCs w:val="36"/>
        </w:rPr>
        <w:t>In this addressing mode,</w:t>
      </w:r>
    </w:p>
    <w:p w14:paraId="7BD753F1" w14:textId="77777777" w:rsidR="00236D20" w:rsidRDefault="00236D20" w:rsidP="00DF6304">
      <w:pPr>
        <w:rPr>
          <w:sz w:val="36"/>
          <w:szCs w:val="36"/>
        </w:rPr>
      </w:pPr>
      <w:r w:rsidRPr="00236D20">
        <w:rPr>
          <w:sz w:val="36"/>
          <w:szCs w:val="36"/>
        </w:rPr>
        <w:t xml:space="preserve"> • The operand is contained in a register set.</w:t>
      </w:r>
    </w:p>
    <w:p w14:paraId="48B73D63" w14:textId="17726ECC" w:rsidR="00236D20" w:rsidRPr="00236D20" w:rsidRDefault="00236D20" w:rsidP="00DF6304">
      <w:pPr>
        <w:rPr>
          <w:sz w:val="36"/>
          <w:szCs w:val="36"/>
        </w:rPr>
      </w:pPr>
      <w:r w:rsidRPr="00236D20">
        <w:rPr>
          <w:sz w:val="36"/>
          <w:szCs w:val="36"/>
        </w:rPr>
        <w:t>•</w:t>
      </w:r>
      <w:r>
        <w:rPr>
          <w:sz w:val="36"/>
          <w:szCs w:val="36"/>
        </w:rPr>
        <w:t>The operand is the contents of a processor register.</w:t>
      </w:r>
      <w:r w:rsidRPr="00236D20">
        <w:rPr>
          <w:noProof/>
        </w:rPr>
        <w:t xml:space="preserve"> </w:t>
      </w:r>
    </w:p>
    <w:p w14:paraId="1CE64529" w14:textId="162746E4" w:rsidR="00236D20" w:rsidRPr="00236D20" w:rsidRDefault="00236D20" w:rsidP="00DF6304">
      <w:pPr>
        <w:rPr>
          <w:sz w:val="36"/>
          <w:szCs w:val="36"/>
        </w:rPr>
      </w:pPr>
      <w:r w:rsidRPr="00236D20">
        <w:rPr>
          <w:sz w:val="36"/>
          <w:szCs w:val="36"/>
        </w:rPr>
        <w:t xml:space="preserve"> • The address field of the instruction refers to a CPU register that contains the operand.</w:t>
      </w:r>
    </w:p>
    <w:p w14:paraId="229636FF" w14:textId="77777777" w:rsidR="00236D20" w:rsidRPr="00236D20" w:rsidRDefault="00236D20" w:rsidP="00DF6304">
      <w:pPr>
        <w:rPr>
          <w:sz w:val="36"/>
          <w:szCs w:val="36"/>
        </w:rPr>
      </w:pPr>
      <w:r w:rsidRPr="00236D20">
        <w:rPr>
          <w:sz w:val="36"/>
          <w:szCs w:val="36"/>
        </w:rPr>
        <w:t>• No reference to memory is required to fetch the operand.</w:t>
      </w:r>
    </w:p>
    <w:p w14:paraId="64CF7E8C" w14:textId="77777777" w:rsidR="00236D20" w:rsidRPr="00236D20" w:rsidRDefault="00236D20" w:rsidP="00DF6304">
      <w:pPr>
        <w:rPr>
          <w:sz w:val="36"/>
          <w:szCs w:val="36"/>
        </w:rPr>
      </w:pPr>
      <w:r w:rsidRPr="00236D20">
        <w:rPr>
          <w:sz w:val="36"/>
          <w:szCs w:val="36"/>
        </w:rPr>
        <w:t xml:space="preserve"> • This addressing mode is similar to direct addressing mode. </w:t>
      </w:r>
    </w:p>
    <w:p w14:paraId="69753CF6" w14:textId="77C89380" w:rsidR="00236D20" w:rsidRDefault="00236D20" w:rsidP="00DF6304">
      <w:pPr>
        <w:rPr>
          <w:sz w:val="36"/>
          <w:szCs w:val="36"/>
        </w:rPr>
      </w:pPr>
      <w:r w:rsidRPr="00236D20">
        <w:rPr>
          <w:sz w:val="36"/>
          <w:szCs w:val="36"/>
        </w:rPr>
        <w:t>• The only difference is that the address field of the instruction refers to a CPU register instead of main memory</w:t>
      </w:r>
    </w:p>
    <w:p w14:paraId="24DEEA96" w14:textId="77777777" w:rsidR="00236D20" w:rsidRDefault="00236D20" w:rsidP="00DF6304">
      <w:pPr>
        <w:rPr>
          <w:sz w:val="36"/>
          <w:szCs w:val="36"/>
        </w:rPr>
      </w:pPr>
    </w:p>
    <w:p w14:paraId="503A778B" w14:textId="77777777" w:rsidR="00236D20" w:rsidRDefault="00236D20" w:rsidP="00DF6304">
      <w:pPr>
        <w:rPr>
          <w:sz w:val="36"/>
          <w:szCs w:val="36"/>
        </w:rPr>
      </w:pPr>
    </w:p>
    <w:p w14:paraId="5AEE6942" w14:textId="3206955C" w:rsidR="00236D20" w:rsidRDefault="00236D20" w:rsidP="00DF6304">
      <w:pPr>
        <w:rPr>
          <w:sz w:val="36"/>
          <w:szCs w:val="36"/>
        </w:rPr>
      </w:pPr>
      <w:r w:rsidRPr="00236D20">
        <w:rPr>
          <w:noProof/>
          <w:sz w:val="36"/>
          <w:szCs w:val="36"/>
        </w:rPr>
        <w:drawing>
          <wp:inline distT="0" distB="0" distL="0" distR="0" wp14:anchorId="419CABE9" wp14:editId="70D4D06B">
            <wp:extent cx="3817620" cy="1973580"/>
            <wp:effectExtent l="0" t="0" r="0" b="0"/>
            <wp:docPr id="148854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40934" name=""/>
                    <pic:cNvPicPr/>
                  </pic:nvPicPr>
                  <pic:blipFill>
                    <a:blip r:embed="rId7"/>
                    <a:stretch>
                      <a:fillRect/>
                    </a:stretch>
                  </pic:blipFill>
                  <pic:spPr>
                    <a:xfrm>
                      <a:off x="0" y="0"/>
                      <a:ext cx="3817960" cy="1973756"/>
                    </a:xfrm>
                    <a:prstGeom prst="rect">
                      <a:avLst/>
                    </a:prstGeom>
                  </pic:spPr>
                </pic:pic>
              </a:graphicData>
            </a:graphic>
          </wp:inline>
        </w:drawing>
      </w:r>
    </w:p>
    <w:p w14:paraId="36F0F533" w14:textId="77777777" w:rsidR="00236D20" w:rsidRPr="00236D20" w:rsidRDefault="00236D20" w:rsidP="00DF6304">
      <w:pPr>
        <w:rPr>
          <w:sz w:val="36"/>
          <w:szCs w:val="36"/>
        </w:rPr>
      </w:pPr>
      <w:r w:rsidRPr="00236D20">
        <w:rPr>
          <w:sz w:val="36"/>
          <w:szCs w:val="36"/>
        </w:rPr>
        <w:t xml:space="preserve">Example- </w:t>
      </w:r>
    </w:p>
    <w:p w14:paraId="128C0EC4" w14:textId="5B3FBADF" w:rsidR="00236D20" w:rsidRPr="00236D20" w:rsidRDefault="00236D20" w:rsidP="00DF6304">
      <w:pPr>
        <w:rPr>
          <w:sz w:val="36"/>
          <w:szCs w:val="36"/>
        </w:rPr>
      </w:pPr>
      <w:r w:rsidRPr="00236D20">
        <w:rPr>
          <w:sz w:val="36"/>
          <w:szCs w:val="36"/>
        </w:rPr>
        <w:t xml:space="preserve">• ADD R will increment the value stored in the accumulator by the content of register R. </w:t>
      </w:r>
    </w:p>
    <w:p w14:paraId="39487161" w14:textId="77777777" w:rsidR="00236D20" w:rsidRPr="00236D20" w:rsidRDefault="00236D20" w:rsidP="00DF6304">
      <w:pPr>
        <w:rPr>
          <w:sz w:val="36"/>
          <w:szCs w:val="36"/>
        </w:rPr>
      </w:pPr>
      <w:r w:rsidRPr="00236D20">
        <w:rPr>
          <w:sz w:val="36"/>
          <w:szCs w:val="36"/>
        </w:rPr>
        <w:t>AC ← AC + [R]</w:t>
      </w:r>
    </w:p>
    <w:p w14:paraId="45D50589" w14:textId="4DA9F47B" w:rsidR="00236D20" w:rsidRPr="00236D20" w:rsidRDefault="00236D20" w:rsidP="00DF6304">
      <w:pPr>
        <w:rPr>
          <w:sz w:val="36"/>
          <w:szCs w:val="36"/>
        </w:rPr>
      </w:pPr>
      <w:r w:rsidRPr="00236D20">
        <w:rPr>
          <w:sz w:val="36"/>
          <w:szCs w:val="36"/>
        </w:rPr>
        <w:t xml:space="preserve"> • ADD R1, R2 is interpreted as R1 ← [R1] + [R2] </w:t>
      </w:r>
    </w:p>
    <w:p w14:paraId="679BB206" w14:textId="3B4FDA7F" w:rsidR="00236D20" w:rsidRDefault="00236D20" w:rsidP="00DF6304">
      <w:pPr>
        <w:rPr>
          <w:sz w:val="36"/>
          <w:szCs w:val="36"/>
        </w:rPr>
      </w:pPr>
      <w:r w:rsidRPr="00236D20">
        <w:rPr>
          <w:sz w:val="36"/>
          <w:szCs w:val="36"/>
        </w:rPr>
        <w:lastRenderedPageBreak/>
        <w:t>•</w:t>
      </w:r>
      <w:r>
        <w:rPr>
          <w:sz w:val="36"/>
          <w:szCs w:val="36"/>
        </w:rPr>
        <w:t xml:space="preserve"> </w:t>
      </w:r>
      <w:r w:rsidRPr="00236D20">
        <w:rPr>
          <w:sz w:val="36"/>
          <w:szCs w:val="36"/>
        </w:rPr>
        <w:t>Load R1, R2 is interpreted as R1 ← [R2]</w:t>
      </w:r>
    </w:p>
    <w:p w14:paraId="333CD522" w14:textId="77777777" w:rsidR="002B4048" w:rsidRDefault="002B4048" w:rsidP="00DF6304">
      <w:pPr>
        <w:rPr>
          <w:sz w:val="36"/>
          <w:szCs w:val="36"/>
        </w:rPr>
      </w:pPr>
    </w:p>
    <w:p w14:paraId="65C0F4B4" w14:textId="77777777" w:rsidR="002B4048" w:rsidRDefault="00236D20" w:rsidP="00DF6304">
      <w:pPr>
        <w:rPr>
          <w:sz w:val="36"/>
          <w:szCs w:val="36"/>
        </w:rPr>
      </w:pPr>
      <w:r>
        <w:rPr>
          <w:sz w:val="36"/>
          <w:szCs w:val="36"/>
        </w:rPr>
        <w:t>Example 2:</w:t>
      </w:r>
    </w:p>
    <w:p w14:paraId="69EC8E63" w14:textId="77777777" w:rsidR="002B4048" w:rsidRDefault="002B4048" w:rsidP="00DF6304">
      <w:pPr>
        <w:rPr>
          <w:sz w:val="36"/>
          <w:szCs w:val="36"/>
        </w:rPr>
      </w:pPr>
    </w:p>
    <w:p w14:paraId="6A19CE78" w14:textId="429384DB" w:rsidR="00236D20" w:rsidRDefault="002B4048" w:rsidP="00DF6304">
      <w:pPr>
        <w:rPr>
          <w:sz w:val="36"/>
          <w:szCs w:val="36"/>
        </w:rPr>
      </w:pPr>
      <w:r>
        <w:rPr>
          <w:sz w:val="36"/>
          <w:szCs w:val="36"/>
        </w:rPr>
        <w:t xml:space="preserve">   </w:t>
      </w:r>
      <w:r w:rsidRPr="00236D20">
        <w:rPr>
          <w:sz w:val="36"/>
          <w:szCs w:val="36"/>
        </w:rPr>
        <w:t>•</w:t>
      </w:r>
      <w:r w:rsidR="00236D20">
        <w:rPr>
          <w:sz w:val="36"/>
          <w:szCs w:val="36"/>
        </w:rPr>
        <w:t>ADD R</w:t>
      </w:r>
      <w:proofErr w:type="gramStart"/>
      <w:r w:rsidR="00236D20">
        <w:rPr>
          <w:sz w:val="36"/>
          <w:szCs w:val="36"/>
        </w:rPr>
        <w:t>4,R</w:t>
      </w:r>
      <w:proofErr w:type="gramEnd"/>
      <w:r w:rsidR="00236D20">
        <w:rPr>
          <w:sz w:val="36"/>
          <w:szCs w:val="36"/>
        </w:rPr>
        <w:t>2,R3</w:t>
      </w:r>
    </w:p>
    <w:p w14:paraId="0217B32A" w14:textId="77777777" w:rsidR="002B4048" w:rsidRDefault="002B4048" w:rsidP="00DF6304">
      <w:pPr>
        <w:rPr>
          <w:sz w:val="36"/>
          <w:szCs w:val="36"/>
        </w:rPr>
      </w:pPr>
    </w:p>
    <w:p w14:paraId="7D50A90C" w14:textId="77777777" w:rsidR="002B4048" w:rsidRPr="002B4048" w:rsidRDefault="002B4048" w:rsidP="002B4048">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32"/>
          <w:szCs w:val="32"/>
          <w:lang w:eastAsia="en-IN"/>
          <w14:ligatures w14:val="none"/>
        </w:rPr>
      </w:pPr>
      <w:r w:rsidRPr="002B4048">
        <w:rPr>
          <w:rFonts w:ascii="Times New Roman" w:eastAsia="Times New Roman" w:hAnsi="Times New Roman" w:cs="Times New Roman"/>
          <w:b/>
          <w:bCs/>
          <w:kern w:val="0"/>
          <w:sz w:val="40"/>
          <w:szCs w:val="40"/>
          <w:bdr w:val="single" w:sz="2" w:space="0" w:color="E3E3E3" w:frame="1"/>
          <w:lang w:eastAsia="en-IN"/>
          <w14:ligatures w14:val="none"/>
        </w:rPr>
        <w:t>Usage</w:t>
      </w:r>
      <w:r w:rsidRPr="002B4048">
        <w:rPr>
          <w:rFonts w:ascii="Times New Roman" w:eastAsia="Times New Roman" w:hAnsi="Times New Roman" w:cs="Times New Roman"/>
          <w:kern w:val="0"/>
          <w:sz w:val="40"/>
          <w:szCs w:val="40"/>
          <w:lang w:eastAsia="en-IN"/>
          <w14:ligatures w14:val="none"/>
        </w:rPr>
        <w:t>: Register direct addressing mode is commonly used for operations where the operands are stored in registers and need to be manipulated directly</w:t>
      </w:r>
      <w:r w:rsidRPr="002B4048">
        <w:rPr>
          <w:rFonts w:ascii="Times New Roman" w:eastAsia="Times New Roman" w:hAnsi="Times New Roman" w:cs="Times New Roman"/>
          <w:kern w:val="0"/>
          <w:sz w:val="32"/>
          <w:szCs w:val="32"/>
          <w:lang w:eastAsia="en-IN"/>
          <w14:ligatures w14:val="none"/>
        </w:rPr>
        <w:t>.</w:t>
      </w:r>
    </w:p>
    <w:p w14:paraId="66F8443F" w14:textId="77777777" w:rsidR="002B4048" w:rsidRPr="002B4048" w:rsidRDefault="002B4048" w:rsidP="002B4048">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32"/>
          <w:szCs w:val="32"/>
          <w:lang w:eastAsia="en-IN"/>
          <w14:ligatures w14:val="none"/>
        </w:rPr>
      </w:pPr>
    </w:p>
    <w:p w14:paraId="1A723370" w14:textId="77777777" w:rsidR="002B4048" w:rsidRPr="002B4048" w:rsidRDefault="002B4048" w:rsidP="002B4048">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32"/>
          <w:szCs w:val="32"/>
          <w:lang w:eastAsia="en-IN"/>
          <w14:ligatures w14:val="none"/>
        </w:rPr>
      </w:pPr>
      <w:r w:rsidRPr="002B4048">
        <w:rPr>
          <w:rFonts w:ascii="Times New Roman" w:eastAsia="Times New Roman" w:hAnsi="Times New Roman" w:cs="Times New Roman"/>
          <w:b/>
          <w:bCs/>
          <w:kern w:val="0"/>
          <w:sz w:val="40"/>
          <w:szCs w:val="40"/>
          <w:bdr w:val="single" w:sz="2" w:space="0" w:color="E3E3E3" w:frame="1"/>
          <w:lang w:eastAsia="en-IN"/>
          <w14:ligatures w14:val="none"/>
        </w:rPr>
        <w:t>Advantages</w:t>
      </w:r>
      <w:r w:rsidRPr="002B4048">
        <w:rPr>
          <w:rFonts w:ascii="Times New Roman" w:eastAsia="Times New Roman" w:hAnsi="Times New Roman" w:cs="Times New Roman"/>
          <w:kern w:val="0"/>
          <w:sz w:val="40"/>
          <w:szCs w:val="40"/>
          <w:lang w:eastAsia="en-IN"/>
          <w14:ligatures w14:val="none"/>
        </w:rPr>
        <w:t>: This mode can be very efficient because accessing data from registers is typically faster than accessing data from memory. It also allows for compact instruction formats since only register numbers need to be specified</w:t>
      </w:r>
      <w:r w:rsidRPr="002B4048">
        <w:rPr>
          <w:rFonts w:ascii="Times New Roman" w:eastAsia="Times New Roman" w:hAnsi="Times New Roman" w:cs="Times New Roman"/>
          <w:kern w:val="0"/>
          <w:sz w:val="32"/>
          <w:szCs w:val="32"/>
          <w:lang w:eastAsia="en-IN"/>
          <w14:ligatures w14:val="none"/>
        </w:rPr>
        <w:t>.</w:t>
      </w:r>
    </w:p>
    <w:p w14:paraId="254CDE78" w14:textId="77777777" w:rsidR="002B4048" w:rsidRPr="002B4048" w:rsidRDefault="002B4048" w:rsidP="002B4048">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32"/>
          <w:szCs w:val="32"/>
          <w:lang w:eastAsia="en-IN"/>
          <w14:ligatures w14:val="none"/>
        </w:rPr>
      </w:pPr>
    </w:p>
    <w:p w14:paraId="2A2C0FC1" w14:textId="77777777" w:rsidR="002B4048" w:rsidRDefault="002B4048" w:rsidP="002B4048">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32"/>
          <w:szCs w:val="32"/>
          <w:lang w:eastAsia="en-IN"/>
          <w14:ligatures w14:val="none"/>
        </w:rPr>
      </w:pPr>
      <w:r w:rsidRPr="002B4048">
        <w:rPr>
          <w:rFonts w:ascii="Times New Roman" w:eastAsia="Times New Roman" w:hAnsi="Times New Roman" w:cs="Times New Roman"/>
          <w:b/>
          <w:bCs/>
          <w:kern w:val="0"/>
          <w:sz w:val="40"/>
          <w:szCs w:val="40"/>
          <w:bdr w:val="single" w:sz="2" w:space="0" w:color="E3E3E3" w:frame="1"/>
          <w:lang w:eastAsia="en-IN"/>
          <w14:ligatures w14:val="none"/>
        </w:rPr>
        <w:t>Limitations</w:t>
      </w:r>
      <w:r w:rsidRPr="002B4048">
        <w:rPr>
          <w:rFonts w:ascii="Times New Roman" w:eastAsia="Times New Roman" w:hAnsi="Times New Roman" w:cs="Times New Roman"/>
          <w:kern w:val="0"/>
          <w:sz w:val="40"/>
          <w:szCs w:val="40"/>
          <w:lang w:eastAsia="en-IN"/>
          <w14:ligatures w14:val="none"/>
        </w:rPr>
        <w:t>: Register direct addressing mode is limited by the number of available registers in the CPU architecture. Additionally, it may not be suitable for operations involving operands that are not stored in registers</w:t>
      </w:r>
      <w:r w:rsidRPr="002B4048">
        <w:rPr>
          <w:rFonts w:ascii="Times New Roman" w:eastAsia="Times New Roman" w:hAnsi="Times New Roman" w:cs="Times New Roman"/>
          <w:kern w:val="0"/>
          <w:sz w:val="32"/>
          <w:szCs w:val="32"/>
          <w:lang w:eastAsia="en-IN"/>
          <w14:ligatures w14:val="none"/>
        </w:rPr>
        <w:t>.</w:t>
      </w:r>
    </w:p>
    <w:p w14:paraId="6DE9C8B8" w14:textId="77777777" w:rsidR="002B4048" w:rsidRDefault="002B4048" w:rsidP="002B404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36"/>
          <w:szCs w:val="36"/>
          <w:lang w:eastAsia="en-IN"/>
          <w14:ligatures w14:val="none"/>
        </w:rPr>
      </w:pPr>
    </w:p>
    <w:p w14:paraId="3A5D82E4" w14:textId="40D95DA1" w:rsidR="002B4048" w:rsidRPr="002B4048" w:rsidRDefault="002B4048" w:rsidP="002B404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36"/>
          <w:szCs w:val="36"/>
          <w:lang w:eastAsia="en-IN"/>
          <w14:ligatures w14:val="none"/>
        </w:rPr>
      </w:pPr>
      <w:r w:rsidRPr="002B4048">
        <w:rPr>
          <w:rFonts w:ascii="Times New Roman" w:eastAsia="Times New Roman" w:hAnsi="Times New Roman" w:cs="Times New Roman"/>
          <w:kern w:val="0"/>
          <w:sz w:val="40"/>
          <w:szCs w:val="40"/>
          <w:lang w:eastAsia="en-IN"/>
          <w14:ligatures w14:val="none"/>
        </w:rPr>
        <w:t>Overall, register direct addressing mode is efficient for operations involving register data and contributes to faster execution of instructions</w:t>
      </w:r>
      <w:r w:rsidRPr="002B4048">
        <w:rPr>
          <w:rFonts w:ascii="Times New Roman" w:eastAsia="Times New Roman" w:hAnsi="Times New Roman" w:cs="Times New Roman"/>
          <w:kern w:val="0"/>
          <w:sz w:val="36"/>
          <w:szCs w:val="36"/>
          <w:lang w:eastAsia="en-IN"/>
          <w14:ligatures w14:val="none"/>
        </w:rPr>
        <w:t>.</w:t>
      </w:r>
    </w:p>
    <w:p w14:paraId="30733B85" w14:textId="77777777" w:rsidR="002B4048" w:rsidRPr="002B4048" w:rsidRDefault="002B4048" w:rsidP="002B4048">
      <w:pPr>
        <w:pBdr>
          <w:bottom w:val="single" w:sz="6" w:space="1" w:color="auto"/>
        </w:pBdr>
        <w:spacing w:after="0" w:line="240" w:lineRule="auto"/>
        <w:jc w:val="center"/>
        <w:rPr>
          <w:rFonts w:ascii="Arial" w:eastAsia="Times New Roman" w:hAnsi="Arial" w:cs="Arial"/>
          <w:vanish/>
          <w:kern w:val="0"/>
          <w:sz w:val="36"/>
          <w:szCs w:val="36"/>
          <w:lang w:eastAsia="en-IN"/>
          <w14:ligatures w14:val="none"/>
        </w:rPr>
      </w:pPr>
      <w:r w:rsidRPr="002B4048">
        <w:rPr>
          <w:rFonts w:ascii="Arial" w:eastAsia="Times New Roman" w:hAnsi="Arial" w:cs="Arial"/>
          <w:vanish/>
          <w:kern w:val="0"/>
          <w:sz w:val="36"/>
          <w:szCs w:val="36"/>
          <w:lang w:eastAsia="en-IN"/>
          <w14:ligatures w14:val="none"/>
        </w:rPr>
        <w:t>Top of Form</w:t>
      </w:r>
    </w:p>
    <w:p w14:paraId="79856989" w14:textId="697294FE" w:rsidR="00621B29" w:rsidRPr="002B4048" w:rsidRDefault="00621B29">
      <w:pPr>
        <w:rPr>
          <w:sz w:val="36"/>
          <w:szCs w:val="36"/>
        </w:rPr>
      </w:pPr>
      <w:r w:rsidRPr="002B4048">
        <w:rPr>
          <w:sz w:val="36"/>
          <w:szCs w:val="36"/>
        </w:rPr>
        <w:br w:type="page"/>
      </w:r>
    </w:p>
    <w:p w14:paraId="73E672C5" w14:textId="0168AA77" w:rsidR="00621B29" w:rsidRDefault="002B4048" w:rsidP="00621B29">
      <w:pPr>
        <w:rPr>
          <w:sz w:val="52"/>
          <w:szCs w:val="52"/>
        </w:rPr>
      </w:pPr>
      <w:r>
        <w:rPr>
          <w:sz w:val="52"/>
          <w:szCs w:val="52"/>
        </w:rPr>
        <w:lastRenderedPageBreak/>
        <w:t>#</w:t>
      </w:r>
      <w:proofErr w:type="gramStart"/>
      <w:r>
        <w:rPr>
          <w:sz w:val="52"/>
          <w:szCs w:val="52"/>
        </w:rPr>
        <w:t xml:space="preserve">ABSOLUTE </w:t>
      </w:r>
      <w:r w:rsidRPr="00DF6304">
        <w:rPr>
          <w:sz w:val="52"/>
          <w:szCs w:val="52"/>
        </w:rPr>
        <w:t xml:space="preserve"> ADDRESSING</w:t>
      </w:r>
      <w:proofErr w:type="gramEnd"/>
      <w:r w:rsidRPr="00DF6304">
        <w:rPr>
          <w:sz w:val="52"/>
          <w:szCs w:val="52"/>
        </w:rPr>
        <w:t xml:space="preserve"> MODE</w:t>
      </w:r>
    </w:p>
    <w:p w14:paraId="31EF635D" w14:textId="780A488D" w:rsidR="002B4048" w:rsidRPr="002B4048" w:rsidRDefault="002B4048" w:rsidP="00621B29">
      <w:pPr>
        <w:rPr>
          <w:sz w:val="40"/>
          <w:szCs w:val="40"/>
        </w:rPr>
      </w:pPr>
      <w:r w:rsidRPr="002B4048">
        <w:rPr>
          <w:sz w:val="40"/>
          <w:szCs w:val="40"/>
        </w:rPr>
        <w:t xml:space="preserve">•The operand is in a memory </w:t>
      </w:r>
      <w:r>
        <w:rPr>
          <w:sz w:val="40"/>
          <w:szCs w:val="40"/>
        </w:rPr>
        <w:t>location.</w:t>
      </w:r>
    </w:p>
    <w:p w14:paraId="00F87534" w14:textId="47C3C652" w:rsidR="002B4048" w:rsidRDefault="002B4048" w:rsidP="00621B29">
      <w:pPr>
        <w:rPr>
          <w:sz w:val="40"/>
          <w:szCs w:val="40"/>
        </w:rPr>
      </w:pPr>
      <w:r w:rsidRPr="002B4048">
        <w:rPr>
          <w:sz w:val="40"/>
          <w:szCs w:val="40"/>
        </w:rPr>
        <w:t>•the address of this location is given explicitly in the instruction</w:t>
      </w:r>
    </w:p>
    <w:p w14:paraId="30839F2B" w14:textId="77777777" w:rsidR="00E4717C" w:rsidRDefault="00E4717C" w:rsidP="00E4717C">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36"/>
          <w:szCs w:val="36"/>
          <w:lang w:eastAsia="en-IN"/>
          <w14:ligatures w14:val="none"/>
        </w:rPr>
      </w:pPr>
      <w:r w:rsidRPr="00E4717C">
        <w:rPr>
          <w:rFonts w:ascii="Times New Roman" w:eastAsia="Times New Roman" w:hAnsi="Times New Roman" w:cs="Times New Roman"/>
          <w:b/>
          <w:bCs/>
          <w:kern w:val="0"/>
          <w:sz w:val="36"/>
          <w:szCs w:val="36"/>
          <w:bdr w:val="single" w:sz="2" w:space="0" w:color="E3E3E3" w:frame="1"/>
          <w:lang w:eastAsia="en-IN"/>
          <w14:ligatures w14:val="none"/>
        </w:rPr>
        <w:t>Usage</w:t>
      </w:r>
      <w:r w:rsidRPr="00E4717C">
        <w:rPr>
          <w:rFonts w:ascii="Times New Roman" w:eastAsia="Times New Roman" w:hAnsi="Times New Roman" w:cs="Times New Roman"/>
          <w:kern w:val="0"/>
          <w:sz w:val="36"/>
          <w:szCs w:val="36"/>
          <w:lang w:eastAsia="en-IN"/>
          <w14:ligatures w14:val="none"/>
        </w:rPr>
        <w:t>: Absolute addressing mode is utilized when the exact memory location of the operand is known and fixed at the time of coding or assembly.</w:t>
      </w:r>
    </w:p>
    <w:p w14:paraId="5B66C6E8" w14:textId="77777777" w:rsidR="00E4717C" w:rsidRPr="00E4717C" w:rsidRDefault="00E4717C" w:rsidP="00E4717C">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36"/>
          <w:szCs w:val="36"/>
          <w:lang w:eastAsia="en-IN"/>
          <w14:ligatures w14:val="none"/>
        </w:rPr>
      </w:pPr>
    </w:p>
    <w:p w14:paraId="447E132E" w14:textId="77777777" w:rsidR="00E4717C" w:rsidRDefault="00E4717C" w:rsidP="00E4717C">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36"/>
          <w:szCs w:val="36"/>
          <w:lang w:eastAsia="en-IN"/>
          <w14:ligatures w14:val="none"/>
        </w:rPr>
      </w:pPr>
      <w:r w:rsidRPr="00E4717C">
        <w:rPr>
          <w:rFonts w:ascii="Times New Roman" w:eastAsia="Times New Roman" w:hAnsi="Times New Roman" w:cs="Times New Roman"/>
          <w:b/>
          <w:bCs/>
          <w:kern w:val="0"/>
          <w:sz w:val="36"/>
          <w:szCs w:val="36"/>
          <w:bdr w:val="single" w:sz="2" w:space="0" w:color="E3E3E3" w:frame="1"/>
          <w:lang w:eastAsia="en-IN"/>
          <w14:ligatures w14:val="none"/>
        </w:rPr>
        <w:t>Advantages</w:t>
      </w:r>
      <w:r w:rsidRPr="00E4717C">
        <w:rPr>
          <w:rFonts w:ascii="Times New Roman" w:eastAsia="Times New Roman" w:hAnsi="Times New Roman" w:cs="Times New Roman"/>
          <w:kern w:val="0"/>
          <w:sz w:val="36"/>
          <w:szCs w:val="36"/>
          <w:lang w:eastAsia="en-IN"/>
          <w14:ligatures w14:val="none"/>
        </w:rPr>
        <w:t>: It provides direct access to memory locations, which can be beneficial for accessing specific data stored at known memory addresses.</w:t>
      </w:r>
    </w:p>
    <w:p w14:paraId="5C5FBD6E" w14:textId="77777777" w:rsidR="00E4717C" w:rsidRDefault="00E4717C" w:rsidP="00E4717C">
      <w:pPr>
        <w:pStyle w:val="ListParagraph"/>
        <w:rPr>
          <w:rFonts w:ascii="Times New Roman" w:eastAsia="Times New Roman" w:hAnsi="Times New Roman" w:cs="Times New Roman"/>
          <w:kern w:val="0"/>
          <w:sz w:val="36"/>
          <w:szCs w:val="36"/>
          <w:lang w:eastAsia="en-IN"/>
          <w14:ligatures w14:val="none"/>
        </w:rPr>
      </w:pPr>
    </w:p>
    <w:p w14:paraId="0A1FB963" w14:textId="77777777" w:rsidR="00E4717C" w:rsidRDefault="00E4717C" w:rsidP="00E4717C">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36"/>
          <w:szCs w:val="36"/>
          <w:lang w:eastAsia="en-IN"/>
          <w14:ligatures w14:val="none"/>
        </w:rPr>
      </w:pPr>
      <w:r w:rsidRPr="00E4717C">
        <w:rPr>
          <w:rFonts w:ascii="Times New Roman" w:eastAsia="Times New Roman" w:hAnsi="Times New Roman" w:cs="Times New Roman"/>
          <w:b/>
          <w:bCs/>
          <w:kern w:val="0"/>
          <w:sz w:val="36"/>
          <w:szCs w:val="36"/>
          <w:bdr w:val="single" w:sz="2" w:space="0" w:color="E3E3E3" w:frame="1"/>
          <w:lang w:eastAsia="en-IN"/>
          <w14:ligatures w14:val="none"/>
        </w:rPr>
        <w:t>Limitations</w:t>
      </w:r>
      <w:r w:rsidRPr="00E4717C">
        <w:rPr>
          <w:rFonts w:ascii="Times New Roman" w:eastAsia="Times New Roman" w:hAnsi="Times New Roman" w:cs="Times New Roman"/>
          <w:kern w:val="0"/>
          <w:sz w:val="36"/>
          <w:szCs w:val="36"/>
          <w:lang w:eastAsia="en-IN"/>
          <w14:ligatures w14:val="none"/>
        </w:rPr>
        <w:t>: Absolute addressing mode can be inflexible because if the memory location of the operand changes, the instruction needs to be modified accordingly. It's also not suitable for programs that need to be loaded into different memory locations</w:t>
      </w:r>
    </w:p>
    <w:p w14:paraId="7E17C196" w14:textId="77777777" w:rsidR="00E4717C" w:rsidRDefault="00E4717C" w:rsidP="00E4717C">
      <w:pPr>
        <w:pStyle w:val="ListParagraph"/>
        <w:rPr>
          <w:rFonts w:ascii="Times New Roman" w:eastAsia="Times New Roman" w:hAnsi="Times New Roman" w:cs="Times New Roman"/>
          <w:kern w:val="0"/>
          <w:sz w:val="36"/>
          <w:szCs w:val="36"/>
          <w:lang w:eastAsia="en-IN"/>
          <w14:ligatures w14:val="none"/>
        </w:rPr>
      </w:pPr>
    </w:p>
    <w:p w14:paraId="68D914A2" w14:textId="77777777" w:rsidR="00E4717C" w:rsidRPr="00E4717C" w:rsidRDefault="00E4717C" w:rsidP="00E4717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36"/>
          <w:szCs w:val="36"/>
          <w:lang w:eastAsia="en-IN"/>
          <w14:ligatures w14:val="none"/>
        </w:rPr>
      </w:pPr>
      <w:r w:rsidRPr="00E4717C">
        <w:rPr>
          <w:rFonts w:ascii="Times New Roman" w:eastAsia="Times New Roman" w:hAnsi="Times New Roman" w:cs="Times New Roman"/>
          <w:kern w:val="0"/>
          <w:sz w:val="36"/>
          <w:szCs w:val="36"/>
          <w:lang w:eastAsia="en-IN"/>
          <w14:ligatures w14:val="none"/>
        </w:rPr>
        <w:t>Overall, absolute addressing mode offers direct access to memory locations but lacks flexibility compared to other addressing modes that allow for more dynamic memory referencing.</w:t>
      </w:r>
    </w:p>
    <w:p w14:paraId="6AF970AD" w14:textId="77777777" w:rsidR="00E4717C" w:rsidRPr="00E4717C" w:rsidRDefault="00E4717C" w:rsidP="00E4717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4717C">
        <w:rPr>
          <w:rFonts w:ascii="Arial" w:eastAsia="Times New Roman" w:hAnsi="Arial" w:cs="Arial"/>
          <w:vanish/>
          <w:kern w:val="0"/>
          <w:sz w:val="16"/>
          <w:szCs w:val="16"/>
          <w:lang w:eastAsia="en-IN"/>
          <w14:ligatures w14:val="none"/>
        </w:rPr>
        <w:t>Top of Form</w:t>
      </w:r>
    </w:p>
    <w:p w14:paraId="0E8F3A49" w14:textId="77777777" w:rsidR="00E4717C" w:rsidRDefault="00E4717C" w:rsidP="00621B29">
      <w:pPr>
        <w:rPr>
          <w:sz w:val="40"/>
          <w:szCs w:val="40"/>
        </w:rPr>
      </w:pPr>
    </w:p>
    <w:p w14:paraId="13CC6D24" w14:textId="2256CC5E" w:rsidR="002B4048" w:rsidRDefault="002B4048" w:rsidP="00621B29">
      <w:pPr>
        <w:rPr>
          <w:sz w:val="40"/>
          <w:szCs w:val="40"/>
        </w:rPr>
      </w:pPr>
      <w:r>
        <w:rPr>
          <w:sz w:val="40"/>
          <w:szCs w:val="40"/>
        </w:rPr>
        <w:t>Example 1:</w:t>
      </w:r>
    </w:p>
    <w:p w14:paraId="2FC516C7" w14:textId="1D42CDAF" w:rsidR="002B4048" w:rsidRPr="002B4048" w:rsidRDefault="002B4048" w:rsidP="00621B29">
      <w:pPr>
        <w:rPr>
          <w:sz w:val="40"/>
          <w:szCs w:val="40"/>
        </w:rPr>
      </w:pPr>
      <w:r>
        <w:rPr>
          <w:sz w:val="40"/>
          <w:szCs w:val="40"/>
        </w:rPr>
        <w:t xml:space="preserve">             </w:t>
      </w:r>
      <w:r w:rsidRPr="002B4048">
        <w:rPr>
          <w:sz w:val="40"/>
          <w:szCs w:val="40"/>
        </w:rPr>
        <w:t>•</w:t>
      </w:r>
      <w:r>
        <w:rPr>
          <w:sz w:val="40"/>
          <w:szCs w:val="40"/>
        </w:rPr>
        <w:t>Load R</w:t>
      </w:r>
      <w:proofErr w:type="gramStart"/>
      <w:r>
        <w:rPr>
          <w:sz w:val="40"/>
          <w:szCs w:val="40"/>
        </w:rPr>
        <w:t>2,LOC</w:t>
      </w:r>
      <w:proofErr w:type="gramEnd"/>
      <w:r>
        <w:rPr>
          <w:sz w:val="40"/>
          <w:szCs w:val="40"/>
        </w:rPr>
        <w:t xml:space="preserve">  </w:t>
      </w:r>
    </w:p>
    <w:p w14:paraId="6A04CE22" w14:textId="2980835B" w:rsidR="002B4048" w:rsidRDefault="002B4048" w:rsidP="00621B29">
      <w:pPr>
        <w:rPr>
          <w:sz w:val="36"/>
          <w:szCs w:val="36"/>
        </w:rPr>
      </w:pPr>
      <w:r w:rsidRPr="002B4048">
        <w:rPr>
          <w:sz w:val="40"/>
          <w:szCs w:val="40"/>
        </w:rPr>
        <w:lastRenderedPageBreak/>
        <w:t>•loads the value in the memory location LOC into register R2</w:t>
      </w:r>
      <w:r>
        <w:rPr>
          <w:sz w:val="36"/>
          <w:szCs w:val="36"/>
        </w:rPr>
        <w:t>.</w:t>
      </w:r>
    </w:p>
    <w:p w14:paraId="7EF5DDD4" w14:textId="1CF58875" w:rsidR="002B4048" w:rsidRDefault="002B4048" w:rsidP="00621B29">
      <w:pPr>
        <w:rPr>
          <w:sz w:val="36"/>
          <w:szCs w:val="36"/>
        </w:rPr>
      </w:pPr>
      <w:r>
        <w:rPr>
          <w:sz w:val="36"/>
          <w:szCs w:val="36"/>
        </w:rPr>
        <w:t>Example 2:</w:t>
      </w:r>
    </w:p>
    <w:p w14:paraId="703BB685" w14:textId="1D5F23F2" w:rsidR="002B4048" w:rsidRDefault="002B4048" w:rsidP="00621B29">
      <w:pPr>
        <w:rPr>
          <w:sz w:val="40"/>
          <w:szCs w:val="40"/>
        </w:rPr>
      </w:pPr>
      <w:r>
        <w:rPr>
          <w:sz w:val="40"/>
          <w:szCs w:val="40"/>
        </w:rPr>
        <w:t xml:space="preserve">           </w:t>
      </w:r>
      <w:r w:rsidRPr="002B4048">
        <w:rPr>
          <w:sz w:val="40"/>
          <w:szCs w:val="40"/>
        </w:rPr>
        <w:t>•</w:t>
      </w:r>
      <w:r>
        <w:rPr>
          <w:sz w:val="40"/>
          <w:szCs w:val="40"/>
        </w:rPr>
        <w:t>Load R</w:t>
      </w:r>
      <w:proofErr w:type="gramStart"/>
      <w:r>
        <w:rPr>
          <w:sz w:val="40"/>
          <w:szCs w:val="40"/>
        </w:rPr>
        <w:t>2,NUM</w:t>
      </w:r>
      <w:proofErr w:type="gramEnd"/>
      <w:r>
        <w:rPr>
          <w:sz w:val="40"/>
          <w:szCs w:val="40"/>
        </w:rPr>
        <w:t>1</w:t>
      </w:r>
    </w:p>
    <w:p w14:paraId="44EFA32A" w14:textId="77777777" w:rsidR="00B03D61" w:rsidRDefault="00B03D61" w:rsidP="00621B29">
      <w:pPr>
        <w:rPr>
          <w:sz w:val="40"/>
          <w:szCs w:val="40"/>
        </w:rPr>
      </w:pPr>
    </w:p>
    <w:p w14:paraId="43F13CC1" w14:textId="4658F37D" w:rsidR="002B4048" w:rsidRDefault="002B4048" w:rsidP="002B4048">
      <w:pPr>
        <w:rPr>
          <w:sz w:val="52"/>
          <w:szCs w:val="52"/>
        </w:rPr>
      </w:pPr>
      <w:r>
        <w:rPr>
          <w:sz w:val="40"/>
          <w:szCs w:val="40"/>
        </w:rPr>
        <w:t>#</w:t>
      </w:r>
      <w:r w:rsidRPr="002B4048">
        <w:rPr>
          <w:sz w:val="52"/>
          <w:szCs w:val="52"/>
        </w:rPr>
        <w:t xml:space="preserve"> </w:t>
      </w:r>
      <w:r w:rsidRPr="00DF6304">
        <w:rPr>
          <w:sz w:val="52"/>
          <w:szCs w:val="52"/>
        </w:rPr>
        <w:t xml:space="preserve"> </w:t>
      </w:r>
      <w:r>
        <w:rPr>
          <w:sz w:val="52"/>
          <w:szCs w:val="52"/>
        </w:rPr>
        <w:t xml:space="preserve">REGISTER INDIRECT </w:t>
      </w:r>
      <w:r w:rsidRPr="00DF6304">
        <w:rPr>
          <w:sz w:val="52"/>
          <w:szCs w:val="52"/>
        </w:rPr>
        <w:t>ADDRESSING MODE:</w:t>
      </w:r>
    </w:p>
    <w:p w14:paraId="4D64B8FB" w14:textId="77777777" w:rsidR="002B4048" w:rsidRDefault="002B4048" w:rsidP="002B4048">
      <w:pPr>
        <w:rPr>
          <w:sz w:val="40"/>
          <w:szCs w:val="40"/>
        </w:rPr>
      </w:pPr>
      <w:r w:rsidRPr="002B4048">
        <w:rPr>
          <w:sz w:val="40"/>
          <w:szCs w:val="40"/>
        </w:rPr>
        <w:t xml:space="preserve">In this addressing mode, </w:t>
      </w:r>
    </w:p>
    <w:p w14:paraId="36BCD698" w14:textId="77777777" w:rsidR="002B4048" w:rsidRPr="002B4048" w:rsidRDefault="002B4048" w:rsidP="002B4048">
      <w:pPr>
        <w:rPr>
          <w:sz w:val="40"/>
          <w:szCs w:val="40"/>
        </w:rPr>
      </w:pPr>
    </w:p>
    <w:p w14:paraId="63359CA0" w14:textId="77777777" w:rsidR="002B4048" w:rsidRPr="002B4048" w:rsidRDefault="002B4048" w:rsidP="002B4048">
      <w:pPr>
        <w:rPr>
          <w:sz w:val="40"/>
          <w:szCs w:val="40"/>
        </w:rPr>
      </w:pPr>
      <w:r w:rsidRPr="002B4048">
        <w:rPr>
          <w:sz w:val="40"/>
          <w:szCs w:val="40"/>
        </w:rPr>
        <w:t>• The address field of the instruction refers to a CPU register that contains the effective address of the operand.</w:t>
      </w:r>
    </w:p>
    <w:p w14:paraId="4D24ED05" w14:textId="77777777" w:rsidR="002B4048" w:rsidRPr="002B4048" w:rsidRDefault="002B4048" w:rsidP="002B4048">
      <w:pPr>
        <w:rPr>
          <w:sz w:val="40"/>
          <w:szCs w:val="40"/>
        </w:rPr>
      </w:pPr>
      <w:r w:rsidRPr="002B4048">
        <w:rPr>
          <w:sz w:val="40"/>
          <w:szCs w:val="40"/>
        </w:rPr>
        <w:t xml:space="preserve"> • Only one reference to memory is required to fetch the operand. </w:t>
      </w:r>
    </w:p>
    <w:p w14:paraId="259956E7" w14:textId="77777777" w:rsidR="002B4048" w:rsidRPr="002B4048" w:rsidRDefault="002B4048" w:rsidP="002B4048">
      <w:pPr>
        <w:rPr>
          <w:sz w:val="40"/>
          <w:szCs w:val="40"/>
        </w:rPr>
      </w:pPr>
      <w:r w:rsidRPr="002B4048">
        <w:rPr>
          <w:sz w:val="40"/>
          <w:szCs w:val="40"/>
        </w:rPr>
        <w:t xml:space="preserve">• This addressing mode is similar to indirect addressing mode. </w:t>
      </w:r>
    </w:p>
    <w:p w14:paraId="1FB295CD" w14:textId="2FA344F6" w:rsidR="002B4048" w:rsidRDefault="002B4048" w:rsidP="002B4048">
      <w:pPr>
        <w:rPr>
          <w:sz w:val="40"/>
          <w:szCs w:val="40"/>
        </w:rPr>
      </w:pPr>
      <w:r w:rsidRPr="002B4048">
        <w:rPr>
          <w:sz w:val="40"/>
          <w:szCs w:val="40"/>
        </w:rPr>
        <w:t>• The only difference is the address field of the instruction refers to a CPU register.</w:t>
      </w:r>
    </w:p>
    <w:p w14:paraId="4E56BD90" w14:textId="77777777" w:rsidR="002B4048" w:rsidRDefault="002B4048" w:rsidP="002B4048">
      <w:pPr>
        <w:rPr>
          <w:sz w:val="40"/>
          <w:szCs w:val="40"/>
        </w:rPr>
      </w:pPr>
    </w:p>
    <w:p w14:paraId="1DD65D0F" w14:textId="574D9102" w:rsidR="00B03D61" w:rsidRDefault="00B03D61" w:rsidP="002B4048">
      <w:pPr>
        <w:rPr>
          <w:sz w:val="40"/>
          <w:szCs w:val="40"/>
        </w:rPr>
      </w:pPr>
      <w:r w:rsidRPr="00B03D61">
        <w:rPr>
          <w:noProof/>
          <w:sz w:val="40"/>
          <w:szCs w:val="40"/>
        </w:rPr>
        <w:lastRenderedPageBreak/>
        <w:drawing>
          <wp:inline distT="0" distB="0" distL="0" distR="0" wp14:anchorId="55C0DB0F" wp14:editId="68509DA3">
            <wp:extent cx="3596640" cy="2202180"/>
            <wp:effectExtent l="0" t="0" r="0" b="0"/>
            <wp:docPr id="158427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74895" name=""/>
                    <pic:cNvPicPr/>
                  </pic:nvPicPr>
                  <pic:blipFill>
                    <a:blip r:embed="rId8"/>
                    <a:stretch>
                      <a:fillRect/>
                    </a:stretch>
                  </pic:blipFill>
                  <pic:spPr>
                    <a:xfrm>
                      <a:off x="0" y="0"/>
                      <a:ext cx="3596964" cy="2202378"/>
                    </a:xfrm>
                    <a:prstGeom prst="rect">
                      <a:avLst/>
                    </a:prstGeom>
                  </pic:spPr>
                </pic:pic>
              </a:graphicData>
            </a:graphic>
          </wp:inline>
        </w:drawing>
      </w:r>
    </w:p>
    <w:p w14:paraId="41524AFC" w14:textId="77777777" w:rsidR="00E4717C" w:rsidRDefault="00E4717C" w:rsidP="00E4717C">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36"/>
          <w:szCs w:val="36"/>
          <w:lang w:eastAsia="en-IN"/>
          <w14:ligatures w14:val="none"/>
        </w:rPr>
      </w:pPr>
      <w:r w:rsidRPr="00E4717C">
        <w:rPr>
          <w:rFonts w:ascii="Times New Roman" w:eastAsia="Times New Roman" w:hAnsi="Times New Roman" w:cs="Times New Roman"/>
          <w:b/>
          <w:bCs/>
          <w:kern w:val="0"/>
          <w:sz w:val="36"/>
          <w:szCs w:val="36"/>
          <w:bdr w:val="single" w:sz="2" w:space="0" w:color="E3E3E3" w:frame="1"/>
          <w:lang w:eastAsia="en-IN"/>
          <w14:ligatures w14:val="none"/>
        </w:rPr>
        <w:t>Usage</w:t>
      </w:r>
      <w:r w:rsidRPr="00E4717C">
        <w:rPr>
          <w:rFonts w:ascii="Times New Roman" w:eastAsia="Times New Roman" w:hAnsi="Times New Roman" w:cs="Times New Roman"/>
          <w:kern w:val="0"/>
          <w:sz w:val="36"/>
          <w:szCs w:val="36"/>
          <w:lang w:eastAsia="en-IN"/>
          <w14:ligatures w14:val="none"/>
        </w:rPr>
        <w:t>: Register indirect addressing mode is commonly used when the exact memory location of the operand may vary during program execution or when accessing data structures like arrays or linked list</w:t>
      </w:r>
    </w:p>
    <w:p w14:paraId="6AD91FE8" w14:textId="0D138875" w:rsidR="00E4717C" w:rsidRDefault="00E4717C" w:rsidP="00E4717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36"/>
          <w:szCs w:val="36"/>
          <w:lang w:eastAsia="en-IN"/>
          <w14:ligatures w14:val="none"/>
        </w:rPr>
      </w:pPr>
    </w:p>
    <w:p w14:paraId="26A9F19B" w14:textId="77777777" w:rsidR="00E4717C" w:rsidRDefault="00E4717C" w:rsidP="00E4717C">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36"/>
          <w:szCs w:val="36"/>
          <w:lang w:eastAsia="en-IN"/>
          <w14:ligatures w14:val="none"/>
        </w:rPr>
      </w:pPr>
      <w:r w:rsidRPr="00E4717C">
        <w:rPr>
          <w:rFonts w:ascii="Times New Roman" w:eastAsia="Times New Roman" w:hAnsi="Times New Roman" w:cs="Times New Roman"/>
          <w:b/>
          <w:bCs/>
          <w:kern w:val="0"/>
          <w:sz w:val="36"/>
          <w:szCs w:val="36"/>
          <w:bdr w:val="single" w:sz="2" w:space="0" w:color="E3E3E3" w:frame="1"/>
          <w:lang w:eastAsia="en-IN"/>
          <w14:ligatures w14:val="none"/>
        </w:rPr>
        <w:t>Advantages</w:t>
      </w:r>
      <w:r w:rsidRPr="00E4717C">
        <w:rPr>
          <w:rFonts w:ascii="Times New Roman" w:eastAsia="Times New Roman" w:hAnsi="Times New Roman" w:cs="Times New Roman"/>
          <w:kern w:val="0"/>
          <w:sz w:val="36"/>
          <w:szCs w:val="36"/>
          <w:lang w:eastAsia="en-IN"/>
          <w14:ligatures w14:val="none"/>
        </w:rPr>
        <w:t>: It provides flexibility because the memory address can be updated dynamically in the register, allowing for more versatile memory access.</w:t>
      </w:r>
    </w:p>
    <w:p w14:paraId="1D91AEC3" w14:textId="77777777" w:rsidR="00E4717C" w:rsidRDefault="00E4717C" w:rsidP="00E4717C">
      <w:pPr>
        <w:pStyle w:val="ListParagraph"/>
        <w:rPr>
          <w:rFonts w:ascii="Times New Roman" w:eastAsia="Times New Roman" w:hAnsi="Times New Roman" w:cs="Times New Roman"/>
          <w:kern w:val="0"/>
          <w:sz w:val="36"/>
          <w:szCs w:val="36"/>
          <w:lang w:eastAsia="en-IN"/>
          <w14:ligatures w14:val="none"/>
        </w:rPr>
      </w:pPr>
    </w:p>
    <w:p w14:paraId="60A6978E" w14:textId="77777777" w:rsidR="00E4717C" w:rsidRDefault="00E4717C" w:rsidP="00E4717C">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36"/>
          <w:szCs w:val="36"/>
          <w:lang w:eastAsia="en-IN"/>
          <w14:ligatures w14:val="none"/>
        </w:rPr>
      </w:pPr>
      <w:r w:rsidRPr="00E4717C">
        <w:rPr>
          <w:rFonts w:ascii="Times New Roman" w:eastAsia="Times New Roman" w:hAnsi="Times New Roman" w:cs="Times New Roman"/>
          <w:b/>
          <w:bCs/>
          <w:kern w:val="0"/>
          <w:sz w:val="36"/>
          <w:szCs w:val="36"/>
          <w:bdr w:val="single" w:sz="2" w:space="0" w:color="E3E3E3" w:frame="1"/>
          <w:lang w:eastAsia="en-IN"/>
          <w14:ligatures w14:val="none"/>
        </w:rPr>
        <w:t>Limitations</w:t>
      </w:r>
      <w:r w:rsidRPr="00E4717C">
        <w:rPr>
          <w:rFonts w:ascii="Times New Roman" w:eastAsia="Times New Roman" w:hAnsi="Times New Roman" w:cs="Times New Roman"/>
          <w:kern w:val="0"/>
          <w:sz w:val="36"/>
          <w:szCs w:val="36"/>
          <w:lang w:eastAsia="en-IN"/>
          <w14:ligatures w14:val="none"/>
        </w:rPr>
        <w:t>: Register indirect addressing mode may require extra instructions to load the memory address into the register before accessing the operand, potentially increasing execution time.</w:t>
      </w:r>
    </w:p>
    <w:p w14:paraId="72111107" w14:textId="77777777" w:rsidR="00E4717C" w:rsidRDefault="00E4717C" w:rsidP="00E4717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E4717C">
        <w:rPr>
          <w:rFonts w:ascii="Times New Roman" w:eastAsia="Times New Roman" w:hAnsi="Times New Roman" w:cs="Times New Roman"/>
          <w:kern w:val="0"/>
          <w:sz w:val="36"/>
          <w:szCs w:val="36"/>
          <w:lang w:eastAsia="en-IN"/>
          <w14:ligatures w14:val="none"/>
        </w:rPr>
        <w:t>Overall, register indirect addressing mode offers flexibility in accessing memory locations and is suitable for scenarios where the memory address of the operand needs to be determined dynamically at runtime</w:t>
      </w:r>
      <w:r w:rsidRPr="00E4717C">
        <w:rPr>
          <w:rFonts w:ascii="Times New Roman" w:eastAsia="Times New Roman" w:hAnsi="Times New Roman" w:cs="Times New Roman"/>
          <w:kern w:val="0"/>
          <w:sz w:val="24"/>
          <w:szCs w:val="24"/>
          <w:lang w:eastAsia="en-IN"/>
          <w14:ligatures w14:val="none"/>
        </w:rPr>
        <w:t>.</w:t>
      </w:r>
    </w:p>
    <w:p w14:paraId="1854B561" w14:textId="77777777" w:rsidR="00E4717C" w:rsidRPr="00E4717C" w:rsidRDefault="00E4717C" w:rsidP="00E4717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p>
    <w:p w14:paraId="13C72FB5" w14:textId="77777777" w:rsidR="00E4717C" w:rsidRPr="00E4717C" w:rsidRDefault="00E4717C" w:rsidP="00E4717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4717C">
        <w:rPr>
          <w:rFonts w:ascii="Arial" w:eastAsia="Times New Roman" w:hAnsi="Arial" w:cs="Arial"/>
          <w:vanish/>
          <w:kern w:val="0"/>
          <w:sz w:val="16"/>
          <w:szCs w:val="16"/>
          <w:lang w:eastAsia="en-IN"/>
          <w14:ligatures w14:val="none"/>
        </w:rPr>
        <w:t>Top of Form</w:t>
      </w:r>
    </w:p>
    <w:p w14:paraId="291B119E" w14:textId="77777777" w:rsidR="00B03D61" w:rsidRDefault="00B03D61" w:rsidP="002B4048">
      <w:pPr>
        <w:rPr>
          <w:sz w:val="36"/>
          <w:szCs w:val="36"/>
        </w:rPr>
      </w:pPr>
      <w:r w:rsidRPr="00B03D61">
        <w:rPr>
          <w:sz w:val="36"/>
          <w:szCs w:val="36"/>
        </w:rPr>
        <w:t>Example-</w:t>
      </w:r>
    </w:p>
    <w:p w14:paraId="5572C7F7" w14:textId="151D88F0" w:rsidR="00B03D61" w:rsidRPr="00B03D61" w:rsidRDefault="00B03D61" w:rsidP="002B4048">
      <w:pPr>
        <w:rPr>
          <w:sz w:val="36"/>
          <w:szCs w:val="36"/>
        </w:rPr>
      </w:pPr>
      <w:r w:rsidRPr="00B03D61">
        <w:rPr>
          <w:sz w:val="36"/>
          <w:szCs w:val="36"/>
        </w:rPr>
        <w:t xml:space="preserve"> • ADD R will increment the value stored in the accumulator by the content of memory location specified in register R.</w:t>
      </w:r>
    </w:p>
    <w:p w14:paraId="32C63BCE" w14:textId="77777777" w:rsidR="00B03D61" w:rsidRPr="00B03D61" w:rsidRDefault="00B03D61" w:rsidP="002B4048">
      <w:pPr>
        <w:rPr>
          <w:sz w:val="36"/>
          <w:szCs w:val="36"/>
        </w:rPr>
      </w:pPr>
      <w:r w:rsidRPr="00B03D61">
        <w:rPr>
          <w:sz w:val="36"/>
          <w:szCs w:val="36"/>
        </w:rPr>
        <w:lastRenderedPageBreak/>
        <w:t xml:space="preserve"> AC ← AC + [[R]]</w:t>
      </w:r>
    </w:p>
    <w:p w14:paraId="2F9AF6EA" w14:textId="77777777" w:rsidR="00B03D61" w:rsidRPr="00B03D61" w:rsidRDefault="00B03D61" w:rsidP="002B4048">
      <w:pPr>
        <w:rPr>
          <w:sz w:val="36"/>
          <w:szCs w:val="36"/>
        </w:rPr>
      </w:pPr>
      <w:r w:rsidRPr="00B03D61">
        <w:rPr>
          <w:sz w:val="36"/>
          <w:szCs w:val="36"/>
        </w:rPr>
        <w:t xml:space="preserve"> • Load R1, @R2 is interpreted as R1 ← [[R1]] </w:t>
      </w:r>
    </w:p>
    <w:p w14:paraId="68DA12AD" w14:textId="77777777" w:rsidR="00B03D61" w:rsidRPr="00B03D61" w:rsidRDefault="00B03D61" w:rsidP="002B4048">
      <w:pPr>
        <w:rPr>
          <w:sz w:val="36"/>
          <w:szCs w:val="36"/>
        </w:rPr>
      </w:pPr>
      <w:r w:rsidRPr="00B03D61">
        <w:rPr>
          <w:sz w:val="36"/>
          <w:szCs w:val="36"/>
        </w:rPr>
        <w:t xml:space="preserve">• ADD R1, @(R2) is interpreted as R1 ← [R1] + [[R2]] </w:t>
      </w:r>
    </w:p>
    <w:p w14:paraId="0FF5E823" w14:textId="66FF3D28" w:rsidR="00B03D61" w:rsidRDefault="00B03D61" w:rsidP="002B4048">
      <w:pPr>
        <w:rPr>
          <w:sz w:val="36"/>
          <w:szCs w:val="36"/>
        </w:rPr>
      </w:pPr>
      <w:r w:rsidRPr="00B03D61">
        <w:rPr>
          <w:sz w:val="36"/>
          <w:szCs w:val="36"/>
        </w:rPr>
        <w:t>• ADD R1, (R2) is interpreted as R1 ← [R1] + [[R2]]</w:t>
      </w:r>
    </w:p>
    <w:p w14:paraId="200FAD85" w14:textId="1F7AD4DA" w:rsidR="00B03D61" w:rsidRDefault="00B03D61" w:rsidP="00B03D61">
      <w:pPr>
        <w:rPr>
          <w:sz w:val="36"/>
          <w:szCs w:val="36"/>
        </w:rPr>
      </w:pPr>
      <w:r>
        <w:rPr>
          <w:sz w:val="36"/>
          <w:szCs w:val="36"/>
        </w:rPr>
        <w:t>Example 2:</w:t>
      </w:r>
      <w:r w:rsidRPr="00B03D61">
        <w:rPr>
          <w:sz w:val="36"/>
          <w:szCs w:val="36"/>
        </w:rPr>
        <w:t xml:space="preserve"> •</w:t>
      </w:r>
      <w:r>
        <w:rPr>
          <w:sz w:val="36"/>
          <w:szCs w:val="36"/>
        </w:rPr>
        <w:t>Load R</w:t>
      </w:r>
      <w:proofErr w:type="gramStart"/>
      <w:r>
        <w:rPr>
          <w:sz w:val="36"/>
          <w:szCs w:val="36"/>
        </w:rPr>
        <w:t>2,(</w:t>
      </w:r>
      <w:proofErr w:type="gramEnd"/>
      <w:r>
        <w:rPr>
          <w:sz w:val="36"/>
          <w:szCs w:val="36"/>
        </w:rPr>
        <w:t>R5)</w:t>
      </w:r>
    </w:p>
    <w:p w14:paraId="66006FEB" w14:textId="39D27405" w:rsidR="00B03D61" w:rsidRDefault="00B03D61" w:rsidP="00B03D61">
      <w:pPr>
        <w:rPr>
          <w:sz w:val="36"/>
          <w:szCs w:val="36"/>
        </w:rPr>
      </w:pPr>
      <w:r w:rsidRPr="00B03D61">
        <w:rPr>
          <w:noProof/>
          <w:sz w:val="36"/>
          <w:szCs w:val="36"/>
        </w:rPr>
        <w:drawing>
          <wp:inline distT="0" distB="0" distL="0" distR="0" wp14:anchorId="59B9C200" wp14:editId="46546034">
            <wp:extent cx="4168501" cy="1409822"/>
            <wp:effectExtent l="0" t="0" r="3810" b="0"/>
            <wp:docPr id="19752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88702" name=""/>
                    <pic:cNvPicPr/>
                  </pic:nvPicPr>
                  <pic:blipFill>
                    <a:blip r:embed="rId9"/>
                    <a:stretch>
                      <a:fillRect/>
                    </a:stretch>
                  </pic:blipFill>
                  <pic:spPr>
                    <a:xfrm>
                      <a:off x="0" y="0"/>
                      <a:ext cx="4168501" cy="1409822"/>
                    </a:xfrm>
                    <a:prstGeom prst="rect">
                      <a:avLst/>
                    </a:prstGeom>
                  </pic:spPr>
                </pic:pic>
              </a:graphicData>
            </a:graphic>
          </wp:inline>
        </w:drawing>
      </w:r>
    </w:p>
    <w:p w14:paraId="409A7E38" w14:textId="25AE82CD" w:rsidR="00B03D61" w:rsidRDefault="00B03D61" w:rsidP="00B03D61">
      <w:pPr>
        <w:rPr>
          <w:sz w:val="52"/>
          <w:szCs w:val="52"/>
        </w:rPr>
      </w:pPr>
      <w:r>
        <w:rPr>
          <w:sz w:val="40"/>
          <w:szCs w:val="40"/>
        </w:rPr>
        <w:t>#</w:t>
      </w:r>
      <w:r w:rsidRPr="002B4048">
        <w:rPr>
          <w:sz w:val="52"/>
          <w:szCs w:val="52"/>
        </w:rPr>
        <w:t xml:space="preserve"> </w:t>
      </w:r>
      <w:r w:rsidRPr="00DF6304">
        <w:rPr>
          <w:sz w:val="52"/>
          <w:szCs w:val="52"/>
        </w:rPr>
        <w:t xml:space="preserve"> </w:t>
      </w:r>
      <w:r>
        <w:rPr>
          <w:sz w:val="52"/>
          <w:szCs w:val="52"/>
        </w:rPr>
        <w:t xml:space="preserve">INDEXED </w:t>
      </w:r>
      <w:r w:rsidRPr="00DF6304">
        <w:rPr>
          <w:sz w:val="52"/>
          <w:szCs w:val="52"/>
        </w:rPr>
        <w:t>ADDRESSING MODE</w:t>
      </w:r>
    </w:p>
    <w:p w14:paraId="1231586F" w14:textId="77777777" w:rsidR="00E4717C" w:rsidRPr="00E4717C" w:rsidRDefault="00E4717C" w:rsidP="00B03D61">
      <w:pPr>
        <w:rPr>
          <w:sz w:val="36"/>
          <w:szCs w:val="36"/>
        </w:rPr>
      </w:pPr>
      <w:r w:rsidRPr="00E4717C">
        <w:rPr>
          <w:sz w:val="36"/>
          <w:szCs w:val="36"/>
        </w:rPr>
        <w:t xml:space="preserve">In this addressing mode, </w:t>
      </w:r>
    </w:p>
    <w:p w14:paraId="3004ADAD" w14:textId="77777777" w:rsidR="00E4717C" w:rsidRPr="00E4717C" w:rsidRDefault="00E4717C" w:rsidP="00B03D61">
      <w:pPr>
        <w:rPr>
          <w:sz w:val="36"/>
          <w:szCs w:val="36"/>
        </w:rPr>
      </w:pPr>
      <w:r w:rsidRPr="00E4717C">
        <w:rPr>
          <w:sz w:val="36"/>
          <w:szCs w:val="36"/>
        </w:rPr>
        <w:t xml:space="preserve">• Effective address of the operand is obtained by adding the content of index register with the address part of the instruction. </w:t>
      </w:r>
    </w:p>
    <w:p w14:paraId="2D65EF2C" w14:textId="0A1A5A3E" w:rsidR="00E4717C" w:rsidRDefault="00E4717C" w:rsidP="00B03D61">
      <w:pPr>
        <w:rPr>
          <w:sz w:val="36"/>
          <w:szCs w:val="36"/>
        </w:rPr>
      </w:pPr>
      <w:r w:rsidRPr="00E4717C">
        <w:rPr>
          <w:sz w:val="36"/>
          <w:szCs w:val="36"/>
        </w:rPr>
        <w:t>Effective Address = Content of Index Register + Address part of the instruction</w:t>
      </w:r>
    </w:p>
    <w:p w14:paraId="3FC25D87" w14:textId="77777777" w:rsidR="00E4717C" w:rsidRPr="00E4717C" w:rsidRDefault="00E4717C" w:rsidP="00B03D61">
      <w:pPr>
        <w:rPr>
          <w:sz w:val="36"/>
          <w:szCs w:val="36"/>
        </w:rPr>
      </w:pPr>
      <w:r w:rsidRPr="00E4717C">
        <w:rPr>
          <w:sz w:val="36"/>
          <w:szCs w:val="36"/>
        </w:rPr>
        <w:t xml:space="preserve">Index mode symbolically as </w:t>
      </w:r>
    </w:p>
    <w:p w14:paraId="4D279E89" w14:textId="77777777" w:rsidR="00E4717C" w:rsidRPr="00E4717C" w:rsidRDefault="00E4717C" w:rsidP="00B03D61">
      <w:pPr>
        <w:rPr>
          <w:sz w:val="36"/>
          <w:szCs w:val="36"/>
        </w:rPr>
      </w:pPr>
      <w:r w:rsidRPr="00E4717C">
        <w:rPr>
          <w:sz w:val="36"/>
          <w:szCs w:val="36"/>
        </w:rPr>
        <w:t xml:space="preserve">X(Ri) </w:t>
      </w:r>
    </w:p>
    <w:p w14:paraId="5FAC6521" w14:textId="1E8AC801" w:rsidR="00E4717C" w:rsidRPr="00E4717C" w:rsidRDefault="00E4717C" w:rsidP="00B03D61">
      <w:pPr>
        <w:rPr>
          <w:sz w:val="36"/>
          <w:szCs w:val="36"/>
        </w:rPr>
      </w:pPr>
      <w:r w:rsidRPr="00E4717C">
        <w:rPr>
          <w:sz w:val="36"/>
          <w:szCs w:val="36"/>
        </w:rPr>
        <w:t>where X denotes a constant signed integer value contained in the instruction and Ri is the name of the register involved.</w:t>
      </w:r>
    </w:p>
    <w:p w14:paraId="57B6DFE6" w14:textId="77777777" w:rsidR="00E4717C" w:rsidRPr="00E4717C" w:rsidRDefault="00E4717C" w:rsidP="00B03D61">
      <w:pPr>
        <w:rPr>
          <w:sz w:val="36"/>
          <w:szCs w:val="36"/>
        </w:rPr>
      </w:pPr>
      <w:r w:rsidRPr="00E4717C">
        <w:rPr>
          <w:sz w:val="36"/>
          <w:szCs w:val="36"/>
        </w:rPr>
        <w:t xml:space="preserve"> The effective address of the operand is given by </w:t>
      </w:r>
    </w:p>
    <w:p w14:paraId="030E39DF" w14:textId="77777777" w:rsidR="00E4717C" w:rsidRPr="00E4717C" w:rsidRDefault="00E4717C" w:rsidP="00B03D61">
      <w:pPr>
        <w:rPr>
          <w:sz w:val="36"/>
          <w:szCs w:val="36"/>
        </w:rPr>
      </w:pPr>
      <w:r w:rsidRPr="00E4717C">
        <w:rPr>
          <w:sz w:val="36"/>
          <w:szCs w:val="36"/>
        </w:rPr>
        <w:t>EA = X + [Ri]</w:t>
      </w:r>
    </w:p>
    <w:p w14:paraId="59D44831" w14:textId="3FE269AD" w:rsidR="009A5EB7" w:rsidRDefault="00E4717C" w:rsidP="00B03D61">
      <w:pPr>
        <w:rPr>
          <w:sz w:val="36"/>
          <w:szCs w:val="36"/>
        </w:rPr>
      </w:pPr>
      <w:r w:rsidRPr="00E4717C">
        <w:rPr>
          <w:sz w:val="36"/>
          <w:szCs w:val="36"/>
        </w:rPr>
        <w:lastRenderedPageBreak/>
        <w:t xml:space="preserve"> The contents of the register are not changed in the process of </w:t>
      </w:r>
      <w:proofErr w:type="gramStart"/>
      <w:r w:rsidRPr="00E4717C">
        <w:rPr>
          <w:sz w:val="36"/>
          <w:szCs w:val="36"/>
        </w:rPr>
        <w:t>generating</w:t>
      </w:r>
      <w:r>
        <w:t xml:space="preserve">  </w:t>
      </w:r>
      <w:r w:rsidRPr="00E4717C">
        <w:rPr>
          <w:sz w:val="36"/>
          <w:szCs w:val="36"/>
        </w:rPr>
        <w:t>effective</w:t>
      </w:r>
      <w:proofErr w:type="gramEnd"/>
      <w:r w:rsidRPr="00E4717C">
        <w:rPr>
          <w:sz w:val="36"/>
          <w:szCs w:val="36"/>
        </w:rPr>
        <w:t xml:space="preserve"> address.</w:t>
      </w:r>
    </w:p>
    <w:p w14:paraId="7A2A05DA" w14:textId="77777777" w:rsidR="003966AE" w:rsidRPr="00E4717C" w:rsidRDefault="003966AE" w:rsidP="00B03D61">
      <w:pPr>
        <w:rPr>
          <w:sz w:val="36"/>
          <w:szCs w:val="36"/>
        </w:rPr>
      </w:pPr>
    </w:p>
    <w:p w14:paraId="2815FCB0" w14:textId="40E04C9C" w:rsidR="00E4717C" w:rsidRDefault="00E4717C" w:rsidP="00B03D61">
      <w:pPr>
        <w:rPr>
          <w:sz w:val="36"/>
          <w:szCs w:val="36"/>
        </w:rPr>
      </w:pPr>
      <w:r w:rsidRPr="00E4717C">
        <w:rPr>
          <w:noProof/>
          <w:sz w:val="36"/>
          <w:szCs w:val="36"/>
        </w:rPr>
        <w:drawing>
          <wp:inline distT="0" distB="0" distL="0" distR="0" wp14:anchorId="77E7D0AA" wp14:editId="133CFB5A">
            <wp:extent cx="3749365" cy="2072820"/>
            <wp:effectExtent l="0" t="0" r="3810" b="3810"/>
            <wp:docPr id="266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587" name=""/>
                    <pic:cNvPicPr/>
                  </pic:nvPicPr>
                  <pic:blipFill>
                    <a:blip r:embed="rId10"/>
                    <a:stretch>
                      <a:fillRect/>
                    </a:stretch>
                  </pic:blipFill>
                  <pic:spPr>
                    <a:xfrm>
                      <a:off x="0" y="0"/>
                      <a:ext cx="3749365" cy="2072820"/>
                    </a:xfrm>
                    <a:prstGeom prst="rect">
                      <a:avLst/>
                    </a:prstGeom>
                  </pic:spPr>
                </pic:pic>
              </a:graphicData>
            </a:graphic>
          </wp:inline>
        </w:drawing>
      </w:r>
    </w:p>
    <w:p w14:paraId="5EF3873D" w14:textId="77777777" w:rsidR="009A5EB7" w:rsidRPr="00E4717C" w:rsidRDefault="009A5EB7" w:rsidP="00B03D61">
      <w:pPr>
        <w:rPr>
          <w:sz w:val="36"/>
          <w:szCs w:val="36"/>
        </w:rPr>
      </w:pPr>
    </w:p>
    <w:p w14:paraId="4FD9EBE1" w14:textId="39988D8F" w:rsidR="00B03D61" w:rsidRDefault="00E4717C" w:rsidP="002B4048">
      <w:pPr>
        <w:rPr>
          <w:sz w:val="36"/>
          <w:szCs w:val="36"/>
        </w:rPr>
      </w:pPr>
      <w:r>
        <w:rPr>
          <w:sz w:val="36"/>
          <w:szCs w:val="36"/>
        </w:rPr>
        <w:t>Example:</w:t>
      </w:r>
    </w:p>
    <w:p w14:paraId="1914168A" w14:textId="669944EC" w:rsidR="00E4717C" w:rsidRDefault="00E4717C" w:rsidP="002B4048">
      <w:pPr>
        <w:rPr>
          <w:sz w:val="36"/>
          <w:szCs w:val="36"/>
        </w:rPr>
      </w:pPr>
      <w:r>
        <w:rPr>
          <w:sz w:val="36"/>
          <w:szCs w:val="36"/>
        </w:rPr>
        <w:t>Load R2,20(R5)</w:t>
      </w:r>
    </w:p>
    <w:p w14:paraId="22BA4DDA" w14:textId="7C474A07" w:rsidR="009A5EB7" w:rsidRDefault="009A5EB7" w:rsidP="002B4048">
      <w:pPr>
        <w:rPr>
          <w:sz w:val="36"/>
          <w:szCs w:val="36"/>
        </w:rPr>
      </w:pPr>
      <w:r>
        <w:rPr>
          <w:sz w:val="36"/>
          <w:szCs w:val="36"/>
        </w:rPr>
        <w:t xml:space="preserve">  </w:t>
      </w:r>
    </w:p>
    <w:p w14:paraId="6FA9F283" w14:textId="3AB61AF2" w:rsidR="009A5EB7" w:rsidRDefault="009A5EB7" w:rsidP="002B4048">
      <w:pPr>
        <w:rPr>
          <w:sz w:val="36"/>
          <w:szCs w:val="36"/>
        </w:rPr>
      </w:pPr>
      <w:r w:rsidRPr="009A5EB7">
        <w:rPr>
          <w:noProof/>
          <w:sz w:val="36"/>
          <w:szCs w:val="36"/>
        </w:rPr>
        <w:lastRenderedPageBreak/>
        <w:drawing>
          <wp:inline distT="0" distB="0" distL="0" distR="0" wp14:anchorId="773497C4" wp14:editId="37AF42F3">
            <wp:extent cx="4701947" cy="4549534"/>
            <wp:effectExtent l="0" t="0" r="3810" b="3810"/>
            <wp:docPr id="114307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71492" name=""/>
                    <pic:cNvPicPr/>
                  </pic:nvPicPr>
                  <pic:blipFill>
                    <a:blip r:embed="rId11"/>
                    <a:stretch>
                      <a:fillRect/>
                    </a:stretch>
                  </pic:blipFill>
                  <pic:spPr>
                    <a:xfrm>
                      <a:off x="0" y="0"/>
                      <a:ext cx="4701947" cy="4549534"/>
                    </a:xfrm>
                    <a:prstGeom prst="rect">
                      <a:avLst/>
                    </a:prstGeom>
                  </pic:spPr>
                </pic:pic>
              </a:graphicData>
            </a:graphic>
          </wp:inline>
        </w:drawing>
      </w:r>
    </w:p>
    <w:p w14:paraId="5387B485" w14:textId="1C221517" w:rsidR="00374BA5" w:rsidRDefault="00374BA5" w:rsidP="002B4048">
      <w:pPr>
        <w:rPr>
          <w:sz w:val="36"/>
          <w:szCs w:val="36"/>
        </w:rPr>
      </w:pPr>
      <w:r>
        <w:rPr>
          <w:sz w:val="36"/>
          <w:szCs w:val="36"/>
        </w:rPr>
        <w:t>Advantage:</w:t>
      </w:r>
    </w:p>
    <w:p w14:paraId="17F26A76" w14:textId="77777777" w:rsidR="00374BA5" w:rsidRDefault="00374BA5" w:rsidP="002B4048">
      <w:pPr>
        <w:rPr>
          <w:sz w:val="36"/>
          <w:szCs w:val="36"/>
        </w:rPr>
      </w:pPr>
      <w:r>
        <w:rPr>
          <w:sz w:val="36"/>
          <w:szCs w:val="36"/>
        </w:rPr>
        <w:t>Flexibility:</w:t>
      </w:r>
    </w:p>
    <w:p w14:paraId="426C784C" w14:textId="1998DA10" w:rsidR="00374BA5" w:rsidRDefault="00374BA5" w:rsidP="002B4048">
      <w:pPr>
        <w:rPr>
          <w:sz w:val="36"/>
          <w:szCs w:val="36"/>
        </w:rPr>
      </w:pPr>
      <w:r>
        <w:rPr>
          <w:sz w:val="36"/>
          <w:szCs w:val="36"/>
        </w:rPr>
        <w:t xml:space="preserve">allows for efficient </w:t>
      </w:r>
      <w:proofErr w:type="spellStart"/>
      <w:r>
        <w:rPr>
          <w:sz w:val="36"/>
          <w:szCs w:val="36"/>
        </w:rPr>
        <w:t>acces</w:t>
      </w:r>
      <w:proofErr w:type="spellEnd"/>
      <w:r>
        <w:rPr>
          <w:sz w:val="36"/>
          <w:szCs w:val="36"/>
        </w:rPr>
        <w:t xml:space="preserve"> to array elements by using the index register as a base </w:t>
      </w:r>
      <w:proofErr w:type="spellStart"/>
      <w:proofErr w:type="gramStart"/>
      <w:r>
        <w:rPr>
          <w:sz w:val="36"/>
          <w:szCs w:val="36"/>
        </w:rPr>
        <w:t>address,enabling</w:t>
      </w:r>
      <w:proofErr w:type="spellEnd"/>
      <w:proofErr w:type="gramEnd"/>
      <w:r>
        <w:rPr>
          <w:sz w:val="36"/>
          <w:szCs w:val="36"/>
        </w:rPr>
        <w:t xml:space="preserve"> easy iteration through arrays.</w:t>
      </w:r>
    </w:p>
    <w:p w14:paraId="1A116367" w14:textId="2BBFACB6" w:rsidR="00374BA5" w:rsidRDefault="00374BA5" w:rsidP="002B4048">
      <w:pPr>
        <w:rPr>
          <w:sz w:val="36"/>
          <w:szCs w:val="36"/>
        </w:rPr>
      </w:pPr>
      <w:r>
        <w:rPr>
          <w:sz w:val="36"/>
          <w:szCs w:val="36"/>
        </w:rPr>
        <w:t>Limitation:</w:t>
      </w:r>
    </w:p>
    <w:p w14:paraId="55495E7E" w14:textId="0A55C2FE" w:rsidR="00374BA5" w:rsidRDefault="00374BA5" w:rsidP="002B4048">
      <w:pPr>
        <w:rPr>
          <w:sz w:val="36"/>
          <w:szCs w:val="36"/>
        </w:rPr>
      </w:pPr>
      <w:r>
        <w:rPr>
          <w:sz w:val="36"/>
          <w:szCs w:val="36"/>
        </w:rPr>
        <w:t>Limited Range:</w:t>
      </w:r>
    </w:p>
    <w:p w14:paraId="19CAFADB" w14:textId="480A0DDB" w:rsidR="00374BA5" w:rsidRDefault="00374BA5" w:rsidP="002B4048">
      <w:pPr>
        <w:rPr>
          <w:sz w:val="36"/>
          <w:szCs w:val="36"/>
        </w:rPr>
      </w:pPr>
      <w:r>
        <w:rPr>
          <w:sz w:val="36"/>
          <w:szCs w:val="36"/>
        </w:rPr>
        <w:t xml:space="preserve">The constant displacement may limit the range of address that can be </w:t>
      </w:r>
      <w:proofErr w:type="spellStart"/>
      <w:r>
        <w:rPr>
          <w:sz w:val="36"/>
          <w:szCs w:val="36"/>
        </w:rPr>
        <w:t>accesed</w:t>
      </w:r>
      <w:proofErr w:type="spellEnd"/>
      <w:r>
        <w:rPr>
          <w:sz w:val="36"/>
          <w:szCs w:val="36"/>
        </w:rPr>
        <w:t xml:space="preserve"> efficiently.</w:t>
      </w:r>
    </w:p>
    <w:p w14:paraId="307507ED" w14:textId="77777777" w:rsidR="00374BA5" w:rsidRDefault="00374BA5" w:rsidP="002B4048">
      <w:pPr>
        <w:rPr>
          <w:sz w:val="36"/>
          <w:szCs w:val="36"/>
        </w:rPr>
      </w:pPr>
    </w:p>
    <w:p w14:paraId="6E67A7AF" w14:textId="77777777" w:rsidR="00374BA5" w:rsidRDefault="00374BA5" w:rsidP="002B4048">
      <w:pPr>
        <w:rPr>
          <w:sz w:val="36"/>
          <w:szCs w:val="36"/>
        </w:rPr>
      </w:pPr>
    </w:p>
    <w:p w14:paraId="45ED30EA" w14:textId="0633B4E4" w:rsidR="00B03D61" w:rsidRDefault="009A5EB7" w:rsidP="002B4048">
      <w:pPr>
        <w:rPr>
          <w:sz w:val="52"/>
          <w:szCs w:val="52"/>
        </w:rPr>
      </w:pPr>
      <w:r w:rsidRPr="009A5EB7">
        <w:rPr>
          <w:sz w:val="52"/>
          <w:szCs w:val="52"/>
        </w:rPr>
        <w:lastRenderedPageBreak/>
        <w:t xml:space="preserve">#BASE </w:t>
      </w:r>
      <w:proofErr w:type="gramStart"/>
      <w:r w:rsidRPr="009A5EB7">
        <w:rPr>
          <w:sz w:val="52"/>
          <w:szCs w:val="52"/>
        </w:rPr>
        <w:t>REGISTER</w:t>
      </w:r>
      <w:r w:rsidRPr="009A5EB7">
        <w:rPr>
          <w:sz w:val="40"/>
          <w:szCs w:val="40"/>
        </w:rPr>
        <w:t xml:space="preserve">  </w:t>
      </w:r>
      <w:r w:rsidRPr="00DF6304">
        <w:rPr>
          <w:sz w:val="52"/>
          <w:szCs w:val="52"/>
        </w:rPr>
        <w:t>ADDRESSING</w:t>
      </w:r>
      <w:proofErr w:type="gramEnd"/>
      <w:r w:rsidRPr="00DF6304">
        <w:rPr>
          <w:sz w:val="52"/>
          <w:szCs w:val="52"/>
        </w:rPr>
        <w:t xml:space="preserve"> MODE</w:t>
      </w:r>
      <w:r>
        <w:rPr>
          <w:sz w:val="52"/>
          <w:szCs w:val="52"/>
        </w:rPr>
        <w:t>:</w:t>
      </w:r>
    </w:p>
    <w:p w14:paraId="3BE66842" w14:textId="77777777" w:rsidR="003966AE" w:rsidRPr="003966AE" w:rsidRDefault="003966AE" w:rsidP="002B4048">
      <w:pPr>
        <w:rPr>
          <w:sz w:val="36"/>
          <w:szCs w:val="36"/>
        </w:rPr>
      </w:pPr>
      <w:r w:rsidRPr="003966AE">
        <w:rPr>
          <w:sz w:val="36"/>
          <w:szCs w:val="36"/>
        </w:rPr>
        <w:t xml:space="preserve">In this addressing mode, </w:t>
      </w:r>
    </w:p>
    <w:p w14:paraId="0A7A93A4" w14:textId="77777777" w:rsidR="003966AE" w:rsidRPr="003966AE" w:rsidRDefault="003966AE" w:rsidP="002B4048">
      <w:pPr>
        <w:rPr>
          <w:sz w:val="36"/>
          <w:szCs w:val="36"/>
        </w:rPr>
      </w:pPr>
      <w:r w:rsidRPr="003966AE">
        <w:rPr>
          <w:sz w:val="36"/>
          <w:szCs w:val="36"/>
        </w:rPr>
        <w:t xml:space="preserve">• Effective address of the operand is obtained by adding the content of base register with the address part of the instruction. </w:t>
      </w:r>
    </w:p>
    <w:p w14:paraId="259CE106" w14:textId="43C13683" w:rsidR="000C5331" w:rsidRDefault="003966AE" w:rsidP="002B4048">
      <w:pPr>
        <w:rPr>
          <w:sz w:val="36"/>
          <w:szCs w:val="36"/>
        </w:rPr>
      </w:pPr>
      <w:r w:rsidRPr="003966AE">
        <w:rPr>
          <w:sz w:val="36"/>
          <w:szCs w:val="36"/>
        </w:rPr>
        <w:t>Effective Address = Content of Base Register + Address part of the instructio</w:t>
      </w:r>
      <w:r>
        <w:rPr>
          <w:sz w:val="36"/>
          <w:szCs w:val="36"/>
        </w:rPr>
        <w:t>n</w:t>
      </w:r>
    </w:p>
    <w:p w14:paraId="6B03FD7D" w14:textId="65C43064" w:rsidR="003966AE" w:rsidRDefault="003966AE" w:rsidP="002B4048">
      <w:pPr>
        <w:rPr>
          <w:sz w:val="36"/>
          <w:szCs w:val="36"/>
        </w:rPr>
      </w:pPr>
      <w:r>
        <w:rPr>
          <w:sz w:val="36"/>
          <w:szCs w:val="36"/>
        </w:rPr>
        <w:t xml:space="preserve">Special purpose register that </w:t>
      </w:r>
      <w:proofErr w:type="gramStart"/>
      <w:r>
        <w:rPr>
          <w:sz w:val="36"/>
          <w:szCs w:val="36"/>
        </w:rPr>
        <w:t>hold</w:t>
      </w:r>
      <w:proofErr w:type="gramEnd"/>
      <w:r>
        <w:rPr>
          <w:sz w:val="36"/>
          <w:szCs w:val="36"/>
        </w:rPr>
        <w:t xml:space="preserve"> a base address</w:t>
      </w:r>
    </w:p>
    <w:p w14:paraId="28AF2048" w14:textId="77777777" w:rsidR="003966AE" w:rsidRDefault="003966AE" w:rsidP="002B4048">
      <w:pPr>
        <w:rPr>
          <w:sz w:val="36"/>
          <w:szCs w:val="36"/>
        </w:rPr>
      </w:pPr>
    </w:p>
    <w:p w14:paraId="692AC93A" w14:textId="30355324" w:rsidR="003966AE" w:rsidRDefault="003966AE" w:rsidP="002B4048">
      <w:pPr>
        <w:rPr>
          <w:sz w:val="36"/>
          <w:szCs w:val="36"/>
        </w:rPr>
      </w:pPr>
      <w:r w:rsidRPr="003966AE">
        <w:rPr>
          <w:noProof/>
          <w:sz w:val="36"/>
          <w:szCs w:val="36"/>
        </w:rPr>
        <w:drawing>
          <wp:inline distT="0" distB="0" distL="0" distR="0" wp14:anchorId="08C367A5" wp14:editId="4B6BD711">
            <wp:extent cx="3330229" cy="1798476"/>
            <wp:effectExtent l="0" t="0" r="3810" b="0"/>
            <wp:docPr id="22952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28000" name=""/>
                    <pic:cNvPicPr/>
                  </pic:nvPicPr>
                  <pic:blipFill>
                    <a:blip r:embed="rId12"/>
                    <a:stretch>
                      <a:fillRect/>
                    </a:stretch>
                  </pic:blipFill>
                  <pic:spPr>
                    <a:xfrm>
                      <a:off x="0" y="0"/>
                      <a:ext cx="3330229" cy="1798476"/>
                    </a:xfrm>
                    <a:prstGeom prst="rect">
                      <a:avLst/>
                    </a:prstGeom>
                  </pic:spPr>
                </pic:pic>
              </a:graphicData>
            </a:graphic>
          </wp:inline>
        </w:drawing>
      </w:r>
    </w:p>
    <w:p w14:paraId="2048A978" w14:textId="77777777" w:rsidR="003966AE" w:rsidRDefault="003966AE" w:rsidP="002B4048">
      <w:pPr>
        <w:rPr>
          <w:sz w:val="36"/>
          <w:szCs w:val="36"/>
        </w:rPr>
      </w:pPr>
    </w:p>
    <w:p w14:paraId="1FB9B33F" w14:textId="77777777" w:rsidR="003966AE" w:rsidRDefault="003966AE" w:rsidP="003966A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3966AE">
        <w:rPr>
          <w:rFonts w:ascii="Segoe UI" w:eastAsia="Times New Roman" w:hAnsi="Segoe UI" w:cs="Segoe UI"/>
          <w:b/>
          <w:bCs/>
          <w:color w:val="0D0D0D"/>
          <w:kern w:val="0"/>
          <w:sz w:val="36"/>
          <w:szCs w:val="36"/>
          <w:bdr w:val="single" w:sz="2" w:space="0" w:color="E3E3E3" w:frame="1"/>
          <w:lang w:eastAsia="en-IN"/>
          <w14:ligatures w14:val="none"/>
        </w:rPr>
        <w:t>Usage</w:t>
      </w:r>
      <w:r w:rsidRPr="003966AE">
        <w:rPr>
          <w:rFonts w:ascii="Segoe UI" w:eastAsia="Times New Roman" w:hAnsi="Segoe UI" w:cs="Segoe UI"/>
          <w:color w:val="0D0D0D"/>
          <w:kern w:val="0"/>
          <w:sz w:val="36"/>
          <w:szCs w:val="36"/>
          <w:lang w:eastAsia="en-IN"/>
          <w14:ligatures w14:val="none"/>
        </w:rPr>
        <w:t>: This addressing mode is often used in situations where a program needs to access elements of an array or a data structure located in memory. The base register typically points to the beginning of the data structure, while the offset specifies the position of a particular element within the structure.</w:t>
      </w:r>
    </w:p>
    <w:p w14:paraId="7FC4CAD9" w14:textId="77777777" w:rsidR="003966AE" w:rsidRPr="003966AE" w:rsidRDefault="003966AE" w:rsidP="003966A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36"/>
          <w:szCs w:val="36"/>
          <w:lang w:eastAsia="en-IN"/>
          <w14:ligatures w14:val="none"/>
        </w:rPr>
      </w:pPr>
    </w:p>
    <w:p w14:paraId="321E2F43" w14:textId="77777777" w:rsidR="003966AE" w:rsidRDefault="003966AE" w:rsidP="003966A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36"/>
          <w:szCs w:val="36"/>
          <w:lang w:eastAsia="en-IN"/>
          <w14:ligatures w14:val="none"/>
        </w:rPr>
      </w:pPr>
      <w:r w:rsidRPr="003966AE">
        <w:rPr>
          <w:rFonts w:ascii="Segoe UI" w:eastAsia="Times New Roman" w:hAnsi="Segoe UI" w:cs="Segoe UI"/>
          <w:color w:val="0D0D0D"/>
          <w:kern w:val="0"/>
          <w:sz w:val="36"/>
          <w:szCs w:val="36"/>
          <w:lang w:eastAsia="en-IN"/>
          <w14:ligatures w14:val="none"/>
        </w:rPr>
        <w:lastRenderedPageBreak/>
        <w:t>Overall, base register addressing mode provides a flexible way to access memory locations, especially when dealing with data structures whose sizes may vary or when implementing functions with variable memory requirements.</w:t>
      </w:r>
    </w:p>
    <w:p w14:paraId="1EBE5FB9" w14:textId="77777777" w:rsidR="00974B8C" w:rsidRPr="003966AE" w:rsidRDefault="00974B8C" w:rsidP="003966A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36"/>
          <w:szCs w:val="36"/>
          <w:lang w:eastAsia="en-IN"/>
          <w14:ligatures w14:val="none"/>
        </w:rPr>
      </w:pPr>
    </w:p>
    <w:p w14:paraId="0CF0EF4B" w14:textId="2FDFB960" w:rsidR="003966AE" w:rsidRDefault="00974B8C" w:rsidP="002B4048">
      <w:pPr>
        <w:rPr>
          <w:sz w:val="36"/>
          <w:szCs w:val="36"/>
        </w:rPr>
      </w:pPr>
      <w:r>
        <w:rPr>
          <w:sz w:val="36"/>
          <w:szCs w:val="36"/>
        </w:rPr>
        <w:t>#REAL WORLD APPLICATIONS</w:t>
      </w:r>
    </w:p>
    <w:p w14:paraId="474695C2" w14:textId="77777777" w:rsidR="00974B8C" w:rsidRDefault="00974B8C" w:rsidP="002B4048">
      <w:pPr>
        <w:rPr>
          <w:sz w:val="36"/>
          <w:szCs w:val="36"/>
        </w:rPr>
      </w:pPr>
    </w:p>
    <w:p w14:paraId="423BBDC7" w14:textId="77777777" w:rsidR="00974B8C" w:rsidRPr="00974B8C" w:rsidRDefault="00974B8C" w:rsidP="00974B8C">
      <w:pPr>
        <w:rPr>
          <w:sz w:val="36"/>
          <w:szCs w:val="36"/>
        </w:rPr>
      </w:pPr>
      <w:r w:rsidRPr="00974B8C">
        <w:rPr>
          <w:sz w:val="36"/>
          <w:szCs w:val="36"/>
        </w:rPr>
        <w:t>Addressing modes in computer organization are fundamental to various real-world applications across different domains. Here are a few examples:</w:t>
      </w:r>
    </w:p>
    <w:p w14:paraId="08EC40C1" w14:textId="77777777" w:rsidR="00974B8C" w:rsidRPr="00974B8C" w:rsidRDefault="00974B8C" w:rsidP="00974B8C">
      <w:pPr>
        <w:rPr>
          <w:sz w:val="36"/>
          <w:szCs w:val="36"/>
        </w:rPr>
      </w:pPr>
    </w:p>
    <w:p w14:paraId="6A7CEE33" w14:textId="7BC3BD9D" w:rsidR="00974B8C" w:rsidRPr="00974B8C" w:rsidRDefault="00974B8C" w:rsidP="00974B8C">
      <w:pPr>
        <w:rPr>
          <w:sz w:val="36"/>
          <w:szCs w:val="36"/>
        </w:rPr>
      </w:pPr>
      <w:r w:rsidRPr="00974B8C">
        <w:rPr>
          <w:sz w:val="36"/>
          <w:szCs w:val="36"/>
        </w:rPr>
        <w:t>1. Array Processing: Index addressing mode is extensively used in array processing tasks, such as in scientific computing, numerical simulations, and data analysis. It allows efficient access to array elements by utilizing index registers to store base addresses and displacements to access specific elements.</w:t>
      </w:r>
    </w:p>
    <w:p w14:paraId="55CAFC4F" w14:textId="77777777" w:rsidR="00974B8C" w:rsidRPr="00974B8C" w:rsidRDefault="00974B8C" w:rsidP="00974B8C">
      <w:pPr>
        <w:rPr>
          <w:sz w:val="36"/>
          <w:szCs w:val="36"/>
        </w:rPr>
      </w:pPr>
    </w:p>
    <w:p w14:paraId="673E3E1C" w14:textId="141C373D" w:rsidR="00974B8C" w:rsidRPr="00974B8C" w:rsidRDefault="00974B8C" w:rsidP="00974B8C">
      <w:pPr>
        <w:rPr>
          <w:sz w:val="36"/>
          <w:szCs w:val="36"/>
        </w:rPr>
      </w:pPr>
      <w:r w:rsidRPr="00974B8C">
        <w:rPr>
          <w:sz w:val="36"/>
          <w:szCs w:val="36"/>
        </w:rPr>
        <w:t>2. String Manipulation: String operations in programming languages often involve using addressing modes like indirect addressing or base-relative addressing. These modes enable efficient processing of strings by allowing the manipulation of individual characters or substrings within a larger string.</w:t>
      </w:r>
    </w:p>
    <w:p w14:paraId="59E1A916" w14:textId="77777777" w:rsidR="00974B8C" w:rsidRPr="00974B8C" w:rsidRDefault="00974B8C" w:rsidP="00974B8C">
      <w:pPr>
        <w:rPr>
          <w:sz w:val="36"/>
          <w:szCs w:val="36"/>
        </w:rPr>
      </w:pPr>
    </w:p>
    <w:p w14:paraId="4120A6EE" w14:textId="5AFF4383" w:rsidR="00974B8C" w:rsidRPr="00974B8C" w:rsidRDefault="00974B8C" w:rsidP="00974B8C">
      <w:pPr>
        <w:rPr>
          <w:sz w:val="36"/>
          <w:szCs w:val="36"/>
        </w:rPr>
      </w:pPr>
      <w:r w:rsidRPr="00974B8C">
        <w:rPr>
          <w:sz w:val="36"/>
          <w:szCs w:val="36"/>
        </w:rPr>
        <w:lastRenderedPageBreak/>
        <w:t>3. Data Structures: Addressing modes play a crucial role in implementing various data structures such as linked lists, trees, and graphs. For example, in a linked list, pointer-based addressing modes are used to traverse and manipulate the elements of the list.</w:t>
      </w:r>
    </w:p>
    <w:p w14:paraId="1CB0CE8E" w14:textId="77777777" w:rsidR="00974B8C" w:rsidRPr="00974B8C" w:rsidRDefault="00974B8C" w:rsidP="00974B8C">
      <w:pPr>
        <w:rPr>
          <w:sz w:val="36"/>
          <w:szCs w:val="36"/>
        </w:rPr>
      </w:pPr>
    </w:p>
    <w:p w14:paraId="45F0EC1C" w14:textId="2BBB3B63" w:rsidR="00974B8C" w:rsidRPr="00974B8C" w:rsidRDefault="00974B8C" w:rsidP="00974B8C">
      <w:pPr>
        <w:rPr>
          <w:sz w:val="36"/>
          <w:szCs w:val="36"/>
        </w:rPr>
      </w:pPr>
      <w:r w:rsidRPr="00974B8C">
        <w:rPr>
          <w:sz w:val="36"/>
          <w:szCs w:val="36"/>
        </w:rPr>
        <w:t>4. File Systems: Addressing modes are essential in file systems for managing file storage and retrieval. They enable the operating system to access specific blocks or sectors of storage devices efficiently by using addressing modes like direct addressing or indirect addressing.</w:t>
      </w:r>
    </w:p>
    <w:p w14:paraId="469ED5CC" w14:textId="77777777" w:rsidR="00974B8C" w:rsidRPr="00974B8C" w:rsidRDefault="00974B8C" w:rsidP="00974B8C">
      <w:pPr>
        <w:rPr>
          <w:sz w:val="36"/>
          <w:szCs w:val="36"/>
        </w:rPr>
      </w:pPr>
    </w:p>
    <w:p w14:paraId="567CD4F7" w14:textId="498EF6CD" w:rsidR="00974B8C" w:rsidRPr="00974B8C" w:rsidRDefault="00974B8C" w:rsidP="00974B8C">
      <w:pPr>
        <w:rPr>
          <w:sz w:val="36"/>
          <w:szCs w:val="36"/>
        </w:rPr>
      </w:pPr>
      <w:r w:rsidRPr="00974B8C">
        <w:rPr>
          <w:sz w:val="36"/>
          <w:szCs w:val="36"/>
        </w:rPr>
        <w:t>5.Graphics and Multimedia Processing: Addressing modes are utilized in graphics and multimedia applications for efficient manipulation of image and video data. Techniques like pixel addressing and block addressing rely on addressing modes to access and process image or video data at various levels of granularity.</w:t>
      </w:r>
    </w:p>
    <w:p w14:paraId="0E02EA1D" w14:textId="77777777" w:rsidR="00974B8C" w:rsidRPr="00974B8C" w:rsidRDefault="00974B8C" w:rsidP="00974B8C">
      <w:pPr>
        <w:rPr>
          <w:sz w:val="36"/>
          <w:szCs w:val="36"/>
        </w:rPr>
      </w:pPr>
    </w:p>
    <w:p w14:paraId="20DC20F8" w14:textId="7DC0E377" w:rsidR="00974B8C" w:rsidRPr="00974B8C" w:rsidRDefault="00974B8C" w:rsidP="00974B8C">
      <w:pPr>
        <w:rPr>
          <w:sz w:val="36"/>
          <w:szCs w:val="36"/>
        </w:rPr>
      </w:pPr>
      <w:r w:rsidRPr="00974B8C">
        <w:rPr>
          <w:sz w:val="36"/>
          <w:szCs w:val="36"/>
        </w:rPr>
        <w:t>6. Networking: In networking applications, addressing modes are used for packet routing and data transmission. Addressing modes facilitate the efficient routing of packets through networks by enabling the identification and manipulation of packet headers and addresses.</w:t>
      </w:r>
    </w:p>
    <w:p w14:paraId="37E99A0B" w14:textId="77777777" w:rsidR="00974B8C" w:rsidRPr="00974B8C" w:rsidRDefault="00974B8C" w:rsidP="00974B8C">
      <w:pPr>
        <w:rPr>
          <w:sz w:val="36"/>
          <w:szCs w:val="36"/>
        </w:rPr>
      </w:pPr>
    </w:p>
    <w:p w14:paraId="17C76A92" w14:textId="0716F0FF" w:rsidR="00974B8C" w:rsidRPr="00974B8C" w:rsidRDefault="00974B8C" w:rsidP="00974B8C">
      <w:pPr>
        <w:rPr>
          <w:sz w:val="36"/>
          <w:szCs w:val="36"/>
        </w:rPr>
      </w:pPr>
      <w:r w:rsidRPr="00974B8C">
        <w:rPr>
          <w:sz w:val="36"/>
          <w:szCs w:val="36"/>
        </w:rPr>
        <w:lastRenderedPageBreak/>
        <w:t>7.Embedded Systems: Addressing modes are critical in embedded systems for controlling hardware peripherals and interfacing with external devices. They allow the efficient access and manipulation of memory-mapped registers and device buffers.</w:t>
      </w:r>
    </w:p>
    <w:p w14:paraId="58501CF5" w14:textId="77777777" w:rsidR="00974B8C" w:rsidRPr="00974B8C" w:rsidRDefault="00974B8C" w:rsidP="00974B8C">
      <w:pPr>
        <w:rPr>
          <w:sz w:val="36"/>
          <w:szCs w:val="36"/>
        </w:rPr>
      </w:pPr>
    </w:p>
    <w:p w14:paraId="6E9CBB8C" w14:textId="16282B46" w:rsidR="00974B8C" w:rsidRDefault="00974B8C" w:rsidP="00974B8C">
      <w:pPr>
        <w:rPr>
          <w:sz w:val="36"/>
          <w:szCs w:val="36"/>
        </w:rPr>
      </w:pPr>
      <w:r w:rsidRPr="00974B8C">
        <w:rPr>
          <w:sz w:val="36"/>
          <w:szCs w:val="36"/>
        </w:rPr>
        <w:t>Overall, addressing modes are integral to the efficient operation of computer systems across a wide range of applications, from low-level hardware interactions to high-level data processing tasks</w:t>
      </w:r>
      <w:r>
        <w:rPr>
          <w:sz w:val="36"/>
          <w:szCs w:val="36"/>
        </w:rPr>
        <w:t>.</w:t>
      </w:r>
    </w:p>
    <w:p w14:paraId="33D9476E" w14:textId="77777777" w:rsidR="00974B8C" w:rsidRDefault="00974B8C" w:rsidP="00974B8C">
      <w:pPr>
        <w:rPr>
          <w:sz w:val="36"/>
          <w:szCs w:val="36"/>
        </w:rPr>
      </w:pPr>
    </w:p>
    <w:p w14:paraId="08382F9C" w14:textId="702CCF48" w:rsidR="00974B8C" w:rsidRDefault="00974B8C" w:rsidP="00974B8C">
      <w:pPr>
        <w:rPr>
          <w:sz w:val="36"/>
          <w:szCs w:val="36"/>
        </w:rPr>
      </w:pPr>
      <w:r>
        <w:rPr>
          <w:sz w:val="36"/>
          <w:szCs w:val="36"/>
        </w:rPr>
        <w:t>#RECENT TRENDS</w:t>
      </w:r>
    </w:p>
    <w:p w14:paraId="14941A8C" w14:textId="77777777" w:rsidR="00974B8C" w:rsidRDefault="00974B8C" w:rsidP="00974B8C">
      <w:pPr>
        <w:rPr>
          <w:sz w:val="36"/>
          <w:szCs w:val="36"/>
        </w:rPr>
      </w:pPr>
    </w:p>
    <w:p w14:paraId="37ADC0BB" w14:textId="77777777" w:rsidR="00974B8C" w:rsidRPr="00974B8C" w:rsidRDefault="00974B8C" w:rsidP="00974B8C">
      <w:pPr>
        <w:rPr>
          <w:sz w:val="36"/>
          <w:szCs w:val="36"/>
        </w:rPr>
      </w:pPr>
      <w:r w:rsidRPr="00974B8C">
        <w:rPr>
          <w:sz w:val="36"/>
          <w:szCs w:val="36"/>
        </w:rPr>
        <w:t>advancements in computer architecture and system design, there hasn't been a significant shift in addressing modes themselves. However, there have been trends that influence how addressing modes are utilized and optimized within modern computer systems:</w:t>
      </w:r>
    </w:p>
    <w:p w14:paraId="1FC79177" w14:textId="77777777" w:rsidR="00974B8C" w:rsidRPr="00974B8C" w:rsidRDefault="00974B8C" w:rsidP="00974B8C">
      <w:pPr>
        <w:rPr>
          <w:sz w:val="36"/>
          <w:szCs w:val="36"/>
        </w:rPr>
      </w:pPr>
    </w:p>
    <w:p w14:paraId="4624394D" w14:textId="269A6F25" w:rsidR="00974B8C" w:rsidRPr="00974B8C" w:rsidRDefault="00974B8C" w:rsidP="00974B8C">
      <w:pPr>
        <w:rPr>
          <w:sz w:val="36"/>
          <w:szCs w:val="36"/>
        </w:rPr>
      </w:pPr>
      <w:r w:rsidRPr="00974B8C">
        <w:rPr>
          <w:sz w:val="36"/>
          <w:szCs w:val="36"/>
        </w:rPr>
        <w:t xml:space="preserve">1. Vectorization and SIMD Instructions: With the increasing popularity of vectorized instructions and SIMD (Single Instruction, Multiple Data) operations in modern processors, addressing modes are often optimized to support efficient data parallelism. This involves enhancing addressing modes to facilitate vectorized memory accesses and operations on large datasets, improving performance in tasks like </w:t>
      </w:r>
      <w:r w:rsidRPr="00974B8C">
        <w:rPr>
          <w:sz w:val="36"/>
          <w:szCs w:val="36"/>
        </w:rPr>
        <w:lastRenderedPageBreak/>
        <w:t>multimedia processing, scientific computing, and machine learning.</w:t>
      </w:r>
    </w:p>
    <w:p w14:paraId="76B72C37" w14:textId="77777777" w:rsidR="00974B8C" w:rsidRPr="00974B8C" w:rsidRDefault="00974B8C" w:rsidP="00974B8C">
      <w:pPr>
        <w:rPr>
          <w:sz w:val="36"/>
          <w:szCs w:val="36"/>
        </w:rPr>
      </w:pPr>
    </w:p>
    <w:p w14:paraId="6C2833BD" w14:textId="4C18C072" w:rsidR="00974B8C" w:rsidRPr="00974B8C" w:rsidRDefault="00974B8C" w:rsidP="00974B8C">
      <w:pPr>
        <w:rPr>
          <w:sz w:val="36"/>
          <w:szCs w:val="36"/>
        </w:rPr>
      </w:pPr>
      <w:r w:rsidRPr="00974B8C">
        <w:rPr>
          <w:sz w:val="36"/>
          <w:szCs w:val="36"/>
        </w:rPr>
        <w:t>2. Memory Hierarchy Optimization: As memory hierarchies become more complex with the inclusion of multiple levels of cache, addressing modes are adapted to optimize data locality and cache utilization. Techniques such as cache-conscious data structures and memory access patterns influence how addressing modes are used to minimize cache misses and improve overall system performance.</w:t>
      </w:r>
    </w:p>
    <w:p w14:paraId="5D55B9F1" w14:textId="77777777" w:rsidR="00974B8C" w:rsidRPr="00974B8C" w:rsidRDefault="00974B8C" w:rsidP="00974B8C">
      <w:pPr>
        <w:rPr>
          <w:sz w:val="36"/>
          <w:szCs w:val="36"/>
        </w:rPr>
      </w:pPr>
    </w:p>
    <w:p w14:paraId="3CCB3C20" w14:textId="2BE6FF0E" w:rsidR="00974B8C" w:rsidRPr="00974B8C" w:rsidRDefault="00974B8C" w:rsidP="00974B8C">
      <w:pPr>
        <w:rPr>
          <w:sz w:val="36"/>
          <w:szCs w:val="36"/>
        </w:rPr>
      </w:pPr>
      <w:r w:rsidRPr="00974B8C">
        <w:rPr>
          <w:sz w:val="36"/>
          <w:szCs w:val="36"/>
        </w:rPr>
        <w:t>3. Security and Memory Protection: Addressing modes are increasingly employed in modern processors to enhance security and memory protection mechanisms. Techniques like Address Space Layout Randomization (ASLR) and Data Execution Prevention (DEP) utilize addressing modes to randomize memory layouts and enforce restrictions on memory access, mitigating security vulnerabilities such as buffer overflows and code injection attacks.</w:t>
      </w:r>
    </w:p>
    <w:p w14:paraId="5BCE6ED7" w14:textId="77777777" w:rsidR="00974B8C" w:rsidRPr="00974B8C" w:rsidRDefault="00974B8C" w:rsidP="00974B8C">
      <w:pPr>
        <w:rPr>
          <w:sz w:val="36"/>
          <w:szCs w:val="36"/>
        </w:rPr>
      </w:pPr>
    </w:p>
    <w:p w14:paraId="197F186E" w14:textId="72A7C90B" w:rsidR="00974B8C" w:rsidRPr="00974B8C" w:rsidRDefault="00974B8C" w:rsidP="00974B8C">
      <w:pPr>
        <w:rPr>
          <w:sz w:val="36"/>
          <w:szCs w:val="36"/>
        </w:rPr>
      </w:pPr>
      <w:r w:rsidRPr="00974B8C">
        <w:rPr>
          <w:sz w:val="36"/>
          <w:szCs w:val="36"/>
        </w:rPr>
        <w:t xml:space="preserve">4. Hardware Acceleration and Custom Instruction Sets: With the proliferation of specialized hardware accelerators and custom instruction sets for specific workloads, addressing modes may be tailored to optimize memory accesses and data movement within these specialized processing units. Addressing modes are customized to align with the memory access patterns and data structures commonly used in </w:t>
      </w:r>
      <w:r w:rsidRPr="00974B8C">
        <w:rPr>
          <w:sz w:val="36"/>
          <w:szCs w:val="36"/>
        </w:rPr>
        <w:lastRenderedPageBreak/>
        <w:t>targeted applications, enhancing performance and energy efficiency.</w:t>
      </w:r>
    </w:p>
    <w:p w14:paraId="3BD90423" w14:textId="77777777" w:rsidR="00974B8C" w:rsidRPr="00974B8C" w:rsidRDefault="00974B8C" w:rsidP="00974B8C">
      <w:pPr>
        <w:rPr>
          <w:sz w:val="36"/>
          <w:szCs w:val="36"/>
        </w:rPr>
      </w:pPr>
    </w:p>
    <w:p w14:paraId="0F8073D5" w14:textId="6A075607" w:rsidR="00974B8C" w:rsidRPr="00974B8C" w:rsidRDefault="00974B8C" w:rsidP="00974B8C">
      <w:pPr>
        <w:rPr>
          <w:sz w:val="36"/>
          <w:szCs w:val="36"/>
        </w:rPr>
      </w:pPr>
      <w:r w:rsidRPr="00974B8C">
        <w:rPr>
          <w:sz w:val="36"/>
          <w:szCs w:val="36"/>
        </w:rPr>
        <w:t>5. Integration with Compiler Optimization: Modern compilers play a crucial role in optimizing memory accesses and addressing modes to improve program performance. Compiler optimizations such as loop unrolling, loop vectorization, and memory prefetching techniques heavily influence how addressing modes are utilized to maximize instruction-level parallelism and memory bandwidth utilization.</w:t>
      </w:r>
    </w:p>
    <w:p w14:paraId="4DE85FEF" w14:textId="77777777" w:rsidR="00974B8C" w:rsidRPr="00974B8C" w:rsidRDefault="00974B8C" w:rsidP="00974B8C">
      <w:pPr>
        <w:rPr>
          <w:sz w:val="36"/>
          <w:szCs w:val="36"/>
        </w:rPr>
      </w:pPr>
    </w:p>
    <w:p w14:paraId="5D567863" w14:textId="66B53E72" w:rsidR="00974B8C" w:rsidRPr="003966AE" w:rsidRDefault="00974B8C" w:rsidP="00974B8C">
      <w:pPr>
        <w:rPr>
          <w:sz w:val="36"/>
          <w:szCs w:val="36"/>
        </w:rPr>
      </w:pPr>
      <w:r w:rsidRPr="00974B8C">
        <w:rPr>
          <w:sz w:val="36"/>
          <w:szCs w:val="36"/>
        </w:rPr>
        <w:t>Overall, recent trends in addressing modes focus on optimizing memory accesses, enhancing security, and leveraging specialized hardware accelerators to improve system performance, energy efficiency, and security in modern computer architectures.</w:t>
      </w:r>
    </w:p>
    <w:p w14:paraId="49471CB6" w14:textId="77777777" w:rsidR="009A5EB7" w:rsidRPr="003966AE" w:rsidRDefault="009A5EB7" w:rsidP="002B4048">
      <w:pPr>
        <w:rPr>
          <w:sz w:val="36"/>
          <w:szCs w:val="36"/>
        </w:rPr>
      </w:pPr>
    </w:p>
    <w:p w14:paraId="56C79116" w14:textId="77777777" w:rsidR="00B03D61" w:rsidRDefault="00B03D61" w:rsidP="002B4048">
      <w:pPr>
        <w:rPr>
          <w:sz w:val="36"/>
          <w:szCs w:val="36"/>
        </w:rPr>
      </w:pPr>
    </w:p>
    <w:p w14:paraId="7CCD4C7B" w14:textId="77777777" w:rsidR="00B03D61" w:rsidRDefault="00B03D61" w:rsidP="002B4048">
      <w:pPr>
        <w:rPr>
          <w:sz w:val="36"/>
          <w:szCs w:val="36"/>
        </w:rPr>
      </w:pPr>
    </w:p>
    <w:p w14:paraId="6F290E7B" w14:textId="77777777" w:rsidR="00B03D61" w:rsidRPr="00B03D61" w:rsidRDefault="00B03D61" w:rsidP="002B4048">
      <w:pPr>
        <w:rPr>
          <w:sz w:val="36"/>
          <w:szCs w:val="36"/>
        </w:rPr>
      </w:pPr>
    </w:p>
    <w:p w14:paraId="3710F661" w14:textId="743473B8" w:rsidR="00B03D61" w:rsidRDefault="00B03D61"/>
    <w:sectPr w:rsidR="00B03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070"/>
    <w:multiLevelType w:val="multilevel"/>
    <w:tmpl w:val="D02E23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141738"/>
    <w:multiLevelType w:val="multilevel"/>
    <w:tmpl w:val="F7C8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57BE6"/>
    <w:multiLevelType w:val="multilevel"/>
    <w:tmpl w:val="E00C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4545B"/>
    <w:multiLevelType w:val="multilevel"/>
    <w:tmpl w:val="F418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6048E"/>
    <w:multiLevelType w:val="multilevel"/>
    <w:tmpl w:val="CDB2C2AE"/>
    <w:lvl w:ilvl="0">
      <w:start w:val="1"/>
      <w:numFmt w:val="decimal"/>
      <w:lvlText w:val="%1."/>
      <w:lvlJc w:val="left"/>
      <w:pPr>
        <w:tabs>
          <w:tab w:val="num" w:pos="5038"/>
        </w:tabs>
        <w:ind w:left="5038" w:hanging="360"/>
      </w:pPr>
    </w:lvl>
    <w:lvl w:ilvl="1" w:tentative="1">
      <w:start w:val="1"/>
      <w:numFmt w:val="decimal"/>
      <w:lvlText w:val="%2."/>
      <w:lvlJc w:val="left"/>
      <w:pPr>
        <w:tabs>
          <w:tab w:val="num" w:pos="5758"/>
        </w:tabs>
        <w:ind w:left="5758" w:hanging="360"/>
      </w:pPr>
    </w:lvl>
    <w:lvl w:ilvl="2" w:tentative="1">
      <w:start w:val="1"/>
      <w:numFmt w:val="decimal"/>
      <w:lvlText w:val="%3."/>
      <w:lvlJc w:val="left"/>
      <w:pPr>
        <w:tabs>
          <w:tab w:val="num" w:pos="6478"/>
        </w:tabs>
        <w:ind w:left="6478" w:hanging="360"/>
      </w:pPr>
    </w:lvl>
    <w:lvl w:ilvl="3" w:tentative="1">
      <w:start w:val="1"/>
      <w:numFmt w:val="decimal"/>
      <w:lvlText w:val="%4."/>
      <w:lvlJc w:val="left"/>
      <w:pPr>
        <w:tabs>
          <w:tab w:val="num" w:pos="7198"/>
        </w:tabs>
        <w:ind w:left="7198" w:hanging="360"/>
      </w:pPr>
    </w:lvl>
    <w:lvl w:ilvl="4" w:tentative="1">
      <w:start w:val="1"/>
      <w:numFmt w:val="decimal"/>
      <w:lvlText w:val="%5."/>
      <w:lvlJc w:val="left"/>
      <w:pPr>
        <w:tabs>
          <w:tab w:val="num" w:pos="7918"/>
        </w:tabs>
        <w:ind w:left="7918" w:hanging="360"/>
      </w:pPr>
    </w:lvl>
    <w:lvl w:ilvl="5" w:tentative="1">
      <w:start w:val="1"/>
      <w:numFmt w:val="decimal"/>
      <w:lvlText w:val="%6."/>
      <w:lvlJc w:val="left"/>
      <w:pPr>
        <w:tabs>
          <w:tab w:val="num" w:pos="8638"/>
        </w:tabs>
        <w:ind w:left="8638" w:hanging="360"/>
      </w:pPr>
    </w:lvl>
    <w:lvl w:ilvl="6" w:tentative="1">
      <w:start w:val="1"/>
      <w:numFmt w:val="decimal"/>
      <w:lvlText w:val="%7."/>
      <w:lvlJc w:val="left"/>
      <w:pPr>
        <w:tabs>
          <w:tab w:val="num" w:pos="9358"/>
        </w:tabs>
        <w:ind w:left="9358" w:hanging="360"/>
      </w:pPr>
    </w:lvl>
    <w:lvl w:ilvl="7" w:tentative="1">
      <w:start w:val="1"/>
      <w:numFmt w:val="decimal"/>
      <w:lvlText w:val="%8."/>
      <w:lvlJc w:val="left"/>
      <w:pPr>
        <w:tabs>
          <w:tab w:val="num" w:pos="10078"/>
        </w:tabs>
        <w:ind w:left="10078" w:hanging="360"/>
      </w:pPr>
    </w:lvl>
    <w:lvl w:ilvl="8" w:tentative="1">
      <w:start w:val="1"/>
      <w:numFmt w:val="decimal"/>
      <w:lvlText w:val="%9."/>
      <w:lvlJc w:val="left"/>
      <w:pPr>
        <w:tabs>
          <w:tab w:val="num" w:pos="10798"/>
        </w:tabs>
        <w:ind w:left="10798" w:hanging="360"/>
      </w:pPr>
    </w:lvl>
  </w:abstractNum>
  <w:abstractNum w:abstractNumId="5" w15:restartNumberingAfterBreak="0">
    <w:nsid w:val="3C4F50C5"/>
    <w:multiLevelType w:val="hybridMultilevel"/>
    <w:tmpl w:val="BBE6E5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7104DC"/>
    <w:multiLevelType w:val="multilevel"/>
    <w:tmpl w:val="4AA4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01AFB"/>
    <w:multiLevelType w:val="hybridMultilevel"/>
    <w:tmpl w:val="8B2EF0F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E386522"/>
    <w:multiLevelType w:val="hybridMultilevel"/>
    <w:tmpl w:val="4B08EB34"/>
    <w:lvl w:ilvl="0" w:tplc="FFFFFFFF">
      <w:start w:val="1"/>
      <w:numFmt w:val="decimal"/>
      <w:lvlText w:val="%1."/>
      <w:lvlJc w:val="left"/>
      <w:pPr>
        <w:ind w:left="1080" w:hanging="720"/>
      </w:pPr>
      <w:rPr>
        <w:rFonts w:hint="default"/>
        <w:sz w:val="5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79763F8"/>
    <w:multiLevelType w:val="hybridMultilevel"/>
    <w:tmpl w:val="4B08EB34"/>
    <w:lvl w:ilvl="0" w:tplc="38BC0702">
      <w:start w:val="1"/>
      <w:numFmt w:val="decimal"/>
      <w:lvlText w:val="%1."/>
      <w:lvlJc w:val="left"/>
      <w:pPr>
        <w:ind w:left="1080" w:hanging="720"/>
      </w:pPr>
      <w:rPr>
        <w:rFonts w:hint="default"/>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E2056B"/>
    <w:multiLevelType w:val="multilevel"/>
    <w:tmpl w:val="19DA059A"/>
    <w:lvl w:ilvl="0">
      <w:start w:val="1"/>
      <w:numFmt w:val="decimal"/>
      <w:lvlText w:val="%1."/>
      <w:lvlJc w:val="left"/>
      <w:pPr>
        <w:tabs>
          <w:tab w:val="num" w:pos="9290"/>
        </w:tabs>
        <w:ind w:left="9290" w:hanging="360"/>
      </w:pPr>
    </w:lvl>
    <w:lvl w:ilvl="1" w:tentative="1">
      <w:start w:val="1"/>
      <w:numFmt w:val="decimal"/>
      <w:lvlText w:val="%2."/>
      <w:lvlJc w:val="left"/>
      <w:pPr>
        <w:tabs>
          <w:tab w:val="num" w:pos="10010"/>
        </w:tabs>
        <w:ind w:left="10010" w:hanging="360"/>
      </w:pPr>
    </w:lvl>
    <w:lvl w:ilvl="2" w:tentative="1">
      <w:start w:val="1"/>
      <w:numFmt w:val="decimal"/>
      <w:lvlText w:val="%3."/>
      <w:lvlJc w:val="left"/>
      <w:pPr>
        <w:tabs>
          <w:tab w:val="num" w:pos="10730"/>
        </w:tabs>
        <w:ind w:left="10730" w:hanging="360"/>
      </w:pPr>
    </w:lvl>
    <w:lvl w:ilvl="3" w:tentative="1">
      <w:start w:val="1"/>
      <w:numFmt w:val="decimal"/>
      <w:lvlText w:val="%4."/>
      <w:lvlJc w:val="left"/>
      <w:pPr>
        <w:tabs>
          <w:tab w:val="num" w:pos="11450"/>
        </w:tabs>
        <w:ind w:left="11450" w:hanging="360"/>
      </w:pPr>
    </w:lvl>
    <w:lvl w:ilvl="4" w:tentative="1">
      <w:start w:val="1"/>
      <w:numFmt w:val="decimal"/>
      <w:lvlText w:val="%5."/>
      <w:lvlJc w:val="left"/>
      <w:pPr>
        <w:tabs>
          <w:tab w:val="num" w:pos="12170"/>
        </w:tabs>
        <w:ind w:left="12170" w:hanging="360"/>
      </w:pPr>
    </w:lvl>
    <w:lvl w:ilvl="5" w:tentative="1">
      <w:start w:val="1"/>
      <w:numFmt w:val="decimal"/>
      <w:lvlText w:val="%6."/>
      <w:lvlJc w:val="left"/>
      <w:pPr>
        <w:tabs>
          <w:tab w:val="num" w:pos="12890"/>
        </w:tabs>
        <w:ind w:left="12890" w:hanging="360"/>
      </w:pPr>
    </w:lvl>
    <w:lvl w:ilvl="6" w:tentative="1">
      <w:start w:val="1"/>
      <w:numFmt w:val="decimal"/>
      <w:lvlText w:val="%7."/>
      <w:lvlJc w:val="left"/>
      <w:pPr>
        <w:tabs>
          <w:tab w:val="num" w:pos="13610"/>
        </w:tabs>
        <w:ind w:left="13610" w:hanging="360"/>
      </w:pPr>
    </w:lvl>
    <w:lvl w:ilvl="7" w:tentative="1">
      <w:start w:val="1"/>
      <w:numFmt w:val="decimal"/>
      <w:lvlText w:val="%8."/>
      <w:lvlJc w:val="left"/>
      <w:pPr>
        <w:tabs>
          <w:tab w:val="num" w:pos="14330"/>
        </w:tabs>
        <w:ind w:left="14330" w:hanging="360"/>
      </w:pPr>
    </w:lvl>
    <w:lvl w:ilvl="8" w:tentative="1">
      <w:start w:val="1"/>
      <w:numFmt w:val="decimal"/>
      <w:lvlText w:val="%9."/>
      <w:lvlJc w:val="left"/>
      <w:pPr>
        <w:tabs>
          <w:tab w:val="num" w:pos="15050"/>
        </w:tabs>
        <w:ind w:left="15050" w:hanging="360"/>
      </w:pPr>
    </w:lvl>
  </w:abstractNum>
  <w:abstractNum w:abstractNumId="11" w15:restartNumberingAfterBreak="0">
    <w:nsid w:val="7A607FC9"/>
    <w:multiLevelType w:val="multilevel"/>
    <w:tmpl w:val="495E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724785">
    <w:abstractNumId w:val="9"/>
  </w:num>
  <w:num w:numId="2" w16cid:durableId="863521127">
    <w:abstractNumId w:val="5"/>
  </w:num>
  <w:num w:numId="3" w16cid:durableId="141504543">
    <w:abstractNumId w:val="7"/>
  </w:num>
  <w:num w:numId="4" w16cid:durableId="1114865145">
    <w:abstractNumId w:val="11"/>
  </w:num>
  <w:num w:numId="5" w16cid:durableId="244463395">
    <w:abstractNumId w:val="10"/>
  </w:num>
  <w:num w:numId="6" w16cid:durableId="778111602">
    <w:abstractNumId w:val="6"/>
  </w:num>
  <w:num w:numId="7" w16cid:durableId="441919914">
    <w:abstractNumId w:val="8"/>
  </w:num>
  <w:num w:numId="8" w16cid:durableId="402945617">
    <w:abstractNumId w:val="4"/>
  </w:num>
  <w:num w:numId="9" w16cid:durableId="867064126">
    <w:abstractNumId w:val="0"/>
  </w:num>
  <w:num w:numId="10" w16cid:durableId="62026082">
    <w:abstractNumId w:val="1"/>
  </w:num>
  <w:num w:numId="11" w16cid:durableId="777678740">
    <w:abstractNumId w:val="3"/>
  </w:num>
  <w:num w:numId="12" w16cid:durableId="953488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29"/>
    <w:rsid w:val="000C5331"/>
    <w:rsid w:val="000F16B0"/>
    <w:rsid w:val="00236D20"/>
    <w:rsid w:val="002B4048"/>
    <w:rsid w:val="00374BA5"/>
    <w:rsid w:val="003966AE"/>
    <w:rsid w:val="00477489"/>
    <w:rsid w:val="00597589"/>
    <w:rsid w:val="00621B29"/>
    <w:rsid w:val="006C1A4E"/>
    <w:rsid w:val="00796AA2"/>
    <w:rsid w:val="00812DAB"/>
    <w:rsid w:val="00974B8C"/>
    <w:rsid w:val="009A5EB7"/>
    <w:rsid w:val="00A874F9"/>
    <w:rsid w:val="00AE0149"/>
    <w:rsid w:val="00B03D61"/>
    <w:rsid w:val="00B631B9"/>
    <w:rsid w:val="00BD3C71"/>
    <w:rsid w:val="00D702DE"/>
    <w:rsid w:val="00DC0F65"/>
    <w:rsid w:val="00DF6304"/>
    <w:rsid w:val="00E11C58"/>
    <w:rsid w:val="00E47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8E40"/>
  <w15:docId w15:val="{3B9912DE-B6A1-4238-A4E7-F86655D8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1B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1B29"/>
    <w:pPr>
      <w:spacing w:after="0" w:line="240" w:lineRule="auto"/>
    </w:pPr>
  </w:style>
  <w:style w:type="character" w:customStyle="1" w:styleId="Heading1Char">
    <w:name w:val="Heading 1 Char"/>
    <w:basedOn w:val="DefaultParagraphFont"/>
    <w:link w:val="Heading1"/>
    <w:uiPriority w:val="9"/>
    <w:rsid w:val="00621B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B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1B2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11C58"/>
    <w:pPr>
      <w:ind w:left="720"/>
      <w:contextualSpacing/>
    </w:pPr>
  </w:style>
  <w:style w:type="character" w:styleId="Strong">
    <w:name w:val="Strong"/>
    <w:basedOn w:val="DefaultParagraphFont"/>
    <w:uiPriority w:val="22"/>
    <w:qFormat/>
    <w:rsid w:val="00DF6304"/>
    <w:rPr>
      <w:b/>
      <w:bCs/>
    </w:rPr>
  </w:style>
  <w:style w:type="paragraph" w:styleId="NormalWeb">
    <w:name w:val="Normal (Web)"/>
    <w:basedOn w:val="Normal"/>
    <w:uiPriority w:val="99"/>
    <w:semiHidden/>
    <w:unhideWhenUsed/>
    <w:rsid w:val="00DF630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2B4048"/>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2B4048"/>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65">
      <w:bodyDiv w:val="1"/>
      <w:marLeft w:val="0"/>
      <w:marRight w:val="0"/>
      <w:marTop w:val="0"/>
      <w:marBottom w:val="0"/>
      <w:divBdr>
        <w:top w:val="none" w:sz="0" w:space="0" w:color="auto"/>
        <w:left w:val="none" w:sz="0" w:space="0" w:color="auto"/>
        <w:bottom w:val="none" w:sz="0" w:space="0" w:color="auto"/>
        <w:right w:val="none" w:sz="0" w:space="0" w:color="auto"/>
      </w:divBdr>
    </w:div>
    <w:div w:id="830830383">
      <w:bodyDiv w:val="1"/>
      <w:marLeft w:val="0"/>
      <w:marRight w:val="0"/>
      <w:marTop w:val="0"/>
      <w:marBottom w:val="0"/>
      <w:divBdr>
        <w:top w:val="none" w:sz="0" w:space="0" w:color="auto"/>
        <w:left w:val="none" w:sz="0" w:space="0" w:color="auto"/>
        <w:bottom w:val="none" w:sz="0" w:space="0" w:color="auto"/>
        <w:right w:val="none" w:sz="0" w:space="0" w:color="auto"/>
      </w:divBdr>
      <w:divsChild>
        <w:div w:id="336467947">
          <w:marLeft w:val="0"/>
          <w:marRight w:val="0"/>
          <w:marTop w:val="0"/>
          <w:marBottom w:val="0"/>
          <w:divBdr>
            <w:top w:val="none" w:sz="0" w:space="0" w:color="auto"/>
            <w:left w:val="none" w:sz="0" w:space="0" w:color="auto"/>
            <w:bottom w:val="none" w:sz="0" w:space="0" w:color="auto"/>
            <w:right w:val="none" w:sz="0" w:space="0" w:color="auto"/>
          </w:divBdr>
        </w:div>
        <w:div w:id="1907496781">
          <w:marLeft w:val="0"/>
          <w:marRight w:val="0"/>
          <w:marTop w:val="0"/>
          <w:marBottom w:val="0"/>
          <w:divBdr>
            <w:top w:val="single" w:sz="2" w:space="0" w:color="E3E3E3"/>
            <w:left w:val="single" w:sz="2" w:space="0" w:color="E3E3E3"/>
            <w:bottom w:val="single" w:sz="2" w:space="0" w:color="E3E3E3"/>
            <w:right w:val="single" w:sz="2" w:space="0" w:color="E3E3E3"/>
          </w:divBdr>
          <w:divsChild>
            <w:div w:id="1106539895">
              <w:marLeft w:val="0"/>
              <w:marRight w:val="0"/>
              <w:marTop w:val="0"/>
              <w:marBottom w:val="0"/>
              <w:divBdr>
                <w:top w:val="single" w:sz="2" w:space="0" w:color="E3E3E3"/>
                <w:left w:val="single" w:sz="2" w:space="0" w:color="E3E3E3"/>
                <w:bottom w:val="single" w:sz="2" w:space="0" w:color="E3E3E3"/>
                <w:right w:val="single" w:sz="2" w:space="0" w:color="E3E3E3"/>
              </w:divBdr>
              <w:divsChild>
                <w:div w:id="1460412216">
                  <w:marLeft w:val="0"/>
                  <w:marRight w:val="0"/>
                  <w:marTop w:val="0"/>
                  <w:marBottom w:val="0"/>
                  <w:divBdr>
                    <w:top w:val="single" w:sz="2" w:space="0" w:color="E3E3E3"/>
                    <w:left w:val="single" w:sz="2" w:space="0" w:color="E3E3E3"/>
                    <w:bottom w:val="single" w:sz="2" w:space="0" w:color="E3E3E3"/>
                    <w:right w:val="single" w:sz="2" w:space="0" w:color="E3E3E3"/>
                  </w:divBdr>
                  <w:divsChild>
                    <w:div w:id="1628506178">
                      <w:marLeft w:val="0"/>
                      <w:marRight w:val="0"/>
                      <w:marTop w:val="0"/>
                      <w:marBottom w:val="0"/>
                      <w:divBdr>
                        <w:top w:val="single" w:sz="2" w:space="0" w:color="E3E3E3"/>
                        <w:left w:val="single" w:sz="2" w:space="0" w:color="E3E3E3"/>
                        <w:bottom w:val="single" w:sz="2" w:space="0" w:color="E3E3E3"/>
                        <w:right w:val="single" w:sz="2" w:space="0" w:color="E3E3E3"/>
                      </w:divBdr>
                      <w:divsChild>
                        <w:div w:id="1251507121">
                          <w:marLeft w:val="0"/>
                          <w:marRight w:val="0"/>
                          <w:marTop w:val="0"/>
                          <w:marBottom w:val="0"/>
                          <w:divBdr>
                            <w:top w:val="single" w:sz="2" w:space="0" w:color="E3E3E3"/>
                            <w:left w:val="single" w:sz="2" w:space="0" w:color="E3E3E3"/>
                            <w:bottom w:val="single" w:sz="2" w:space="0" w:color="E3E3E3"/>
                            <w:right w:val="single" w:sz="2" w:space="0" w:color="E3E3E3"/>
                          </w:divBdr>
                          <w:divsChild>
                            <w:div w:id="203913109">
                              <w:marLeft w:val="0"/>
                              <w:marRight w:val="0"/>
                              <w:marTop w:val="0"/>
                              <w:marBottom w:val="0"/>
                              <w:divBdr>
                                <w:top w:val="single" w:sz="2" w:space="0" w:color="E3E3E3"/>
                                <w:left w:val="single" w:sz="2" w:space="0" w:color="E3E3E3"/>
                                <w:bottom w:val="single" w:sz="2" w:space="0" w:color="E3E3E3"/>
                                <w:right w:val="single" w:sz="2" w:space="0" w:color="E3E3E3"/>
                              </w:divBdr>
                              <w:divsChild>
                                <w:div w:id="140537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8896267">
                                      <w:marLeft w:val="0"/>
                                      <w:marRight w:val="0"/>
                                      <w:marTop w:val="0"/>
                                      <w:marBottom w:val="0"/>
                                      <w:divBdr>
                                        <w:top w:val="single" w:sz="2" w:space="0" w:color="E3E3E3"/>
                                        <w:left w:val="single" w:sz="2" w:space="0" w:color="E3E3E3"/>
                                        <w:bottom w:val="single" w:sz="2" w:space="0" w:color="E3E3E3"/>
                                        <w:right w:val="single" w:sz="2" w:space="0" w:color="E3E3E3"/>
                                      </w:divBdr>
                                      <w:divsChild>
                                        <w:div w:id="2040934726">
                                          <w:marLeft w:val="0"/>
                                          <w:marRight w:val="0"/>
                                          <w:marTop w:val="0"/>
                                          <w:marBottom w:val="0"/>
                                          <w:divBdr>
                                            <w:top w:val="single" w:sz="2" w:space="0" w:color="E3E3E3"/>
                                            <w:left w:val="single" w:sz="2" w:space="0" w:color="E3E3E3"/>
                                            <w:bottom w:val="single" w:sz="2" w:space="0" w:color="E3E3E3"/>
                                            <w:right w:val="single" w:sz="2" w:space="0" w:color="E3E3E3"/>
                                          </w:divBdr>
                                          <w:divsChild>
                                            <w:div w:id="1316373675">
                                              <w:marLeft w:val="0"/>
                                              <w:marRight w:val="0"/>
                                              <w:marTop w:val="0"/>
                                              <w:marBottom w:val="0"/>
                                              <w:divBdr>
                                                <w:top w:val="single" w:sz="2" w:space="0" w:color="E3E3E3"/>
                                                <w:left w:val="single" w:sz="2" w:space="0" w:color="E3E3E3"/>
                                                <w:bottom w:val="single" w:sz="2" w:space="0" w:color="E3E3E3"/>
                                                <w:right w:val="single" w:sz="2" w:space="0" w:color="E3E3E3"/>
                                              </w:divBdr>
                                              <w:divsChild>
                                                <w:div w:id="2060124636">
                                                  <w:marLeft w:val="0"/>
                                                  <w:marRight w:val="0"/>
                                                  <w:marTop w:val="0"/>
                                                  <w:marBottom w:val="0"/>
                                                  <w:divBdr>
                                                    <w:top w:val="single" w:sz="2" w:space="0" w:color="E3E3E3"/>
                                                    <w:left w:val="single" w:sz="2" w:space="0" w:color="E3E3E3"/>
                                                    <w:bottom w:val="single" w:sz="2" w:space="0" w:color="E3E3E3"/>
                                                    <w:right w:val="single" w:sz="2" w:space="0" w:color="E3E3E3"/>
                                                  </w:divBdr>
                                                  <w:divsChild>
                                                    <w:div w:id="322975214">
                                                      <w:marLeft w:val="0"/>
                                                      <w:marRight w:val="0"/>
                                                      <w:marTop w:val="0"/>
                                                      <w:marBottom w:val="0"/>
                                                      <w:divBdr>
                                                        <w:top w:val="single" w:sz="2" w:space="0" w:color="E3E3E3"/>
                                                        <w:left w:val="single" w:sz="2" w:space="0" w:color="E3E3E3"/>
                                                        <w:bottom w:val="single" w:sz="2" w:space="0" w:color="E3E3E3"/>
                                                        <w:right w:val="single" w:sz="2" w:space="0" w:color="E3E3E3"/>
                                                      </w:divBdr>
                                                      <w:divsChild>
                                                        <w:div w:id="1102334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56796102">
      <w:bodyDiv w:val="1"/>
      <w:marLeft w:val="0"/>
      <w:marRight w:val="0"/>
      <w:marTop w:val="0"/>
      <w:marBottom w:val="0"/>
      <w:divBdr>
        <w:top w:val="none" w:sz="0" w:space="0" w:color="auto"/>
        <w:left w:val="none" w:sz="0" w:space="0" w:color="auto"/>
        <w:bottom w:val="none" w:sz="0" w:space="0" w:color="auto"/>
        <w:right w:val="none" w:sz="0" w:space="0" w:color="auto"/>
      </w:divBdr>
      <w:divsChild>
        <w:div w:id="1884172874">
          <w:marLeft w:val="0"/>
          <w:marRight w:val="0"/>
          <w:marTop w:val="0"/>
          <w:marBottom w:val="0"/>
          <w:divBdr>
            <w:top w:val="single" w:sz="2" w:space="0" w:color="E3E3E3"/>
            <w:left w:val="single" w:sz="2" w:space="0" w:color="E3E3E3"/>
            <w:bottom w:val="single" w:sz="2" w:space="0" w:color="E3E3E3"/>
            <w:right w:val="single" w:sz="2" w:space="0" w:color="E3E3E3"/>
          </w:divBdr>
          <w:divsChild>
            <w:div w:id="50618034">
              <w:marLeft w:val="0"/>
              <w:marRight w:val="0"/>
              <w:marTop w:val="100"/>
              <w:marBottom w:val="100"/>
              <w:divBdr>
                <w:top w:val="single" w:sz="2" w:space="0" w:color="E3E3E3"/>
                <w:left w:val="single" w:sz="2" w:space="0" w:color="E3E3E3"/>
                <w:bottom w:val="single" w:sz="2" w:space="0" w:color="E3E3E3"/>
                <w:right w:val="single" w:sz="2" w:space="0" w:color="E3E3E3"/>
              </w:divBdr>
              <w:divsChild>
                <w:div w:id="377318367">
                  <w:marLeft w:val="0"/>
                  <w:marRight w:val="0"/>
                  <w:marTop w:val="0"/>
                  <w:marBottom w:val="0"/>
                  <w:divBdr>
                    <w:top w:val="single" w:sz="2" w:space="0" w:color="E3E3E3"/>
                    <w:left w:val="single" w:sz="2" w:space="0" w:color="E3E3E3"/>
                    <w:bottom w:val="single" w:sz="2" w:space="0" w:color="E3E3E3"/>
                    <w:right w:val="single" w:sz="2" w:space="0" w:color="E3E3E3"/>
                  </w:divBdr>
                  <w:divsChild>
                    <w:div w:id="200552348">
                      <w:marLeft w:val="0"/>
                      <w:marRight w:val="0"/>
                      <w:marTop w:val="0"/>
                      <w:marBottom w:val="0"/>
                      <w:divBdr>
                        <w:top w:val="single" w:sz="2" w:space="0" w:color="E3E3E3"/>
                        <w:left w:val="single" w:sz="2" w:space="0" w:color="E3E3E3"/>
                        <w:bottom w:val="single" w:sz="2" w:space="0" w:color="E3E3E3"/>
                        <w:right w:val="single" w:sz="2" w:space="0" w:color="E3E3E3"/>
                      </w:divBdr>
                      <w:divsChild>
                        <w:div w:id="1920362690">
                          <w:marLeft w:val="0"/>
                          <w:marRight w:val="0"/>
                          <w:marTop w:val="0"/>
                          <w:marBottom w:val="0"/>
                          <w:divBdr>
                            <w:top w:val="single" w:sz="2" w:space="0" w:color="E3E3E3"/>
                            <w:left w:val="single" w:sz="2" w:space="0" w:color="E3E3E3"/>
                            <w:bottom w:val="single" w:sz="2" w:space="0" w:color="E3E3E3"/>
                            <w:right w:val="single" w:sz="2" w:space="0" w:color="E3E3E3"/>
                          </w:divBdr>
                          <w:divsChild>
                            <w:div w:id="15930472">
                              <w:marLeft w:val="0"/>
                              <w:marRight w:val="0"/>
                              <w:marTop w:val="0"/>
                              <w:marBottom w:val="0"/>
                              <w:divBdr>
                                <w:top w:val="single" w:sz="2" w:space="0" w:color="E3E3E3"/>
                                <w:left w:val="single" w:sz="2" w:space="0" w:color="E3E3E3"/>
                                <w:bottom w:val="single" w:sz="2" w:space="0" w:color="E3E3E3"/>
                                <w:right w:val="single" w:sz="2" w:space="0" w:color="E3E3E3"/>
                              </w:divBdr>
                              <w:divsChild>
                                <w:div w:id="1558935570">
                                  <w:marLeft w:val="0"/>
                                  <w:marRight w:val="0"/>
                                  <w:marTop w:val="0"/>
                                  <w:marBottom w:val="0"/>
                                  <w:divBdr>
                                    <w:top w:val="single" w:sz="2" w:space="0" w:color="E3E3E3"/>
                                    <w:left w:val="single" w:sz="2" w:space="0" w:color="E3E3E3"/>
                                    <w:bottom w:val="single" w:sz="2" w:space="0" w:color="E3E3E3"/>
                                    <w:right w:val="single" w:sz="2" w:space="0" w:color="E3E3E3"/>
                                  </w:divBdr>
                                  <w:divsChild>
                                    <w:div w:id="37840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7876416">
      <w:bodyDiv w:val="1"/>
      <w:marLeft w:val="0"/>
      <w:marRight w:val="0"/>
      <w:marTop w:val="0"/>
      <w:marBottom w:val="0"/>
      <w:divBdr>
        <w:top w:val="none" w:sz="0" w:space="0" w:color="auto"/>
        <w:left w:val="none" w:sz="0" w:space="0" w:color="auto"/>
        <w:bottom w:val="none" w:sz="0" w:space="0" w:color="auto"/>
        <w:right w:val="none" w:sz="0" w:space="0" w:color="auto"/>
      </w:divBdr>
      <w:divsChild>
        <w:div w:id="1575385085">
          <w:marLeft w:val="0"/>
          <w:marRight w:val="0"/>
          <w:marTop w:val="0"/>
          <w:marBottom w:val="0"/>
          <w:divBdr>
            <w:top w:val="none" w:sz="0" w:space="0" w:color="auto"/>
            <w:left w:val="none" w:sz="0" w:space="0" w:color="auto"/>
            <w:bottom w:val="none" w:sz="0" w:space="0" w:color="auto"/>
            <w:right w:val="none" w:sz="0" w:space="0" w:color="auto"/>
          </w:divBdr>
        </w:div>
        <w:div w:id="1748920914">
          <w:marLeft w:val="0"/>
          <w:marRight w:val="0"/>
          <w:marTop w:val="0"/>
          <w:marBottom w:val="0"/>
          <w:divBdr>
            <w:top w:val="single" w:sz="2" w:space="0" w:color="E3E3E3"/>
            <w:left w:val="single" w:sz="2" w:space="0" w:color="E3E3E3"/>
            <w:bottom w:val="single" w:sz="2" w:space="0" w:color="E3E3E3"/>
            <w:right w:val="single" w:sz="2" w:space="0" w:color="E3E3E3"/>
          </w:divBdr>
          <w:divsChild>
            <w:div w:id="2036693910">
              <w:marLeft w:val="0"/>
              <w:marRight w:val="0"/>
              <w:marTop w:val="0"/>
              <w:marBottom w:val="0"/>
              <w:divBdr>
                <w:top w:val="single" w:sz="2" w:space="0" w:color="E3E3E3"/>
                <w:left w:val="single" w:sz="2" w:space="0" w:color="E3E3E3"/>
                <w:bottom w:val="single" w:sz="2" w:space="0" w:color="E3E3E3"/>
                <w:right w:val="single" w:sz="2" w:space="0" w:color="E3E3E3"/>
              </w:divBdr>
              <w:divsChild>
                <w:div w:id="337125121">
                  <w:marLeft w:val="0"/>
                  <w:marRight w:val="0"/>
                  <w:marTop w:val="0"/>
                  <w:marBottom w:val="0"/>
                  <w:divBdr>
                    <w:top w:val="single" w:sz="2" w:space="0" w:color="E3E3E3"/>
                    <w:left w:val="single" w:sz="2" w:space="0" w:color="E3E3E3"/>
                    <w:bottom w:val="single" w:sz="2" w:space="0" w:color="E3E3E3"/>
                    <w:right w:val="single" w:sz="2" w:space="0" w:color="E3E3E3"/>
                  </w:divBdr>
                  <w:divsChild>
                    <w:div w:id="22555765">
                      <w:marLeft w:val="0"/>
                      <w:marRight w:val="0"/>
                      <w:marTop w:val="0"/>
                      <w:marBottom w:val="0"/>
                      <w:divBdr>
                        <w:top w:val="single" w:sz="2" w:space="0" w:color="E3E3E3"/>
                        <w:left w:val="single" w:sz="2" w:space="0" w:color="E3E3E3"/>
                        <w:bottom w:val="single" w:sz="2" w:space="0" w:color="E3E3E3"/>
                        <w:right w:val="single" w:sz="2" w:space="0" w:color="E3E3E3"/>
                      </w:divBdr>
                      <w:divsChild>
                        <w:div w:id="723912101">
                          <w:marLeft w:val="0"/>
                          <w:marRight w:val="0"/>
                          <w:marTop w:val="0"/>
                          <w:marBottom w:val="0"/>
                          <w:divBdr>
                            <w:top w:val="single" w:sz="2" w:space="0" w:color="E3E3E3"/>
                            <w:left w:val="single" w:sz="2" w:space="0" w:color="E3E3E3"/>
                            <w:bottom w:val="single" w:sz="2" w:space="0" w:color="E3E3E3"/>
                            <w:right w:val="single" w:sz="2" w:space="0" w:color="E3E3E3"/>
                          </w:divBdr>
                          <w:divsChild>
                            <w:div w:id="1037972641">
                              <w:marLeft w:val="0"/>
                              <w:marRight w:val="0"/>
                              <w:marTop w:val="0"/>
                              <w:marBottom w:val="0"/>
                              <w:divBdr>
                                <w:top w:val="single" w:sz="2" w:space="0" w:color="E3E3E3"/>
                                <w:left w:val="single" w:sz="2" w:space="0" w:color="E3E3E3"/>
                                <w:bottom w:val="single" w:sz="2" w:space="0" w:color="E3E3E3"/>
                                <w:right w:val="single" w:sz="2" w:space="0" w:color="E3E3E3"/>
                              </w:divBdr>
                              <w:divsChild>
                                <w:div w:id="1650285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000416">
                                      <w:marLeft w:val="0"/>
                                      <w:marRight w:val="0"/>
                                      <w:marTop w:val="0"/>
                                      <w:marBottom w:val="0"/>
                                      <w:divBdr>
                                        <w:top w:val="single" w:sz="2" w:space="0" w:color="E3E3E3"/>
                                        <w:left w:val="single" w:sz="2" w:space="0" w:color="E3E3E3"/>
                                        <w:bottom w:val="single" w:sz="2" w:space="0" w:color="E3E3E3"/>
                                        <w:right w:val="single" w:sz="2" w:space="0" w:color="E3E3E3"/>
                                      </w:divBdr>
                                      <w:divsChild>
                                        <w:div w:id="431825217">
                                          <w:marLeft w:val="0"/>
                                          <w:marRight w:val="0"/>
                                          <w:marTop w:val="0"/>
                                          <w:marBottom w:val="0"/>
                                          <w:divBdr>
                                            <w:top w:val="single" w:sz="2" w:space="0" w:color="E3E3E3"/>
                                            <w:left w:val="single" w:sz="2" w:space="0" w:color="E3E3E3"/>
                                            <w:bottom w:val="single" w:sz="2" w:space="0" w:color="E3E3E3"/>
                                            <w:right w:val="single" w:sz="2" w:space="0" w:color="E3E3E3"/>
                                          </w:divBdr>
                                          <w:divsChild>
                                            <w:div w:id="1831167164">
                                              <w:marLeft w:val="0"/>
                                              <w:marRight w:val="0"/>
                                              <w:marTop w:val="0"/>
                                              <w:marBottom w:val="0"/>
                                              <w:divBdr>
                                                <w:top w:val="single" w:sz="2" w:space="0" w:color="E3E3E3"/>
                                                <w:left w:val="single" w:sz="2" w:space="0" w:color="E3E3E3"/>
                                                <w:bottom w:val="single" w:sz="2" w:space="0" w:color="E3E3E3"/>
                                                <w:right w:val="single" w:sz="2" w:space="0" w:color="E3E3E3"/>
                                              </w:divBdr>
                                              <w:divsChild>
                                                <w:div w:id="1751734147">
                                                  <w:marLeft w:val="0"/>
                                                  <w:marRight w:val="0"/>
                                                  <w:marTop w:val="0"/>
                                                  <w:marBottom w:val="0"/>
                                                  <w:divBdr>
                                                    <w:top w:val="single" w:sz="2" w:space="0" w:color="E3E3E3"/>
                                                    <w:left w:val="single" w:sz="2" w:space="0" w:color="E3E3E3"/>
                                                    <w:bottom w:val="single" w:sz="2" w:space="0" w:color="E3E3E3"/>
                                                    <w:right w:val="single" w:sz="2" w:space="0" w:color="E3E3E3"/>
                                                  </w:divBdr>
                                                  <w:divsChild>
                                                    <w:div w:id="1220441262">
                                                      <w:marLeft w:val="0"/>
                                                      <w:marRight w:val="0"/>
                                                      <w:marTop w:val="0"/>
                                                      <w:marBottom w:val="0"/>
                                                      <w:divBdr>
                                                        <w:top w:val="single" w:sz="2" w:space="0" w:color="E3E3E3"/>
                                                        <w:left w:val="single" w:sz="2" w:space="0" w:color="E3E3E3"/>
                                                        <w:bottom w:val="single" w:sz="2" w:space="0" w:color="E3E3E3"/>
                                                        <w:right w:val="single" w:sz="2" w:space="0" w:color="E3E3E3"/>
                                                      </w:divBdr>
                                                      <w:divsChild>
                                                        <w:div w:id="1653219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20472865">
      <w:bodyDiv w:val="1"/>
      <w:marLeft w:val="0"/>
      <w:marRight w:val="0"/>
      <w:marTop w:val="0"/>
      <w:marBottom w:val="0"/>
      <w:divBdr>
        <w:top w:val="none" w:sz="0" w:space="0" w:color="auto"/>
        <w:left w:val="none" w:sz="0" w:space="0" w:color="auto"/>
        <w:bottom w:val="none" w:sz="0" w:space="0" w:color="auto"/>
        <w:right w:val="none" w:sz="0" w:space="0" w:color="auto"/>
      </w:divBdr>
    </w:div>
    <w:div w:id="1789274220">
      <w:bodyDiv w:val="1"/>
      <w:marLeft w:val="0"/>
      <w:marRight w:val="0"/>
      <w:marTop w:val="0"/>
      <w:marBottom w:val="0"/>
      <w:divBdr>
        <w:top w:val="none" w:sz="0" w:space="0" w:color="auto"/>
        <w:left w:val="none" w:sz="0" w:space="0" w:color="auto"/>
        <w:bottom w:val="none" w:sz="0" w:space="0" w:color="auto"/>
        <w:right w:val="none" w:sz="0" w:space="0" w:color="auto"/>
      </w:divBdr>
      <w:divsChild>
        <w:div w:id="150367055">
          <w:marLeft w:val="0"/>
          <w:marRight w:val="0"/>
          <w:marTop w:val="0"/>
          <w:marBottom w:val="0"/>
          <w:divBdr>
            <w:top w:val="none" w:sz="0" w:space="0" w:color="auto"/>
            <w:left w:val="none" w:sz="0" w:space="0" w:color="auto"/>
            <w:bottom w:val="none" w:sz="0" w:space="0" w:color="auto"/>
            <w:right w:val="none" w:sz="0" w:space="0" w:color="auto"/>
          </w:divBdr>
        </w:div>
        <w:div w:id="565183579">
          <w:marLeft w:val="0"/>
          <w:marRight w:val="0"/>
          <w:marTop w:val="0"/>
          <w:marBottom w:val="0"/>
          <w:divBdr>
            <w:top w:val="single" w:sz="2" w:space="0" w:color="E3E3E3"/>
            <w:left w:val="single" w:sz="2" w:space="0" w:color="E3E3E3"/>
            <w:bottom w:val="single" w:sz="2" w:space="0" w:color="E3E3E3"/>
            <w:right w:val="single" w:sz="2" w:space="0" w:color="E3E3E3"/>
          </w:divBdr>
          <w:divsChild>
            <w:div w:id="1482116923">
              <w:marLeft w:val="0"/>
              <w:marRight w:val="0"/>
              <w:marTop w:val="0"/>
              <w:marBottom w:val="0"/>
              <w:divBdr>
                <w:top w:val="single" w:sz="2" w:space="0" w:color="E3E3E3"/>
                <w:left w:val="single" w:sz="2" w:space="0" w:color="E3E3E3"/>
                <w:bottom w:val="single" w:sz="2" w:space="0" w:color="E3E3E3"/>
                <w:right w:val="single" w:sz="2" w:space="0" w:color="E3E3E3"/>
              </w:divBdr>
              <w:divsChild>
                <w:div w:id="1638217467">
                  <w:marLeft w:val="0"/>
                  <w:marRight w:val="0"/>
                  <w:marTop w:val="0"/>
                  <w:marBottom w:val="0"/>
                  <w:divBdr>
                    <w:top w:val="single" w:sz="2" w:space="0" w:color="E3E3E3"/>
                    <w:left w:val="single" w:sz="2" w:space="0" w:color="E3E3E3"/>
                    <w:bottom w:val="single" w:sz="2" w:space="0" w:color="E3E3E3"/>
                    <w:right w:val="single" w:sz="2" w:space="0" w:color="E3E3E3"/>
                  </w:divBdr>
                  <w:divsChild>
                    <w:div w:id="1076318326">
                      <w:marLeft w:val="0"/>
                      <w:marRight w:val="0"/>
                      <w:marTop w:val="0"/>
                      <w:marBottom w:val="0"/>
                      <w:divBdr>
                        <w:top w:val="single" w:sz="2" w:space="0" w:color="E3E3E3"/>
                        <w:left w:val="single" w:sz="2" w:space="0" w:color="E3E3E3"/>
                        <w:bottom w:val="single" w:sz="2" w:space="0" w:color="E3E3E3"/>
                        <w:right w:val="single" w:sz="2" w:space="0" w:color="E3E3E3"/>
                      </w:divBdr>
                      <w:divsChild>
                        <w:div w:id="1976597608">
                          <w:marLeft w:val="0"/>
                          <w:marRight w:val="0"/>
                          <w:marTop w:val="0"/>
                          <w:marBottom w:val="0"/>
                          <w:divBdr>
                            <w:top w:val="single" w:sz="2" w:space="0" w:color="E3E3E3"/>
                            <w:left w:val="single" w:sz="2" w:space="0" w:color="E3E3E3"/>
                            <w:bottom w:val="single" w:sz="2" w:space="0" w:color="E3E3E3"/>
                            <w:right w:val="single" w:sz="2" w:space="0" w:color="E3E3E3"/>
                          </w:divBdr>
                          <w:divsChild>
                            <w:div w:id="619530228">
                              <w:marLeft w:val="0"/>
                              <w:marRight w:val="0"/>
                              <w:marTop w:val="0"/>
                              <w:marBottom w:val="0"/>
                              <w:divBdr>
                                <w:top w:val="single" w:sz="2" w:space="0" w:color="E3E3E3"/>
                                <w:left w:val="single" w:sz="2" w:space="0" w:color="E3E3E3"/>
                                <w:bottom w:val="single" w:sz="2" w:space="0" w:color="E3E3E3"/>
                                <w:right w:val="single" w:sz="2" w:space="0" w:color="E3E3E3"/>
                              </w:divBdr>
                              <w:divsChild>
                                <w:div w:id="158928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976027">
                                      <w:marLeft w:val="0"/>
                                      <w:marRight w:val="0"/>
                                      <w:marTop w:val="0"/>
                                      <w:marBottom w:val="0"/>
                                      <w:divBdr>
                                        <w:top w:val="single" w:sz="2" w:space="0" w:color="E3E3E3"/>
                                        <w:left w:val="single" w:sz="2" w:space="0" w:color="E3E3E3"/>
                                        <w:bottom w:val="single" w:sz="2" w:space="0" w:color="E3E3E3"/>
                                        <w:right w:val="single" w:sz="2" w:space="0" w:color="E3E3E3"/>
                                      </w:divBdr>
                                      <w:divsChild>
                                        <w:div w:id="1151210096">
                                          <w:marLeft w:val="0"/>
                                          <w:marRight w:val="0"/>
                                          <w:marTop w:val="0"/>
                                          <w:marBottom w:val="0"/>
                                          <w:divBdr>
                                            <w:top w:val="single" w:sz="2" w:space="0" w:color="E3E3E3"/>
                                            <w:left w:val="single" w:sz="2" w:space="0" w:color="E3E3E3"/>
                                            <w:bottom w:val="single" w:sz="2" w:space="0" w:color="E3E3E3"/>
                                            <w:right w:val="single" w:sz="2" w:space="0" w:color="E3E3E3"/>
                                          </w:divBdr>
                                          <w:divsChild>
                                            <w:div w:id="1372532027">
                                              <w:marLeft w:val="0"/>
                                              <w:marRight w:val="0"/>
                                              <w:marTop w:val="0"/>
                                              <w:marBottom w:val="0"/>
                                              <w:divBdr>
                                                <w:top w:val="single" w:sz="2" w:space="0" w:color="E3E3E3"/>
                                                <w:left w:val="single" w:sz="2" w:space="0" w:color="E3E3E3"/>
                                                <w:bottom w:val="single" w:sz="2" w:space="0" w:color="E3E3E3"/>
                                                <w:right w:val="single" w:sz="2" w:space="0" w:color="E3E3E3"/>
                                              </w:divBdr>
                                              <w:divsChild>
                                                <w:div w:id="451097732">
                                                  <w:marLeft w:val="0"/>
                                                  <w:marRight w:val="0"/>
                                                  <w:marTop w:val="0"/>
                                                  <w:marBottom w:val="0"/>
                                                  <w:divBdr>
                                                    <w:top w:val="single" w:sz="2" w:space="0" w:color="E3E3E3"/>
                                                    <w:left w:val="single" w:sz="2" w:space="0" w:color="E3E3E3"/>
                                                    <w:bottom w:val="single" w:sz="2" w:space="0" w:color="E3E3E3"/>
                                                    <w:right w:val="single" w:sz="2" w:space="0" w:color="E3E3E3"/>
                                                  </w:divBdr>
                                                  <w:divsChild>
                                                    <w:div w:id="650863533">
                                                      <w:marLeft w:val="0"/>
                                                      <w:marRight w:val="0"/>
                                                      <w:marTop w:val="0"/>
                                                      <w:marBottom w:val="0"/>
                                                      <w:divBdr>
                                                        <w:top w:val="single" w:sz="2" w:space="0" w:color="E3E3E3"/>
                                                        <w:left w:val="single" w:sz="2" w:space="0" w:color="E3E3E3"/>
                                                        <w:bottom w:val="single" w:sz="2" w:space="0" w:color="E3E3E3"/>
                                                        <w:right w:val="single" w:sz="2" w:space="0" w:color="E3E3E3"/>
                                                      </w:divBdr>
                                                      <w:divsChild>
                                                        <w:div w:id="2141993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44931034">
      <w:bodyDiv w:val="1"/>
      <w:marLeft w:val="0"/>
      <w:marRight w:val="0"/>
      <w:marTop w:val="0"/>
      <w:marBottom w:val="0"/>
      <w:divBdr>
        <w:top w:val="none" w:sz="0" w:space="0" w:color="auto"/>
        <w:left w:val="none" w:sz="0" w:space="0" w:color="auto"/>
        <w:bottom w:val="none" w:sz="0" w:space="0" w:color="auto"/>
        <w:right w:val="none" w:sz="0" w:space="0" w:color="auto"/>
      </w:divBdr>
    </w:div>
    <w:div w:id="1986621017">
      <w:bodyDiv w:val="1"/>
      <w:marLeft w:val="0"/>
      <w:marRight w:val="0"/>
      <w:marTop w:val="0"/>
      <w:marBottom w:val="0"/>
      <w:divBdr>
        <w:top w:val="none" w:sz="0" w:space="0" w:color="auto"/>
        <w:left w:val="none" w:sz="0" w:space="0" w:color="auto"/>
        <w:bottom w:val="none" w:sz="0" w:space="0" w:color="auto"/>
        <w:right w:val="none" w:sz="0" w:space="0" w:color="auto"/>
      </w:divBdr>
      <w:divsChild>
        <w:div w:id="1104112782">
          <w:marLeft w:val="0"/>
          <w:marRight w:val="0"/>
          <w:marTop w:val="0"/>
          <w:marBottom w:val="0"/>
          <w:divBdr>
            <w:top w:val="single" w:sz="2" w:space="0" w:color="E3E3E3"/>
            <w:left w:val="single" w:sz="2" w:space="0" w:color="E3E3E3"/>
            <w:bottom w:val="single" w:sz="2" w:space="0" w:color="E3E3E3"/>
            <w:right w:val="single" w:sz="2" w:space="0" w:color="E3E3E3"/>
          </w:divBdr>
          <w:divsChild>
            <w:div w:id="1392775908">
              <w:marLeft w:val="0"/>
              <w:marRight w:val="0"/>
              <w:marTop w:val="0"/>
              <w:marBottom w:val="0"/>
              <w:divBdr>
                <w:top w:val="single" w:sz="2" w:space="0" w:color="E3E3E3"/>
                <w:left w:val="single" w:sz="2" w:space="0" w:color="E3E3E3"/>
                <w:bottom w:val="single" w:sz="2" w:space="0" w:color="E3E3E3"/>
                <w:right w:val="single" w:sz="2" w:space="0" w:color="E3E3E3"/>
              </w:divBdr>
              <w:divsChild>
                <w:div w:id="2095858011">
                  <w:marLeft w:val="0"/>
                  <w:marRight w:val="0"/>
                  <w:marTop w:val="0"/>
                  <w:marBottom w:val="0"/>
                  <w:divBdr>
                    <w:top w:val="single" w:sz="2" w:space="0" w:color="E3E3E3"/>
                    <w:left w:val="single" w:sz="2" w:space="0" w:color="E3E3E3"/>
                    <w:bottom w:val="single" w:sz="2" w:space="0" w:color="E3E3E3"/>
                    <w:right w:val="single" w:sz="2" w:space="0" w:color="E3E3E3"/>
                  </w:divBdr>
                  <w:divsChild>
                    <w:div w:id="348138382">
                      <w:marLeft w:val="0"/>
                      <w:marRight w:val="0"/>
                      <w:marTop w:val="0"/>
                      <w:marBottom w:val="0"/>
                      <w:divBdr>
                        <w:top w:val="single" w:sz="2" w:space="0" w:color="E3E3E3"/>
                        <w:left w:val="single" w:sz="2" w:space="0" w:color="E3E3E3"/>
                        <w:bottom w:val="single" w:sz="2" w:space="0" w:color="E3E3E3"/>
                        <w:right w:val="single" w:sz="2" w:space="0" w:color="E3E3E3"/>
                      </w:divBdr>
                      <w:divsChild>
                        <w:div w:id="314341215">
                          <w:marLeft w:val="0"/>
                          <w:marRight w:val="0"/>
                          <w:marTop w:val="0"/>
                          <w:marBottom w:val="0"/>
                          <w:divBdr>
                            <w:top w:val="single" w:sz="2" w:space="0" w:color="E3E3E3"/>
                            <w:left w:val="single" w:sz="2" w:space="0" w:color="E3E3E3"/>
                            <w:bottom w:val="single" w:sz="2" w:space="0" w:color="E3E3E3"/>
                            <w:right w:val="single" w:sz="2" w:space="0" w:color="E3E3E3"/>
                          </w:divBdr>
                          <w:divsChild>
                            <w:div w:id="997616725">
                              <w:marLeft w:val="0"/>
                              <w:marRight w:val="0"/>
                              <w:marTop w:val="0"/>
                              <w:marBottom w:val="0"/>
                              <w:divBdr>
                                <w:top w:val="single" w:sz="2" w:space="0" w:color="E3E3E3"/>
                                <w:left w:val="single" w:sz="2" w:space="0" w:color="E3E3E3"/>
                                <w:bottom w:val="single" w:sz="2" w:space="0" w:color="E3E3E3"/>
                                <w:right w:val="single" w:sz="2" w:space="0" w:color="E3E3E3"/>
                              </w:divBdr>
                              <w:divsChild>
                                <w:div w:id="20057400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28584">
                                      <w:marLeft w:val="0"/>
                                      <w:marRight w:val="0"/>
                                      <w:marTop w:val="0"/>
                                      <w:marBottom w:val="0"/>
                                      <w:divBdr>
                                        <w:top w:val="single" w:sz="2" w:space="0" w:color="E3E3E3"/>
                                        <w:left w:val="single" w:sz="2" w:space="0" w:color="E3E3E3"/>
                                        <w:bottom w:val="single" w:sz="2" w:space="0" w:color="E3E3E3"/>
                                        <w:right w:val="single" w:sz="2" w:space="0" w:color="E3E3E3"/>
                                      </w:divBdr>
                                      <w:divsChild>
                                        <w:div w:id="1560704726">
                                          <w:marLeft w:val="0"/>
                                          <w:marRight w:val="0"/>
                                          <w:marTop w:val="0"/>
                                          <w:marBottom w:val="0"/>
                                          <w:divBdr>
                                            <w:top w:val="single" w:sz="2" w:space="0" w:color="E3E3E3"/>
                                            <w:left w:val="single" w:sz="2" w:space="0" w:color="E3E3E3"/>
                                            <w:bottom w:val="single" w:sz="2" w:space="0" w:color="E3E3E3"/>
                                            <w:right w:val="single" w:sz="2" w:space="0" w:color="E3E3E3"/>
                                          </w:divBdr>
                                          <w:divsChild>
                                            <w:div w:id="1836800172">
                                              <w:marLeft w:val="0"/>
                                              <w:marRight w:val="0"/>
                                              <w:marTop w:val="0"/>
                                              <w:marBottom w:val="0"/>
                                              <w:divBdr>
                                                <w:top w:val="single" w:sz="2" w:space="0" w:color="E3E3E3"/>
                                                <w:left w:val="single" w:sz="2" w:space="0" w:color="E3E3E3"/>
                                                <w:bottom w:val="single" w:sz="2" w:space="0" w:color="E3E3E3"/>
                                                <w:right w:val="single" w:sz="2" w:space="0" w:color="E3E3E3"/>
                                              </w:divBdr>
                                              <w:divsChild>
                                                <w:div w:id="832723964">
                                                  <w:marLeft w:val="0"/>
                                                  <w:marRight w:val="0"/>
                                                  <w:marTop w:val="0"/>
                                                  <w:marBottom w:val="0"/>
                                                  <w:divBdr>
                                                    <w:top w:val="single" w:sz="2" w:space="0" w:color="E3E3E3"/>
                                                    <w:left w:val="single" w:sz="2" w:space="0" w:color="E3E3E3"/>
                                                    <w:bottom w:val="single" w:sz="2" w:space="0" w:color="E3E3E3"/>
                                                    <w:right w:val="single" w:sz="2" w:space="0" w:color="E3E3E3"/>
                                                  </w:divBdr>
                                                  <w:divsChild>
                                                    <w:div w:id="944071491">
                                                      <w:marLeft w:val="0"/>
                                                      <w:marRight w:val="0"/>
                                                      <w:marTop w:val="0"/>
                                                      <w:marBottom w:val="0"/>
                                                      <w:divBdr>
                                                        <w:top w:val="single" w:sz="2" w:space="0" w:color="E3E3E3"/>
                                                        <w:left w:val="single" w:sz="2" w:space="0" w:color="E3E3E3"/>
                                                        <w:bottom w:val="single" w:sz="2" w:space="0" w:color="E3E3E3"/>
                                                        <w:right w:val="single" w:sz="2" w:space="0" w:color="E3E3E3"/>
                                                      </w:divBdr>
                                                      <w:divsChild>
                                                        <w:div w:id="1497843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68718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l</dc:creator>
  <cp:keywords/>
  <dc:description/>
  <cp:lastModifiedBy>sandhiya l</cp:lastModifiedBy>
  <cp:revision>2</cp:revision>
  <dcterms:created xsi:type="dcterms:W3CDTF">2024-04-26T17:09:00Z</dcterms:created>
  <dcterms:modified xsi:type="dcterms:W3CDTF">2024-04-26T17:09:00Z</dcterms:modified>
</cp:coreProperties>
</file>