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7004" w14:textId="77777777" w:rsidR="004A139C" w:rsidRDefault="00000000">
      <w:pPr>
        <w:jc w:val="center"/>
      </w:pPr>
      <w:r>
        <w:rPr>
          <w:b/>
          <w:sz w:val="36"/>
        </w:rPr>
        <w:t>Project Development Phase</w:t>
      </w:r>
    </w:p>
    <w:p w14:paraId="33672EAF" w14:textId="77777777" w:rsidR="004A139C" w:rsidRDefault="00000000">
      <w:pPr>
        <w:jc w:val="center"/>
      </w:pPr>
      <w:r>
        <w:rPr>
          <w:b/>
          <w:sz w:val="24"/>
        </w:rPr>
        <w:t>FitBuddy – AI Fitness Plan Generator</w:t>
      </w:r>
    </w:p>
    <w:p w14:paraId="1876B257" w14:textId="77777777" w:rsidR="004A139C" w:rsidRDefault="004A139C"/>
    <w:p w14:paraId="1CA46104" w14:textId="77777777" w:rsidR="004A139C" w:rsidRDefault="00000000">
      <w:r>
        <w:rPr>
          <w:b/>
          <w:sz w:val="26"/>
        </w:rPr>
        <w:t>1. Introduction</w:t>
      </w:r>
    </w:p>
    <w:p w14:paraId="692A8CC6" w14:textId="77777777" w:rsidR="004A139C" w:rsidRDefault="00000000">
      <w:r>
        <w:t>The development phase implements the design and requirements into working application components. The main development areas are AI generation, database operations, FastAPI routes, and frontend templates.</w:t>
      </w:r>
    </w:p>
    <w:p w14:paraId="20677C38" w14:textId="77777777" w:rsidR="004A139C" w:rsidRDefault="00000000">
      <w:r>
        <w:rPr>
          <w:b/>
          <w:sz w:val="26"/>
        </w:rPr>
        <w:t>2. Workout Plan Generation</w:t>
      </w:r>
    </w:p>
    <w:p w14:paraId="3D154696" w14:textId="77777777" w:rsidR="004A139C" w:rsidRDefault="00000000">
      <w:r>
        <w:t>The function generate_workout_gemini() in gemini_generator.py implements the core workout-generation logic. User information such as fitness goal and intensity is used to create a prompt for Gemini 1.5 Pro. The response is structured as a day-wise plan.</w:t>
      </w:r>
    </w:p>
    <w:p w14:paraId="7441C4F3" w14:textId="77777777" w:rsidR="004A139C" w:rsidRDefault="00000000">
      <w:r>
        <w:rPr>
          <w:b/>
          <w:sz w:val="26"/>
        </w:rPr>
        <w:t>3. Workout Content</w:t>
      </w:r>
    </w:p>
    <w:p w14:paraId="1A2DA407" w14:textId="77777777" w:rsidR="004A139C" w:rsidRDefault="00000000">
      <w:r>
        <w:t>The documented workout output can contain warm-up guidance, main workout exercises, exercise details such as sets and repetitions, and cooldown or recovery guidance. The generated response is returned to routes.py and displayed in result.html.</w:t>
      </w:r>
    </w:p>
    <w:p w14:paraId="63FA5CDC" w14:textId="77777777" w:rsidR="004A139C" w:rsidRDefault="00000000">
      <w:r>
        <w:rPr>
          <w:b/>
          <w:sz w:val="26"/>
        </w:rPr>
        <w:t>4. Nutrition Tip Generation</w:t>
      </w:r>
    </w:p>
    <w:p w14:paraId="16C9463B" w14:textId="77777777" w:rsidR="004A139C" w:rsidRDefault="00000000">
      <w:r>
        <w:t>The function generate_nutrition_tip_with_flash() in gemini_flash_generator.py generates a concise nutrition or recovery tip. The tip is tailored to the selected goal and can include hydration, protein, or recovery guidance.</w:t>
      </w:r>
    </w:p>
    <w:p w14:paraId="429804E6" w14:textId="77777777" w:rsidR="004A139C" w:rsidRDefault="00000000">
      <w:r>
        <w:rPr>
          <w:b/>
          <w:sz w:val="26"/>
        </w:rPr>
        <w:t>5. Feedback-Based Plan Updating</w:t>
      </w:r>
    </w:p>
    <w:p w14:paraId="5D00BF9F" w14:textId="77777777" w:rsidR="004A139C" w:rsidRDefault="00000000">
      <w:r>
        <w:t>The function update_workout_plan() in updated_plan.py accepts the original workout plan and the user's feedback. These are sent to Gemini 1.5 Pro so that the system can generate a modified plan based on the requested changes.</w:t>
      </w:r>
    </w:p>
    <w:p w14:paraId="00C42F53" w14:textId="77777777" w:rsidR="004A139C" w:rsidRDefault="00000000">
      <w:r>
        <w:rPr>
          <w:b/>
          <w:sz w:val="26"/>
        </w:rPr>
        <w:t>6. Database Development</w:t>
      </w:r>
    </w:p>
    <w:p w14:paraId="01584099" w14:textId="77777777" w:rsidR="004A139C" w:rsidRDefault="00000000">
      <w:r>
        <w:t>The database module contains functions such as save_user(), save_plan(), update_plan(), get_original_plan(), and get_user(). SQLite and SQLAlchemy are used to store user details and AI-generated plans.</w:t>
      </w:r>
    </w:p>
    <w:p w14:paraId="31B2DEF6" w14:textId="77777777" w:rsidR="004A139C" w:rsidRDefault="00000000">
      <w:r>
        <w:rPr>
          <w:b/>
          <w:sz w:val="26"/>
        </w:rPr>
        <w:t>7. Backend Route Development</w:t>
      </w:r>
    </w:p>
    <w:p w14:paraId="36205D3E" w14:textId="77777777" w:rsidR="004A139C" w:rsidRDefault="00000000">
      <w:r>
        <w:t xml:space="preserve">routes.py contains the main operational logic. The home route displays index.html. The generate-workout route receives user input, calls the workout and nutrition functions, </w:t>
      </w:r>
      <w:r>
        <w:lastRenderedPageBreak/>
        <w:t>stores the data, and renders result.html. The submit-feedback route retrieves the original plan, updates it through Gemini, stores the revised plan, and displays the result.</w:t>
      </w:r>
    </w:p>
    <w:p w14:paraId="12A5E4DC" w14:textId="77777777" w:rsidR="004A139C" w:rsidRDefault="00000000">
      <w:r>
        <w:rPr>
          <w:b/>
          <w:sz w:val="26"/>
        </w:rPr>
        <w:t>8. Frontend Development</w:t>
      </w:r>
    </w:p>
    <w:p w14:paraId="0149991A" w14:textId="77777777" w:rsidR="004A139C" w:rsidRDefault="00000000">
      <w:r>
        <w:t>The frontend contains index.html for input, result.html for displaying the personalized plan and nutrition tip and receiving feedback, and all_users.html for administrative viewing.</w:t>
      </w:r>
    </w:p>
    <w:p w14:paraId="7F83315D" w14:textId="77777777" w:rsidR="004A139C" w:rsidRDefault="00000000">
      <w:r>
        <w:rPr>
          <w:b/>
          <w:sz w:val="26"/>
        </w:rPr>
        <w:t>9. Template Integration</w:t>
      </w:r>
    </w:p>
    <w:p w14:paraId="6709C275" w14:textId="77777777" w:rsidR="004A139C" w:rsidRDefault="00000000">
      <w:r>
        <w:t>Jinja2 is used to dynamically bind backend data to the HTML pages. Variables such as username, goal, intensity, workout_plan, and nutrition_tip are passed into the templates.</w:t>
      </w:r>
    </w:p>
    <w:p w14:paraId="7C75E9AD" w14:textId="77777777" w:rsidR="004A139C" w:rsidRDefault="00000000">
      <w:r>
        <w:rPr>
          <w:b/>
          <w:sz w:val="26"/>
        </w:rPr>
        <w:t>10. Development Output</w:t>
      </w:r>
    </w:p>
    <w:p w14:paraId="5292969F" w14:textId="77777777" w:rsidR="004A139C" w:rsidRDefault="00000000">
      <w:r>
        <w:t>The completed development phase connects the user interface, backend routes, Gemini AI functions, database, and dynamic templates into the FitBuddy application workflow.</w:t>
      </w:r>
    </w:p>
    <w:sectPr w:rsidR="004A13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410107">
    <w:abstractNumId w:val="8"/>
  </w:num>
  <w:num w:numId="2" w16cid:durableId="1858815033">
    <w:abstractNumId w:val="6"/>
  </w:num>
  <w:num w:numId="3" w16cid:durableId="634333076">
    <w:abstractNumId w:val="5"/>
  </w:num>
  <w:num w:numId="4" w16cid:durableId="1403406443">
    <w:abstractNumId w:val="4"/>
  </w:num>
  <w:num w:numId="5" w16cid:durableId="1980379834">
    <w:abstractNumId w:val="7"/>
  </w:num>
  <w:num w:numId="6" w16cid:durableId="1325932534">
    <w:abstractNumId w:val="3"/>
  </w:num>
  <w:num w:numId="7" w16cid:durableId="1902473044">
    <w:abstractNumId w:val="2"/>
  </w:num>
  <w:num w:numId="8" w16cid:durableId="1916284273">
    <w:abstractNumId w:val="1"/>
  </w:num>
  <w:num w:numId="9" w16cid:durableId="151344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39C"/>
    <w:rsid w:val="00A86036"/>
    <w:rsid w:val="00AA1D8D"/>
    <w:rsid w:val="00B47730"/>
    <w:rsid w:val="00CB0664"/>
    <w:rsid w:val="00F2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5BAE99-EC38-452C-89A9-48BE4CE8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V</cp:lastModifiedBy>
  <cp:revision>2</cp:revision>
  <dcterms:created xsi:type="dcterms:W3CDTF">2013-12-23T23:15:00Z</dcterms:created>
  <dcterms:modified xsi:type="dcterms:W3CDTF">2026-09-27T23:33:00Z</dcterms:modified>
  <cp:category/>
</cp:coreProperties>
</file>