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845D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Fonts w:hint="default"/>
                <w:rtl w:val="0"/>
                <w:lang w:val="en-IN"/>
              </w:rPr>
              <w:t>9</w:t>
            </w:r>
            <w:r>
              <w:rPr>
                <w:rFonts w:hint="default"/>
                <w:rtl w:val="0"/>
                <w:lang w:val="en-US"/>
              </w:rPr>
              <w:t xml:space="preserve"> September 2026</w:t>
            </w:r>
          </w:p>
        </w:tc>
      </w:tr>
      <w:tr w14:paraId="54837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</w:rPr>
              <w:t>6ab61883856a6a91bc386a93</w:t>
            </w:r>
            <w:bookmarkStart w:id="0" w:name="_GoBack"/>
            <w:bookmarkEnd w:id="0"/>
          </w:p>
        </w:tc>
      </w:tr>
      <w:tr w14:paraId="2096F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AI Weatherwise</w:t>
            </w:r>
          </w:p>
        </w:tc>
      </w:tr>
      <w:tr w14:paraId="4CE9C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0CEB3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0EE47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User Registration</w:t>
            </w:r>
          </w:p>
        </w:tc>
        <w:tc>
          <w:p w14:paraId="0000001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Registration through G</w:t>
            </w:r>
            <w:r>
              <w:rPr>
                <w:rFonts w:hint="default"/>
                <w:rtl w:val="0"/>
                <w:lang w:val="en-US"/>
              </w:rPr>
              <w:t>oogle</w:t>
            </w:r>
          </w:p>
        </w:tc>
      </w:tr>
      <w:tr w14:paraId="70B4A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tl w:val="0"/>
              </w:rPr>
              <w:t>User Confirmation</w:t>
            </w:r>
          </w:p>
        </w:tc>
        <w:tc>
          <w:p w14:paraId="00000019">
            <w:pPr>
              <w:spacing w:after="0" w:line="240" w:lineRule="auto"/>
            </w:pPr>
            <w:r>
              <w:rPr>
                <w:rtl w:val="0"/>
              </w:rPr>
              <w:t>Confirmation via Email</w:t>
            </w:r>
          </w:p>
          <w:p w14:paraId="0000001A">
            <w:pPr>
              <w:spacing w:after="0" w:line="240" w:lineRule="auto"/>
            </w:pPr>
            <w:r>
              <w:rPr>
                <w:rtl w:val="0"/>
              </w:rPr>
              <w:t>Confirmation via OTP</w:t>
            </w:r>
          </w:p>
        </w:tc>
      </w:tr>
      <w:tr w14:paraId="0C735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Weather Conditon Checking</w:t>
            </w:r>
          </w:p>
        </w:tc>
        <w:tc>
          <w:p w14:paraId="000000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Verification through OpenWeather</w:t>
            </w:r>
          </w:p>
        </w:tc>
      </w:tr>
      <w:tr w14:paraId="625F5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CAB9E8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Weather Summary</w:t>
            </w:r>
          </w:p>
        </w:tc>
        <w:tc>
          <w:p w14:paraId="0000002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Execution by Google Gemini</w:t>
            </w:r>
          </w:p>
        </w:tc>
      </w:tr>
      <w:tr w14:paraId="14CD3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FR-</w:t>
            </w:r>
            <w:r>
              <w:rPr>
                <w:rFonts w:hint="default"/>
                <w:rtl w:val="0"/>
                <w:lang w:val="en-US"/>
              </w:rPr>
              <w:t>5</w:t>
            </w:r>
          </w:p>
        </w:tc>
        <w:tc>
          <w:p w14:paraId="00000022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Weather Recommendation</w:t>
            </w:r>
          </w:p>
        </w:tc>
        <w:tc>
          <w:p w14:paraId="00000023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Execution by Google Gemini</w:t>
            </w:r>
          </w:p>
        </w:tc>
      </w:tr>
      <w:tr w14:paraId="317C9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</w:pPr>
          </w:p>
        </w:tc>
        <w:tc>
          <w:p w14:paraId="00000025">
            <w:pPr>
              <w:spacing w:after="0" w:line="240" w:lineRule="auto"/>
              <w:rPr>
                <w:color w:val="222222"/>
              </w:rPr>
            </w:pPr>
          </w:p>
        </w:tc>
        <w:tc>
          <w:p w14:paraId="00000026">
            <w:pPr>
              <w:spacing w:after="0" w:line="240" w:lineRule="auto"/>
            </w:pP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6CA68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2B9EB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ease and effectiveness with which a user can use a product or system to achieve their goals</w:t>
            </w:r>
          </w:p>
        </w:tc>
      </w:tr>
      <w:tr w14:paraId="3AEDB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Being free from danger, harm, or worry</w:t>
            </w:r>
          </w:p>
        </w:tc>
      </w:tr>
      <w:tr w14:paraId="3B751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quality of being dependable, consistent and able to be trusted to perform well every time</w:t>
            </w:r>
          </w:p>
        </w:tc>
      </w:tr>
      <w:tr w14:paraId="3B7B5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act of doing or completing an action or task</w:t>
            </w:r>
          </w:p>
        </w:tc>
      </w:tr>
      <w:tr w14:paraId="501E5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quality or state of being able to be obtained, used, or reached when needed</w:t>
            </w:r>
          </w:p>
        </w:tc>
      </w:tr>
      <w:tr w14:paraId="62CCA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The ability of system and network to handle the growth amount of work without losing performance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F1B721B"/>
    <w:rsid w:val="30386691"/>
    <w:rsid w:val="5A5255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92</Words>
  <Characters>647</Characters>
  <TotalTime>14</TotalTime>
  <ScaleCrop>false</ScaleCrop>
  <LinksUpToDate>false</LinksUpToDate>
  <CharactersWithSpaces>698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Sandhiya</cp:lastModifiedBy>
  <dcterms:modified xsi:type="dcterms:W3CDTF">2026-09-25T06:55:32Z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eyJoZGlkIjoiZWUwN2MzYzVkNjBjNTExYTIwYTI0ZmRlMjhkYWNkY2QiLCJ1c2VySWQiOiI1NDk3NzMzMjA2NTAifQ==</vt:lpwstr>
  </property>
  <property fmtid="{D5CDD505-2E9C-101B-9397-08002B2CF9AE}" pid="3" name="KSOProductBuildVer">
    <vt:lpwstr>2057-12.2.0.23206</vt:lpwstr>
  </property>
  <property fmtid="{D5CDD505-2E9C-101B-9397-08002B2CF9AE}" pid="4" name="ICV">
    <vt:lpwstr>0A2ED87B01BE4739A1B6145608E5FAA0_12</vt:lpwstr>
  </property>
</Properties>
</file>