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ToDo Application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End points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/task/{userId}</w:t>
      </w:r>
    </w:p>
    <w:p>
      <w:pPr>
        <w:pStyle w:val="Body"/>
        <w:bidi w:val="0"/>
      </w:pPr>
      <w:r>
        <w:rPr>
          <w:rtl w:val="0"/>
        </w:rPr>
        <w:t>/task/{userId}/{taskID}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Verbs</w:t>
      </w:r>
    </w:p>
    <w:p>
      <w:pPr>
        <w:pStyle w:val="Body"/>
        <w:bidi w:val="0"/>
      </w:pPr>
      <w:r>
        <w:rPr>
          <w:rtl w:val="0"/>
          <w:lang w:val="de-DE"/>
        </w:rPr>
        <w:t xml:space="preserve">  </w:t>
      </w:r>
    </w:p>
    <w:p>
      <w:pPr>
        <w:pStyle w:val="Body"/>
        <w:bidi w:val="0"/>
      </w:pPr>
      <w:r>
        <w:rPr>
          <w:rtl w:val="0"/>
        </w:rPr>
        <w:t>GET - to fetch all the tasks under the user when he or she logs in</w:t>
      </w:r>
    </w:p>
    <w:p>
      <w:pPr>
        <w:pStyle w:val="Body"/>
        <w:bidi w:val="0"/>
      </w:pPr>
      <w:r>
        <w:rPr>
          <w:rtl w:val="0"/>
        </w:rPr>
        <w:t>POST - to create a new task</w:t>
      </w:r>
    </w:p>
    <w:p>
      <w:pPr>
        <w:pStyle w:val="Body"/>
        <w:bidi w:val="0"/>
      </w:pPr>
      <w:r>
        <w:rPr>
          <w:rtl w:val="0"/>
        </w:rPr>
        <w:t>DELETE - to delete a task</w:t>
      </w:r>
    </w:p>
    <w:p>
      <w:pPr>
        <w:pStyle w:val="Body"/>
        <w:bidi w:val="0"/>
      </w:pPr>
      <w:r>
        <w:rPr>
          <w:rtl w:val="0"/>
        </w:rPr>
        <w:t>PUT - to modify a task</w:t>
      </w:r>
    </w:p>
    <w:p>
      <w:pPr>
        <w:pStyle w:val="Body"/>
        <w:bidi w:val="0"/>
      </w:pPr>
      <w:r>
        <w:rPr>
          <w:rtl w:val="0"/>
          <w:lang w:val="de-DE"/>
        </w:rPr>
        <w:t xml:space="preserve">  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Request</w:t>
      </w:r>
    </w:p>
    <w:p>
      <w:pPr>
        <w:pStyle w:val="Body"/>
        <w:bidi w:val="0"/>
      </w:pPr>
      <w:r>
        <w:rPr>
          <w:rtl w:val="0"/>
          <w:lang w:val="de-DE"/>
        </w:rPr>
        <w:t xml:space="preserve">  </w:t>
      </w:r>
    </w:p>
    <w:p>
      <w:pPr>
        <w:pStyle w:val="Body"/>
        <w:bidi w:val="0"/>
      </w:pPr>
      <w:r>
        <w:rPr>
          <w:rtl w:val="0"/>
        </w:rPr>
        <w:t>Request message will have a json attached to it depending on type of request eg: in case of POST and PUT the new and modified task will be passed along the request.</w:t>
      </w:r>
    </w:p>
    <w:p>
      <w:pPr>
        <w:pStyle w:val="Body"/>
        <w:bidi w:val="0"/>
      </w:pPr>
      <w:r>
        <w:rPr>
          <w:rtl w:val="0"/>
        </w:rPr>
        <w:t>on the other hand DELET and GET will not have any data along with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Sample json: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case of adding new task and modifying the task.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{ </w:t>
      </w:r>
      <w:r>
        <w:rPr>
          <w:rtl w:val="0"/>
        </w:rPr>
        <w:t>“</w:t>
      </w:r>
      <w:r>
        <w:rPr>
          <w:rtl w:val="0"/>
        </w:rPr>
        <w:t>task</w:t>
      </w:r>
      <w:r>
        <w:rPr>
          <w:rtl w:val="0"/>
        </w:rPr>
        <w:t xml:space="preserve">” </w:t>
      </w:r>
      <w:r>
        <w:rPr>
          <w:rtl w:val="0"/>
        </w:rPr>
        <w:t>: {</w:t>
      </w:r>
    </w:p>
    <w:p>
      <w:pPr>
        <w:pStyle w:val="Body"/>
        <w:bidi w:val="0"/>
      </w:pPr>
      <w:r>
        <w:rPr>
          <w:rtl w:val="0"/>
        </w:rPr>
        <w:tab/>
        <w:t xml:space="preserve">    “</w:t>
      </w:r>
      <w:r>
        <w:rPr>
          <w:rtl w:val="0"/>
        </w:rPr>
        <w:t>id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if present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 xml:space="preserve">    “</w:t>
      </w:r>
      <w:r>
        <w:rPr>
          <w:rtl w:val="0"/>
        </w:rPr>
        <w:t>name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task name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 xml:space="preserve">    “</w:t>
      </w:r>
      <w:r>
        <w:rPr>
          <w:rtl w:val="0"/>
        </w:rPr>
        <w:t>description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description here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 xml:space="preserve">    “</w:t>
      </w:r>
      <w:r>
        <w:rPr>
          <w:rtl w:val="0"/>
        </w:rPr>
        <w:t>priority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high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</w:t>
        <w:tab/>
        <w:t xml:space="preserve">    “</w:t>
      </w:r>
      <w:r>
        <w:rPr>
          <w:rtl w:val="0"/>
        </w:rPr>
        <w:t>date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date of completion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  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Response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Successful response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incase of POST,PUT,DELETE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code</w:t>
      </w:r>
      <w:r>
        <w:rPr>
          <w:rtl w:val="0"/>
        </w:rPr>
        <w:t xml:space="preserve">” </w:t>
      </w:r>
      <w:r>
        <w:rPr>
          <w:rtl w:val="0"/>
        </w:rPr>
        <w:t>: 200,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content</w:t>
      </w:r>
      <w:r>
        <w:rPr>
          <w:rtl w:val="0"/>
        </w:rPr>
        <w:t xml:space="preserve">” </w:t>
      </w:r>
      <w:r>
        <w:rPr>
          <w:rtl w:val="0"/>
        </w:rPr>
        <w:t>: {</w:t>
      </w:r>
    </w:p>
    <w:p>
      <w:pPr>
        <w:pStyle w:val="Body"/>
        <w:bidi w:val="0"/>
      </w:pPr>
      <w:r>
        <w:rPr>
          <w:rtl w:val="0"/>
        </w:rPr>
        <w:tab/>
        <w:tab/>
        <w:t>“</w:t>
      </w:r>
      <w:r>
        <w:rPr>
          <w:rtl w:val="0"/>
        </w:rPr>
        <w:t>id</w:t>
      </w:r>
      <w:r>
        <w:rPr>
          <w:rtl w:val="0"/>
        </w:rPr>
        <w:t xml:space="preserve">” </w:t>
      </w:r>
      <w:r>
        <w:rPr>
          <w:rtl w:val="0"/>
        </w:rPr>
        <w:t>: 123456</w:t>
      </w:r>
    </w:p>
    <w:p>
      <w:pPr>
        <w:pStyle w:val="Body"/>
        <w:bidi w:val="0"/>
      </w:pPr>
      <w:r>
        <w:rPr>
          <w:rtl w:val="0"/>
        </w:rPr>
        <w:tab/>
        <w:t xml:space="preserve">   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incase of GET (at the time of sign in we will need all the tasks stored for a user)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"code" : 200,</w:t>
      </w:r>
    </w:p>
    <w:p>
      <w:pPr>
        <w:pStyle w:val="Body"/>
        <w:bidi w:val="0"/>
      </w:pPr>
      <w:r>
        <w:rPr>
          <w:rtl w:val="0"/>
        </w:rPr>
        <w:t xml:space="preserve">    "tasks" : [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 xml:space="preserve">  "id" : "task id",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             "name" : "task name",</w:t>
      </w:r>
    </w:p>
    <w:p>
      <w:pPr>
        <w:pStyle w:val="Body"/>
        <w:bidi w:val="0"/>
      </w:pPr>
      <w:r>
        <w:rPr>
          <w:rtl w:val="0"/>
        </w:rPr>
        <w:tab/>
        <w:t xml:space="preserve">             "description" : "description here",</w:t>
      </w:r>
    </w:p>
    <w:p>
      <w:pPr>
        <w:pStyle w:val="Body"/>
        <w:bidi w:val="0"/>
      </w:pPr>
      <w:r>
        <w:rPr>
          <w:rtl w:val="0"/>
        </w:rPr>
        <w:tab/>
        <w:t xml:space="preserve">             "priority" : "high",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</w:t>
        <w:tab/>
        <w:t xml:space="preserve">             "date" : "date of completion"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 xml:space="preserve">  "id" : "task id",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             "name" : "task name",</w:t>
      </w:r>
    </w:p>
    <w:p>
      <w:pPr>
        <w:pStyle w:val="Body"/>
        <w:bidi w:val="0"/>
      </w:pPr>
      <w:r>
        <w:rPr>
          <w:rtl w:val="0"/>
        </w:rPr>
        <w:tab/>
        <w:t xml:space="preserve">             "description" : "description here",</w:t>
      </w:r>
    </w:p>
    <w:p>
      <w:pPr>
        <w:pStyle w:val="Body"/>
        <w:bidi w:val="0"/>
      </w:pPr>
      <w:r>
        <w:rPr>
          <w:rtl w:val="0"/>
        </w:rPr>
        <w:tab/>
        <w:t xml:space="preserve">             "priority" : "high",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</w:t>
        <w:tab/>
        <w:t xml:space="preserve">             "date" : "date of completion"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 xml:space="preserve">  "id" : "task id",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             "name" : "task name",</w:t>
      </w:r>
    </w:p>
    <w:p>
      <w:pPr>
        <w:pStyle w:val="Body"/>
        <w:bidi w:val="0"/>
      </w:pPr>
      <w:r>
        <w:rPr>
          <w:rtl w:val="0"/>
        </w:rPr>
        <w:tab/>
        <w:t xml:space="preserve">             "description" : "description here",</w:t>
      </w:r>
    </w:p>
    <w:p>
      <w:pPr>
        <w:pStyle w:val="Body"/>
        <w:bidi w:val="0"/>
      </w:pPr>
      <w:r>
        <w:rPr>
          <w:rtl w:val="0"/>
        </w:rPr>
        <w:tab/>
        <w:t xml:space="preserve">             "priority" : "high",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</w:t>
        <w:tab/>
        <w:t xml:space="preserve">             "date" : "date of completion"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ab/>
        <w:t xml:space="preserve">     ]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   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unsuccessful response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code</w:t>
      </w:r>
      <w:r>
        <w:rPr>
          <w:rtl w:val="0"/>
        </w:rPr>
        <w:t xml:space="preserve">” </w:t>
      </w:r>
      <w:r>
        <w:rPr>
          <w:rtl w:val="0"/>
        </w:rPr>
        <w:t>: 401,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content</w:t>
      </w:r>
      <w:r>
        <w:rPr>
          <w:rtl w:val="0"/>
        </w:rPr>
        <w:t xml:space="preserve">” </w:t>
      </w:r>
      <w:r>
        <w:rPr>
          <w:rtl w:val="0"/>
        </w:rPr>
        <w:t>: {</w:t>
      </w:r>
    </w:p>
    <w:p>
      <w:pPr>
        <w:pStyle w:val="Body"/>
        <w:bidi w:val="0"/>
      </w:pPr>
      <w:r>
        <w:rPr>
          <w:rtl w:val="0"/>
        </w:rPr>
        <w:tab/>
        <w:tab/>
        <w:t>“</w:t>
      </w:r>
      <w:r>
        <w:rPr>
          <w:rtl w:val="0"/>
        </w:rPr>
        <w:t>error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unauthorized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   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or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code</w:t>
      </w:r>
      <w:r>
        <w:rPr>
          <w:rtl w:val="0"/>
        </w:rPr>
        <w:t xml:space="preserve">” </w:t>
      </w:r>
      <w:r>
        <w:rPr>
          <w:rtl w:val="0"/>
        </w:rPr>
        <w:t>: 500,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content</w:t>
      </w:r>
      <w:r>
        <w:rPr>
          <w:rtl w:val="0"/>
        </w:rPr>
        <w:t xml:space="preserve">” </w:t>
      </w:r>
      <w:r>
        <w:rPr>
          <w:rtl w:val="0"/>
        </w:rPr>
        <w:t>: {</w:t>
      </w:r>
    </w:p>
    <w:p>
      <w:pPr>
        <w:pStyle w:val="Body"/>
        <w:bidi w:val="0"/>
      </w:pPr>
      <w:r>
        <w:rPr>
          <w:rtl w:val="0"/>
        </w:rPr>
        <w:tab/>
        <w:tab/>
        <w:t>“</w:t>
      </w:r>
      <w:r>
        <w:rPr>
          <w:rtl w:val="0"/>
        </w:rPr>
        <w:t>error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internal error try again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   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Error handling 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rtl w:val="0"/>
        </w:rPr>
        <w:t>In case of the error the Api can send back error code and description of error eg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code</w:t>
      </w:r>
      <w:r>
        <w:rPr>
          <w:rtl w:val="0"/>
        </w:rPr>
        <w:t xml:space="preserve">” </w:t>
      </w:r>
      <w:r>
        <w:rPr>
          <w:rtl w:val="0"/>
        </w:rPr>
        <w:t>: 401, //error code, other error codes could be 500, 403</w:t>
      </w:r>
    </w:p>
    <w:p>
      <w:pPr>
        <w:pStyle w:val="Body"/>
        <w:bidi w:val="0"/>
      </w:pPr>
      <w:r>
        <w:rPr>
          <w:rtl w:val="0"/>
        </w:rPr>
        <w:t xml:space="preserve">  “</w:t>
      </w:r>
      <w:r>
        <w:rPr>
          <w:rtl w:val="0"/>
        </w:rPr>
        <w:t>content</w:t>
      </w:r>
      <w:r>
        <w:rPr>
          <w:rtl w:val="0"/>
        </w:rPr>
        <w:t xml:space="preserve">” </w:t>
      </w:r>
      <w:r>
        <w:rPr>
          <w:rtl w:val="0"/>
        </w:rPr>
        <w:t>: {</w:t>
      </w:r>
    </w:p>
    <w:p>
      <w:pPr>
        <w:pStyle w:val="Body"/>
        <w:bidi w:val="0"/>
      </w:pPr>
      <w:r>
        <w:rPr>
          <w:rtl w:val="0"/>
        </w:rPr>
        <w:tab/>
        <w:tab/>
        <w:t>“</w:t>
      </w:r>
      <w:r>
        <w:rPr>
          <w:rtl w:val="0"/>
        </w:rPr>
        <w:t>error</w:t>
      </w:r>
      <w:r>
        <w:rPr>
          <w:rtl w:val="0"/>
        </w:rPr>
        <w:t xml:space="preserve">” 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unauthorized</w:t>
      </w:r>
      <w:r>
        <w:rPr>
          <w:rtl w:val="0"/>
        </w:rPr>
        <w:t xml:space="preserve">” </w:t>
      </w:r>
      <w:r>
        <w:rPr>
          <w:rtl w:val="0"/>
        </w:rPr>
        <w:t>//description of the error</w:t>
      </w:r>
    </w:p>
    <w:p>
      <w:pPr>
        <w:pStyle w:val="Body"/>
        <w:bidi w:val="0"/>
      </w:pPr>
      <w:r>
        <w:rPr>
          <w:rtl w:val="0"/>
        </w:rPr>
        <w:tab/>
        <w:t xml:space="preserve">   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