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Assignment7;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lyricAnalyserFinal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lyricWord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wordPosition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lyricWord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lyricWord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wordPosition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wordPosition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lyricWord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displayWords(HashMap&lt;String,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sortedWords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sortedWords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sortedWords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).toArray()).replace(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displayLyricsNew(HashMap&lt;String,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Set&lt;Entry&lt;String, ArrayList&lt;Integer&gt;&gt;&gt; </w:t>
      </w:r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.getValue().size();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[(-1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displayLyrics(HashMap&lt;String,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 { </w:t>
      </w:r>
      <w:r>
        <w:rPr>
          <w:rFonts w:ascii="Consolas" w:hAnsi="Consolas" w:cs="Consolas"/>
          <w:color w:val="3F7F5F"/>
          <w:sz w:val="20"/>
          <w:szCs w:val="20"/>
        </w:rPr>
        <w:t>// calculating total words in lyrics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creating the string array to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lyrics in order.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 { </w:t>
      </w:r>
      <w:r>
        <w:rPr>
          <w:rFonts w:ascii="Consolas" w:hAnsi="Consolas" w:cs="Consolas"/>
          <w:color w:val="3F7F5F"/>
          <w:sz w:val="20"/>
          <w:szCs w:val="20"/>
        </w:rPr>
        <w:t>// adding lyrics to the lyrics array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map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[(-1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rinting</w:t>
      </w:r>
      <w:r>
        <w:rPr>
          <w:rFonts w:ascii="Consolas" w:hAnsi="Consolas" w:cs="Consolas"/>
          <w:color w:val="3F7F5F"/>
          <w:sz w:val="20"/>
          <w:szCs w:val="20"/>
        </w:rPr>
        <w:t xml:space="preserve"> lyrics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mostFrequentWord(HashMap&lt;String,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mostRepeatedWord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Set&lt;Entry&lt;String, ArrayList&lt;Integer&gt;&gt;&gt; </w:t>
      </w:r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.getValue().size() &gt;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mostRepeatedWord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.getValue().size();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mostRepeatedWord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ArrayList&lt;Integer&gt;&gt;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ArrayList&lt;Integer&gt;&gt;();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word position index start from 1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"C:\\Users\\sandhya-pc\\Desktop\\test3.txt"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.length() == 0)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.trim().split(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].toUpperCase(),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].toUpperCase(), (-1) *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displayLyrics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displayWords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of unique words in the lyric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"Most frequent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mostFrequentWord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AEB" w:rsidRDefault="00482AEB" w:rsidP="0048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E72" w:rsidRPr="00482AEB" w:rsidRDefault="00A63E72" w:rsidP="00482AEB"/>
    <w:sectPr w:rsidR="00A63E72" w:rsidRPr="00482AEB" w:rsidSect="00D44A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savePreviewPicture/>
  <w:compat/>
  <w:rsids>
    <w:rsidRoot w:val="00801B59"/>
    <w:rsid w:val="00482AEB"/>
    <w:rsid w:val="00801B59"/>
    <w:rsid w:val="00A63E72"/>
    <w:rsid w:val="00A8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sandhya-pc</dc:creator>
  <cp:keywords/>
  <dc:description/>
  <cp:lastModifiedBy>sandhya-pc</cp:lastModifiedBy>
  <cp:revision>4</cp:revision>
  <dcterms:created xsi:type="dcterms:W3CDTF">2017-03-16T01:42:00Z</dcterms:created>
  <dcterms:modified xsi:type="dcterms:W3CDTF">2017-03-16T01:48:00Z</dcterms:modified>
</cp:coreProperties>
</file>