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8F5900" w14:textId="77777777" w:rsidR="00B44888" w:rsidRDefault="00B44888" w:rsidP="00B44888">
      <w:pPr>
        <w:pStyle w:val="Heading1"/>
      </w:pPr>
      <w:bookmarkStart w:id="0" w:name="_Toc196839371"/>
      <w:r>
        <w:t>Exploratory Data Analysis (EDA)</w:t>
      </w:r>
      <w:bookmarkEnd w:id="0"/>
      <w:r>
        <w:t xml:space="preserve"> </w:t>
      </w:r>
    </w:p>
    <w:p w14:paraId="69563F65" w14:textId="77777777" w:rsidR="00B44888" w:rsidRDefault="00B44888" w:rsidP="00B44888">
      <w:pPr>
        <w:pStyle w:val="Heading2"/>
      </w:pPr>
      <w:bookmarkStart w:id="1" w:name="_pcks86rgm4rt" w:colFirst="0" w:colLast="0"/>
      <w:bookmarkStart w:id="2" w:name="_Toc196839372"/>
      <w:bookmarkEnd w:id="1"/>
      <w:r>
        <w:t>Fundamental data understanding</w:t>
      </w:r>
      <w:bookmarkEnd w:id="2"/>
    </w:p>
    <w:p w14:paraId="2CCB0333" w14:textId="77777777" w:rsidR="00B44888" w:rsidRDefault="00B44888" w:rsidP="00B44888">
      <w:pPr>
        <w:jc w:val="center"/>
      </w:pPr>
      <w:r>
        <w:rPr>
          <w:noProof/>
          <w:lang w:val="en-IN"/>
        </w:rPr>
        <w:drawing>
          <wp:inline distT="114300" distB="114300" distL="114300" distR="114300" wp14:anchorId="04E8985A" wp14:editId="6A296C24">
            <wp:extent cx="2927223" cy="4490135"/>
            <wp:effectExtent l="25400" t="25400" r="25400" b="25400"/>
            <wp:docPr id="2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4"/>
                    <a:srcRect/>
                    <a:stretch>
                      <a:fillRect/>
                    </a:stretch>
                  </pic:blipFill>
                  <pic:spPr>
                    <a:xfrm>
                      <a:off x="0" y="0"/>
                      <a:ext cx="2927223" cy="4490135"/>
                    </a:xfrm>
                    <a:prstGeom prst="rect">
                      <a:avLst/>
                    </a:prstGeom>
                    <a:ln w="25400">
                      <a:solidFill>
                        <a:srgbClr val="000000"/>
                      </a:solidFill>
                      <a:prstDash val="solid"/>
                    </a:ln>
                  </pic:spPr>
                </pic:pic>
              </a:graphicData>
            </a:graphic>
          </wp:inline>
        </w:drawing>
      </w:r>
    </w:p>
    <w:p w14:paraId="03467886" w14:textId="77777777" w:rsidR="00B44888" w:rsidRDefault="00B44888" w:rsidP="00B44888">
      <w:pPr>
        <w:jc w:val="center"/>
        <w:rPr>
          <w:b/>
        </w:rPr>
      </w:pPr>
      <w:r>
        <w:rPr>
          <w:b/>
        </w:rPr>
        <w:t>Figure 2: Information about the data</w:t>
      </w:r>
    </w:p>
    <w:p w14:paraId="418A5A9C" w14:textId="77777777" w:rsidR="00B44888" w:rsidRDefault="00B44888" w:rsidP="00B44888">
      <w:pPr>
        <w:jc w:val="center"/>
      </w:pPr>
      <w:r>
        <w:t xml:space="preserve">(Source: Google </w:t>
      </w:r>
      <w:proofErr w:type="spellStart"/>
      <w:r>
        <w:t>colab</w:t>
      </w:r>
      <w:proofErr w:type="spellEnd"/>
      <w:r>
        <w:t>)</w:t>
      </w:r>
    </w:p>
    <w:p w14:paraId="73C2F9C6" w14:textId="77777777" w:rsidR="00B44888" w:rsidRDefault="00B44888" w:rsidP="00B44888">
      <w:r>
        <w:t>This dataset includes information on pollutants, weather parameters, and station characteristics with 385,704 entries and 18 columns. It has missing values for some columns, such as PM2.5, CO, and NO2. Data types are of three types, namely integer, floating point, and categorical (or object) type.</w:t>
      </w:r>
    </w:p>
    <w:p w14:paraId="19F50F60" w14:textId="77777777" w:rsidR="00B44888" w:rsidRDefault="00B44888" w:rsidP="00B44888">
      <w:pPr>
        <w:jc w:val="center"/>
      </w:pPr>
      <w:r>
        <w:rPr>
          <w:noProof/>
          <w:lang w:val="en-IN"/>
        </w:rPr>
        <w:drawing>
          <wp:inline distT="114300" distB="114300" distL="114300" distR="114300" wp14:anchorId="52268ACD" wp14:editId="2BA7BFA1">
            <wp:extent cx="5838825" cy="1495425"/>
            <wp:effectExtent l="25400" t="25400" r="25400" b="2540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5"/>
                    <a:srcRect/>
                    <a:stretch>
                      <a:fillRect/>
                    </a:stretch>
                  </pic:blipFill>
                  <pic:spPr>
                    <a:xfrm>
                      <a:off x="0" y="0"/>
                      <a:ext cx="5838825" cy="1495425"/>
                    </a:xfrm>
                    <a:prstGeom prst="rect">
                      <a:avLst/>
                    </a:prstGeom>
                    <a:ln w="25400">
                      <a:solidFill>
                        <a:srgbClr val="000000"/>
                      </a:solidFill>
                      <a:prstDash val="solid"/>
                    </a:ln>
                  </pic:spPr>
                </pic:pic>
              </a:graphicData>
            </a:graphic>
          </wp:inline>
        </w:drawing>
      </w:r>
    </w:p>
    <w:p w14:paraId="695BA5D2" w14:textId="77777777" w:rsidR="00B44888" w:rsidRDefault="00B44888" w:rsidP="00B44888">
      <w:pPr>
        <w:jc w:val="center"/>
        <w:rPr>
          <w:b/>
        </w:rPr>
      </w:pPr>
      <w:r>
        <w:rPr>
          <w:b/>
        </w:rPr>
        <w:lastRenderedPageBreak/>
        <w:t>Figure 3: Columns of the data</w:t>
      </w:r>
    </w:p>
    <w:p w14:paraId="7BF56238" w14:textId="77777777" w:rsidR="00B44888" w:rsidRDefault="00B44888" w:rsidP="00B44888">
      <w:pPr>
        <w:jc w:val="center"/>
      </w:pPr>
      <w:r>
        <w:t xml:space="preserve">(Source: Google </w:t>
      </w:r>
      <w:proofErr w:type="spellStart"/>
      <w:r>
        <w:t>colab</w:t>
      </w:r>
      <w:proofErr w:type="spellEnd"/>
      <w:r>
        <w:t>)</w:t>
      </w:r>
    </w:p>
    <w:p w14:paraId="0FC604FE" w14:textId="77777777" w:rsidR="00B44888" w:rsidRDefault="00B44888" w:rsidP="00B44888">
      <w:r>
        <w:t>The dataset includes 18 columns capturing various features such as date and time, air pollutants (e.g., PM2.5, SO2, NO2), meteorological data (e.g., TEMP, PRES, WSPM), wind direction (wd), and station details for each recorded observation.</w:t>
      </w:r>
    </w:p>
    <w:p w14:paraId="3ABA477C" w14:textId="77777777" w:rsidR="00B44888" w:rsidRDefault="00B44888" w:rsidP="00B44888">
      <w:pPr>
        <w:jc w:val="center"/>
      </w:pPr>
      <w:r>
        <w:rPr>
          <w:noProof/>
          <w:lang w:val="en-IN"/>
        </w:rPr>
        <w:drawing>
          <wp:inline distT="114300" distB="114300" distL="114300" distR="114300" wp14:anchorId="5D6F3F34" wp14:editId="0FD8A52E">
            <wp:extent cx="1847850" cy="4914900"/>
            <wp:effectExtent l="25400" t="25400" r="25400" b="2540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1847850" cy="4914900"/>
                    </a:xfrm>
                    <a:prstGeom prst="rect">
                      <a:avLst/>
                    </a:prstGeom>
                    <a:ln w="25400">
                      <a:solidFill>
                        <a:srgbClr val="000000"/>
                      </a:solidFill>
                      <a:prstDash val="solid"/>
                    </a:ln>
                  </pic:spPr>
                </pic:pic>
              </a:graphicData>
            </a:graphic>
          </wp:inline>
        </w:drawing>
      </w:r>
    </w:p>
    <w:p w14:paraId="17553744" w14:textId="77777777" w:rsidR="00B44888" w:rsidRDefault="00B44888" w:rsidP="00B44888">
      <w:pPr>
        <w:jc w:val="center"/>
        <w:rPr>
          <w:b/>
        </w:rPr>
      </w:pPr>
      <w:r>
        <w:rPr>
          <w:b/>
        </w:rPr>
        <w:t>Figure 4: Null values of the dataset</w:t>
      </w:r>
    </w:p>
    <w:p w14:paraId="3B35EFAA" w14:textId="77777777" w:rsidR="00B44888" w:rsidRDefault="00B44888" w:rsidP="00B44888">
      <w:pPr>
        <w:jc w:val="center"/>
      </w:pPr>
      <w:r>
        <w:t xml:space="preserve">(Source: Google </w:t>
      </w:r>
      <w:proofErr w:type="spellStart"/>
      <w:r>
        <w:t>colab</w:t>
      </w:r>
      <w:proofErr w:type="spellEnd"/>
      <w:r>
        <w:t>)</w:t>
      </w:r>
    </w:p>
    <w:p w14:paraId="1F381CEF" w14:textId="77777777" w:rsidR="00B44888" w:rsidRDefault="00B44888" w:rsidP="00B44888">
      <w:r>
        <w:t>The dataset contains several missing values, notably in key pollutant columns: PM2.5 (8,043), CO (19,404), and O3 (12,199). Weather-related fields like TEMP, DEWP, and wind direction (wd) also have minor gaps that require preprocessing.</w:t>
      </w:r>
    </w:p>
    <w:p w14:paraId="46BABDF0" w14:textId="77777777" w:rsidR="00B44888" w:rsidRDefault="00B44888" w:rsidP="00B44888">
      <w:pPr>
        <w:jc w:val="center"/>
      </w:pPr>
      <w:r>
        <w:rPr>
          <w:noProof/>
          <w:lang w:val="en-IN"/>
        </w:rPr>
        <w:lastRenderedPageBreak/>
        <w:drawing>
          <wp:inline distT="114300" distB="114300" distL="114300" distR="114300" wp14:anchorId="05458FC9" wp14:editId="58A9BCBA">
            <wp:extent cx="2228850" cy="4311405"/>
            <wp:effectExtent l="25400" t="25400" r="25400" b="25400"/>
            <wp:docPr id="2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7"/>
                    <a:srcRect/>
                    <a:stretch>
                      <a:fillRect/>
                    </a:stretch>
                  </pic:blipFill>
                  <pic:spPr>
                    <a:xfrm>
                      <a:off x="0" y="0"/>
                      <a:ext cx="2228850" cy="4311405"/>
                    </a:xfrm>
                    <a:prstGeom prst="rect">
                      <a:avLst/>
                    </a:prstGeom>
                    <a:ln w="25400">
                      <a:solidFill>
                        <a:srgbClr val="000000"/>
                      </a:solidFill>
                      <a:prstDash val="solid"/>
                    </a:ln>
                  </pic:spPr>
                </pic:pic>
              </a:graphicData>
            </a:graphic>
          </wp:inline>
        </w:drawing>
      </w:r>
    </w:p>
    <w:p w14:paraId="0515741C" w14:textId="77777777" w:rsidR="00B44888" w:rsidRDefault="00B44888" w:rsidP="00B44888">
      <w:pPr>
        <w:jc w:val="center"/>
        <w:rPr>
          <w:b/>
        </w:rPr>
      </w:pPr>
      <w:r>
        <w:rPr>
          <w:b/>
        </w:rPr>
        <w:t>Figure 5: Data types</w:t>
      </w:r>
    </w:p>
    <w:p w14:paraId="23141A6F" w14:textId="77777777" w:rsidR="00B44888" w:rsidRDefault="00B44888" w:rsidP="00B44888">
      <w:pPr>
        <w:jc w:val="center"/>
      </w:pPr>
      <w:r>
        <w:t xml:space="preserve">(Source: Google </w:t>
      </w:r>
      <w:proofErr w:type="spellStart"/>
      <w:r>
        <w:t>colab</w:t>
      </w:r>
      <w:proofErr w:type="spellEnd"/>
      <w:r>
        <w:t>)</w:t>
      </w:r>
    </w:p>
    <w:p w14:paraId="5546DA02" w14:textId="77777777" w:rsidR="00B44888" w:rsidRDefault="00B44888" w:rsidP="00B44888">
      <w:r>
        <w:t>The dataset includes 18 columns with various data types: 5 integer fields for temporal values, 11 float fields representing pollutant levels and weather conditions, and 2 object types for wind direction (wd) and station names, requiring appropriate encoding.</w:t>
      </w:r>
    </w:p>
    <w:p w14:paraId="1A2655B9" w14:textId="77777777" w:rsidR="00B44888" w:rsidRDefault="00B44888" w:rsidP="00B44888">
      <w:pPr>
        <w:jc w:val="center"/>
      </w:pPr>
      <w:r>
        <w:rPr>
          <w:noProof/>
          <w:lang w:val="en-IN"/>
        </w:rPr>
        <w:drawing>
          <wp:inline distT="114300" distB="114300" distL="114300" distR="114300" wp14:anchorId="02BA19F2" wp14:editId="3881FB62">
            <wp:extent cx="5943600" cy="2590800"/>
            <wp:effectExtent l="25400" t="25400" r="25400" b="254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943600" cy="2590800"/>
                    </a:xfrm>
                    <a:prstGeom prst="rect">
                      <a:avLst/>
                    </a:prstGeom>
                    <a:ln w="25400">
                      <a:solidFill>
                        <a:srgbClr val="000000"/>
                      </a:solidFill>
                      <a:prstDash val="solid"/>
                    </a:ln>
                  </pic:spPr>
                </pic:pic>
              </a:graphicData>
            </a:graphic>
          </wp:inline>
        </w:drawing>
      </w:r>
    </w:p>
    <w:p w14:paraId="4BB34943" w14:textId="77777777" w:rsidR="00B44888" w:rsidRDefault="00B44888" w:rsidP="00B44888">
      <w:pPr>
        <w:jc w:val="center"/>
        <w:rPr>
          <w:b/>
        </w:rPr>
      </w:pPr>
      <w:r>
        <w:rPr>
          <w:b/>
        </w:rPr>
        <w:t>Figure 6: Statistical summary</w:t>
      </w:r>
    </w:p>
    <w:p w14:paraId="380E6BE1" w14:textId="77777777" w:rsidR="00B44888" w:rsidRDefault="00B44888" w:rsidP="00B44888">
      <w:pPr>
        <w:jc w:val="center"/>
      </w:pPr>
      <w:r>
        <w:lastRenderedPageBreak/>
        <w:t xml:space="preserve">(Source: Google </w:t>
      </w:r>
      <w:proofErr w:type="spellStart"/>
      <w:r>
        <w:t>colab</w:t>
      </w:r>
      <w:proofErr w:type="spellEnd"/>
      <w:r>
        <w:t>)</w:t>
      </w:r>
    </w:p>
    <w:p w14:paraId="1C4D56BB" w14:textId="77777777" w:rsidR="00B44888" w:rsidRDefault="00B44888" w:rsidP="00B44888">
      <w:r>
        <w:t xml:space="preserve">The statistical summary reveals the central tendencies and </w:t>
      </w:r>
      <w:proofErr w:type="gramStart"/>
      <w:r>
        <w:t>spread</w:t>
      </w:r>
      <w:proofErr w:type="gramEnd"/>
      <w:r>
        <w:t xml:space="preserve"> of each numeric variable. PM2.5 values range from 2 to 957 µg/m³, while temperature spans from -19.9°C to 41.6°C. Wind speed varies up to 12.9 m/s, indicating significant meteorological variation.</w:t>
      </w:r>
    </w:p>
    <w:p w14:paraId="5E04FC0E" w14:textId="77777777" w:rsidR="00B44888" w:rsidRDefault="00B44888" w:rsidP="00B44888">
      <w:pPr>
        <w:pStyle w:val="Heading2"/>
      </w:pPr>
      <w:bookmarkStart w:id="3" w:name="_3ikisropzvy6" w:colFirst="0" w:colLast="0"/>
      <w:bookmarkStart w:id="4" w:name="_Toc196839373"/>
      <w:bookmarkEnd w:id="3"/>
      <w:r>
        <w:t>Data preprocessing</w:t>
      </w:r>
      <w:bookmarkEnd w:id="4"/>
    </w:p>
    <w:p w14:paraId="004680CD" w14:textId="77777777" w:rsidR="00B44888" w:rsidRDefault="00B44888" w:rsidP="00B44888">
      <w:pPr>
        <w:jc w:val="center"/>
      </w:pPr>
      <w:r>
        <w:rPr>
          <w:noProof/>
          <w:lang w:val="en-IN"/>
        </w:rPr>
        <w:drawing>
          <wp:inline distT="114300" distB="114300" distL="114300" distR="114300" wp14:anchorId="6D95A75B" wp14:editId="21424D37">
            <wp:extent cx="4329113" cy="3439664"/>
            <wp:effectExtent l="25400" t="25400" r="25400" b="2540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4329113" cy="3439664"/>
                    </a:xfrm>
                    <a:prstGeom prst="rect">
                      <a:avLst/>
                    </a:prstGeom>
                    <a:ln w="25400">
                      <a:solidFill>
                        <a:srgbClr val="000000"/>
                      </a:solidFill>
                      <a:prstDash val="solid"/>
                    </a:ln>
                  </pic:spPr>
                </pic:pic>
              </a:graphicData>
            </a:graphic>
          </wp:inline>
        </w:drawing>
      </w:r>
    </w:p>
    <w:p w14:paraId="2BC7F88A" w14:textId="77777777" w:rsidR="00B44888" w:rsidRDefault="00B44888" w:rsidP="00B44888">
      <w:pPr>
        <w:jc w:val="center"/>
        <w:rPr>
          <w:b/>
        </w:rPr>
      </w:pPr>
      <w:r>
        <w:rPr>
          <w:b/>
        </w:rPr>
        <w:t>Figure 7: Handling missing values</w:t>
      </w:r>
    </w:p>
    <w:p w14:paraId="3196853A" w14:textId="77777777" w:rsidR="00B44888" w:rsidRDefault="00B44888" w:rsidP="00B44888">
      <w:pPr>
        <w:jc w:val="center"/>
      </w:pPr>
      <w:r>
        <w:t xml:space="preserve">(Source: Google </w:t>
      </w:r>
      <w:proofErr w:type="spellStart"/>
      <w:r>
        <w:t>colab</w:t>
      </w:r>
      <w:proofErr w:type="spellEnd"/>
      <w:r>
        <w:t>)</w:t>
      </w:r>
    </w:p>
    <w:p w14:paraId="7681C1AE" w14:textId="77777777" w:rsidR="00B44888" w:rsidRDefault="00B44888" w:rsidP="00B44888">
      <w:r>
        <w:t>Missing values in the dataset were addressed using appropriate strategies. Numeric columns were filled with their respective median values to minimize distortion. For the categorical 'wd' (wind direction) column, the most frequent category was used. This ensured no missing values remained in the dataset.</w:t>
      </w:r>
    </w:p>
    <w:p w14:paraId="6AF03894" w14:textId="77777777" w:rsidR="00B44888" w:rsidRDefault="00B44888" w:rsidP="00B44888">
      <w:pPr>
        <w:jc w:val="center"/>
      </w:pPr>
      <w:r>
        <w:rPr>
          <w:noProof/>
          <w:lang w:val="en-IN"/>
        </w:rPr>
        <w:drawing>
          <wp:inline distT="114300" distB="114300" distL="114300" distR="114300" wp14:anchorId="0798F3E7" wp14:editId="11D18BE2">
            <wp:extent cx="5734050" cy="1971675"/>
            <wp:effectExtent l="25400" t="25400" r="25400" b="25400"/>
            <wp:docPr id="2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0"/>
                    <a:srcRect/>
                    <a:stretch>
                      <a:fillRect/>
                    </a:stretch>
                  </pic:blipFill>
                  <pic:spPr>
                    <a:xfrm>
                      <a:off x="0" y="0"/>
                      <a:ext cx="5734050" cy="1971675"/>
                    </a:xfrm>
                    <a:prstGeom prst="rect">
                      <a:avLst/>
                    </a:prstGeom>
                    <a:ln w="25400">
                      <a:solidFill>
                        <a:srgbClr val="000000"/>
                      </a:solidFill>
                      <a:prstDash val="solid"/>
                    </a:ln>
                  </pic:spPr>
                </pic:pic>
              </a:graphicData>
            </a:graphic>
          </wp:inline>
        </w:drawing>
      </w:r>
    </w:p>
    <w:p w14:paraId="1CB77616" w14:textId="77777777" w:rsidR="00B44888" w:rsidRDefault="00B44888" w:rsidP="00B44888">
      <w:pPr>
        <w:jc w:val="center"/>
        <w:rPr>
          <w:b/>
        </w:rPr>
      </w:pPr>
      <w:r>
        <w:rPr>
          <w:b/>
        </w:rPr>
        <w:lastRenderedPageBreak/>
        <w:t>Figure 8: Removing duplicates and feature engineering</w:t>
      </w:r>
    </w:p>
    <w:p w14:paraId="4539E842" w14:textId="77777777" w:rsidR="00B44888" w:rsidRDefault="00B44888" w:rsidP="00B44888">
      <w:pPr>
        <w:jc w:val="center"/>
      </w:pPr>
      <w:r>
        <w:t xml:space="preserve">(Source: Google </w:t>
      </w:r>
      <w:proofErr w:type="spellStart"/>
      <w:r>
        <w:t>colab</w:t>
      </w:r>
      <w:proofErr w:type="spellEnd"/>
      <w:r>
        <w:t>)</w:t>
      </w:r>
    </w:p>
    <w:p w14:paraId="599003A4" w14:textId="77777777" w:rsidR="00B44888" w:rsidRDefault="00B44888" w:rsidP="00B44888">
      <w:r>
        <w:t>Duplicate records were removed to maintain data quality. A new “datetime” feature was created by combining the year, month, day, and hour columns, enabling time-based analysis. The dataset was then sorted by this datetime column to ensure chronological order for further time series processing.</w:t>
      </w:r>
    </w:p>
    <w:p w14:paraId="37BE5BF8" w14:textId="77777777" w:rsidR="00D51276" w:rsidRDefault="00D51276"/>
    <w:sectPr w:rsidR="00D512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888"/>
    <w:rsid w:val="000453B8"/>
    <w:rsid w:val="000919E9"/>
    <w:rsid w:val="000B075D"/>
    <w:rsid w:val="00112FCF"/>
    <w:rsid w:val="00117F8E"/>
    <w:rsid w:val="00152D61"/>
    <w:rsid w:val="001F17B0"/>
    <w:rsid w:val="002371C5"/>
    <w:rsid w:val="00267FD5"/>
    <w:rsid w:val="002843E7"/>
    <w:rsid w:val="002C57A1"/>
    <w:rsid w:val="002E00D0"/>
    <w:rsid w:val="00307985"/>
    <w:rsid w:val="00307E9B"/>
    <w:rsid w:val="00336264"/>
    <w:rsid w:val="00342D82"/>
    <w:rsid w:val="00376B88"/>
    <w:rsid w:val="003B3B03"/>
    <w:rsid w:val="003B4E87"/>
    <w:rsid w:val="003E6DBC"/>
    <w:rsid w:val="0040450E"/>
    <w:rsid w:val="00437141"/>
    <w:rsid w:val="00445C60"/>
    <w:rsid w:val="004727CD"/>
    <w:rsid w:val="004E379F"/>
    <w:rsid w:val="00525893"/>
    <w:rsid w:val="00536A7E"/>
    <w:rsid w:val="00570AE8"/>
    <w:rsid w:val="005940EF"/>
    <w:rsid w:val="005C436A"/>
    <w:rsid w:val="005E1547"/>
    <w:rsid w:val="0062689F"/>
    <w:rsid w:val="0067447D"/>
    <w:rsid w:val="00676F97"/>
    <w:rsid w:val="006809CF"/>
    <w:rsid w:val="006B6386"/>
    <w:rsid w:val="00712AFB"/>
    <w:rsid w:val="007229B6"/>
    <w:rsid w:val="00722F24"/>
    <w:rsid w:val="00771FAD"/>
    <w:rsid w:val="0079597C"/>
    <w:rsid w:val="007B01C9"/>
    <w:rsid w:val="007F7349"/>
    <w:rsid w:val="00842E06"/>
    <w:rsid w:val="00850065"/>
    <w:rsid w:val="008948E1"/>
    <w:rsid w:val="008D785B"/>
    <w:rsid w:val="0091341A"/>
    <w:rsid w:val="00920ADD"/>
    <w:rsid w:val="0097091B"/>
    <w:rsid w:val="009D2900"/>
    <w:rsid w:val="009D4D8E"/>
    <w:rsid w:val="009E40B5"/>
    <w:rsid w:val="009F2429"/>
    <w:rsid w:val="00A66DF1"/>
    <w:rsid w:val="00A75CCD"/>
    <w:rsid w:val="00AB3EC7"/>
    <w:rsid w:val="00AB4676"/>
    <w:rsid w:val="00AC13BA"/>
    <w:rsid w:val="00B072FB"/>
    <w:rsid w:val="00B2526F"/>
    <w:rsid w:val="00B44888"/>
    <w:rsid w:val="00B764EF"/>
    <w:rsid w:val="00BD2D35"/>
    <w:rsid w:val="00C045B3"/>
    <w:rsid w:val="00C04DA3"/>
    <w:rsid w:val="00C35718"/>
    <w:rsid w:val="00C42A0C"/>
    <w:rsid w:val="00C55983"/>
    <w:rsid w:val="00C562E5"/>
    <w:rsid w:val="00CB69ED"/>
    <w:rsid w:val="00D04FA8"/>
    <w:rsid w:val="00D37D3E"/>
    <w:rsid w:val="00D51276"/>
    <w:rsid w:val="00D626BD"/>
    <w:rsid w:val="00D95D84"/>
    <w:rsid w:val="00DB599D"/>
    <w:rsid w:val="00E0722C"/>
    <w:rsid w:val="00E72314"/>
    <w:rsid w:val="00EA2CF7"/>
    <w:rsid w:val="00EE0F5E"/>
    <w:rsid w:val="00F33260"/>
    <w:rsid w:val="00F4680F"/>
    <w:rsid w:val="00F47E32"/>
    <w:rsid w:val="00F81D77"/>
    <w:rsid w:val="00FC61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EFD2B"/>
  <w15:chartTrackingRefBased/>
  <w15:docId w15:val="{C1E2F103-5895-45E4-9794-0B3EA1D7A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44888"/>
    <w:pPr>
      <w:spacing w:after="0" w:line="360" w:lineRule="auto"/>
      <w:jc w:val="both"/>
    </w:pPr>
    <w:rPr>
      <w:rFonts w:ascii="Times New Roman" w:eastAsia="Times New Roman" w:hAnsi="Times New Roman" w:cs="Times New Roman"/>
      <w:kern w:val="0"/>
      <w:lang w:val="en" w:eastAsia="en-IN"/>
      <w14:ligatures w14:val="none"/>
    </w:rPr>
  </w:style>
  <w:style w:type="paragraph" w:styleId="Heading1">
    <w:name w:val="heading 1"/>
    <w:basedOn w:val="Normal"/>
    <w:next w:val="Normal"/>
    <w:link w:val="Heading1Char"/>
    <w:qFormat/>
    <w:rsid w:val="00B44888"/>
    <w:pPr>
      <w:keepNext/>
      <w:keepLines/>
      <w:spacing w:before="360" w:after="80" w:line="278" w:lineRule="auto"/>
      <w:jc w:val="left"/>
      <w:outlineLvl w:val="0"/>
    </w:pPr>
    <w:rPr>
      <w:rFonts w:asciiTheme="majorHAnsi" w:eastAsiaTheme="majorEastAsia" w:hAnsiTheme="majorHAnsi" w:cstheme="majorBidi"/>
      <w:noProof/>
      <w:color w:val="2F5496" w:themeColor="accent1" w:themeShade="BF"/>
      <w:kern w:val="2"/>
      <w:sz w:val="40"/>
      <w:szCs w:val="40"/>
      <w:lang w:val="en-GB" w:eastAsia="en-US"/>
      <w14:ligatures w14:val="standardContextual"/>
    </w:rPr>
  </w:style>
  <w:style w:type="paragraph" w:styleId="Heading2">
    <w:name w:val="heading 2"/>
    <w:basedOn w:val="Normal"/>
    <w:next w:val="Normal"/>
    <w:link w:val="Heading2Char"/>
    <w:unhideWhenUsed/>
    <w:qFormat/>
    <w:rsid w:val="00B44888"/>
    <w:pPr>
      <w:keepNext/>
      <w:keepLines/>
      <w:spacing w:before="160" w:after="80" w:line="278" w:lineRule="auto"/>
      <w:jc w:val="left"/>
      <w:outlineLvl w:val="1"/>
    </w:pPr>
    <w:rPr>
      <w:rFonts w:asciiTheme="majorHAnsi" w:eastAsiaTheme="majorEastAsia" w:hAnsiTheme="majorHAnsi" w:cstheme="majorBidi"/>
      <w:noProof/>
      <w:color w:val="2F5496" w:themeColor="accent1" w:themeShade="BF"/>
      <w:kern w:val="2"/>
      <w:sz w:val="32"/>
      <w:szCs w:val="32"/>
      <w:lang w:val="en-GB" w:eastAsia="en-US"/>
      <w14:ligatures w14:val="standardContextual"/>
    </w:rPr>
  </w:style>
  <w:style w:type="paragraph" w:styleId="Heading3">
    <w:name w:val="heading 3"/>
    <w:basedOn w:val="Normal"/>
    <w:next w:val="Normal"/>
    <w:link w:val="Heading3Char"/>
    <w:uiPriority w:val="9"/>
    <w:semiHidden/>
    <w:unhideWhenUsed/>
    <w:qFormat/>
    <w:rsid w:val="00B44888"/>
    <w:pPr>
      <w:keepNext/>
      <w:keepLines/>
      <w:spacing w:before="160" w:after="80" w:line="278" w:lineRule="auto"/>
      <w:jc w:val="left"/>
      <w:outlineLvl w:val="2"/>
    </w:pPr>
    <w:rPr>
      <w:rFonts w:asciiTheme="minorHAnsi" w:eastAsiaTheme="majorEastAsia" w:hAnsiTheme="minorHAnsi" w:cstheme="majorBidi"/>
      <w:noProof/>
      <w:color w:val="2F5496" w:themeColor="accent1" w:themeShade="BF"/>
      <w:kern w:val="2"/>
      <w:sz w:val="28"/>
      <w:szCs w:val="28"/>
      <w:lang w:val="en-GB" w:eastAsia="en-US"/>
      <w14:ligatures w14:val="standardContextual"/>
    </w:rPr>
  </w:style>
  <w:style w:type="paragraph" w:styleId="Heading4">
    <w:name w:val="heading 4"/>
    <w:basedOn w:val="Normal"/>
    <w:next w:val="Normal"/>
    <w:link w:val="Heading4Char"/>
    <w:uiPriority w:val="9"/>
    <w:semiHidden/>
    <w:unhideWhenUsed/>
    <w:qFormat/>
    <w:rsid w:val="00B44888"/>
    <w:pPr>
      <w:keepNext/>
      <w:keepLines/>
      <w:spacing w:before="80" w:after="40" w:line="278" w:lineRule="auto"/>
      <w:jc w:val="left"/>
      <w:outlineLvl w:val="3"/>
    </w:pPr>
    <w:rPr>
      <w:rFonts w:asciiTheme="minorHAnsi" w:eastAsiaTheme="majorEastAsia" w:hAnsiTheme="minorHAnsi" w:cstheme="majorBidi"/>
      <w:i/>
      <w:iCs/>
      <w:noProof/>
      <w:color w:val="2F5496" w:themeColor="accent1" w:themeShade="BF"/>
      <w:kern w:val="2"/>
      <w:lang w:val="en-GB" w:eastAsia="en-US"/>
      <w14:ligatures w14:val="standardContextual"/>
    </w:rPr>
  </w:style>
  <w:style w:type="paragraph" w:styleId="Heading5">
    <w:name w:val="heading 5"/>
    <w:basedOn w:val="Normal"/>
    <w:next w:val="Normal"/>
    <w:link w:val="Heading5Char"/>
    <w:uiPriority w:val="9"/>
    <w:semiHidden/>
    <w:unhideWhenUsed/>
    <w:qFormat/>
    <w:rsid w:val="00B44888"/>
    <w:pPr>
      <w:keepNext/>
      <w:keepLines/>
      <w:spacing w:before="80" w:after="40" w:line="278" w:lineRule="auto"/>
      <w:jc w:val="left"/>
      <w:outlineLvl w:val="4"/>
    </w:pPr>
    <w:rPr>
      <w:rFonts w:asciiTheme="minorHAnsi" w:eastAsiaTheme="majorEastAsia" w:hAnsiTheme="minorHAnsi" w:cstheme="majorBidi"/>
      <w:noProof/>
      <w:color w:val="2F5496" w:themeColor="accent1" w:themeShade="BF"/>
      <w:kern w:val="2"/>
      <w:lang w:val="en-GB" w:eastAsia="en-US"/>
      <w14:ligatures w14:val="standardContextual"/>
    </w:rPr>
  </w:style>
  <w:style w:type="paragraph" w:styleId="Heading6">
    <w:name w:val="heading 6"/>
    <w:basedOn w:val="Normal"/>
    <w:next w:val="Normal"/>
    <w:link w:val="Heading6Char"/>
    <w:uiPriority w:val="9"/>
    <w:semiHidden/>
    <w:unhideWhenUsed/>
    <w:qFormat/>
    <w:rsid w:val="00B44888"/>
    <w:pPr>
      <w:keepNext/>
      <w:keepLines/>
      <w:spacing w:before="40" w:line="278" w:lineRule="auto"/>
      <w:jc w:val="left"/>
      <w:outlineLvl w:val="5"/>
    </w:pPr>
    <w:rPr>
      <w:rFonts w:asciiTheme="minorHAnsi" w:eastAsiaTheme="majorEastAsia" w:hAnsiTheme="minorHAnsi" w:cstheme="majorBidi"/>
      <w:i/>
      <w:iCs/>
      <w:noProof/>
      <w:color w:val="595959" w:themeColor="text1" w:themeTint="A6"/>
      <w:kern w:val="2"/>
      <w:lang w:val="en-GB" w:eastAsia="en-US"/>
      <w14:ligatures w14:val="standardContextual"/>
    </w:rPr>
  </w:style>
  <w:style w:type="paragraph" w:styleId="Heading7">
    <w:name w:val="heading 7"/>
    <w:basedOn w:val="Normal"/>
    <w:next w:val="Normal"/>
    <w:link w:val="Heading7Char"/>
    <w:uiPriority w:val="9"/>
    <w:semiHidden/>
    <w:unhideWhenUsed/>
    <w:qFormat/>
    <w:rsid w:val="00B44888"/>
    <w:pPr>
      <w:keepNext/>
      <w:keepLines/>
      <w:spacing w:before="40" w:line="278" w:lineRule="auto"/>
      <w:jc w:val="left"/>
      <w:outlineLvl w:val="6"/>
    </w:pPr>
    <w:rPr>
      <w:rFonts w:asciiTheme="minorHAnsi" w:eastAsiaTheme="majorEastAsia" w:hAnsiTheme="minorHAnsi" w:cstheme="majorBidi"/>
      <w:noProof/>
      <w:color w:val="595959" w:themeColor="text1" w:themeTint="A6"/>
      <w:kern w:val="2"/>
      <w:lang w:val="en-GB" w:eastAsia="en-US"/>
      <w14:ligatures w14:val="standardContextual"/>
    </w:rPr>
  </w:style>
  <w:style w:type="paragraph" w:styleId="Heading8">
    <w:name w:val="heading 8"/>
    <w:basedOn w:val="Normal"/>
    <w:next w:val="Normal"/>
    <w:link w:val="Heading8Char"/>
    <w:uiPriority w:val="9"/>
    <w:semiHidden/>
    <w:unhideWhenUsed/>
    <w:qFormat/>
    <w:rsid w:val="00B44888"/>
    <w:pPr>
      <w:keepNext/>
      <w:keepLines/>
      <w:spacing w:line="278" w:lineRule="auto"/>
      <w:jc w:val="left"/>
      <w:outlineLvl w:val="7"/>
    </w:pPr>
    <w:rPr>
      <w:rFonts w:asciiTheme="minorHAnsi" w:eastAsiaTheme="majorEastAsia" w:hAnsiTheme="minorHAnsi" w:cstheme="majorBidi"/>
      <w:i/>
      <w:iCs/>
      <w:noProof/>
      <w:color w:val="272727" w:themeColor="text1" w:themeTint="D8"/>
      <w:kern w:val="2"/>
      <w:lang w:val="en-GB" w:eastAsia="en-US"/>
      <w14:ligatures w14:val="standardContextual"/>
    </w:rPr>
  </w:style>
  <w:style w:type="paragraph" w:styleId="Heading9">
    <w:name w:val="heading 9"/>
    <w:basedOn w:val="Normal"/>
    <w:next w:val="Normal"/>
    <w:link w:val="Heading9Char"/>
    <w:uiPriority w:val="9"/>
    <w:semiHidden/>
    <w:unhideWhenUsed/>
    <w:qFormat/>
    <w:rsid w:val="00B44888"/>
    <w:pPr>
      <w:keepNext/>
      <w:keepLines/>
      <w:spacing w:line="278" w:lineRule="auto"/>
      <w:jc w:val="left"/>
      <w:outlineLvl w:val="8"/>
    </w:pPr>
    <w:rPr>
      <w:rFonts w:asciiTheme="minorHAnsi" w:eastAsiaTheme="majorEastAsia" w:hAnsiTheme="minorHAnsi" w:cstheme="majorBidi"/>
      <w:noProof/>
      <w:color w:val="272727" w:themeColor="text1" w:themeTint="D8"/>
      <w:kern w:val="2"/>
      <w:lang w:val="en-GB"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4888"/>
    <w:rPr>
      <w:rFonts w:asciiTheme="majorHAnsi" w:eastAsiaTheme="majorEastAsia" w:hAnsiTheme="majorHAnsi" w:cstheme="majorBidi"/>
      <w:noProof/>
      <w:color w:val="2F5496" w:themeColor="accent1" w:themeShade="BF"/>
      <w:sz w:val="40"/>
      <w:szCs w:val="40"/>
      <w:lang w:val="en-GB"/>
    </w:rPr>
  </w:style>
  <w:style w:type="character" w:customStyle="1" w:styleId="Heading2Char">
    <w:name w:val="Heading 2 Char"/>
    <w:basedOn w:val="DefaultParagraphFont"/>
    <w:link w:val="Heading2"/>
    <w:rsid w:val="00B44888"/>
    <w:rPr>
      <w:rFonts w:asciiTheme="majorHAnsi" w:eastAsiaTheme="majorEastAsia" w:hAnsiTheme="majorHAnsi" w:cstheme="majorBidi"/>
      <w:noProof/>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B44888"/>
    <w:rPr>
      <w:rFonts w:eastAsiaTheme="majorEastAsia" w:cstheme="majorBidi"/>
      <w:noProof/>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B44888"/>
    <w:rPr>
      <w:rFonts w:eastAsiaTheme="majorEastAsia" w:cstheme="majorBidi"/>
      <w:i/>
      <w:iCs/>
      <w:noProof/>
      <w:color w:val="2F5496" w:themeColor="accent1" w:themeShade="BF"/>
      <w:lang w:val="en-GB"/>
    </w:rPr>
  </w:style>
  <w:style w:type="character" w:customStyle="1" w:styleId="Heading5Char">
    <w:name w:val="Heading 5 Char"/>
    <w:basedOn w:val="DefaultParagraphFont"/>
    <w:link w:val="Heading5"/>
    <w:uiPriority w:val="9"/>
    <w:semiHidden/>
    <w:rsid w:val="00B44888"/>
    <w:rPr>
      <w:rFonts w:eastAsiaTheme="majorEastAsia" w:cstheme="majorBidi"/>
      <w:noProof/>
      <w:color w:val="2F5496" w:themeColor="accent1" w:themeShade="BF"/>
      <w:lang w:val="en-GB"/>
    </w:rPr>
  </w:style>
  <w:style w:type="character" w:customStyle="1" w:styleId="Heading6Char">
    <w:name w:val="Heading 6 Char"/>
    <w:basedOn w:val="DefaultParagraphFont"/>
    <w:link w:val="Heading6"/>
    <w:uiPriority w:val="9"/>
    <w:semiHidden/>
    <w:rsid w:val="00B44888"/>
    <w:rPr>
      <w:rFonts w:eastAsiaTheme="majorEastAsia" w:cstheme="majorBidi"/>
      <w:i/>
      <w:iCs/>
      <w:noProof/>
      <w:color w:val="595959" w:themeColor="text1" w:themeTint="A6"/>
      <w:lang w:val="en-GB"/>
    </w:rPr>
  </w:style>
  <w:style w:type="character" w:customStyle="1" w:styleId="Heading7Char">
    <w:name w:val="Heading 7 Char"/>
    <w:basedOn w:val="DefaultParagraphFont"/>
    <w:link w:val="Heading7"/>
    <w:uiPriority w:val="9"/>
    <w:semiHidden/>
    <w:rsid w:val="00B44888"/>
    <w:rPr>
      <w:rFonts w:eastAsiaTheme="majorEastAsia" w:cstheme="majorBidi"/>
      <w:noProof/>
      <w:color w:val="595959" w:themeColor="text1" w:themeTint="A6"/>
      <w:lang w:val="en-GB"/>
    </w:rPr>
  </w:style>
  <w:style w:type="character" w:customStyle="1" w:styleId="Heading8Char">
    <w:name w:val="Heading 8 Char"/>
    <w:basedOn w:val="DefaultParagraphFont"/>
    <w:link w:val="Heading8"/>
    <w:uiPriority w:val="9"/>
    <w:semiHidden/>
    <w:rsid w:val="00B44888"/>
    <w:rPr>
      <w:rFonts w:eastAsiaTheme="majorEastAsia" w:cstheme="majorBidi"/>
      <w:i/>
      <w:iCs/>
      <w:noProof/>
      <w:color w:val="272727" w:themeColor="text1" w:themeTint="D8"/>
      <w:lang w:val="en-GB"/>
    </w:rPr>
  </w:style>
  <w:style w:type="character" w:customStyle="1" w:styleId="Heading9Char">
    <w:name w:val="Heading 9 Char"/>
    <w:basedOn w:val="DefaultParagraphFont"/>
    <w:link w:val="Heading9"/>
    <w:uiPriority w:val="9"/>
    <w:semiHidden/>
    <w:rsid w:val="00B44888"/>
    <w:rPr>
      <w:rFonts w:eastAsiaTheme="majorEastAsia" w:cstheme="majorBidi"/>
      <w:noProof/>
      <w:color w:val="272727" w:themeColor="text1" w:themeTint="D8"/>
      <w:lang w:val="en-GB"/>
    </w:rPr>
  </w:style>
  <w:style w:type="paragraph" w:styleId="Title">
    <w:name w:val="Title"/>
    <w:basedOn w:val="Normal"/>
    <w:next w:val="Normal"/>
    <w:link w:val="TitleChar"/>
    <w:uiPriority w:val="10"/>
    <w:qFormat/>
    <w:rsid w:val="00B44888"/>
    <w:pPr>
      <w:spacing w:after="80" w:line="240" w:lineRule="auto"/>
      <w:contextualSpacing/>
      <w:jc w:val="left"/>
    </w:pPr>
    <w:rPr>
      <w:rFonts w:asciiTheme="majorHAnsi" w:eastAsiaTheme="majorEastAsia" w:hAnsiTheme="majorHAnsi" w:cstheme="majorBidi"/>
      <w:noProof/>
      <w:spacing w:val="-10"/>
      <w:kern w:val="28"/>
      <w:sz w:val="56"/>
      <w:szCs w:val="56"/>
      <w:lang w:val="en-GB" w:eastAsia="en-US"/>
      <w14:ligatures w14:val="standardContextual"/>
    </w:rPr>
  </w:style>
  <w:style w:type="character" w:customStyle="1" w:styleId="TitleChar">
    <w:name w:val="Title Char"/>
    <w:basedOn w:val="DefaultParagraphFont"/>
    <w:link w:val="Title"/>
    <w:uiPriority w:val="10"/>
    <w:rsid w:val="00B44888"/>
    <w:rPr>
      <w:rFonts w:asciiTheme="majorHAnsi" w:eastAsiaTheme="majorEastAsia" w:hAnsiTheme="majorHAnsi" w:cstheme="majorBidi"/>
      <w:noProof/>
      <w:spacing w:val="-10"/>
      <w:kern w:val="28"/>
      <w:sz w:val="56"/>
      <w:szCs w:val="56"/>
      <w:lang w:val="en-GB"/>
    </w:rPr>
  </w:style>
  <w:style w:type="paragraph" w:styleId="Subtitle">
    <w:name w:val="Subtitle"/>
    <w:basedOn w:val="Normal"/>
    <w:next w:val="Normal"/>
    <w:link w:val="SubtitleChar"/>
    <w:uiPriority w:val="11"/>
    <w:qFormat/>
    <w:rsid w:val="00B44888"/>
    <w:pPr>
      <w:numPr>
        <w:ilvl w:val="1"/>
      </w:numPr>
      <w:spacing w:after="160" w:line="278" w:lineRule="auto"/>
      <w:jc w:val="left"/>
    </w:pPr>
    <w:rPr>
      <w:rFonts w:asciiTheme="minorHAnsi" w:eastAsiaTheme="majorEastAsia" w:hAnsiTheme="minorHAnsi" w:cstheme="majorBidi"/>
      <w:noProof/>
      <w:color w:val="595959" w:themeColor="text1" w:themeTint="A6"/>
      <w:spacing w:val="15"/>
      <w:kern w:val="2"/>
      <w:sz w:val="28"/>
      <w:szCs w:val="28"/>
      <w:lang w:val="en-GB" w:eastAsia="en-US"/>
      <w14:ligatures w14:val="standardContextual"/>
    </w:rPr>
  </w:style>
  <w:style w:type="character" w:customStyle="1" w:styleId="SubtitleChar">
    <w:name w:val="Subtitle Char"/>
    <w:basedOn w:val="DefaultParagraphFont"/>
    <w:link w:val="Subtitle"/>
    <w:uiPriority w:val="11"/>
    <w:rsid w:val="00B44888"/>
    <w:rPr>
      <w:rFonts w:eastAsiaTheme="majorEastAsia" w:cstheme="majorBidi"/>
      <w:noProof/>
      <w:color w:val="595959" w:themeColor="text1" w:themeTint="A6"/>
      <w:spacing w:val="15"/>
      <w:sz w:val="28"/>
      <w:szCs w:val="28"/>
      <w:lang w:val="en-GB"/>
    </w:rPr>
  </w:style>
  <w:style w:type="paragraph" w:styleId="Quote">
    <w:name w:val="Quote"/>
    <w:basedOn w:val="Normal"/>
    <w:next w:val="Normal"/>
    <w:link w:val="QuoteChar"/>
    <w:uiPriority w:val="29"/>
    <w:qFormat/>
    <w:rsid w:val="00B44888"/>
    <w:pPr>
      <w:spacing w:before="160" w:after="160" w:line="278" w:lineRule="auto"/>
      <w:jc w:val="center"/>
    </w:pPr>
    <w:rPr>
      <w:rFonts w:asciiTheme="minorHAnsi" w:eastAsiaTheme="minorHAnsi" w:hAnsiTheme="minorHAnsi" w:cstheme="minorBidi"/>
      <w:i/>
      <w:iCs/>
      <w:noProof/>
      <w:color w:val="404040" w:themeColor="text1" w:themeTint="BF"/>
      <w:kern w:val="2"/>
      <w:lang w:val="en-GB" w:eastAsia="en-US"/>
      <w14:ligatures w14:val="standardContextual"/>
    </w:rPr>
  </w:style>
  <w:style w:type="character" w:customStyle="1" w:styleId="QuoteChar">
    <w:name w:val="Quote Char"/>
    <w:basedOn w:val="DefaultParagraphFont"/>
    <w:link w:val="Quote"/>
    <w:uiPriority w:val="29"/>
    <w:rsid w:val="00B44888"/>
    <w:rPr>
      <w:i/>
      <w:iCs/>
      <w:noProof/>
      <w:color w:val="404040" w:themeColor="text1" w:themeTint="BF"/>
      <w:lang w:val="en-GB"/>
    </w:rPr>
  </w:style>
  <w:style w:type="paragraph" w:styleId="ListParagraph">
    <w:name w:val="List Paragraph"/>
    <w:basedOn w:val="Normal"/>
    <w:uiPriority w:val="34"/>
    <w:qFormat/>
    <w:rsid w:val="00B44888"/>
    <w:pPr>
      <w:spacing w:after="160" w:line="278" w:lineRule="auto"/>
      <w:ind w:left="720"/>
      <w:contextualSpacing/>
      <w:jc w:val="left"/>
    </w:pPr>
    <w:rPr>
      <w:rFonts w:asciiTheme="minorHAnsi" w:eastAsiaTheme="minorHAnsi" w:hAnsiTheme="minorHAnsi" w:cstheme="minorBidi"/>
      <w:noProof/>
      <w:kern w:val="2"/>
      <w:lang w:val="en-GB" w:eastAsia="en-US"/>
      <w14:ligatures w14:val="standardContextual"/>
    </w:rPr>
  </w:style>
  <w:style w:type="character" w:styleId="IntenseEmphasis">
    <w:name w:val="Intense Emphasis"/>
    <w:basedOn w:val="DefaultParagraphFont"/>
    <w:uiPriority w:val="21"/>
    <w:qFormat/>
    <w:rsid w:val="00B44888"/>
    <w:rPr>
      <w:i/>
      <w:iCs/>
      <w:color w:val="2F5496" w:themeColor="accent1" w:themeShade="BF"/>
    </w:rPr>
  </w:style>
  <w:style w:type="paragraph" w:styleId="IntenseQuote">
    <w:name w:val="Intense Quote"/>
    <w:basedOn w:val="Normal"/>
    <w:next w:val="Normal"/>
    <w:link w:val="IntenseQuoteChar"/>
    <w:uiPriority w:val="30"/>
    <w:qFormat/>
    <w:rsid w:val="00B44888"/>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noProof/>
      <w:color w:val="2F5496" w:themeColor="accent1" w:themeShade="BF"/>
      <w:kern w:val="2"/>
      <w:lang w:val="en-GB" w:eastAsia="en-US"/>
      <w14:ligatures w14:val="standardContextual"/>
    </w:rPr>
  </w:style>
  <w:style w:type="character" w:customStyle="1" w:styleId="IntenseQuoteChar">
    <w:name w:val="Intense Quote Char"/>
    <w:basedOn w:val="DefaultParagraphFont"/>
    <w:link w:val="IntenseQuote"/>
    <w:uiPriority w:val="30"/>
    <w:rsid w:val="00B44888"/>
    <w:rPr>
      <w:i/>
      <w:iCs/>
      <w:noProof/>
      <w:color w:val="2F5496" w:themeColor="accent1" w:themeShade="BF"/>
      <w:lang w:val="en-GB"/>
    </w:rPr>
  </w:style>
  <w:style w:type="character" w:styleId="IntenseReference">
    <w:name w:val="Intense Reference"/>
    <w:basedOn w:val="DefaultParagraphFont"/>
    <w:uiPriority w:val="32"/>
    <w:qFormat/>
    <w:rsid w:val="00B4488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358</Words>
  <Characters>2043</Characters>
  <Application>Microsoft Office Word</Application>
  <DocSecurity>0</DocSecurity>
  <Lines>17</Lines>
  <Paragraphs>4</Paragraphs>
  <ScaleCrop>false</ScaleCrop>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prosanta pramanik</dc:creator>
  <cp:keywords/>
  <dc:description/>
  <cp:lastModifiedBy>prosanta pramanik</cp:lastModifiedBy>
  <cp:revision>1</cp:revision>
  <dcterms:created xsi:type="dcterms:W3CDTF">2025-05-09T08:32:00Z</dcterms:created>
  <dcterms:modified xsi:type="dcterms:W3CDTF">2025-05-09T08:33:00Z</dcterms:modified>
</cp:coreProperties>
</file>