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0233" w:rsidRPr="00540233" w:rsidRDefault="00540233" w:rsidP="00540233">
      <w:pPr>
        <w:shd w:val="clear" w:color="auto" w:fill="FFFFFF"/>
        <w:spacing w:after="100" w:afterAutospacing="1" w:line="240" w:lineRule="auto"/>
        <w:outlineLvl w:val="0"/>
        <w:rPr>
          <w:rFonts w:ascii="Times New Roman" w:eastAsia="Times New Roman" w:hAnsi="Times New Roman" w:cs="Times New Roman"/>
          <w:b/>
          <w:bCs/>
          <w:color w:val="273239"/>
          <w:kern w:val="36"/>
          <w:sz w:val="42"/>
          <w:szCs w:val="42"/>
        </w:rPr>
      </w:pPr>
      <w:r w:rsidRPr="00540233">
        <w:rPr>
          <w:rFonts w:ascii="Times New Roman" w:eastAsia="Times New Roman" w:hAnsi="Times New Roman" w:cs="Times New Roman"/>
          <w:b/>
          <w:bCs/>
          <w:color w:val="273239"/>
          <w:kern w:val="36"/>
          <w:sz w:val="42"/>
          <w:szCs w:val="42"/>
        </w:rPr>
        <w:t>SQL Subquery</w:t>
      </w:r>
    </w:p>
    <w:p w:rsidR="00540233" w:rsidRPr="00540233" w:rsidRDefault="00540233" w:rsidP="00540233">
      <w:pPr>
        <w:shd w:val="clear" w:color="auto" w:fill="FFFFFF"/>
        <w:spacing w:after="0" w:line="450" w:lineRule="atLeast"/>
        <w:rPr>
          <w:rFonts w:ascii="Arial" w:eastAsia="Times New Roman" w:hAnsi="Arial" w:cs="Arial"/>
          <w:color w:val="6D6D6D"/>
          <w:sz w:val="24"/>
          <w:szCs w:val="24"/>
        </w:rPr>
      </w:pPr>
      <w:r w:rsidRPr="00540233">
        <w:rPr>
          <w:rFonts w:ascii="Arial" w:eastAsia="Times New Roman" w:hAnsi="Arial" w:cs="Arial"/>
          <w:color w:val="6D6D6D"/>
          <w:sz w:val="24"/>
          <w:szCs w:val="24"/>
        </w:rPr>
        <w:t xml:space="preserve">Last </w:t>
      </w:r>
      <w:proofErr w:type="gramStart"/>
      <w:r w:rsidRPr="00540233">
        <w:rPr>
          <w:rFonts w:ascii="Arial" w:eastAsia="Times New Roman" w:hAnsi="Arial" w:cs="Arial"/>
          <w:color w:val="6D6D6D"/>
          <w:sz w:val="24"/>
          <w:szCs w:val="24"/>
        </w:rPr>
        <w:t>Updated :</w:t>
      </w:r>
      <w:proofErr w:type="gramEnd"/>
      <w:r w:rsidRPr="00540233">
        <w:rPr>
          <w:rFonts w:ascii="Arial" w:eastAsia="Times New Roman" w:hAnsi="Arial" w:cs="Arial"/>
          <w:color w:val="6D6D6D"/>
          <w:sz w:val="24"/>
          <w:szCs w:val="24"/>
        </w:rPr>
        <w:t> 17 Jan, 2026</w:t>
      </w:r>
    </w:p>
    <w:p w:rsidR="00540233" w:rsidRPr="00540233" w:rsidRDefault="00540233" w:rsidP="00540233">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40233" w:rsidRPr="00540233" w:rsidRDefault="00540233" w:rsidP="00540233">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z w:val="24"/>
          <w:szCs w:val="24"/>
        </w:rPr>
      </w:pPr>
    </w:p>
    <w:p w:rsidR="00540233" w:rsidRPr="00540233" w:rsidRDefault="00540233" w:rsidP="00540233">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z w:val="24"/>
          <w:szCs w:val="24"/>
        </w:rPr>
      </w:pP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A subquery in SQL is a query nested inside another SQL query. It allows complex filtering, aggregation and data manipulation by using the result of one query inside another. They are an essential tool when we need to perform operations like:</w:t>
      </w:r>
    </w:p>
    <w:p w:rsidR="00540233" w:rsidRPr="00540233" w:rsidRDefault="00540233" w:rsidP="00540233">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Filter rows based on results from another query.</w:t>
      </w:r>
    </w:p>
    <w:p w:rsidR="00540233" w:rsidRPr="00540233" w:rsidRDefault="00540233" w:rsidP="00540233">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Apply aggregate functions like SUM, COUNT, or AVG dynamically.</w:t>
      </w:r>
    </w:p>
    <w:p w:rsidR="00540233" w:rsidRPr="00540233" w:rsidRDefault="00540233" w:rsidP="00540233">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Update data using values from other tables.</w:t>
      </w:r>
    </w:p>
    <w:p w:rsidR="00540233" w:rsidRPr="00540233" w:rsidRDefault="00540233" w:rsidP="00540233">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Delete rows based on conditions returned by another query.</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Example:</w:t>
      </w:r>
      <w:r w:rsidRPr="00540233">
        <w:rPr>
          <w:rFonts w:ascii="Arial" w:eastAsia="Times New Roman" w:hAnsi="Arial" w:cs="Arial"/>
          <w:color w:val="273239"/>
          <w:spacing w:val="2"/>
          <w:sz w:val="27"/>
          <w:szCs w:val="27"/>
        </w:rPr>
        <w:t> First, we </w:t>
      </w:r>
      <w:hyperlink r:id="rId5" w:tgtFrame="_blank" w:history="1">
        <w:r w:rsidRPr="00540233">
          <w:rPr>
            <w:rFonts w:ascii="Arial" w:eastAsia="Times New Roman" w:hAnsi="Arial" w:cs="Arial"/>
            <w:color w:val="357960"/>
            <w:spacing w:val="2"/>
            <w:sz w:val="27"/>
            <w:szCs w:val="27"/>
            <w:u w:val="single"/>
            <w:bdr w:val="none" w:sz="0" w:space="0" w:color="auto" w:frame="1"/>
          </w:rPr>
          <w:t>create</w:t>
        </w:r>
      </w:hyperlink>
      <w:r w:rsidRPr="00540233">
        <w:rPr>
          <w:rFonts w:ascii="Arial" w:eastAsia="Times New Roman" w:hAnsi="Arial" w:cs="Arial"/>
          <w:color w:val="273239"/>
          <w:spacing w:val="2"/>
          <w:sz w:val="27"/>
          <w:szCs w:val="27"/>
        </w:rPr>
        <w:t> a demo SQL database and tables, on which we use the SQL Subqueries.</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6629400" cy="1123950"/>
            <wp:effectExtent l="0" t="0" r="0" b="0"/>
            <wp:docPr id="14" name="Picture 14" descr="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ud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1123950"/>
                    </a:xfrm>
                    <a:prstGeom prst="rect">
                      <a:avLst/>
                    </a:prstGeom>
                    <a:noFill/>
                    <a:ln>
                      <a:noFill/>
                    </a:ln>
                  </pic:spPr>
                </pic:pic>
              </a:graphicData>
            </a:graphic>
          </wp:inline>
        </w:drawing>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Query:</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SELECT * FROM Students</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WHERE Score </w:t>
      </w:r>
      <w:proofErr w:type="gramStart"/>
      <w:r w:rsidRPr="00540233">
        <w:rPr>
          <w:rFonts w:ascii="Courier New" w:eastAsia="Times New Roman" w:hAnsi="Courier New" w:cs="Courier New"/>
          <w:color w:val="273239"/>
          <w:spacing w:val="2"/>
          <w:sz w:val="24"/>
          <w:szCs w:val="24"/>
        </w:rPr>
        <w:t>&gt;  (</w:t>
      </w:r>
      <w:proofErr w:type="gramEnd"/>
      <w:r w:rsidRPr="00540233">
        <w:rPr>
          <w:rFonts w:ascii="Courier New" w:eastAsia="Times New Roman" w:hAnsi="Courier New" w:cs="Courier New"/>
          <w:color w:val="273239"/>
          <w:spacing w:val="2"/>
          <w:sz w:val="24"/>
          <w:szCs w:val="24"/>
        </w:rPr>
        <w:t xml:space="preserve"> SELECT AVG(Score) FROM Students );</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Output:</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8724900" cy="800100"/>
            <wp:effectExtent l="0" t="0" r="0" b="0"/>
            <wp:docPr id="13" name="Picture 13" descr="outpu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utput-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24900" cy="800100"/>
                    </a:xfrm>
                    <a:prstGeom prst="rect">
                      <a:avLst/>
                    </a:prstGeom>
                    <a:noFill/>
                    <a:ln>
                      <a:noFill/>
                    </a:ln>
                  </pic:spPr>
                </pic:pic>
              </a:graphicData>
            </a:graphic>
          </wp:inline>
        </w:drawing>
      </w:r>
    </w:p>
    <w:p w:rsidR="00540233" w:rsidRPr="00540233" w:rsidRDefault="00540233" w:rsidP="00540233">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subquery calculates the average score of all students.</w:t>
      </w:r>
    </w:p>
    <w:p w:rsidR="00540233" w:rsidRPr="00540233" w:rsidRDefault="00540233" w:rsidP="00540233">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main query returns only the students whose score is higher than that average.</w:t>
      </w:r>
    </w:p>
    <w:p w:rsidR="00540233" w:rsidRPr="00540233" w:rsidRDefault="00540233" w:rsidP="00540233">
      <w:pPr>
        <w:shd w:val="clear" w:color="auto" w:fill="FFFFFF"/>
        <w:spacing w:after="0" w:line="240" w:lineRule="auto"/>
        <w:jc w:val="both"/>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Syntax:</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SELECT </w:t>
      </w:r>
      <w:proofErr w:type="spellStart"/>
      <w:r w:rsidRPr="00540233">
        <w:rPr>
          <w:rFonts w:ascii="Courier New" w:eastAsia="Times New Roman" w:hAnsi="Courier New" w:cs="Courier New"/>
          <w:color w:val="273239"/>
          <w:spacing w:val="2"/>
          <w:sz w:val="24"/>
          <w:szCs w:val="24"/>
        </w:rPr>
        <w:t>column_name</w:t>
      </w:r>
      <w:proofErr w:type="spellEnd"/>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FROM </w:t>
      </w:r>
      <w:proofErr w:type="spellStart"/>
      <w:r w:rsidRPr="00540233">
        <w:rPr>
          <w:rFonts w:ascii="Courier New" w:eastAsia="Times New Roman" w:hAnsi="Courier New" w:cs="Courier New"/>
          <w:color w:val="273239"/>
          <w:spacing w:val="2"/>
          <w:sz w:val="24"/>
          <w:szCs w:val="24"/>
        </w:rPr>
        <w:t>table_name</w:t>
      </w:r>
      <w:proofErr w:type="spellEnd"/>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WHERE </w:t>
      </w:r>
      <w:proofErr w:type="spellStart"/>
      <w:r w:rsidRPr="00540233">
        <w:rPr>
          <w:rFonts w:ascii="Courier New" w:eastAsia="Times New Roman" w:hAnsi="Courier New" w:cs="Courier New"/>
          <w:color w:val="273239"/>
          <w:spacing w:val="2"/>
          <w:sz w:val="24"/>
          <w:szCs w:val="24"/>
        </w:rPr>
        <w:t>column_name</w:t>
      </w:r>
      <w:proofErr w:type="spellEnd"/>
      <w:r w:rsidRPr="00540233">
        <w:rPr>
          <w:rFonts w:ascii="Courier New" w:eastAsia="Times New Roman" w:hAnsi="Courier New" w:cs="Courier New"/>
          <w:color w:val="273239"/>
          <w:spacing w:val="2"/>
          <w:sz w:val="24"/>
          <w:szCs w:val="24"/>
        </w:rPr>
        <w:t xml:space="preserve"> expression operator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(SELECT </w:t>
      </w:r>
      <w:proofErr w:type="spellStart"/>
      <w:r w:rsidRPr="00540233">
        <w:rPr>
          <w:rFonts w:ascii="Courier New" w:eastAsia="Times New Roman" w:hAnsi="Courier New" w:cs="Courier New"/>
          <w:color w:val="273239"/>
          <w:spacing w:val="2"/>
          <w:sz w:val="24"/>
          <w:szCs w:val="24"/>
        </w:rPr>
        <w:t>column_name</w:t>
      </w:r>
      <w:proofErr w:type="spellEnd"/>
      <w:r w:rsidRPr="00540233">
        <w:rPr>
          <w:rFonts w:ascii="Courier New" w:eastAsia="Times New Roman" w:hAnsi="Courier New" w:cs="Courier New"/>
          <w:color w:val="273239"/>
          <w:spacing w:val="2"/>
          <w:sz w:val="24"/>
          <w:szCs w:val="24"/>
        </w:rPr>
        <w:t xml:space="preserve"> FROM </w:t>
      </w:r>
      <w:proofErr w:type="spellStart"/>
      <w:r w:rsidRPr="00540233">
        <w:rPr>
          <w:rFonts w:ascii="Courier New" w:eastAsia="Times New Roman" w:hAnsi="Courier New" w:cs="Courier New"/>
          <w:color w:val="273239"/>
          <w:spacing w:val="2"/>
          <w:sz w:val="24"/>
          <w:szCs w:val="24"/>
        </w:rPr>
        <w:t>table_name</w:t>
      </w:r>
      <w:proofErr w:type="spellEnd"/>
      <w:r w:rsidRPr="00540233">
        <w:rPr>
          <w:rFonts w:ascii="Courier New" w:eastAsia="Times New Roman" w:hAnsi="Courier New" w:cs="Courier New"/>
          <w:color w:val="273239"/>
          <w:spacing w:val="2"/>
          <w:sz w:val="24"/>
          <w:szCs w:val="24"/>
        </w:rPr>
        <w:t xml:space="preserve"> WHERE ...);</w:t>
      </w:r>
    </w:p>
    <w:p w:rsidR="00540233" w:rsidRPr="00540233" w:rsidRDefault="00540233" w:rsidP="00540233">
      <w:pPr>
        <w:shd w:val="clear" w:color="auto" w:fill="FFFFFF"/>
        <w:spacing w:line="240" w:lineRule="auto"/>
        <w:textAlignment w:val="baseline"/>
        <w:rPr>
          <w:rFonts w:ascii="Arial" w:eastAsia="Times New Roman" w:hAnsi="Arial" w:cs="Arial"/>
          <w:i/>
          <w:iCs/>
          <w:color w:val="273239"/>
          <w:spacing w:val="2"/>
          <w:sz w:val="27"/>
          <w:szCs w:val="27"/>
        </w:rPr>
      </w:pPr>
      <w:r w:rsidRPr="00540233">
        <w:rPr>
          <w:rFonts w:ascii="Arial" w:eastAsia="Times New Roman" w:hAnsi="Arial" w:cs="Arial"/>
          <w:b/>
          <w:bCs/>
          <w:i/>
          <w:iCs/>
          <w:color w:val="273239"/>
          <w:spacing w:val="2"/>
          <w:sz w:val="27"/>
          <w:szCs w:val="27"/>
          <w:bdr w:val="none" w:sz="0" w:space="0" w:color="auto" w:frame="1"/>
        </w:rPr>
        <w:t>Note:</w:t>
      </w:r>
      <w:r w:rsidRPr="00540233">
        <w:rPr>
          <w:rFonts w:ascii="Arial" w:eastAsia="Times New Roman" w:hAnsi="Arial" w:cs="Arial"/>
          <w:i/>
          <w:iCs/>
          <w:color w:val="273239"/>
          <w:spacing w:val="2"/>
          <w:sz w:val="27"/>
          <w:szCs w:val="27"/>
        </w:rPr>
        <w:t xml:space="preserve"> While there is no universal syntax for subqueries, they are commonly used in SELECT statements as shown.</w:t>
      </w:r>
    </w:p>
    <w:p w:rsidR="00540233" w:rsidRPr="00540233" w:rsidRDefault="00540233" w:rsidP="00540233">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540233">
        <w:rPr>
          <w:rFonts w:ascii="Arial" w:eastAsia="Times New Roman" w:hAnsi="Arial" w:cs="Arial"/>
          <w:b/>
          <w:bCs/>
          <w:color w:val="273239"/>
          <w:spacing w:val="2"/>
          <w:sz w:val="36"/>
          <w:szCs w:val="36"/>
        </w:rPr>
        <w:lastRenderedPageBreak/>
        <w:t>SQL Clauses for Subqueries</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Clauses that can be used with subqueries are:</w:t>
      </w:r>
    </w:p>
    <w:p w:rsidR="00540233" w:rsidRPr="00540233" w:rsidRDefault="00540233" w:rsidP="00540233">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Filters rows in the outer query based on the results returned by the </w:t>
      </w:r>
      <w:hyperlink r:id="rId8" w:tgtFrame="_blank" w:history="1">
        <w:r w:rsidRPr="00540233">
          <w:rPr>
            <w:rFonts w:ascii="Arial" w:eastAsia="Times New Roman" w:hAnsi="Arial" w:cs="Arial"/>
            <w:color w:val="357960"/>
            <w:spacing w:val="2"/>
            <w:sz w:val="27"/>
            <w:szCs w:val="27"/>
            <w:u w:val="single"/>
            <w:bdr w:val="none" w:sz="0" w:space="0" w:color="auto" w:frame="1"/>
          </w:rPr>
          <w:t>WHERE</w:t>
        </w:r>
      </w:hyperlink>
      <w:r w:rsidRPr="00540233">
        <w:rPr>
          <w:rFonts w:ascii="Arial" w:eastAsia="Times New Roman" w:hAnsi="Arial" w:cs="Arial"/>
          <w:color w:val="273239"/>
          <w:spacing w:val="2"/>
          <w:sz w:val="27"/>
          <w:szCs w:val="27"/>
        </w:rPr>
        <w:t> clause.</w:t>
      </w:r>
    </w:p>
    <w:p w:rsidR="00540233" w:rsidRPr="00540233" w:rsidRDefault="00540233" w:rsidP="00540233">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Treats the subquery as a temporary (derived) table that can be queried like a normal table using the FROM clause.</w:t>
      </w:r>
    </w:p>
    <w:p w:rsidR="00540233" w:rsidRPr="00540233" w:rsidRDefault="00540233" w:rsidP="00540233">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Filters grouped or aggregated results using values produced by the </w:t>
      </w:r>
      <w:hyperlink r:id="rId9" w:tgtFrame="_blank" w:history="1">
        <w:r w:rsidRPr="00540233">
          <w:rPr>
            <w:rFonts w:ascii="Arial" w:eastAsia="Times New Roman" w:hAnsi="Arial" w:cs="Arial"/>
            <w:color w:val="357960"/>
            <w:spacing w:val="2"/>
            <w:sz w:val="27"/>
            <w:szCs w:val="27"/>
            <w:u w:val="single"/>
            <w:bdr w:val="none" w:sz="0" w:space="0" w:color="auto" w:frame="1"/>
          </w:rPr>
          <w:t>HAVING</w:t>
        </w:r>
      </w:hyperlink>
      <w:r w:rsidRPr="00540233">
        <w:rPr>
          <w:rFonts w:ascii="Arial" w:eastAsia="Times New Roman" w:hAnsi="Arial" w:cs="Arial"/>
          <w:color w:val="273239"/>
          <w:spacing w:val="2"/>
          <w:sz w:val="27"/>
          <w:szCs w:val="27"/>
        </w:rPr>
        <w:t> clause.</w:t>
      </w:r>
    </w:p>
    <w:p w:rsidR="00540233" w:rsidRPr="00540233" w:rsidRDefault="00540233" w:rsidP="00540233">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540233">
        <w:rPr>
          <w:rFonts w:ascii="Arial" w:eastAsia="Times New Roman" w:hAnsi="Arial" w:cs="Arial"/>
          <w:b/>
          <w:bCs/>
          <w:color w:val="273239"/>
          <w:spacing w:val="2"/>
          <w:sz w:val="36"/>
          <w:szCs w:val="36"/>
        </w:rPr>
        <w:t>Types of Subqueries</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Consider the following two tables for examples:</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8286750" cy="1924050"/>
            <wp:effectExtent l="0" t="0" r="0" b="0"/>
            <wp:docPr id="12" name="Picture 12" descr="Screenshot-2025-11-14-142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2025-11-14-14240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86750" cy="1924050"/>
                    </a:xfrm>
                    <a:prstGeom prst="rect">
                      <a:avLst/>
                    </a:prstGeom>
                    <a:noFill/>
                    <a:ln>
                      <a:noFill/>
                    </a:ln>
                  </pic:spPr>
                </pic:pic>
              </a:graphicData>
            </a:graphic>
          </wp:inline>
        </w:drawing>
      </w:r>
      <w:r w:rsidRPr="00540233">
        <w:rPr>
          <w:rFonts w:ascii="Arial" w:eastAsia="Times New Roman" w:hAnsi="Arial" w:cs="Arial"/>
          <w:color w:val="273239"/>
          <w:spacing w:val="2"/>
          <w:sz w:val="27"/>
          <w:szCs w:val="27"/>
        </w:rPr>
        <w:t>Employees Table</w:t>
      </w:r>
      <w:r w:rsidRPr="00540233">
        <w:rPr>
          <w:rFonts w:ascii="Arial" w:eastAsia="Times New Roman" w:hAnsi="Arial" w:cs="Arial"/>
          <w:noProof/>
          <w:color w:val="273239"/>
          <w:spacing w:val="2"/>
          <w:sz w:val="27"/>
          <w:szCs w:val="27"/>
        </w:rPr>
        <w:drawing>
          <wp:inline distT="0" distB="0" distL="0" distR="0">
            <wp:extent cx="8293100" cy="1295400"/>
            <wp:effectExtent l="0" t="0" r="0" b="0"/>
            <wp:docPr id="11" name="Picture 11" descr="Screenshot-2025-11-14-1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2025-11-14-1424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93100" cy="1295400"/>
                    </a:xfrm>
                    <a:prstGeom prst="rect">
                      <a:avLst/>
                    </a:prstGeom>
                    <a:noFill/>
                    <a:ln>
                      <a:noFill/>
                    </a:ln>
                  </pic:spPr>
                </pic:pic>
              </a:graphicData>
            </a:graphic>
          </wp:inline>
        </w:drawing>
      </w:r>
      <w:r w:rsidRPr="00540233">
        <w:rPr>
          <w:rFonts w:ascii="Arial" w:eastAsia="Times New Roman" w:hAnsi="Arial" w:cs="Arial"/>
          <w:color w:val="273239"/>
          <w:spacing w:val="2"/>
          <w:sz w:val="27"/>
          <w:szCs w:val="27"/>
        </w:rPr>
        <w:t>Departments Table</w:t>
      </w:r>
    </w:p>
    <w:p w:rsidR="00540233" w:rsidRPr="00540233" w:rsidRDefault="00540233" w:rsidP="005402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40233">
        <w:rPr>
          <w:rFonts w:ascii="Arial" w:eastAsia="Times New Roman" w:hAnsi="Arial" w:cs="Arial"/>
          <w:b/>
          <w:bCs/>
          <w:color w:val="273239"/>
          <w:spacing w:val="2"/>
          <w:sz w:val="30"/>
          <w:szCs w:val="30"/>
        </w:rPr>
        <w:t>1. Single-Row Subquery</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A single-row subquery is a subquery that returns only one value.</w:t>
      </w:r>
    </w:p>
    <w:p w:rsidR="00540233" w:rsidRPr="00540233" w:rsidRDefault="00540233" w:rsidP="00540233">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Returns exactly one row as the result.</w:t>
      </w:r>
    </w:p>
    <w:p w:rsidR="00540233" w:rsidRPr="00540233" w:rsidRDefault="00540233" w:rsidP="00540233">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Commonly used with comparison operators such as =, &gt;, &lt;</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Example:</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SELECT * FROM Employees</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WHERE Salary = (SELECT </w:t>
      </w:r>
      <w:proofErr w:type="gramStart"/>
      <w:r w:rsidRPr="00540233">
        <w:rPr>
          <w:rFonts w:ascii="Courier New" w:eastAsia="Times New Roman" w:hAnsi="Courier New" w:cs="Courier New"/>
          <w:color w:val="273239"/>
          <w:spacing w:val="2"/>
          <w:sz w:val="24"/>
          <w:szCs w:val="24"/>
        </w:rPr>
        <w:t>MAX(</w:t>
      </w:r>
      <w:proofErr w:type="gramEnd"/>
      <w:r w:rsidRPr="00540233">
        <w:rPr>
          <w:rFonts w:ascii="Courier New" w:eastAsia="Times New Roman" w:hAnsi="Courier New" w:cs="Courier New"/>
          <w:color w:val="273239"/>
          <w:spacing w:val="2"/>
          <w:sz w:val="24"/>
          <w:szCs w:val="24"/>
        </w:rPr>
        <w:t>Salary) FROM Employees);</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lastRenderedPageBreak/>
        <w:t>Output:</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8274050" cy="660400"/>
            <wp:effectExtent l="0" t="0" r="0" b="6350"/>
            <wp:docPr id="10" name="Picture 10" descr="Screenshot-2025-11-14-14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2025-11-14-1424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74050" cy="660400"/>
                    </a:xfrm>
                    <a:prstGeom prst="rect">
                      <a:avLst/>
                    </a:prstGeom>
                    <a:noFill/>
                    <a:ln>
                      <a:noFill/>
                    </a:ln>
                  </pic:spPr>
                </pic:pic>
              </a:graphicData>
            </a:graphic>
          </wp:inline>
        </w:drawing>
      </w:r>
    </w:p>
    <w:p w:rsidR="00540233" w:rsidRPr="00540233" w:rsidRDefault="00540233" w:rsidP="00540233">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Finds the highest salary in the Employees table.</w:t>
      </w:r>
    </w:p>
    <w:p w:rsidR="00540233" w:rsidRPr="00540233" w:rsidRDefault="00540233" w:rsidP="00540233">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Returns the employee(s) whose salary matches that maximum value.</w:t>
      </w:r>
    </w:p>
    <w:p w:rsidR="00540233" w:rsidRPr="00540233" w:rsidRDefault="00540233" w:rsidP="005402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40233">
        <w:rPr>
          <w:rFonts w:ascii="Arial" w:eastAsia="Times New Roman" w:hAnsi="Arial" w:cs="Arial"/>
          <w:b/>
          <w:bCs/>
          <w:color w:val="273239"/>
          <w:spacing w:val="2"/>
          <w:sz w:val="30"/>
          <w:szCs w:val="30"/>
        </w:rPr>
        <w:t>2. Multi-Row Subquery</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A multi-row subquery is a subquery that returns more than one value.</w:t>
      </w:r>
    </w:p>
    <w:p w:rsidR="00540233" w:rsidRPr="00540233" w:rsidRDefault="00540233" w:rsidP="00540233">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Returns multiple rows as the result.</w:t>
      </w:r>
    </w:p>
    <w:p w:rsidR="00540233" w:rsidRPr="00540233" w:rsidRDefault="00540233" w:rsidP="00540233">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Requires operators that can handle multiple values, such as IN, ANY or ALL</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Example:</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SELECT * FROM Employees</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WHERE </w:t>
      </w:r>
      <w:proofErr w:type="spellStart"/>
      <w:r w:rsidRPr="00540233">
        <w:rPr>
          <w:rFonts w:ascii="Courier New" w:eastAsia="Times New Roman" w:hAnsi="Courier New" w:cs="Courier New"/>
          <w:color w:val="273239"/>
          <w:spacing w:val="2"/>
          <w:sz w:val="24"/>
          <w:szCs w:val="24"/>
        </w:rPr>
        <w:t>DepartmentID</w:t>
      </w:r>
      <w:proofErr w:type="spellEnd"/>
      <w:r w:rsidRPr="00540233">
        <w:rPr>
          <w:rFonts w:ascii="Courier New" w:eastAsia="Times New Roman" w:hAnsi="Courier New" w:cs="Courier New"/>
          <w:color w:val="273239"/>
          <w:spacing w:val="2"/>
          <w:sz w:val="24"/>
          <w:szCs w:val="24"/>
        </w:rPr>
        <w:t xml:space="preserve"> IN (SELECT </w:t>
      </w:r>
      <w:proofErr w:type="spellStart"/>
      <w:r w:rsidRPr="00540233">
        <w:rPr>
          <w:rFonts w:ascii="Courier New" w:eastAsia="Times New Roman" w:hAnsi="Courier New" w:cs="Courier New"/>
          <w:color w:val="273239"/>
          <w:spacing w:val="2"/>
          <w:sz w:val="24"/>
          <w:szCs w:val="24"/>
        </w:rPr>
        <w:t>DepartmentID</w:t>
      </w:r>
      <w:proofErr w:type="spellEnd"/>
      <w:r w:rsidRPr="00540233">
        <w:rPr>
          <w:rFonts w:ascii="Courier New" w:eastAsia="Times New Roman" w:hAnsi="Courier New" w:cs="Courier New"/>
          <w:color w:val="273239"/>
          <w:spacing w:val="2"/>
          <w:sz w:val="24"/>
          <w:szCs w:val="24"/>
        </w:rPr>
        <w:t xml:space="preserve"> FROM Departments WHERE Location = 'New York');</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Output:</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8274050" cy="1308100"/>
            <wp:effectExtent l="0" t="0" r="0" b="6350"/>
            <wp:docPr id="9" name="Picture 9" descr="Screenshot-2025-11-14-14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2025-11-14-1425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74050" cy="1308100"/>
                    </a:xfrm>
                    <a:prstGeom prst="rect">
                      <a:avLst/>
                    </a:prstGeom>
                    <a:noFill/>
                    <a:ln>
                      <a:noFill/>
                    </a:ln>
                  </pic:spPr>
                </pic:pic>
              </a:graphicData>
            </a:graphic>
          </wp:inline>
        </w:drawing>
      </w:r>
    </w:p>
    <w:p w:rsidR="00540233" w:rsidRPr="00540233" w:rsidRDefault="00540233" w:rsidP="00540233">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Identifies all departments located in New York.</w:t>
      </w:r>
    </w:p>
    <w:p w:rsidR="00540233" w:rsidRPr="00540233" w:rsidRDefault="00540233" w:rsidP="00540233">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Returns the employees who belong to any of those departments.</w:t>
      </w:r>
    </w:p>
    <w:p w:rsidR="00540233" w:rsidRPr="00540233" w:rsidRDefault="00540233" w:rsidP="00540233">
      <w:pPr>
        <w:shd w:val="clear" w:color="auto" w:fill="FFFFFF"/>
        <w:spacing w:before="360" w:after="360" w:line="420" w:lineRule="atLeast"/>
        <w:textAlignment w:val="baseline"/>
        <w:outlineLvl w:val="2"/>
        <w:rPr>
          <w:rFonts w:ascii="Arial" w:eastAsia="Times New Roman" w:hAnsi="Arial" w:cs="Arial"/>
          <w:b/>
          <w:bCs/>
          <w:color w:val="273239"/>
          <w:spacing w:val="2"/>
          <w:sz w:val="30"/>
          <w:szCs w:val="30"/>
        </w:rPr>
      </w:pPr>
      <w:r w:rsidRPr="00540233">
        <w:rPr>
          <w:rFonts w:ascii="Arial" w:eastAsia="Times New Roman" w:hAnsi="Arial" w:cs="Arial"/>
          <w:b/>
          <w:bCs/>
          <w:color w:val="273239"/>
          <w:spacing w:val="2"/>
          <w:sz w:val="30"/>
          <w:szCs w:val="30"/>
        </w:rPr>
        <w:t>3. Correlated Subquery</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A correlated subquery is a subquery that depends on the outer query for its values.</w:t>
      </w:r>
    </w:p>
    <w:p w:rsidR="00540233" w:rsidRPr="00540233" w:rsidRDefault="00540233" w:rsidP="00540233">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A dependent subquery: it references columns from the outer query.</w:t>
      </w:r>
    </w:p>
    <w:p w:rsidR="00540233" w:rsidRPr="00540233" w:rsidRDefault="00540233" w:rsidP="00540233">
      <w:pPr>
        <w:numPr>
          <w:ilvl w:val="0"/>
          <w:numId w:val="2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Executed once for each row of the outer query, making it slower for large datasets.</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Example:</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SELECT </w:t>
      </w:r>
      <w:proofErr w:type="spellStart"/>
      <w:r w:rsidRPr="00540233">
        <w:rPr>
          <w:rFonts w:ascii="Courier New" w:eastAsia="Times New Roman" w:hAnsi="Courier New" w:cs="Courier New"/>
          <w:color w:val="273239"/>
          <w:spacing w:val="2"/>
          <w:sz w:val="24"/>
          <w:szCs w:val="24"/>
        </w:rPr>
        <w:t>e.Name</w:t>
      </w:r>
      <w:proofErr w:type="spellEnd"/>
      <w:r w:rsidRPr="00540233">
        <w:rPr>
          <w:rFonts w:ascii="Courier New" w:eastAsia="Times New Roman" w:hAnsi="Courier New" w:cs="Courier New"/>
          <w:color w:val="273239"/>
          <w:spacing w:val="2"/>
          <w:sz w:val="24"/>
          <w:szCs w:val="24"/>
        </w:rPr>
        <w:t xml:space="preserve">, </w:t>
      </w:r>
      <w:proofErr w:type="spellStart"/>
      <w:r w:rsidRPr="00540233">
        <w:rPr>
          <w:rFonts w:ascii="Courier New" w:eastAsia="Times New Roman" w:hAnsi="Courier New" w:cs="Courier New"/>
          <w:color w:val="273239"/>
          <w:spacing w:val="2"/>
          <w:sz w:val="24"/>
          <w:szCs w:val="24"/>
        </w:rPr>
        <w:t>e.Salary</w:t>
      </w:r>
      <w:proofErr w:type="spellEnd"/>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FROM Employees e</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lastRenderedPageBreak/>
        <w:t xml:space="preserve">WHERE </w:t>
      </w:r>
      <w:proofErr w:type="spellStart"/>
      <w:r w:rsidRPr="00540233">
        <w:rPr>
          <w:rFonts w:ascii="Courier New" w:eastAsia="Times New Roman" w:hAnsi="Courier New" w:cs="Courier New"/>
          <w:color w:val="273239"/>
          <w:spacing w:val="2"/>
          <w:sz w:val="24"/>
          <w:szCs w:val="24"/>
        </w:rPr>
        <w:t>e.Salary</w:t>
      </w:r>
      <w:proofErr w:type="spellEnd"/>
      <w:r w:rsidRPr="00540233">
        <w:rPr>
          <w:rFonts w:ascii="Courier New" w:eastAsia="Times New Roman" w:hAnsi="Courier New" w:cs="Courier New"/>
          <w:color w:val="273239"/>
          <w:spacing w:val="2"/>
          <w:sz w:val="24"/>
          <w:szCs w:val="24"/>
        </w:rPr>
        <w:t xml:space="preserve"> &gt; (SELECT </w:t>
      </w:r>
      <w:proofErr w:type="gramStart"/>
      <w:r w:rsidRPr="00540233">
        <w:rPr>
          <w:rFonts w:ascii="Courier New" w:eastAsia="Times New Roman" w:hAnsi="Courier New" w:cs="Courier New"/>
          <w:color w:val="273239"/>
          <w:spacing w:val="2"/>
          <w:sz w:val="24"/>
          <w:szCs w:val="24"/>
        </w:rPr>
        <w:t>AVG(</w:t>
      </w:r>
      <w:proofErr w:type="gramEnd"/>
      <w:r w:rsidRPr="00540233">
        <w:rPr>
          <w:rFonts w:ascii="Courier New" w:eastAsia="Times New Roman" w:hAnsi="Courier New" w:cs="Courier New"/>
          <w:color w:val="273239"/>
          <w:spacing w:val="2"/>
          <w:sz w:val="24"/>
          <w:szCs w:val="24"/>
        </w:rPr>
        <w:t xml:space="preserve">Salary)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FROM Employees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WHERE </w:t>
      </w:r>
      <w:proofErr w:type="spellStart"/>
      <w:r w:rsidRPr="00540233">
        <w:rPr>
          <w:rFonts w:ascii="Courier New" w:eastAsia="Times New Roman" w:hAnsi="Courier New" w:cs="Courier New"/>
          <w:color w:val="273239"/>
          <w:spacing w:val="2"/>
          <w:sz w:val="24"/>
          <w:szCs w:val="24"/>
        </w:rPr>
        <w:t>DepartmentID</w:t>
      </w:r>
      <w:proofErr w:type="spellEnd"/>
      <w:r w:rsidRPr="00540233">
        <w:rPr>
          <w:rFonts w:ascii="Courier New" w:eastAsia="Times New Roman" w:hAnsi="Courier New" w:cs="Courier New"/>
          <w:color w:val="273239"/>
          <w:spacing w:val="2"/>
          <w:sz w:val="24"/>
          <w:szCs w:val="24"/>
        </w:rPr>
        <w:t xml:space="preserve"> = </w:t>
      </w:r>
      <w:proofErr w:type="spellStart"/>
      <w:r w:rsidRPr="00540233">
        <w:rPr>
          <w:rFonts w:ascii="Courier New" w:eastAsia="Times New Roman" w:hAnsi="Courier New" w:cs="Courier New"/>
          <w:color w:val="273239"/>
          <w:spacing w:val="2"/>
          <w:sz w:val="24"/>
          <w:szCs w:val="24"/>
        </w:rPr>
        <w:t>e.DepartmentID</w:t>
      </w:r>
      <w:proofErr w:type="spellEnd"/>
      <w:r w:rsidRPr="00540233">
        <w:rPr>
          <w:rFonts w:ascii="Courier New" w:eastAsia="Times New Roman" w:hAnsi="Courier New" w:cs="Courier New"/>
          <w:color w:val="273239"/>
          <w:spacing w:val="2"/>
          <w:sz w:val="24"/>
          <w:szCs w:val="24"/>
        </w:rPr>
        <w:t>);</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Output:</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8293100" cy="990600"/>
            <wp:effectExtent l="0" t="0" r="0" b="0"/>
            <wp:docPr id="8" name="Picture 8" descr="Screenshot-2025-11-14-14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2025-11-14-1425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93100" cy="990600"/>
                    </a:xfrm>
                    <a:prstGeom prst="rect">
                      <a:avLst/>
                    </a:prstGeom>
                    <a:noFill/>
                    <a:ln>
                      <a:noFill/>
                    </a:ln>
                  </pic:spPr>
                </pic:pic>
              </a:graphicData>
            </a:graphic>
          </wp:inline>
        </w:drawing>
      </w:r>
    </w:p>
    <w:p w:rsidR="00540233" w:rsidRPr="00540233" w:rsidRDefault="00540233" w:rsidP="00540233">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Calculates the average salary within each employee's department.</w:t>
      </w:r>
    </w:p>
    <w:p w:rsidR="00540233" w:rsidRPr="00540233" w:rsidRDefault="00540233" w:rsidP="00540233">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Returns employees whose salary is higher than their department’s average.</w:t>
      </w:r>
    </w:p>
    <w:p w:rsidR="00540233" w:rsidRPr="00540233" w:rsidRDefault="00540233" w:rsidP="00540233">
      <w:pPr>
        <w:shd w:val="clear" w:color="auto" w:fill="FFFFFF"/>
        <w:spacing w:after="0" w:line="420" w:lineRule="atLeast"/>
        <w:textAlignment w:val="baseline"/>
        <w:outlineLvl w:val="1"/>
        <w:rPr>
          <w:rFonts w:ascii="Arial" w:eastAsia="Times New Roman" w:hAnsi="Arial" w:cs="Arial"/>
          <w:b/>
          <w:bCs/>
          <w:color w:val="273239"/>
          <w:spacing w:val="2"/>
          <w:sz w:val="36"/>
          <w:szCs w:val="36"/>
        </w:rPr>
      </w:pPr>
      <w:r w:rsidRPr="00540233">
        <w:rPr>
          <w:rFonts w:ascii="Arial" w:eastAsia="Times New Roman" w:hAnsi="Arial" w:cs="Arial"/>
          <w:b/>
          <w:bCs/>
          <w:color w:val="273239"/>
          <w:spacing w:val="2"/>
          <w:sz w:val="36"/>
          <w:szCs w:val="36"/>
        </w:rPr>
        <w:t>Examples of Using SQL Subqueries</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These examples showcase how subqueries can be used for various operations like selecting, updating, deleting or inserting data, providing insights into their syntax and functionality. Through these examples, we will understand flexibility and importance of subqueries in simplifying complex database tasks.</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Consider the following two tables:</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6521450" cy="1657350"/>
            <wp:effectExtent l="0" t="0" r="0" b="0"/>
            <wp:docPr id="7" name="Picture 7" descr="stu-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u-inf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21450" cy="1657350"/>
                    </a:xfrm>
                    <a:prstGeom prst="rect">
                      <a:avLst/>
                    </a:prstGeom>
                    <a:noFill/>
                    <a:ln>
                      <a:noFill/>
                    </a:ln>
                  </pic:spPr>
                </pic:pic>
              </a:graphicData>
            </a:graphic>
          </wp:inline>
        </w:drawing>
      </w:r>
      <w:proofErr w:type="spellStart"/>
      <w:r w:rsidRPr="00540233">
        <w:rPr>
          <w:rFonts w:ascii="Arial" w:eastAsia="Times New Roman" w:hAnsi="Arial" w:cs="Arial"/>
          <w:color w:val="273239"/>
          <w:spacing w:val="2"/>
          <w:sz w:val="27"/>
          <w:szCs w:val="27"/>
        </w:rPr>
        <w:t>Student_Info</w:t>
      </w:r>
      <w:proofErr w:type="spellEnd"/>
      <w:r w:rsidRPr="00540233">
        <w:rPr>
          <w:rFonts w:ascii="Arial" w:eastAsia="Times New Roman" w:hAnsi="Arial" w:cs="Arial"/>
          <w:noProof/>
          <w:color w:val="273239"/>
          <w:spacing w:val="2"/>
          <w:sz w:val="27"/>
          <w:szCs w:val="27"/>
        </w:rPr>
        <w:drawing>
          <wp:inline distT="0" distB="0" distL="0" distR="0">
            <wp:extent cx="6610350" cy="1149350"/>
            <wp:effectExtent l="0" t="0" r="0" b="0"/>
            <wp:docPr id="6" name="Picture 6" descr="student-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tudent-secti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10350" cy="1149350"/>
                    </a:xfrm>
                    <a:prstGeom prst="rect">
                      <a:avLst/>
                    </a:prstGeom>
                    <a:noFill/>
                    <a:ln>
                      <a:noFill/>
                    </a:ln>
                  </pic:spPr>
                </pic:pic>
              </a:graphicData>
            </a:graphic>
          </wp:inline>
        </w:drawing>
      </w:r>
      <w:proofErr w:type="spellStart"/>
      <w:r w:rsidRPr="00540233">
        <w:rPr>
          <w:rFonts w:ascii="Arial" w:eastAsia="Times New Roman" w:hAnsi="Arial" w:cs="Arial"/>
          <w:color w:val="273239"/>
          <w:spacing w:val="2"/>
          <w:sz w:val="27"/>
          <w:szCs w:val="27"/>
        </w:rPr>
        <w:t>Student_Section</w:t>
      </w:r>
      <w:proofErr w:type="spellEnd"/>
    </w:p>
    <w:p w:rsidR="00540233" w:rsidRPr="00540233" w:rsidRDefault="00540233" w:rsidP="00540233">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540233">
        <w:rPr>
          <w:rFonts w:ascii="Arial" w:eastAsia="Times New Roman" w:hAnsi="Arial" w:cs="Arial"/>
          <w:b/>
          <w:bCs/>
          <w:color w:val="273239"/>
          <w:spacing w:val="2"/>
          <w:sz w:val="30"/>
          <w:szCs w:val="30"/>
          <w:bdr w:val="none" w:sz="0" w:space="0" w:color="auto" w:frame="1"/>
        </w:rPr>
        <w:t>Example 1:</w:t>
      </w:r>
      <w:r w:rsidRPr="00540233">
        <w:rPr>
          <w:rFonts w:ascii="Arial" w:eastAsia="Times New Roman" w:hAnsi="Arial" w:cs="Arial"/>
          <w:b/>
          <w:bCs/>
          <w:color w:val="273239"/>
          <w:spacing w:val="2"/>
          <w:sz w:val="30"/>
          <w:szCs w:val="30"/>
        </w:rPr>
        <w:t> Fetching Data Using Subquery in WHERE Clause</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 xml:space="preserve">This example demonstrates how to use a subquery inside the WHERE clause. The inner query retrieves roll numbers of students who belong to </w:t>
      </w:r>
      <w:r w:rsidRPr="00540233">
        <w:rPr>
          <w:rFonts w:ascii="Arial" w:eastAsia="Times New Roman" w:hAnsi="Arial" w:cs="Arial"/>
          <w:color w:val="273239"/>
          <w:spacing w:val="2"/>
          <w:sz w:val="27"/>
          <w:szCs w:val="27"/>
        </w:rPr>
        <w:lastRenderedPageBreak/>
        <w:t>section 'A' and the outer query fetches their corresponding details (name, location and phone number) from the Student table.</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Query:</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SELECT NAME, LOCATION, PHONE_NUMBER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FROM </w:t>
      </w:r>
      <w:proofErr w:type="spellStart"/>
      <w:r w:rsidRPr="00540233">
        <w:rPr>
          <w:rFonts w:ascii="Courier New" w:eastAsia="Times New Roman" w:hAnsi="Courier New" w:cs="Courier New"/>
          <w:color w:val="273239"/>
          <w:spacing w:val="2"/>
          <w:sz w:val="24"/>
          <w:szCs w:val="24"/>
        </w:rPr>
        <w:t>Student_Info</w:t>
      </w:r>
      <w:proofErr w:type="spellEnd"/>
      <w:r w:rsidRPr="00540233">
        <w:rPr>
          <w:rFonts w:ascii="Courier New" w:eastAsia="Times New Roman" w:hAnsi="Courier New" w:cs="Courier New"/>
          <w:color w:val="273239"/>
          <w:spacing w:val="2"/>
          <w:sz w:val="24"/>
          <w:szCs w:val="24"/>
        </w:rPr>
        <w:t xml:space="preserve">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WHERE ROLL_NO IN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SELECT ROLL_NO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FROM </w:t>
      </w:r>
      <w:proofErr w:type="spellStart"/>
      <w:r w:rsidRPr="00540233">
        <w:rPr>
          <w:rFonts w:ascii="Courier New" w:eastAsia="Times New Roman" w:hAnsi="Courier New" w:cs="Courier New"/>
          <w:color w:val="273239"/>
          <w:spacing w:val="2"/>
          <w:sz w:val="24"/>
          <w:szCs w:val="24"/>
        </w:rPr>
        <w:t>Student_Section</w:t>
      </w:r>
      <w:proofErr w:type="spellEnd"/>
      <w:r w:rsidRPr="00540233">
        <w:rPr>
          <w:rFonts w:ascii="Courier New" w:eastAsia="Times New Roman" w:hAnsi="Courier New" w:cs="Courier New"/>
          <w:color w:val="273239"/>
          <w:spacing w:val="2"/>
          <w:sz w:val="24"/>
          <w:szCs w:val="24"/>
        </w:rPr>
        <w:t xml:space="preserve">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WHERE SECTION = 'A'</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Output:</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8629650" cy="825500"/>
            <wp:effectExtent l="0" t="0" r="0" b="0"/>
            <wp:docPr id="5" name="Picture 5" descr="sop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phi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629650" cy="825500"/>
                    </a:xfrm>
                    <a:prstGeom prst="rect">
                      <a:avLst/>
                    </a:prstGeom>
                    <a:noFill/>
                    <a:ln>
                      <a:noFill/>
                    </a:ln>
                  </pic:spPr>
                </pic:pic>
              </a:graphicData>
            </a:graphic>
          </wp:inline>
        </w:drawing>
      </w:r>
    </w:p>
    <w:p w:rsidR="00540233" w:rsidRPr="00540233" w:rsidRDefault="00540233" w:rsidP="00540233">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subquery NAME, LOCATION and PHONE_NUMBER, WHERE SECTION = 'A' finds roll numbers of students in section A.</w:t>
      </w:r>
    </w:p>
    <w:p w:rsidR="00540233" w:rsidRPr="00540233" w:rsidRDefault="00540233" w:rsidP="00540233">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outer query then uses these roll numbers to fetch details from the Student table.</w:t>
      </w:r>
    </w:p>
    <w:p w:rsidR="00540233" w:rsidRPr="00540233" w:rsidRDefault="00540233" w:rsidP="00540233">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Thus, only Sophia and Emma are returned, since they are in section A.</w:t>
      </w:r>
    </w:p>
    <w:p w:rsidR="00540233" w:rsidRPr="00540233" w:rsidRDefault="00540233" w:rsidP="00540233">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540233">
        <w:rPr>
          <w:rFonts w:ascii="Arial" w:eastAsia="Times New Roman" w:hAnsi="Arial" w:cs="Arial"/>
          <w:b/>
          <w:bCs/>
          <w:color w:val="273239"/>
          <w:spacing w:val="2"/>
          <w:sz w:val="30"/>
          <w:szCs w:val="30"/>
          <w:bdr w:val="none" w:sz="0" w:space="0" w:color="auto" w:frame="1"/>
        </w:rPr>
        <w:t>Example 2: </w:t>
      </w:r>
      <w:r w:rsidRPr="00540233">
        <w:rPr>
          <w:rFonts w:ascii="Arial" w:eastAsia="Times New Roman" w:hAnsi="Arial" w:cs="Arial"/>
          <w:b/>
          <w:bCs/>
          <w:color w:val="273239"/>
          <w:spacing w:val="2"/>
          <w:sz w:val="30"/>
          <w:szCs w:val="30"/>
        </w:rPr>
        <w:t>Using Subquery with DELETE</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In this example, we use a subquery with DELETE to remove certain rows from the Student table. Instead of hardcoding roll numbers, the subquery finds them based on conditions.</w:t>
      </w:r>
    </w:p>
    <w:p w:rsidR="00540233" w:rsidRPr="00540233" w:rsidRDefault="00540233" w:rsidP="00540233">
      <w:pPr>
        <w:shd w:val="clear" w:color="auto" w:fill="FFFFFF"/>
        <w:spacing w:after="0" w:line="240" w:lineRule="auto"/>
        <w:jc w:val="both"/>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Query:</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DELETE FROM </w:t>
      </w:r>
      <w:proofErr w:type="spellStart"/>
      <w:r w:rsidRPr="00540233">
        <w:rPr>
          <w:rFonts w:ascii="Courier New" w:eastAsia="Times New Roman" w:hAnsi="Courier New" w:cs="Courier New"/>
          <w:color w:val="273239"/>
          <w:spacing w:val="2"/>
          <w:sz w:val="24"/>
          <w:szCs w:val="24"/>
        </w:rPr>
        <w:t>Student_Info</w:t>
      </w:r>
      <w:proofErr w:type="spellEnd"/>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WHERE ROLL_NO IN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SELECT ROLL_NO FROM </w:t>
      </w:r>
      <w:proofErr w:type="spellStart"/>
      <w:r w:rsidRPr="00540233">
        <w:rPr>
          <w:rFonts w:ascii="Courier New" w:eastAsia="Times New Roman" w:hAnsi="Courier New" w:cs="Courier New"/>
          <w:color w:val="273239"/>
          <w:spacing w:val="2"/>
          <w:sz w:val="24"/>
          <w:szCs w:val="24"/>
        </w:rPr>
        <w:t>Student_Info</w:t>
      </w:r>
      <w:proofErr w:type="spellEnd"/>
      <w:r w:rsidRPr="00540233">
        <w:rPr>
          <w:rFonts w:ascii="Courier New" w:eastAsia="Times New Roman" w:hAnsi="Courier New" w:cs="Courier New"/>
          <w:color w:val="273239"/>
          <w:spacing w:val="2"/>
          <w:sz w:val="24"/>
          <w:szCs w:val="24"/>
        </w:rPr>
        <w:t xml:space="preserve"> WHERE ROLL_NO &lt;= 101 OR ROLL_NO = 201</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Output:</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lastRenderedPageBreak/>
        <w:drawing>
          <wp:inline distT="0" distB="0" distL="0" distR="0">
            <wp:extent cx="6521450" cy="1409700"/>
            <wp:effectExtent l="0" t="0" r="0" b="0"/>
            <wp:docPr id="4" name="Picture 4" descr="filter_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lter_studen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21450" cy="1409700"/>
                    </a:xfrm>
                    <a:prstGeom prst="rect">
                      <a:avLst/>
                    </a:prstGeom>
                    <a:noFill/>
                    <a:ln>
                      <a:noFill/>
                    </a:ln>
                  </pic:spPr>
                </pic:pic>
              </a:graphicData>
            </a:graphic>
          </wp:inline>
        </w:drawing>
      </w:r>
    </w:p>
    <w:p w:rsidR="00540233" w:rsidRPr="00540233" w:rsidRDefault="00540233" w:rsidP="00540233">
      <w:pPr>
        <w:numPr>
          <w:ilvl w:val="0"/>
          <w:numId w:val="26"/>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subquery selects roll numbers 101 and 201.</w:t>
      </w:r>
    </w:p>
    <w:p w:rsidR="00540233" w:rsidRPr="00540233" w:rsidRDefault="00540233" w:rsidP="00540233">
      <w:pPr>
        <w:numPr>
          <w:ilvl w:val="0"/>
          <w:numId w:val="27"/>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outer query deletes students having those roll numbers.</w:t>
      </w:r>
    </w:p>
    <w:p w:rsidR="00540233" w:rsidRPr="00540233" w:rsidRDefault="00540233" w:rsidP="00540233">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540233">
        <w:rPr>
          <w:rFonts w:ascii="Arial" w:eastAsia="Times New Roman" w:hAnsi="Arial" w:cs="Arial"/>
          <w:b/>
          <w:bCs/>
          <w:color w:val="273239"/>
          <w:spacing w:val="2"/>
          <w:sz w:val="30"/>
          <w:szCs w:val="30"/>
          <w:bdr w:val="none" w:sz="0" w:space="0" w:color="auto" w:frame="1"/>
        </w:rPr>
        <w:t>Example 3: </w:t>
      </w:r>
      <w:r w:rsidRPr="00540233">
        <w:rPr>
          <w:rFonts w:ascii="Arial" w:eastAsia="Times New Roman" w:hAnsi="Arial" w:cs="Arial"/>
          <w:b/>
          <w:bCs/>
          <w:color w:val="273239"/>
          <w:spacing w:val="2"/>
          <w:sz w:val="30"/>
          <w:szCs w:val="30"/>
        </w:rPr>
        <w:t>Using Subquery with UPDATE</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Subqueries can also be used with UPDATE. In this example, we update student names to "Geeks" if their location matches the result of a subquery.</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Query:</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UPDATE </w:t>
      </w:r>
      <w:proofErr w:type="spellStart"/>
      <w:r w:rsidRPr="00540233">
        <w:rPr>
          <w:rFonts w:ascii="Courier New" w:eastAsia="Times New Roman" w:hAnsi="Courier New" w:cs="Courier New"/>
          <w:color w:val="273239"/>
          <w:spacing w:val="2"/>
          <w:sz w:val="24"/>
          <w:szCs w:val="24"/>
        </w:rPr>
        <w:t>Student_Info</w:t>
      </w:r>
      <w:proofErr w:type="spellEnd"/>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SET NAME = 'Geeks'</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WHERE LOCATION IN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SELECT LOCATION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FROM </w:t>
      </w:r>
      <w:proofErr w:type="spellStart"/>
      <w:r w:rsidRPr="00540233">
        <w:rPr>
          <w:rFonts w:ascii="Courier New" w:eastAsia="Times New Roman" w:hAnsi="Courier New" w:cs="Courier New"/>
          <w:color w:val="273239"/>
          <w:spacing w:val="2"/>
          <w:sz w:val="24"/>
          <w:szCs w:val="24"/>
        </w:rPr>
        <w:t>Student_Info</w:t>
      </w:r>
      <w:proofErr w:type="spellEnd"/>
      <w:r w:rsidRPr="00540233">
        <w:rPr>
          <w:rFonts w:ascii="Courier New" w:eastAsia="Times New Roman" w:hAnsi="Courier New" w:cs="Courier New"/>
          <w:color w:val="273239"/>
          <w:spacing w:val="2"/>
          <w:sz w:val="24"/>
          <w:szCs w:val="24"/>
        </w:rPr>
        <w:t xml:space="preserve">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WHERE LOCATION IN ('London', 'Berlin')</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Output:</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6553200" cy="1428750"/>
            <wp:effectExtent l="0" t="0" r="0" b="0"/>
            <wp:docPr id="3" name="Picture 3" desc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eek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53200" cy="1428750"/>
                    </a:xfrm>
                    <a:prstGeom prst="rect">
                      <a:avLst/>
                    </a:prstGeom>
                    <a:noFill/>
                    <a:ln>
                      <a:noFill/>
                    </a:ln>
                  </pic:spPr>
                </pic:pic>
              </a:graphicData>
            </a:graphic>
          </wp:inline>
        </w:drawing>
      </w:r>
    </w:p>
    <w:p w:rsidR="00540233" w:rsidRPr="00540233" w:rsidRDefault="00540233" w:rsidP="00540233">
      <w:pPr>
        <w:numPr>
          <w:ilvl w:val="0"/>
          <w:numId w:val="28"/>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subquery selects locations 'London' and 'Berlin'.</w:t>
      </w:r>
    </w:p>
    <w:p w:rsidR="00540233" w:rsidRPr="00540233" w:rsidRDefault="00540233" w:rsidP="00540233">
      <w:pPr>
        <w:numPr>
          <w:ilvl w:val="0"/>
          <w:numId w:val="29"/>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outer query updates the NAME field for students whose location matches those values.</w:t>
      </w:r>
    </w:p>
    <w:p w:rsidR="00540233" w:rsidRPr="00540233" w:rsidRDefault="00540233" w:rsidP="00540233">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540233">
        <w:rPr>
          <w:rFonts w:ascii="Arial" w:eastAsia="Times New Roman" w:hAnsi="Arial" w:cs="Arial"/>
          <w:b/>
          <w:bCs/>
          <w:color w:val="273239"/>
          <w:spacing w:val="2"/>
          <w:sz w:val="30"/>
          <w:szCs w:val="30"/>
          <w:bdr w:val="none" w:sz="0" w:space="0" w:color="auto" w:frame="1"/>
        </w:rPr>
        <w:t>Example 4:</w:t>
      </w:r>
      <w:r w:rsidRPr="00540233">
        <w:rPr>
          <w:rFonts w:ascii="Arial" w:eastAsia="Times New Roman" w:hAnsi="Arial" w:cs="Arial"/>
          <w:b/>
          <w:bCs/>
          <w:color w:val="273239"/>
          <w:spacing w:val="2"/>
          <w:sz w:val="30"/>
          <w:szCs w:val="30"/>
        </w:rPr>
        <w:t> Simple Subquery in the FROM Clause</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This example demonstrates using a subquery inside the FROM clause, where the subquery acts as a temporary (derived) table.</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Query:</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SELECT NAME, PHONE_NUMBER</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lastRenderedPageBreak/>
        <w:t>FROM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SELECT NAME, PHONE_NUMBER, LOCATION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FROM </w:t>
      </w:r>
      <w:proofErr w:type="spellStart"/>
      <w:r w:rsidRPr="00540233">
        <w:rPr>
          <w:rFonts w:ascii="Courier New" w:eastAsia="Times New Roman" w:hAnsi="Courier New" w:cs="Courier New"/>
          <w:color w:val="273239"/>
          <w:spacing w:val="2"/>
          <w:sz w:val="24"/>
          <w:szCs w:val="24"/>
        </w:rPr>
        <w:t>Student_Info</w:t>
      </w:r>
      <w:proofErr w:type="spellEnd"/>
      <w:r w:rsidRPr="00540233">
        <w:rPr>
          <w:rFonts w:ascii="Courier New" w:eastAsia="Times New Roman" w:hAnsi="Courier New" w:cs="Courier New"/>
          <w:color w:val="273239"/>
          <w:spacing w:val="2"/>
          <w:sz w:val="24"/>
          <w:szCs w:val="24"/>
        </w:rPr>
        <w:t xml:space="preserve">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WHERE LOCATION LIKE 'T%'</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AS </w:t>
      </w:r>
      <w:proofErr w:type="spellStart"/>
      <w:r w:rsidRPr="00540233">
        <w:rPr>
          <w:rFonts w:ascii="Courier New" w:eastAsia="Times New Roman" w:hAnsi="Courier New" w:cs="Courier New"/>
          <w:color w:val="273239"/>
          <w:spacing w:val="2"/>
          <w:sz w:val="24"/>
          <w:szCs w:val="24"/>
        </w:rPr>
        <w:t>subquery_table</w:t>
      </w:r>
      <w:proofErr w:type="spellEnd"/>
      <w:r w:rsidRPr="00540233">
        <w:rPr>
          <w:rFonts w:ascii="Courier New" w:eastAsia="Times New Roman" w:hAnsi="Courier New" w:cs="Courier New"/>
          <w:color w:val="273239"/>
          <w:spacing w:val="2"/>
          <w:sz w:val="24"/>
          <w:szCs w:val="24"/>
        </w:rPr>
        <w:t>;</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Output:</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5784850" cy="527050"/>
            <wp:effectExtent l="0" t="0" r="6350" b="6350"/>
            <wp:docPr id="2" name="Picture 2" descr="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c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84850" cy="527050"/>
                    </a:xfrm>
                    <a:prstGeom prst="rect">
                      <a:avLst/>
                    </a:prstGeom>
                    <a:noFill/>
                    <a:ln>
                      <a:noFill/>
                    </a:ln>
                  </pic:spPr>
                </pic:pic>
              </a:graphicData>
            </a:graphic>
          </wp:inline>
        </w:drawing>
      </w:r>
    </w:p>
    <w:p w:rsidR="00540233" w:rsidRPr="00540233" w:rsidRDefault="00540233" w:rsidP="00540233">
      <w:pPr>
        <w:numPr>
          <w:ilvl w:val="0"/>
          <w:numId w:val="30"/>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 xml:space="preserve">The subquery (SELECT NAME, PHONE_NUMBER, LOCATION FROM Student WHERE LOCATION LIKE </w:t>
      </w:r>
      <w:proofErr w:type="gramStart"/>
      <w:r w:rsidRPr="00540233">
        <w:rPr>
          <w:rFonts w:ascii="Arial" w:eastAsia="Times New Roman" w:hAnsi="Arial" w:cs="Arial"/>
          <w:color w:val="273239"/>
          <w:spacing w:val="2"/>
          <w:sz w:val="27"/>
          <w:szCs w:val="27"/>
        </w:rPr>
        <w:t>'T%</w:t>
      </w:r>
      <w:proofErr w:type="gramEnd"/>
      <w:r w:rsidRPr="00540233">
        <w:rPr>
          <w:rFonts w:ascii="Arial" w:eastAsia="Times New Roman" w:hAnsi="Arial" w:cs="Arial"/>
          <w:color w:val="273239"/>
          <w:spacing w:val="2"/>
          <w:sz w:val="27"/>
          <w:szCs w:val="27"/>
        </w:rPr>
        <w:t>') fetches students whose location starts with "T" (Toronto).</w:t>
      </w:r>
    </w:p>
    <w:p w:rsidR="00540233" w:rsidRPr="00540233" w:rsidRDefault="00540233" w:rsidP="00540233">
      <w:pPr>
        <w:numPr>
          <w:ilvl w:val="0"/>
          <w:numId w:val="31"/>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outer query then selects only NAME and PHONE_NUMBER from this derived table.</w:t>
      </w:r>
    </w:p>
    <w:p w:rsidR="00540233" w:rsidRPr="00540233" w:rsidRDefault="00540233" w:rsidP="00540233">
      <w:pPr>
        <w:shd w:val="clear" w:color="auto" w:fill="FFFFFF"/>
        <w:spacing w:after="0" w:line="420" w:lineRule="atLeast"/>
        <w:textAlignment w:val="baseline"/>
        <w:outlineLvl w:val="2"/>
        <w:rPr>
          <w:rFonts w:ascii="Arial" w:eastAsia="Times New Roman" w:hAnsi="Arial" w:cs="Arial"/>
          <w:b/>
          <w:bCs/>
          <w:color w:val="273239"/>
          <w:spacing w:val="2"/>
          <w:sz w:val="30"/>
          <w:szCs w:val="30"/>
        </w:rPr>
      </w:pPr>
      <w:r w:rsidRPr="00540233">
        <w:rPr>
          <w:rFonts w:ascii="Arial" w:eastAsia="Times New Roman" w:hAnsi="Arial" w:cs="Arial"/>
          <w:b/>
          <w:bCs/>
          <w:color w:val="273239"/>
          <w:spacing w:val="2"/>
          <w:sz w:val="30"/>
          <w:szCs w:val="30"/>
          <w:bdr w:val="none" w:sz="0" w:space="0" w:color="auto" w:frame="1"/>
        </w:rPr>
        <w:t>Example 5: </w:t>
      </w:r>
      <w:r w:rsidRPr="00540233">
        <w:rPr>
          <w:rFonts w:ascii="Arial" w:eastAsia="Times New Roman" w:hAnsi="Arial" w:cs="Arial"/>
          <w:b/>
          <w:bCs/>
          <w:color w:val="273239"/>
          <w:spacing w:val="2"/>
          <w:sz w:val="30"/>
          <w:szCs w:val="30"/>
        </w:rPr>
        <w:t>Subquery with JOIN</w:t>
      </w:r>
    </w:p>
    <w:p w:rsidR="00540233" w:rsidRPr="00540233" w:rsidRDefault="00540233" w:rsidP="00540233">
      <w:pPr>
        <w:shd w:val="clear" w:color="auto" w:fill="FFFFFF"/>
        <w:spacing w:after="15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We can also use subqueries along with JOIN to connect data across tables.</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Query:</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SELECT s.NAME, </w:t>
      </w:r>
      <w:proofErr w:type="spellStart"/>
      <w:r w:rsidRPr="00540233">
        <w:rPr>
          <w:rFonts w:ascii="Courier New" w:eastAsia="Times New Roman" w:hAnsi="Courier New" w:cs="Courier New"/>
          <w:color w:val="273239"/>
          <w:spacing w:val="2"/>
          <w:sz w:val="24"/>
          <w:szCs w:val="24"/>
        </w:rPr>
        <w:t>s.LOCATION</w:t>
      </w:r>
      <w:proofErr w:type="spellEnd"/>
      <w:r w:rsidRPr="00540233">
        <w:rPr>
          <w:rFonts w:ascii="Courier New" w:eastAsia="Times New Roman" w:hAnsi="Courier New" w:cs="Courier New"/>
          <w:color w:val="273239"/>
          <w:spacing w:val="2"/>
          <w:sz w:val="24"/>
          <w:szCs w:val="24"/>
        </w:rPr>
        <w:t xml:space="preserve">, </w:t>
      </w:r>
      <w:proofErr w:type="spellStart"/>
      <w:r w:rsidRPr="00540233">
        <w:rPr>
          <w:rFonts w:ascii="Courier New" w:eastAsia="Times New Roman" w:hAnsi="Courier New" w:cs="Courier New"/>
          <w:color w:val="273239"/>
          <w:spacing w:val="2"/>
          <w:sz w:val="24"/>
          <w:szCs w:val="24"/>
        </w:rPr>
        <w:t>ns.SECTION</w:t>
      </w:r>
      <w:proofErr w:type="spellEnd"/>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FROM </w:t>
      </w:r>
      <w:proofErr w:type="spellStart"/>
      <w:r w:rsidRPr="00540233">
        <w:rPr>
          <w:rFonts w:ascii="Courier New" w:eastAsia="Times New Roman" w:hAnsi="Courier New" w:cs="Courier New"/>
          <w:color w:val="273239"/>
          <w:spacing w:val="2"/>
          <w:sz w:val="24"/>
          <w:szCs w:val="24"/>
        </w:rPr>
        <w:t>Student_Info</w:t>
      </w:r>
      <w:proofErr w:type="spellEnd"/>
      <w:r w:rsidRPr="00540233">
        <w:rPr>
          <w:rFonts w:ascii="Courier New" w:eastAsia="Times New Roman" w:hAnsi="Courier New" w:cs="Courier New"/>
          <w:color w:val="273239"/>
          <w:spacing w:val="2"/>
          <w:sz w:val="24"/>
          <w:szCs w:val="24"/>
        </w:rPr>
        <w:t xml:space="preserve"> s</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INNER JOIN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SELECT ROLL_NO, SECTION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FROM </w:t>
      </w:r>
      <w:proofErr w:type="spellStart"/>
      <w:r w:rsidRPr="00540233">
        <w:rPr>
          <w:rFonts w:ascii="Courier New" w:eastAsia="Times New Roman" w:hAnsi="Courier New" w:cs="Courier New"/>
          <w:color w:val="273239"/>
          <w:spacing w:val="2"/>
          <w:sz w:val="24"/>
          <w:szCs w:val="24"/>
        </w:rPr>
        <w:t>Student_Section</w:t>
      </w:r>
      <w:proofErr w:type="spellEnd"/>
      <w:r w:rsidRPr="00540233">
        <w:rPr>
          <w:rFonts w:ascii="Courier New" w:eastAsia="Times New Roman" w:hAnsi="Courier New" w:cs="Courier New"/>
          <w:color w:val="273239"/>
          <w:spacing w:val="2"/>
          <w:sz w:val="24"/>
          <w:szCs w:val="24"/>
        </w:rPr>
        <w:t xml:space="preserve"> </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    WHERE SECTION = 'A'</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ns</w:t>
      </w:r>
    </w:p>
    <w:p w:rsidR="00540233" w:rsidRPr="00540233" w:rsidRDefault="00540233" w:rsidP="00540233">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urier New" w:eastAsia="Times New Roman" w:hAnsi="Courier New" w:cs="Courier New"/>
          <w:color w:val="273239"/>
          <w:spacing w:val="2"/>
          <w:sz w:val="24"/>
          <w:szCs w:val="24"/>
        </w:rPr>
      </w:pPr>
      <w:r w:rsidRPr="00540233">
        <w:rPr>
          <w:rFonts w:ascii="Courier New" w:eastAsia="Times New Roman" w:hAnsi="Courier New" w:cs="Courier New"/>
          <w:color w:val="273239"/>
          <w:spacing w:val="2"/>
          <w:sz w:val="24"/>
          <w:szCs w:val="24"/>
        </w:rPr>
        <w:t xml:space="preserve">ON </w:t>
      </w:r>
      <w:proofErr w:type="spellStart"/>
      <w:r w:rsidRPr="00540233">
        <w:rPr>
          <w:rFonts w:ascii="Courier New" w:eastAsia="Times New Roman" w:hAnsi="Courier New" w:cs="Courier New"/>
          <w:color w:val="273239"/>
          <w:spacing w:val="2"/>
          <w:sz w:val="24"/>
          <w:szCs w:val="24"/>
        </w:rPr>
        <w:t>s.ROLL_NO</w:t>
      </w:r>
      <w:proofErr w:type="spellEnd"/>
      <w:r w:rsidRPr="00540233">
        <w:rPr>
          <w:rFonts w:ascii="Courier New" w:eastAsia="Times New Roman" w:hAnsi="Courier New" w:cs="Courier New"/>
          <w:color w:val="273239"/>
          <w:spacing w:val="2"/>
          <w:sz w:val="24"/>
          <w:szCs w:val="24"/>
        </w:rPr>
        <w:t xml:space="preserve"> = </w:t>
      </w:r>
      <w:proofErr w:type="spellStart"/>
      <w:r w:rsidRPr="00540233">
        <w:rPr>
          <w:rFonts w:ascii="Courier New" w:eastAsia="Times New Roman" w:hAnsi="Courier New" w:cs="Courier New"/>
          <w:color w:val="273239"/>
          <w:spacing w:val="2"/>
          <w:sz w:val="24"/>
          <w:szCs w:val="24"/>
        </w:rPr>
        <w:t>ns.ROLL_NO</w:t>
      </w:r>
      <w:proofErr w:type="spellEnd"/>
      <w:r w:rsidRPr="00540233">
        <w:rPr>
          <w:rFonts w:ascii="Courier New" w:eastAsia="Times New Roman" w:hAnsi="Courier New" w:cs="Courier New"/>
          <w:color w:val="273239"/>
          <w:spacing w:val="2"/>
          <w:sz w:val="24"/>
          <w:szCs w:val="24"/>
        </w:rPr>
        <w:t>;</w:t>
      </w:r>
    </w:p>
    <w:p w:rsidR="00540233" w:rsidRPr="00540233" w:rsidRDefault="00540233" w:rsidP="00540233">
      <w:pPr>
        <w:shd w:val="clear" w:color="auto" w:fill="FFFFFF"/>
        <w:spacing w:after="0" w:line="240" w:lineRule="auto"/>
        <w:textAlignment w:val="baseline"/>
        <w:rPr>
          <w:rFonts w:ascii="Arial" w:eastAsia="Times New Roman" w:hAnsi="Arial" w:cs="Arial"/>
          <w:color w:val="273239"/>
          <w:spacing w:val="2"/>
          <w:sz w:val="27"/>
          <w:szCs w:val="27"/>
        </w:rPr>
      </w:pPr>
      <w:r w:rsidRPr="00540233">
        <w:rPr>
          <w:rFonts w:ascii="Arial" w:eastAsia="Times New Roman" w:hAnsi="Arial" w:cs="Arial"/>
          <w:b/>
          <w:bCs/>
          <w:color w:val="273239"/>
          <w:spacing w:val="2"/>
          <w:sz w:val="27"/>
          <w:szCs w:val="27"/>
          <w:bdr w:val="none" w:sz="0" w:space="0" w:color="auto" w:frame="1"/>
        </w:rPr>
        <w:t>Output:</w:t>
      </w:r>
    </w:p>
    <w:p w:rsidR="00540233" w:rsidRPr="00540233" w:rsidRDefault="00540233" w:rsidP="00540233">
      <w:pPr>
        <w:shd w:val="clear" w:color="auto" w:fill="FFFFFF"/>
        <w:spacing w:after="0" w:line="240" w:lineRule="auto"/>
        <w:rPr>
          <w:rFonts w:ascii="Arial" w:eastAsia="Times New Roman" w:hAnsi="Arial" w:cs="Arial"/>
          <w:color w:val="273239"/>
          <w:spacing w:val="2"/>
          <w:sz w:val="27"/>
          <w:szCs w:val="27"/>
        </w:rPr>
      </w:pPr>
      <w:r w:rsidRPr="00540233">
        <w:rPr>
          <w:rFonts w:ascii="Arial" w:eastAsia="Times New Roman" w:hAnsi="Arial" w:cs="Arial"/>
          <w:noProof/>
          <w:color w:val="273239"/>
          <w:spacing w:val="2"/>
          <w:sz w:val="27"/>
          <w:szCs w:val="27"/>
        </w:rPr>
        <w:drawing>
          <wp:inline distT="0" distB="0" distL="0" distR="0">
            <wp:extent cx="8667750" cy="800100"/>
            <wp:effectExtent l="0" t="0" r="0" b="0"/>
            <wp:docPr id="1" name="Picture 1" descr="Syd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ydne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667750" cy="800100"/>
                    </a:xfrm>
                    <a:prstGeom prst="rect">
                      <a:avLst/>
                    </a:prstGeom>
                    <a:noFill/>
                    <a:ln>
                      <a:noFill/>
                    </a:ln>
                  </pic:spPr>
                </pic:pic>
              </a:graphicData>
            </a:graphic>
          </wp:inline>
        </w:drawing>
      </w:r>
    </w:p>
    <w:p w:rsidR="00540233" w:rsidRPr="00540233" w:rsidRDefault="00540233" w:rsidP="00540233">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The subquery extracts roll numbers of students in section A.</w:t>
      </w:r>
    </w:p>
    <w:p w:rsidR="00540233" w:rsidRPr="00540233" w:rsidRDefault="00540233" w:rsidP="00540233">
      <w:pPr>
        <w:numPr>
          <w:ilvl w:val="0"/>
          <w:numId w:val="33"/>
        </w:numPr>
        <w:shd w:val="clear" w:color="auto" w:fill="FFFFFF"/>
        <w:spacing w:after="0" w:line="240" w:lineRule="auto"/>
        <w:ind w:left="360"/>
        <w:textAlignment w:val="baseline"/>
        <w:rPr>
          <w:rFonts w:ascii="Arial" w:eastAsia="Times New Roman" w:hAnsi="Arial" w:cs="Arial"/>
          <w:color w:val="273239"/>
          <w:spacing w:val="2"/>
          <w:sz w:val="27"/>
          <w:szCs w:val="27"/>
        </w:rPr>
      </w:pPr>
      <w:r w:rsidRPr="00540233">
        <w:rPr>
          <w:rFonts w:ascii="Arial" w:eastAsia="Times New Roman" w:hAnsi="Arial" w:cs="Arial"/>
          <w:color w:val="273239"/>
          <w:spacing w:val="2"/>
          <w:sz w:val="27"/>
          <w:szCs w:val="27"/>
        </w:rPr>
        <w:t xml:space="preserve">Joining this with the </w:t>
      </w:r>
      <w:proofErr w:type="spellStart"/>
      <w:r w:rsidRPr="00540233">
        <w:rPr>
          <w:rFonts w:ascii="Arial" w:eastAsia="Times New Roman" w:hAnsi="Arial" w:cs="Arial"/>
          <w:color w:val="273239"/>
          <w:spacing w:val="2"/>
          <w:sz w:val="27"/>
          <w:szCs w:val="27"/>
        </w:rPr>
        <w:t>Student_Info</w:t>
      </w:r>
      <w:proofErr w:type="spellEnd"/>
      <w:r w:rsidRPr="00540233">
        <w:rPr>
          <w:rFonts w:ascii="Arial" w:eastAsia="Times New Roman" w:hAnsi="Arial" w:cs="Arial"/>
          <w:color w:val="273239"/>
          <w:spacing w:val="2"/>
          <w:sz w:val="27"/>
          <w:szCs w:val="27"/>
        </w:rPr>
        <w:t xml:space="preserve"> table on ROLL_NO returns Emma and Sophia along with their locations and section.</w:t>
      </w:r>
    </w:p>
    <w:p w:rsidR="0022227C" w:rsidRDefault="00540233">
      <w:bookmarkStart w:id="0" w:name="_GoBack"/>
      <w:bookmarkEnd w:id="0"/>
    </w:p>
    <w:sectPr w:rsidR="00222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60EBC"/>
    <w:multiLevelType w:val="multilevel"/>
    <w:tmpl w:val="0050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3A3B"/>
    <w:multiLevelType w:val="multilevel"/>
    <w:tmpl w:val="5A7A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440455"/>
    <w:multiLevelType w:val="multilevel"/>
    <w:tmpl w:val="C104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FD6441"/>
    <w:multiLevelType w:val="multilevel"/>
    <w:tmpl w:val="B8A6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AB7A22"/>
    <w:multiLevelType w:val="multilevel"/>
    <w:tmpl w:val="6282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FD485C"/>
    <w:multiLevelType w:val="multilevel"/>
    <w:tmpl w:val="47E8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6A262E"/>
    <w:multiLevelType w:val="multilevel"/>
    <w:tmpl w:val="BFB4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925B26"/>
    <w:multiLevelType w:val="multilevel"/>
    <w:tmpl w:val="372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3A3C05"/>
    <w:multiLevelType w:val="multilevel"/>
    <w:tmpl w:val="8FD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102B45"/>
    <w:multiLevelType w:val="multilevel"/>
    <w:tmpl w:val="631E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DA5F60"/>
    <w:multiLevelType w:val="multilevel"/>
    <w:tmpl w:val="62B0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2E65DE"/>
    <w:multiLevelType w:val="multilevel"/>
    <w:tmpl w:val="A2A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6E5AF0"/>
    <w:multiLevelType w:val="multilevel"/>
    <w:tmpl w:val="F0A4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033150"/>
    <w:multiLevelType w:val="multilevel"/>
    <w:tmpl w:val="EDD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EA24B2"/>
    <w:multiLevelType w:val="multilevel"/>
    <w:tmpl w:val="01C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lvlOverride w:ilvl="0">
      <w:startOverride w:val="1"/>
    </w:lvlOverride>
  </w:num>
  <w:num w:numId="3">
    <w:abstractNumId w:val="2"/>
    <w:lvlOverride w:ilvl="0">
      <w:startOverride w:val="2"/>
    </w:lvlOverride>
  </w:num>
  <w:num w:numId="4">
    <w:abstractNumId w:val="2"/>
    <w:lvlOverride w:ilvl="0">
      <w:startOverride w:val="3"/>
    </w:lvlOverride>
  </w:num>
  <w:num w:numId="5">
    <w:abstractNumId w:val="2"/>
    <w:lvlOverride w:ilvl="0">
      <w:startOverride w:val="4"/>
    </w:lvlOverride>
  </w:num>
  <w:num w:numId="6">
    <w:abstractNumId w:val="7"/>
    <w:lvlOverride w:ilvl="0">
      <w:startOverride w:val="1"/>
    </w:lvlOverride>
  </w:num>
  <w:num w:numId="7">
    <w:abstractNumId w:val="7"/>
    <w:lvlOverride w:ilvl="0">
      <w:startOverride w:val="2"/>
    </w:lvlOverride>
  </w:num>
  <w:num w:numId="8">
    <w:abstractNumId w:val="6"/>
    <w:lvlOverride w:ilvl="0">
      <w:startOverride w:val="1"/>
    </w:lvlOverride>
  </w:num>
  <w:num w:numId="9">
    <w:abstractNumId w:val="6"/>
    <w:lvlOverride w:ilvl="0">
      <w:startOverride w:val="2"/>
    </w:lvlOverride>
  </w:num>
  <w:num w:numId="10">
    <w:abstractNumId w:val="6"/>
    <w:lvlOverride w:ilvl="0">
      <w:startOverride w:val="3"/>
    </w:lvlOverride>
  </w:num>
  <w:num w:numId="11">
    <w:abstractNumId w:val="1"/>
    <w:lvlOverride w:ilvl="0">
      <w:startOverride w:val="1"/>
    </w:lvlOverride>
  </w:num>
  <w:num w:numId="12">
    <w:abstractNumId w:val="1"/>
    <w:lvlOverride w:ilvl="0">
      <w:startOverride w:val="2"/>
    </w:lvlOverride>
  </w:num>
  <w:num w:numId="13">
    <w:abstractNumId w:val="8"/>
    <w:lvlOverride w:ilvl="0">
      <w:startOverride w:val="1"/>
    </w:lvlOverride>
  </w:num>
  <w:num w:numId="14">
    <w:abstractNumId w:val="8"/>
    <w:lvlOverride w:ilvl="0">
      <w:startOverride w:val="2"/>
    </w:lvlOverride>
  </w:num>
  <w:num w:numId="15">
    <w:abstractNumId w:val="10"/>
    <w:lvlOverride w:ilvl="0">
      <w:startOverride w:val="1"/>
    </w:lvlOverride>
  </w:num>
  <w:num w:numId="16">
    <w:abstractNumId w:val="10"/>
    <w:lvlOverride w:ilvl="0">
      <w:startOverride w:val="2"/>
    </w:lvlOverride>
  </w:num>
  <w:num w:numId="17">
    <w:abstractNumId w:val="9"/>
    <w:lvlOverride w:ilvl="0">
      <w:startOverride w:val="1"/>
    </w:lvlOverride>
  </w:num>
  <w:num w:numId="18">
    <w:abstractNumId w:val="9"/>
    <w:lvlOverride w:ilvl="0">
      <w:startOverride w:val="2"/>
    </w:lvlOverride>
  </w:num>
  <w:num w:numId="19">
    <w:abstractNumId w:val="12"/>
    <w:lvlOverride w:ilvl="0">
      <w:startOverride w:val="1"/>
    </w:lvlOverride>
  </w:num>
  <w:num w:numId="20">
    <w:abstractNumId w:val="12"/>
    <w:lvlOverride w:ilvl="0">
      <w:startOverride w:val="2"/>
    </w:lvlOverride>
  </w:num>
  <w:num w:numId="21">
    <w:abstractNumId w:val="11"/>
    <w:lvlOverride w:ilvl="0">
      <w:startOverride w:val="1"/>
    </w:lvlOverride>
  </w:num>
  <w:num w:numId="22">
    <w:abstractNumId w:val="11"/>
    <w:lvlOverride w:ilvl="0">
      <w:startOverride w:val="2"/>
    </w:lvlOverride>
  </w:num>
  <w:num w:numId="23">
    <w:abstractNumId w:val="14"/>
    <w:lvlOverride w:ilvl="0">
      <w:startOverride w:val="1"/>
    </w:lvlOverride>
  </w:num>
  <w:num w:numId="24">
    <w:abstractNumId w:val="14"/>
    <w:lvlOverride w:ilvl="0">
      <w:startOverride w:val="2"/>
    </w:lvlOverride>
  </w:num>
  <w:num w:numId="25">
    <w:abstractNumId w:val="14"/>
    <w:lvlOverride w:ilvl="0">
      <w:startOverride w:val="3"/>
    </w:lvlOverride>
  </w:num>
  <w:num w:numId="26">
    <w:abstractNumId w:val="3"/>
    <w:lvlOverride w:ilvl="0">
      <w:startOverride w:val="1"/>
    </w:lvlOverride>
  </w:num>
  <w:num w:numId="27">
    <w:abstractNumId w:val="3"/>
    <w:lvlOverride w:ilvl="0">
      <w:startOverride w:val="2"/>
    </w:lvlOverride>
  </w:num>
  <w:num w:numId="28">
    <w:abstractNumId w:val="5"/>
    <w:lvlOverride w:ilvl="0">
      <w:startOverride w:val="1"/>
    </w:lvlOverride>
  </w:num>
  <w:num w:numId="29">
    <w:abstractNumId w:val="5"/>
    <w:lvlOverride w:ilvl="0">
      <w:startOverride w:val="2"/>
    </w:lvlOverride>
  </w:num>
  <w:num w:numId="30">
    <w:abstractNumId w:val="13"/>
    <w:lvlOverride w:ilvl="0">
      <w:startOverride w:val="1"/>
    </w:lvlOverride>
  </w:num>
  <w:num w:numId="31">
    <w:abstractNumId w:val="13"/>
    <w:lvlOverride w:ilvl="0">
      <w:startOverride w:val="2"/>
    </w:lvlOverride>
  </w:num>
  <w:num w:numId="32">
    <w:abstractNumId w:val="4"/>
    <w:lvlOverride w:ilvl="0">
      <w:startOverride w:val="1"/>
    </w:lvlOverride>
  </w:num>
  <w:num w:numId="33">
    <w:abstractNumId w:val="4"/>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233"/>
    <w:rsid w:val="00540233"/>
    <w:rsid w:val="00AD3A9E"/>
    <w:rsid w:val="00D2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1469D4-5E4F-45E8-829F-A28167B3E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023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023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023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23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023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023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02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0233"/>
    <w:rPr>
      <w:b/>
      <w:bCs/>
    </w:rPr>
  </w:style>
  <w:style w:type="character" w:styleId="Hyperlink">
    <w:name w:val="Hyperlink"/>
    <w:basedOn w:val="DefaultParagraphFont"/>
    <w:uiPriority w:val="99"/>
    <w:semiHidden/>
    <w:unhideWhenUsed/>
    <w:rsid w:val="00540233"/>
    <w:rPr>
      <w:color w:val="0000FF"/>
      <w:u w:val="single"/>
    </w:rPr>
  </w:style>
  <w:style w:type="paragraph" w:styleId="HTMLPreformatted">
    <w:name w:val="HTML Preformatted"/>
    <w:basedOn w:val="Normal"/>
    <w:link w:val="HTMLPreformattedChar"/>
    <w:uiPriority w:val="99"/>
    <w:semiHidden/>
    <w:unhideWhenUsed/>
    <w:rsid w:val="00540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02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8589295">
      <w:bodyDiv w:val="1"/>
      <w:marLeft w:val="0"/>
      <w:marRight w:val="0"/>
      <w:marTop w:val="0"/>
      <w:marBottom w:val="0"/>
      <w:divBdr>
        <w:top w:val="none" w:sz="0" w:space="0" w:color="auto"/>
        <w:left w:val="none" w:sz="0" w:space="0" w:color="auto"/>
        <w:bottom w:val="none" w:sz="0" w:space="0" w:color="auto"/>
        <w:right w:val="none" w:sz="0" w:space="0" w:color="auto"/>
      </w:divBdr>
      <w:divsChild>
        <w:div w:id="1311053562">
          <w:marLeft w:val="0"/>
          <w:marRight w:val="0"/>
          <w:marTop w:val="0"/>
          <w:marBottom w:val="0"/>
          <w:divBdr>
            <w:top w:val="none" w:sz="0" w:space="0" w:color="auto"/>
            <w:left w:val="none" w:sz="0" w:space="0" w:color="auto"/>
            <w:bottom w:val="single" w:sz="6" w:space="0" w:color="E4E4EA"/>
            <w:right w:val="none" w:sz="0" w:space="0" w:color="auto"/>
          </w:divBdr>
          <w:divsChild>
            <w:div w:id="1664120369">
              <w:marLeft w:val="0"/>
              <w:marRight w:val="0"/>
              <w:marTop w:val="0"/>
              <w:marBottom w:val="0"/>
              <w:divBdr>
                <w:top w:val="none" w:sz="0" w:space="0" w:color="auto"/>
                <w:left w:val="none" w:sz="0" w:space="0" w:color="auto"/>
                <w:bottom w:val="none" w:sz="0" w:space="0" w:color="auto"/>
                <w:right w:val="none" w:sz="0" w:space="0" w:color="auto"/>
              </w:divBdr>
              <w:divsChild>
                <w:div w:id="235557795">
                  <w:marLeft w:val="0"/>
                  <w:marRight w:val="0"/>
                  <w:marTop w:val="0"/>
                  <w:marBottom w:val="0"/>
                  <w:divBdr>
                    <w:top w:val="none" w:sz="0" w:space="0" w:color="auto"/>
                    <w:left w:val="none" w:sz="0" w:space="0" w:color="auto"/>
                    <w:bottom w:val="none" w:sz="0" w:space="0" w:color="auto"/>
                    <w:right w:val="none" w:sz="0" w:space="0" w:color="auto"/>
                  </w:divBdr>
                </w:div>
                <w:div w:id="823274585">
                  <w:marLeft w:val="0"/>
                  <w:marRight w:val="0"/>
                  <w:marTop w:val="45"/>
                  <w:marBottom w:val="120"/>
                  <w:divBdr>
                    <w:top w:val="none" w:sz="0" w:space="0" w:color="auto"/>
                    <w:left w:val="none" w:sz="0" w:space="0" w:color="auto"/>
                    <w:bottom w:val="none" w:sz="0" w:space="0" w:color="auto"/>
                    <w:right w:val="none" w:sz="0" w:space="0" w:color="auto"/>
                  </w:divBdr>
                  <w:divsChild>
                    <w:div w:id="583418201">
                      <w:marLeft w:val="0"/>
                      <w:marRight w:val="0"/>
                      <w:marTop w:val="0"/>
                      <w:marBottom w:val="0"/>
                      <w:divBdr>
                        <w:top w:val="none" w:sz="0" w:space="0" w:color="auto"/>
                        <w:left w:val="none" w:sz="0" w:space="0" w:color="auto"/>
                        <w:bottom w:val="none" w:sz="0" w:space="0" w:color="auto"/>
                        <w:right w:val="none" w:sz="0" w:space="0" w:color="auto"/>
                      </w:divBdr>
                    </w:div>
                    <w:div w:id="2015183985">
                      <w:marLeft w:val="0"/>
                      <w:marRight w:val="0"/>
                      <w:marTop w:val="0"/>
                      <w:marBottom w:val="0"/>
                      <w:divBdr>
                        <w:top w:val="none" w:sz="0" w:space="0" w:color="auto"/>
                        <w:left w:val="none" w:sz="0" w:space="0" w:color="auto"/>
                        <w:bottom w:val="none" w:sz="0" w:space="0" w:color="auto"/>
                        <w:right w:val="none" w:sz="0" w:space="0" w:color="auto"/>
                      </w:divBdr>
                      <w:divsChild>
                        <w:div w:id="415711897">
                          <w:marLeft w:val="0"/>
                          <w:marRight w:val="0"/>
                          <w:marTop w:val="0"/>
                          <w:marBottom w:val="0"/>
                          <w:divBdr>
                            <w:top w:val="none" w:sz="0" w:space="0" w:color="auto"/>
                            <w:left w:val="none" w:sz="0" w:space="0" w:color="auto"/>
                            <w:bottom w:val="none" w:sz="0" w:space="0" w:color="auto"/>
                            <w:right w:val="none" w:sz="0" w:space="0" w:color="auto"/>
                          </w:divBdr>
                          <w:divsChild>
                            <w:div w:id="1782139072">
                              <w:marLeft w:val="0"/>
                              <w:marRight w:val="0"/>
                              <w:marTop w:val="0"/>
                              <w:marBottom w:val="90"/>
                              <w:divBdr>
                                <w:top w:val="none" w:sz="0" w:space="0" w:color="auto"/>
                                <w:left w:val="none" w:sz="0" w:space="0" w:color="auto"/>
                                <w:bottom w:val="none" w:sz="0" w:space="0" w:color="auto"/>
                                <w:right w:val="none" w:sz="0" w:space="0" w:color="auto"/>
                              </w:divBdr>
                              <w:divsChild>
                                <w:div w:id="96430967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142494">
          <w:marLeft w:val="0"/>
          <w:marRight w:val="0"/>
          <w:marTop w:val="150"/>
          <w:marBottom w:val="0"/>
          <w:divBdr>
            <w:top w:val="single" w:sz="2" w:space="0" w:color="FFFFFF"/>
            <w:left w:val="single" w:sz="2" w:space="0" w:color="FFFFFF"/>
            <w:bottom w:val="single" w:sz="2" w:space="0" w:color="FFFFFF"/>
            <w:right w:val="single" w:sz="2" w:space="0" w:color="FFFFFF"/>
          </w:divBdr>
          <w:divsChild>
            <w:div w:id="490562429">
              <w:marLeft w:val="0"/>
              <w:marRight w:val="0"/>
              <w:marTop w:val="0"/>
              <w:marBottom w:val="0"/>
              <w:divBdr>
                <w:top w:val="none" w:sz="0" w:space="0" w:color="auto"/>
                <w:left w:val="none" w:sz="0" w:space="0" w:color="auto"/>
                <w:bottom w:val="none" w:sz="0" w:space="0" w:color="auto"/>
                <w:right w:val="none" w:sz="0" w:space="0" w:color="auto"/>
              </w:divBdr>
              <w:divsChild>
                <w:div w:id="1202211966">
                  <w:marLeft w:val="0"/>
                  <w:marRight w:val="0"/>
                  <w:marTop w:val="150"/>
                  <w:marBottom w:val="0"/>
                  <w:divBdr>
                    <w:top w:val="none" w:sz="0" w:space="0" w:color="auto"/>
                    <w:left w:val="none" w:sz="0" w:space="0" w:color="auto"/>
                    <w:bottom w:val="none" w:sz="0" w:space="0" w:color="auto"/>
                    <w:right w:val="none" w:sz="0" w:space="0" w:color="auto"/>
                  </w:divBdr>
                  <w:divsChild>
                    <w:div w:id="1414816193">
                      <w:marLeft w:val="0"/>
                      <w:marRight w:val="0"/>
                      <w:marTop w:val="0"/>
                      <w:marBottom w:val="0"/>
                      <w:divBdr>
                        <w:top w:val="none" w:sz="0" w:space="0" w:color="auto"/>
                        <w:left w:val="none" w:sz="0" w:space="0" w:color="auto"/>
                        <w:bottom w:val="none" w:sz="0" w:space="0" w:color="auto"/>
                        <w:right w:val="none" w:sz="0" w:space="0" w:color="auto"/>
                      </w:divBdr>
                      <w:divsChild>
                        <w:div w:id="61849060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sql-where-clause/"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geeksforgeeks.org/sql/sql-create-table/" TargetMode="Externa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www.geeksforgeeks.org/sql/sql-having-clause-with-examples/" TargetMode="Externa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dc:creator>
  <cp:keywords/>
  <dc:description/>
  <cp:lastModifiedBy>Vicky</cp:lastModifiedBy>
  <cp:revision>1</cp:revision>
  <dcterms:created xsi:type="dcterms:W3CDTF">2026-02-18T14:03:00Z</dcterms:created>
  <dcterms:modified xsi:type="dcterms:W3CDTF">2026-02-18T14:03:00Z</dcterms:modified>
</cp:coreProperties>
</file>