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Proof of Concept (PoC) – Cloud Storage Threat Matrix</w:t>
      </w:r>
    </w:p>
    <w:p>
      <w:r>
        <w:t>Prepared By: Sandhya Singh</w:t>
      </w:r>
    </w:p>
    <w:p>
      <w:r>
        <w:t>Intern ID: 233</w:t>
      </w:r>
    </w:p>
    <w:p/>
    <w:p>
      <w:r>
        <w:t>Proof of Concept (PoC) – Cloud Storage Threat Matrix</w:t>
      </w:r>
    </w:p>
    <w:p>
      <w:r>
        <w:t>Task Title: Cloud Storage Security Simulation (Microsoft Threat Matrix)</w:t>
      </w:r>
    </w:p>
    <w:p>
      <w:r>
        <w:t>Prepared By: [Sandhya Singh]]</w:t>
      </w:r>
    </w:p>
    <w:p>
      <w:r>
        <w:t>Inern ID : 233</w:t>
      </w:r>
    </w:p>
    <w:p>
      <w:r>
        <w:t>1. Reconnaissance (TA0043)</w:t>
      </w:r>
    </w:p>
    <w:p>
      <w:r>
        <w:t>Technique 1: Cloud Storage Object Discovery (T1619)</w:t>
      </w:r>
    </w:p>
    <w:p>
      <w:r>
        <w:t>Procedure  1 : Use aws s3 ls or az storage blob list to enumerate available buckets/blobs.</w:t>
      </w:r>
    </w:p>
    <w:p>
      <w:r>
        <w:t>Procedure  2 : Query storage metadata APIs to collect object creation dates and permissions.</w:t>
      </w:r>
    </w:p>
    <w:p>
      <w:r>
        <w:t>Technique 2: Search Open Cloud Storage (T1593.003)</w:t>
      </w:r>
    </w:p>
    <w:p>
      <w:r>
        <w:t>Procedure 1 : Use Google Dorking to find public cloud storage URLs.</w:t>
      </w:r>
    </w:p>
    <w:p>
      <w:r>
        <w:t>Procedure 2 : Scan for open S3 buckets with tools like S3Scanner.</w:t>
      </w:r>
    </w:p>
    <w:p>
      <w:r>
        <w:t>Technique 3: Cloud Account Enumeration (T1087.004)</w:t>
      </w:r>
    </w:p>
    <w:p>
      <w:r>
        <w:t>Procedure  1 : Identify cloud account aliases from public repositories.</w:t>
      </w:r>
    </w:p>
    <w:p>
      <w:r>
        <w:t>Procedure 2 : Enumerate account details via WHOIS and cloud provider APIs.</w:t>
      </w:r>
    </w:p>
    <w:p>
      <w:r>
        <w:t>2. Resource Development (TA0042)</w:t>
      </w:r>
    </w:p>
    <w:p>
      <w:r>
        <w:t>Technique 1: Acquire Cloud Infrastructure (T1583.003)</w:t>
      </w:r>
    </w:p>
    <w:p>
      <w:r>
        <w:t>Procedure 1 : Create an attacker-controlled cloud bucket for staging stolen data.</w:t>
      </w:r>
    </w:p>
    <w:p>
      <w:r>
        <w:t>Procedure 2 : Enable public access for easy inbound/outbound data flow.</w:t>
      </w:r>
    </w:p>
    <w:p>
      <w:r>
        <w:t>Technique 2: Obtain Cloud Credentials (T1589.003)</w:t>
      </w:r>
    </w:p>
    <w:p>
      <w:r>
        <w:t>Procedure 1:  Purchase stolen cloud keys from dark web markets.</w:t>
      </w:r>
    </w:p>
    <w:p>
      <w:r>
        <w:t>P2: Harvest API tokens from leaked configuration files.</w:t>
      </w:r>
    </w:p>
    <w:p>
      <w:r>
        <w:t>Technique 3: Setup Cloud-Based C2 Infrastructure (T1584.004)</w:t>
      </w:r>
    </w:p>
    <w:p>
      <w:r>
        <w:t>P1: Host malicious payloads in a cloud storage bucket.</w:t>
      </w:r>
    </w:p>
    <w:p>
      <w:r>
        <w:t>P2: Configure signed URLs to deliver C2 instructions to infected clients.</w:t>
      </w:r>
    </w:p>
    <w:p>
      <w:r>
        <w:t>3. Initial Access (TA0001)</w:t>
      </w:r>
    </w:p>
    <w:p>
      <w:r>
        <w:t>Technique 1: Valid Accounts – Cloud Accounts (T1078.004)</w:t>
      </w:r>
    </w:p>
    <w:p>
      <w:r>
        <w:t>P1: Use leaked cloud credentials from a data breach.</w:t>
      </w:r>
    </w:p>
    <w:p>
      <w:r>
        <w:t>P2: Use hardcoded API keys from application source code.</w:t>
      </w:r>
    </w:p>
    <w:p>
      <w:r>
        <w:t>Technique 2: Exploit Public-Facing Cloud Applications (T1190)</w:t>
      </w:r>
    </w:p>
    <w:p>
      <w:r>
        <w:t>P1: Exploit misconfigured storage web interfaces to gain access.</w:t>
      </w:r>
    </w:p>
    <w:p>
      <w:r>
        <w:t>P2: Upload a malicious file to trigger server-side vulnerabilities.</w:t>
      </w:r>
    </w:p>
    <w:p>
      <w:r>
        <w:t>Technique 3: Supply Chain Compromise – Cloud Services (T1195.003)</w:t>
      </w:r>
    </w:p>
    <w:p>
      <w:r>
        <w:t>P1: Inject malicious files into a shared storage used by multiple tenants.</w:t>
      </w:r>
    </w:p>
    <w:p>
      <w:r>
        <w:t>P2: Alter shared cloud-hosted scripts to gain execution in victim environments.</w:t>
      </w:r>
    </w:p>
    <w:p>
      <w:r>
        <w:t>---</w:t>
      </w:r>
    </w:p>
    <w:p>
      <w:r>
        <w:t>4. Execution (TA0002)</w:t>
      </w:r>
    </w:p>
    <w:p>
      <w:r>
        <w:t>Technique 1: Command-Line Interface (T1059.004)</w:t>
      </w:r>
    </w:p>
    <w:p>
      <w:r>
        <w:t>P1: Execute aws s3 cp to copy files from storage.</w:t>
      </w:r>
    </w:p>
    <w:p>
      <w:r>
        <w:t>P2: Automate repeated sync commands for large-scale transfers.</w:t>
      </w:r>
    </w:p>
    <w:p>
      <w:r>
        <w:t>Technique 2: Cloud API Execution (T1106)</w:t>
      </w:r>
    </w:p>
    <w:p>
      <w:r>
        <w:t>P1: Invoke GetObject API calls to download sensitive files.</w:t>
      </w:r>
    </w:p>
    <w:p>
      <w:r>
        <w:t>P2: Use PutObject to upload scripts for later execution.</w:t>
      </w:r>
    </w:p>
    <w:p>
      <w:r>
        <w:t>Technique 3: User Execution – Malicious File (T1204.002)</w:t>
      </w:r>
    </w:p>
    <w:p>
      <w:r>
        <w:t>P1: Host a malicious document in storage and send the link to a target.</w:t>
      </w:r>
    </w:p>
    <w:p>
      <w:r>
        <w:t>P2: Trigger execution when the target downloads and opens the file.</w:t>
      </w:r>
    </w:p>
    <w:p>
      <w:r>
        <w:t>---</w:t>
      </w:r>
    </w:p>
    <w:p>
      <w:r>
        <w:t>5. Persistence (TA0003)</w:t>
      </w:r>
    </w:p>
    <w:p>
      <w:r>
        <w:t>Technique 1: Add Cloud Access Keys (T1098.003)</w:t>
      </w:r>
    </w:p>
    <w:p>
      <w:r>
        <w:t>P1: Create secondary API keys for an existing account.</w:t>
      </w:r>
    </w:p>
    <w:p>
      <w:r>
        <w:t>P2: Store keys in multiple cloud regions to ensure redundancy.</w:t>
      </w:r>
    </w:p>
    <w:p>
      <w:r>
        <w:t>Technique 2: Modify Cloud Storage Lifecycle Policies (T1098)</w:t>
      </w:r>
    </w:p>
    <w:p>
      <w:r>
        <w:t>P1: Change retention rules to prevent deletion of attacker files.</w:t>
      </w:r>
    </w:p>
    <w:p>
      <w:r>
        <w:t>P2: Auto-replicate attacker files to multiple buckets.</w:t>
      </w:r>
    </w:p>
    <w:p>
      <w:r>
        <w:t>Technique 3: Deploy Cloud Storage Backdoor (Custom)</w:t>
      </w:r>
    </w:p>
    <w:p>
      <w:r>
        <w:t>P1: Embed malicious code in cloud-hosted static files.</w:t>
      </w:r>
    </w:p>
    <w:p>
      <w:r>
        <w:t>P2: Use the backdoor to re-establish access if main credentials are revoked.</w:t>
      </w:r>
    </w:p>
    <w:p>
      <w:r>
        <w:t>---</w:t>
      </w:r>
    </w:p>
    <w:p>
      <w:r>
        <w:t>6. Privilege Escalation (TA0004)</w:t>
      </w:r>
    </w:p>
    <w:p>
      <w:r>
        <w:t>Technique 1: Modify Cloud IAM Policies (T1098.003)</w:t>
      </w:r>
    </w:p>
    <w:p>
      <w:r>
        <w:t>P1: Assign “Storage Admin” role to attacker-controlled accounts.</w:t>
      </w:r>
    </w:p>
    <w:p>
      <w:r>
        <w:t>P2: Add wide wildcard permissions (s3:*) to own account.</w:t>
      </w:r>
    </w:p>
    <w:p>
      <w:r>
        <w:t>Technique 2: Exploit Misconfigured Trust Policies (T1484.002)</w:t>
      </w:r>
    </w:p>
    <w:p>
      <w:r>
        <w:t>P1: Assume privileged roles from misconfigured storage policies.</w:t>
      </w:r>
    </w:p>
    <w:p>
      <w:r>
        <w:t>P2: Chain trust policies to escalate access rights.</w:t>
      </w:r>
    </w:p>
    <w:p>
      <w:r>
        <w:t>Technique 3: Cloud API Abuse for Escalation (T1610)</w:t>
      </w:r>
    </w:p>
    <w:p>
      <w:r>
        <w:t>P1: Exploit API version mismatches to bypass permission checks.</w:t>
      </w:r>
    </w:p>
    <w:p>
      <w:r>
        <w:t>P2: Abuse legacy API endpoints for elevated access.</w:t>
      </w:r>
    </w:p>
    <w:p>
      <w:r>
        <w:t>---</w:t>
      </w:r>
    </w:p>
    <w:p>
      <w:r>
        <w:t>7. Defense Evasion (TA0005)</w:t>
      </w:r>
    </w:p>
    <w:p>
      <w:r>
        <w:t>Technique 1: Modify Cloud Storage Permissions (T1562.003)</w:t>
      </w:r>
    </w:p>
    <w:p>
      <w:r>
        <w:t>P1: Remove logging and auditing from buckets.</w:t>
      </w:r>
    </w:p>
    <w:p>
      <w:r>
        <w:t>P2: Change ACLs to prevent activity tracking.</w:t>
      </w:r>
    </w:p>
    <w:p>
      <w:r>
        <w:t>Technique 2: Encrypt Data for Obfuscation (T1027)</w:t>
      </w:r>
    </w:p>
    <w:p>
      <w:r>
        <w:t>P1: Store stolen files in encrypted archives.</w:t>
      </w:r>
    </w:p>
    <w:p>
      <w:r>
        <w:t>P2: Use uncommon compression formats to evade detection.</w:t>
      </w:r>
    </w:p>
    <w:p>
      <w:r>
        <w:t>Technique 3: Timestamp Manipulation (T1070.006)</w:t>
      </w:r>
    </w:p>
    <w:p>
      <w:r>
        <w:t>P1: Alter object metadata to hide recent changes.</w:t>
      </w:r>
    </w:p>
    <w:p>
      <w:r>
        <w:t>P2: Fake object creation dates to mislead investigators.</w:t>
      </w:r>
    </w:p>
    <w:p>
      <w:r>
        <w:t>---</w:t>
      </w:r>
    </w:p>
    <w:p>
      <w:r>
        <w:t>8. Credential Access (TA0006)</w:t>
      </w:r>
    </w:p>
    <w:p>
      <w:r>
        <w:t>Technique 1: Cloud Credentials in Files (T1552.005)</w:t>
      </w:r>
    </w:p>
    <w:p>
      <w:r>
        <w:t>P1: Search .env files for storage keys.</w:t>
      </w:r>
    </w:p>
    <w:p>
      <w:r>
        <w:t>P2: Scan build artifacts for embedded tokens.</w:t>
      </w:r>
    </w:p>
    <w:p>
      <w:r>
        <w:t>Technique 2: Access Key Logging (T1556)</w:t>
      </w:r>
    </w:p>
    <w:p>
      <w:r>
        <w:t>P1: Modify cloud function logs to capture API calls.</w:t>
      </w:r>
    </w:p>
    <w:p>
      <w:r>
        <w:t>P2: Store logged keys in attacker-controlled storage.</w:t>
      </w:r>
    </w:p>
    <w:p>
      <w:r>
        <w:t>Technique 3: Steal Browser-Based Cloud Session Tokens (T1539)</w:t>
      </w:r>
    </w:p>
    <w:p>
      <w:r>
        <w:t>P1: Use phishing to obtain storage admin session cookies.</w:t>
      </w:r>
    </w:p>
    <w:p>
      <w:r>
        <w:t>P2: Replay cookies to authenticate into cloud console.</w:t>
      </w:r>
    </w:p>
    <w:p>
      <w:r>
        <w:t>---</w:t>
      </w:r>
    </w:p>
    <w:p>
      <w:r>
        <w:t>9. Discovery (TA0007)</w:t>
      </w:r>
    </w:p>
    <w:p>
      <w:r>
        <w:t>Technique 1: Permission Group Discovery – Cloud Storage (T1069.003)</w:t>
      </w:r>
    </w:p>
    <w:p>
      <w:r>
        <w:t>P1: List IAM groups with storage privileges.</w:t>
      </w:r>
    </w:p>
    <w:p>
      <w:r>
        <w:t>P2: Identify user accounts in those groups.</w:t>
      </w:r>
    </w:p>
    <w:p>
      <w:r>
        <w:t>Technique 2: Storage Region Discovery (T1590.004)</w:t>
      </w:r>
    </w:p>
    <w:p>
      <w:r>
        <w:t>P1: Identify where storage buckets are hosted.</w:t>
      </w:r>
    </w:p>
    <w:p>
      <w:r>
        <w:t>P2: Map cross-region replication for data movement.</w:t>
      </w:r>
    </w:p>
    <w:p>
      <w:r>
        <w:t>Technique 3: File Type Discovery (T1083)</w:t>
      </w:r>
    </w:p>
    <w:p>
      <w:r>
        <w:t>P1: Search storage for .pdf or .docx sensitive files.</w:t>
      </w:r>
    </w:p>
    <w:p>
      <w:r>
        <w:t>P2: Identify backup archives and database dumps.</w:t>
      </w:r>
    </w:p>
    <w:p>
      <w:r>
        <w:t>---</w:t>
      </w:r>
    </w:p>
    <w:p>
      <w:r>
        <w:t>10. Lateral Movement (TA0008)</w:t>
      </w:r>
    </w:p>
    <w:p>
      <w:r>
        <w:t>Technique 1: Cloud Service Account Impersonation (T1538)</w:t>
      </w:r>
    </w:p>
    <w:p>
      <w:r>
        <w:t>P1: Assume identity of another account with storage privileges.</w:t>
      </w:r>
    </w:p>
    <w:p>
      <w:r>
        <w:t>P2: Access files belonging to different projects.</w:t>
      </w:r>
    </w:p>
    <w:p>
      <w:r>
        <w:t>Technique 2: Cross-Account Bucket Access (Custom)</w:t>
      </w:r>
    </w:p>
    <w:p>
      <w:r>
        <w:t>P1: Use shared bucket permissions to move into another tenant’s environment.</w:t>
      </w:r>
    </w:p>
    <w:p>
      <w:r>
        <w:t>P2: Upload malicious files to shared collaboration buckets.</w:t>
      </w:r>
    </w:p>
    <w:p>
      <w:r>
        <w:t>Technique 3: Cloud Storage Sync Abuse (T1021)</w:t>
      </w:r>
    </w:p>
    <w:p>
      <w:r>
        <w:t>P1: Sync from victim’s bucket to attacker’s bucket.</w:t>
      </w:r>
    </w:p>
    <w:p>
      <w:r>
        <w:t>P2: Set up bidirectional sync to maintain continuous access.</w:t>
      </w:r>
    </w:p>
    <w:p>
      <w:r>
        <w:t>---</w:t>
      </w:r>
    </w:p>
    <w:p>
      <w:r>
        <w:t>11. Collection (TA0009)</w:t>
      </w:r>
    </w:p>
    <w:p>
      <w:r>
        <w:t>Technique 1: Archive Collected Data (T1560)</w:t>
      </w:r>
    </w:p>
    <w:p>
      <w:r>
        <w:t>P1: Compress sensitive data before exfiltration.</w:t>
      </w:r>
    </w:p>
    <w:p>
      <w:r>
        <w:t>P2: Split large files into multiple chunks to avoid detection.</w:t>
      </w:r>
    </w:p>
    <w:p>
      <w:r>
        <w:t>Technique 2: Cloud Storage Data Staging (T1074.002)</w:t>
      </w:r>
    </w:p>
    <w:p>
      <w:r>
        <w:t>P1: Store staged files in temporary buckets.</w:t>
      </w:r>
    </w:p>
    <w:p>
      <w:r>
        <w:t>P2: Tag staged files with harmless labels to avoid suspicion.</w:t>
      </w:r>
    </w:p>
    <w:p>
      <w:r>
        <w:t>Technique 3: Screen Capture Storage (T1113)</w:t>
      </w:r>
    </w:p>
    <w:p>
      <w:r>
        <w:t>P1: Store screenshots from compromised systems in cloud storage.</w:t>
      </w:r>
    </w:p>
    <w:p>
      <w:r>
        <w:t>P2: Encrypt screenshots before upload.</w:t>
      </w:r>
    </w:p>
    <w:p>
      <w:r>
        <w:t>---</w:t>
      </w:r>
    </w:p>
    <w:p>
      <w:r>
        <w:t>12. Command and Control (TA0011)</w:t>
      </w:r>
    </w:p>
    <w:p>
      <w:r>
        <w:t>Technique 1: Web Service (T1102)</w:t>
      </w:r>
    </w:p>
    <w:p>
      <w:r>
        <w:t>P1: Host C2 config in cloud storage blobs.</w:t>
      </w:r>
    </w:p>
    <w:p>
      <w:r>
        <w:t>P2: Retrieve updates from public URLs.</w:t>
      </w:r>
    </w:p>
    <w:p>
      <w:r>
        <w:t>Technique 2: Exfiltration Channel via Storage (T1567.002)</w:t>
      </w:r>
    </w:p>
    <w:p>
      <w:r>
        <w:t>P1: Upload beacon data to a controlled bucket.</w:t>
      </w:r>
    </w:p>
    <w:p>
      <w:r>
        <w:t>P2: Poll storage URLs for C2 instructions.</w:t>
      </w:r>
    </w:p>
    <w:p>
      <w:r>
        <w:t>Technique 3: Dead Drop Resolver (T1102.001)</w:t>
      </w:r>
    </w:p>
    <w:p>
      <w:r>
        <w:t>P1: Store encoded commands in public files.</w:t>
      </w:r>
    </w:p>
    <w:p>
      <w:r>
        <w:t>P2: Use file versioning to deliver new instructions without altering URLs.</w:t>
      </w:r>
    </w:p>
    <w:p>
      <w:r>
        <w:t>---</w:t>
      </w:r>
    </w:p>
    <w:p>
      <w:r>
        <w:t>13. Exfiltration (TA0010)</w:t>
      </w:r>
    </w:p>
    <w:p>
      <w:r>
        <w:t>Technique 1: Exfiltration to Cloud Storage (T1567.002)</w:t>
      </w:r>
    </w:p>
    <w:p>
      <w:r>
        <w:t>P1: Upload sensitive files to attacker-controlled buckets.</w:t>
      </w:r>
    </w:p>
    <w:p>
      <w:r>
        <w:t>P2: Use multi-part uploads for large datasets.</w:t>
      </w:r>
    </w:p>
    <w:p>
      <w:r>
        <w:t>Technique 2: Data Transfer Size Limits Bypass (T1030)</w:t>
      </w:r>
    </w:p>
    <w:p>
      <w:r>
        <w:t>P1: Split files into smaller chunks.</w:t>
      </w:r>
    </w:p>
    <w:p>
      <w:r>
        <w:t>P2: Use parallel uploads for speed.</w:t>
      </w:r>
    </w:p>
    <w:p>
      <w:r>
        <w:t>Technique 3: Scheduled Exfiltration (T1029)</w:t>
      </w:r>
    </w:p>
    <w:p>
      <w:r>
        <w:t>P1: Schedule uploads during low network usage times.</w:t>
      </w:r>
    </w:p>
    <w:p>
      <w:r>
        <w:t>P2: Automate with cloud event triggers.</w:t>
      </w:r>
    </w:p>
    <w:p>
      <w:r>
        <w:t>14. Impact (TA0040)</w:t>
      </w:r>
    </w:p>
    <w:p>
      <w:r>
        <w:t>Technique 1: Data Destruction – Cloud Storage (T1485)</w:t>
      </w:r>
    </w:p>
    <w:p>
      <w:r>
        <w:t>P1: Delete all objects in production buckets.</w:t>
      </w:r>
    </w:p>
    <w:p>
      <w:r>
        <w:t>P2: Overwrite sensitive files with zero-byte objects.</w:t>
      </w:r>
    </w:p>
    <w:p>
      <w:r>
        <w:t>Technique 2: Resource Hijacking (T1496)</w:t>
      </w:r>
    </w:p>
    <w:p>
      <w:r>
        <w:t>P1: Use storage as illegal hosting for pirated content.</w:t>
      </w:r>
    </w:p>
    <w:p>
      <w:r>
        <w:t>P2: Host cryptomining payloads in storage.</w:t>
      </w:r>
    </w:p>
    <w:p>
      <w:r>
        <w:t>Technique 3: Defacement – Cloud Content (T1491.001)</w:t>
      </w:r>
    </w:p>
    <w:p>
      <w:r>
        <w:t>Procedure 1 : Replace website assets in storage with defaced versions.</w:t>
      </w:r>
    </w:p>
    <w:p>
      <w:r>
        <w:t>Procedure 2 :Alter public files to display attacker messages.</w:t>
      </w:r>
    </w:p>
    <w:p>
      <w:r>
        <w:t>2. Conclusion</w:t>
      </w:r>
    </w:p>
    <w:p>
      <w:r>
        <w:t>This PoC maps all 14 MITRE ATT&amp;CK tactics to 3 relevant cloud storage techniques each, with</w:t>
      </w:r>
    </w:p>
    <w:p>
      <w:r>
        <w:t>2 detailed procedures per technique, totalling 84 actionable procedures. This structure enables</w:t>
      </w:r>
    </w:p>
    <w:p>
      <w:r>
        <w:t>a realistic simulation of attacker activity in a cloud storage environment, from reconnaissance</w:t>
      </w:r>
    </w:p>
    <w:p>
      <w:r>
        <w:t>through final impact.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