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Team Involvement in Demonstration</w:t>
      </w:r>
    </w:p>
    <w:tbl>
      <w:tblPr>
        <w:tblStyle w:val="TableGrid"/>
        <w:tblW w:w="102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20"/>
        <w:gridCol w:w="5120"/>
      </w:tblGrid>
      <w:tr>
        <w:trPr/>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Date</w:t>
            </w:r>
          </w:p>
        </w:tc>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29 September 2026</w:t>
            </w:r>
          </w:p>
        </w:tc>
      </w:tr>
      <w:tr>
        <w:trPr/>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Team ID</w:t>
            </w:r>
          </w:p>
        </w:tc>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SWTID-2026-4037</w:t>
            </w:r>
          </w:p>
        </w:tc>
      </w:tr>
      <w:tr>
        <w:trPr/>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Project Name</w:t>
            </w:r>
          </w:p>
        </w:tc>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AI Weather Wise</w:t>
            </w:r>
          </w:p>
        </w:tc>
      </w:tr>
      <w:tr>
        <w:trPr/>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Maximum Marks</w:t>
            </w:r>
          </w:p>
        </w:tc>
        <w:tc>
          <w:tcPr>
            <w:tcW w:w="51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 Mark</w:t>
            </w:r>
          </w:p>
        </w:tc>
      </w:tr>
    </w:tbl>
    <w:p>
      <w:pPr>
        <w:pStyle w:val="Normal"/>
        <w:rPr/>
      </w:pPr>
      <w:r>
        <w:rPr>
          <w:b/>
        </w:rPr>
        <w:t>Team Involvement in Demonstration:</w:t>
      </w:r>
      <w:r>
        <w:rPr/>
        <w:br/>
        <w:t>This document records the active participation and roles of each team member during the AI Weather Wise project demonstration. It ensures that every member contributes meaningfully to the presentation and that responsibilities are distributed fairly and clearly.</w:t>
      </w:r>
    </w:p>
    <w:tbl>
      <w:tblPr>
        <w:tblStyle w:val="TableGrid"/>
        <w:tblW w:w="1029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57"/>
        <w:gridCol w:w="1714"/>
        <w:gridCol w:w="1704"/>
        <w:gridCol w:w="1704"/>
        <w:gridCol w:w="1714"/>
        <w:gridCol w:w="1705"/>
      </w:tblGrid>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S.No</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Team Member Name</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Role in Demo</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Section Presented</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Contribution Summary</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Participation</w:t>
              <w:br/>
              <w:t>(Active / Passive)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Hansika T</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Presente</w:t>
            </w:r>
            <w:r>
              <w:rPr>
                <w:rFonts w:eastAsia="ＭＳ 明朝" w:cs=""/>
                <w:kern w:val="0"/>
                <w:sz w:val="16"/>
                <w:szCs w:val="22"/>
                <w:lang w:val="en-US" w:eastAsia="en-US" w:bidi="ar-SA"/>
              </w:rPr>
              <w:t>r</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Project Introduction</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Explained the project purpose and main objectives.</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Hansika T</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 xml:space="preserve">Presenter </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Problem &amp; Solution</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Explained the weather-related problem and proposed solution.</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Sharmila S</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 xml:space="preserve">Presenter </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System Features</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Presented weather information and AI-based features.</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Hansika T</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 xml:space="preserve">Demonstrator </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System Demonstration</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Demonstrated the working of the AI Weather Wise application.</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Sandhya Devi S</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Presente</w:t>
            </w:r>
            <w:r>
              <w:rPr>
                <w:rFonts w:eastAsia="ＭＳ 明朝" w:cs=""/>
                <w:kern w:val="0"/>
                <w:sz w:val="16"/>
                <w:szCs w:val="22"/>
                <w:lang w:val="en-US" w:eastAsia="en-US" w:bidi="ar-SA"/>
              </w:rPr>
              <w:t>r</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Testing &amp; Results</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Explained testing process and project results.</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r>
        <w:trPr/>
        <w:tc>
          <w:tcPr>
            <w:tcW w:w="175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Lavanya S</w:t>
            </w:r>
          </w:p>
        </w:tc>
        <w:tc>
          <w:tcPr>
            <w:tcW w:w="1704" w:type="dxa"/>
            <w:tcBorders/>
            <w:vAlign w:val="center"/>
          </w:tcPr>
          <w:p>
            <w:pPr>
              <w:pStyle w:val="Normal"/>
              <w:widowControl/>
              <w:spacing w:lineRule="auto" w:line="240" w:before="0" w:after="0"/>
              <w:jc w:val="start"/>
              <w:rPr>
                <w:rFonts w:eastAsia="ＭＳ 明朝" w:cs=""/>
                <w:kern w:val="0"/>
                <w:sz w:val="16"/>
                <w:szCs w:val="22"/>
                <w:lang w:val="en-US" w:eastAsia="en-US" w:bidi="ar-SA"/>
              </w:rPr>
            </w:pPr>
            <w:r>
              <w:rPr>
                <w:rFonts w:eastAsia="ＭＳ 明朝" w:cs=""/>
                <w:kern w:val="0"/>
                <w:sz w:val="16"/>
                <w:szCs w:val="22"/>
                <w:lang w:val="en-US" w:eastAsia="en-US" w:bidi="ar-SA"/>
              </w:rPr>
              <w:t>Presente</w:t>
            </w:r>
            <w:r>
              <w:rPr>
                <w:rFonts w:eastAsia="ＭＳ 明朝" w:cs=""/>
                <w:kern w:val="0"/>
                <w:sz w:val="16"/>
                <w:szCs w:val="22"/>
                <w:lang w:val="en-US" w:eastAsia="en-US" w:bidi="ar-SA"/>
              </w:rPr>
              <w:t>r</w:t>
            </w:r>
          </w:p>
        </w:tc>
        <w:tc>
          <w:tcPr>
            <w:tcW w:w="17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Conclusion</w:t>
            </w:r>
          </w:p>
        </w:tc>
        <w:tc>
          <w:tcPr>
            <w:tcW w:w="171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Summarized the project and explained future improvements.</w:t>
            </w:r>
          </w:p>
        </w:tc>
        <w:tc>
          <w:tcPr>
            <w:tcW w:w="170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Active</w:t>
            </w:r>
          </w:p>
        </w:tc>
      </w:tr>
    </w:tbl>
    <w:p>
      <w:pPr>
        <w:pStyle w:val="Normal"/>
        <w:rPr/>
      </w:pPr>
      <w:r>
        <w:rPr>
          <w:b/>
        </w:rPr>
        <w:t>Team Coordination Notes:</w:t>
      </w:r>
    </w:p>
    <w:tbl>
      <w:tblPr>
        <w:tblStyle w:val="TableGrid"/>
        <w:tblW w:w="102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20"/>
        <w:gridCol w:w="5120"/>
      </w:tblGrid>
      <w:tr>
        <w:trPr/>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Aspect</w:t>
            </w:r>
          </w:p>
        </w:tc>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w:t>
            </w:r>
          </w:p>
        </w:tc>
      </w:tr>
      <w:tr>
        <w:trPr/>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Team Leader / Coordinator</w:t>
            </w:r>
          </w:p>
        </w:tc>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Hansika T</w:t>
            </w:r>
          </w:p>
        </w:tc>
      </w:tr>
      <w:tr>
        <w:trPr/>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Overall Team Coordination Rating (1-5)</w:t>
            </w:r>
          </w:p>
        </w:tc>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w:t>
            </w:r>
          </w:p>
        </w:tc>
      </w:tr>
      <w:tr>
        <w:trPr/>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Any issues during demo</w:t>
            </w:r>
          </w:p>
        </w:tc>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No major issues </w:t>
            </w:r>
          </w:p>
        </w:tc>
      </w:tr>
      <w:tr>
        <w:trPr/>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How issues were resolved</w:t>
            </w:r>
          </w:p>
        </w:tc>
        <w:tc>
          <w:tcPr>
            <w:tcW w:w="5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members discussed the issue and resolved it through coordination.</w:t>
            </w:r>
          </w:p>
        </w:tc>
      </w:tr>
    </w:tbl>
    <w:sectPr>
      <w:type w:val="nextPage"/>
      <w:pgSz w:w="12240" w:h="15840"/>
      <w:pgMar w:left="1000" w:right="10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LibreOffice/25.8.6.2$Windows_X86_64 LibreOffice_project/b4b39682cd9868fa725bc664aff94278d315bd04</Application>
  <AppVersion>15.0000</AppVersion>
  <Pages>1</Pages>
  <Words>200</Words>
  <Characters>1208</Characters>
  <CharactersWithSpaces>1349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2026-09-29T14:00:37Z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