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1110"/>
        <w:tblW w:w="11131" w:type="dxa"/>
        <w:tblLayout w:type="fixed"/>
        <w:tblLook w:val="04A0" w:firstRow="1" w:lastRow="0" w:firstColumn="1" w:lastColumn="0" w:noHBand="0" w:noVBand="1"/>
      </w:tblPr>
      <w:tblGrid>
        <w:gridCol w:w="3222"/>
        <w:gridCol w:w="7909"/>
      </w:tblGrid>
      <w:tr w:rsidR="005A04C0" w:rsidRPr="005A04C0" w14:paraId="2C90E81E" w14:textId="77777777">
        <w:trPr>
          <w:trHeight w:val="1870"/>
        </w:trPr>
        <w:tc>
          <w:tcPr>
            <w:tcW w:w="3222" w:type="dxa"/>
            <w:vAlign w:val="center"/>
          </w:tcPr>
          <w:p w14:paraId="4E9B94ED" w14:textId="28F73574" w:rsidR="003719BF" w:rsidRPr="005A04C0" w:rsidRDefault="009328C4" w:rsidP="0097162E">
            <w:pPr>
              <w:spacing w:after="0" w:line="240" w:lineRule="auto"/>
              <w:jc w:val="both"/>
              <w:rPr>
                <w:rFonts w:ascii="Times New Roman" w:hAnsi="Times New Roman" w:cs="Times New Roman"/>
                <w:b/>
                <w:bCs/>
                <w:color w:val="000000" w:themeColor="text1"/>
                <w:sz w:val="24"/>
                <w:szCs w:val="24"/>
                <w:shd w:val="clear" w:color="auto" w:fill="FFFFFF"/>
              </w:rPr>
            </w:pPr>
            <w:bookmarkStart w:id="0" w:name="_Hlk107304811"/>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Title</w:t>
            </w:r>
          </w:p>
        </w:tc>
        <w:tc>
          <w:tcPr>
            <w:tcW w:w="7909" w:type="dxa"/>
            <w:vAlign w:val="center"/>
          </w:tcPr>
          <w:p w14:paraId="41AD332C" w14:textId="23330E02" w:rsidR="00AD0879" w:rsidRPr="00CF6C99" w:rsidRDefault="00A555C8" w:rsidP="0097162E">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Secure data hiding </w:t>
            </w:r>
            <w:r w:rsidR="00160ECB">
              <w:rPr>
                <w:rFonts w:ascii="Times New Roman" w:hAnsi="Times New Roman" w:cs="Times New Roman"/>
                <w:color w:val="000000" w:themeColor="text1"/>
                <w:sz w:val="24"/>
                <w:szCs w:val="24"/>
              </w:rPr>
              <w:t>in image using steganography</w:t>
            </w:r>
          </w:p>
        </w:tc>
      </w:tr>
      <w:tr w:rsidR="005A04C0" w:rsidRPr="005A04C0" w14:paraId="11D61282" w14:textId="77777777">
        <w:trPr>
          <w:trHeight w:val="1766"/>
        </w:trPr>
        <w:tc>
          <w:tcPr>
            <w:tcW w:w="3222" w:type="dxa"/>
            <w:vAlign w:val="center"/>
          </w:tcPr>
          <w:p w14:paraId="4E25852A" w14:textId="77777777" w:rsidR="00AD0879" w:rsidRPr="005A04C0" w:rsidRDefault="009328C4" w:rsidP="0097162E">
            <w:pPr>
              <w:spacing w:after="0" w:line="240" w:lineRule="auto"/>
              <w:jc w:val="both"/>
              <w:rPr>
                <w:rFonts w:ascii="Times New Roman" w:hAnsi="Times New Roman" w:cs="Times New Roman"/>
                <w:color w:val="000000" w:themeColor="text1"/>
                <w:sz w:val="24"/>
                <w:szCs w:val="24"/>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Developed as part of</w:t>
            </w:r>
          </w:p>
        </w:tc>
        <w:tc>
          <w:tcPr>
            <w:tcW w:w="7909" w:type="dxa"/>
            <w:vAlign w:val="center"/>
          </w:tcPr>
          <w:p w14:paraId="107273ED" w14:textId="77777777" w:rsidR="00AD0879" w:rsidRPr="00CF6C99" w:rsidRDefault="009328C4" w:rsidP="0097162E">
            <w:pPr>
              <w:spacing w:after="0" w:line="240" w:lineRule="auto"/>
              <w:jc w:val="both"/>
              <w:rPr>
                <w:rFonts w:ascii="Times New Roman" w:hAnsi="Times New Roman" w:cs="Times New Roman"/>
                <w:color w:val="000000" w:themeColor="text1"/>
                <w:sz w:val="24"/>
                <w:szCs w:val="24"/>
              </w:rPr>
            </w:pPr>
            <w:r w:rsidRPr="00CF6C99">
              <w:rPr>
                <w:rFonts w:ascii="Times New Roman" w:hAnsi="Times New Roman" w:cs="Times New Roman"/>
                <w:color w:val="000000" w:themeColor="text1"/>
                <w:sz w:val="24"/>
                <w:szCs w:val="24"/>
              </w:rPr>
              <w:t>Academic Study project</w:t>
            </w:r>
          </w:p>
        </w:tc>
      </w:tr>
      <w:tr w:rsidR="005A04C0" w:rsidRPr="005A04C0" w14:paraId="02B26269" w14:textId="77777777">
        <w:trPr>
          <w:trHeight w:val="1766"/>
        </w:trPr>
        <w:tc>
          <w:tcPr>
            <w:tcW w:w="3222" w:type="dxa"/>
            <w:vAlign w:val="center"/>
          </w:tcPr>
          <w:p w14:paraId="5C90BCAC"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Choose the Financial Year, during the Idea-PoC/Innovation Developed</w:t>
            </w:r>
          </w:p>
        </w:tc>
        <w:tc>
          <w:tcPr>
            <w:tcW w:w="7909" w:type="dxa"/>
            <w:vAlign w:val="center"/>
          </w:tcPr>
          <w:p w14:paraId="37A2FC36" w14:textId="1E28EBF6" w:rsidR="00AD0879" w:rsidRPr="00CF6C99" w:rsidRDefault="000A21FF" w:rsidP="0097162E">
            <w:pPr>
              <w:spacing w:after="0" w:line="240" w:lineRule="auto"/>
              <w:jc w:val="both"/>
              <w:rPr>
                <w:rFonts w:ascii="Times New Roman" w:hAnsi="Times New Roman" w:cs="Times New Roman"/>
                <w:color w:val="000000" w:themeColor="text1"/>
                <w:sz w:val="24"/>
                <w:szCs w:val="24"/>
              </w:rPr>
            </w:pPr>
            <w:r w:rsidRPr="00CF6C99">
              <w:rPr>
                <w:rFonts w:ascii="Times New Roman" w:hAnsi="Times New Roman" w:cs="Times New Roman"/>
                <w:color w:val="000000" w:themeColor="text1"/>
                <w:sz w:val="24"/>
                <w:szCs w:val="24"/>
              </w:rPr>
              <w:t>202</w:t>
            </w:r>
            <w:r w:rsidR="000C7603" w:rsidRPr="00CF6C99">
              <w:rPr>
                <w:rFonts w:ascii="Times New Roman" w:hAnsi="Times New Roman" w:cs="Times New Roman"/>
                <w:color w:val="000000" w:themeColor="text1"/>
                <w:sz w:val="24"/>
                <w:szCs w:val="24"/>
              </w:rPr>
              <w:t>4</w:t>
            </w:r>
            <w:r w:rsidR="009328C4" w:rsidRPr="00CF6C99">
              <w:rPr>
                <w:rFonts w:ascii="Times New Roman" w:hAnsi="Times New Roman" w:cs="Times New Roman"/>
                <w:color w:val="000000" w:themeColor="text1"/>
                <w:sz w:val="24"/>
                <w:szCs w:val="24"/>
              </w:rPr>
              <w:t>-202</w:t>
            </w:r>
            <w:r w:rsidR="000C7603" w:rsidRPr="00CF6C99">
              <w:rPr>
                <w:rFonts w:ascii="Times New Roman" w:hAnsi="Times New Roman" w:cs="Times New Roman"/>
                <w:color w:val="000000" w:themeColor="text1"/>
                <w:sz w:val="24"/>
                <w:szCs w:val="24"/>
              </w:rPr>
              <w:t>5</w:t>
            </w:r>
          </w:p>
        </w:tc>
      </w:tr>
      <w:tr w:rsidR="005A04C0" w:rsidRPr="005A04C0" w14:paraId="117EA988" w14:textId="77777777">
        <w:trPr>
          <w:trHeight w:val="1766"/>
        </w:trPr>
        <w:tc>
          <w:tcPr>
            <w:tcW w:w="3222" w:type="dxa"/>
            <w:vAlign w:val="center"/>
          </w:tcPr>
          <w:p w14:paraId="107611DE"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Sector / Domain</w:t>
            </w:r>
          </w:p>
        </w:tc>
        <w:tc>
          <w:tcPr>
            <w:tcW w:w="7909" w:type="dxa"/>
            <w:vAlign w:val="center"/>
          </w:tcPr>
          <w:p w14:paraId="1C981C36"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127F14B1" w14:textId="77777777"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r w:rsidRPr="00CF6C99">
              <w:rPr>
                <w:rFonts w:ascii="Times New Roman" w:eastAsia="Times New Roman" w:hAnsi="Times New Roman" w:cs="Times New Roman"/>
                <w:color w:val="000000" w:themeColor="text1"/>
                <w:sz w:val="24"/>
                <w:szCs w:val="24"/>
                <w:lang w:eastAsia="en-IN"/>
              </w:rPr>
              <w:t>Software - Web App Development</w:t>
            </w:r>
          </w:p>
          <w:p w14:paraId="3049924F" w14:textId="77777777" w:rsidR="00AD0879" w:rsidRPr="00CF6C99" w:rsidRDefault="00AD0879" w:rsidP="0097162E">
            <w:pPr>
              <w:spacing w:after="0" w:line="240" w:lineRule="auto"/>
              <w:jc w:val="both"/>
              <w:rPr>
                <w:rFonts w:ascii="Times New Roman" w:hAnsi="Times New Roman" w:cs="Times New Roman"/>
                <w:color w:val="000000" w:themeColor="text1"/>
                <w:sz w:val="24"/>
                <w:szCs w:val="24"/>
              </w:rPr>
            </w:pPr>
          </w:p>
        </w:tc>
      </w:tr>
      <w:tr w:rsidR="005A04C0" w:rsidRPr="005A04C0" w14:paraId="41CAAB00" w14:textId="77777777">
        <w:trPr>
          <w:trHeight w:val="1766"/>
        </w:trPr>
        <w:tc>
          <w:tcPr>
            <w:tcW w:w="3222" w:type="dxa"/>
            <w:vAlign w:val="center"/>
          </w:tcPr>
          <w:p w14:paraId="433A8F29"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Innovation Type</w:t>
            </w:r>
          </w:p>
        </w:tc>
        <w:tc>
          <w:tcPr>
            <w:tcW w:w="7909" w:type="dxa"/>
            <w:vAlign w:val="center"/>
          </w:tcPr>
          <w:p w14:paraId="3893000C"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7A759244" w14:textId="77777777"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r w:rsidRPr="00CF6C99">
              <w:rPr>
                <w:rFonts w:ascii="Times New Roman" w:eastAsia="Times New Roman" w:hAnsi="Times New Roman" w:cs="Times New Roman"/>
                <w:color w:val="000000" w:themeColor="text1"/>
                <w:sz w:val="24"/>
                <w:szCs w:val="24"/>
                <w:lang w:eastAsia="en-IN"/>
              </w:rPr>
              <w:t>Service</w:t>
            </w:r>
          </w:p>
          <w:p w14:paraId="0B79269A"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tc>
      </w:tr>
      <w:tr w:rsidR="005A04C0" w:rsidRPr="005A04C0" w14:paraId="51490A24" w14:textId="77777777">
        <w:trPr>
          <w:trHeight w:val="1766"/>
        </w:trPr>
        <w:tc>
          <w:tcPr>
            <w:tcW w:w="3222" w:type="dxa"/>
            <w:vAlign w:val="center"/>
          </w:tcPr>
          <w:p w14:paraId="170EFCAA"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Development Stage - Technology Maturity of the Solution/Innovation in terms of Technology Readiness Level TRL</w:t>
            </w:r>
          </w:p>
        </w:tc>
        <w:tc>
          <w:tcPr>
            <w:tcW w:w="7909" w:type="dxa"/>
            <w:vAlign w:val="center"/>
          </w:tcPr>
          <w:p w14:paraId="51BCC11B" w14:textId="0C9BCEF1" w:rsidR="00AD0879" w:rsidRPr="00CF6C99" w:rsidRDefault="00352B97" w:rsidP="00015389">
            <w:pPr>
              <w:spacing w:after="0" w:line="240" w:lineRule="auto"/>
              <w:jc w:val="both"/>
              <w:rPr>
                <w:rFonts w:ascii="Times New Roman" w:eastAsia="Times New Roman" w:hAnsi="Times New Roman" w:cs="Times New Roman"/>
                <w:color w:val="000000" w:themeColor="text1"/>
                <w:sz w:val="24"/>
                <w:szCs w:val="24"/>
                <w:lang w:eastAsia="en-IN"/>
              </w:rPr>
            </w:pPr>
            <w:r w:rsidRPr="00352B97">
              <w:rPr>
                <w:rFonts w:ascii="Times New Roman" w:eastAsia="Times New Roman" w:hAnsi="Times New Roman" w:cs="Times New Roman"/>
                <w:color w:val="000000" w:themeColor="text1"/>
                <w:sz w:val="24"/>
                <w:szCs w:val="24"/>
                <w:lang w:eastAsia="en-IN"/>
              </w:rPr>
              <w:t>The project has reached Technology Readiness Level (TRL) 5. A prototype of the solution has been developed using Python and Tkinter, demonstrating successful data hiding and retrieval through image steganography. Functionality has been verified under laboratory conditions, showcasing proof-of-concept and technical feasibility. Ongoing efforts are being made to enhance performance, error handling, and encryption techniques to ensure robustness. The prototype provides a foundation for advanced development stages, including real-time testing and integration with other systems like secure messaging or file sharing. With further testing, the system is poised to progress toward TRL 6 or higher</w:t>
            </w:r>
          </w:p>
        </w:tc>
      </w:tr>
      <w:tr w:rsidR="005A04C0" w:rsidRPr="005A04C0" w14:paraId="2B9742FE" w14:textId="77777777">
        <w:trPr>
          <w:trHeight w:val="1766"/>
        </w:trPr>
        <w:tc>
          <w:tcPr>
            <w:tcW w:w="3222" w:type="dxa"/>
            <w:vAlign w:val="center"/>
          </w:tcPr>
          <w:p w14:paraId="7A16DF0A"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Fonts w:ascii="Times New Roman" w:hAnsi="Times New Roman" w:cs="Times New Roman"/>
                <w:b/>
                <w:bCs/>
                <w:color w:val="000000" w:themeColor="text1"/>
                <w:sz w:val="24"/>
                <w:szCs w:val="24"/>
                <w:shd w:val="clear" w:color="auto" w:fill="FFFFFF"/>
              </w:rPr>
              <w:t>Development Stage - Manufacturing Maturity of the Solution/Innovation in terms of Manufacturing Readiness Level (MRL)</w:t>
            </w:r>
          </w:p>
        </w:tc>
        <w:tc>
          <w:tcPr>
            <w:tcW w:w="7909" w:type="dxa"/>
            <w:vAlign w:val="center"/>
          </w:tcPr>
          <w:p w14:paraId="374D4D32" w14:textId="184A588A" w:rsidR="00AD0879" w:rsidRPr="00CF6C99" w:rsidRDefault="0037697E" w:rsidP="00163282">
            <w:pPr>
              <w:spacing w:after="0" w:line="240" w:lineRule="auto"/>
              <w:jc w:val="both"/>
              <w:rPr>
                <w:rFonts w:ascii="Times New Roman" w:eastAsia="Times New Roman" w:hAnsi="Times New Roman" w:cs="Times New Roman"/>
                <w:color w:val="000000" w:themeColor="text1"/>
                <w:sz w:val="24"/>
                <w:szCs w:val="24"/>
                <w:lang w:eastAsia="en-IN"/>
              </w:rPr>
            </w:pPr>
            <w:r w:rsidRPr="0037697E">
              <w:rPr>
                <w:rFonts w:ascii="Times New Roman" w:eastAsia="Times New Roman" w:hAnsi="Times New Roman" w:cs="Times New Roman"/>
                <w:color w:val="000000" w:themeColor="text1"/>
                <w:sz w:val="24"/>
                <w:szCs w:val="24"/>
                <w:lang w:eastAsia="en-IN"/>
              </w:rPr>
              <w:t xml:space="preserve">As a software-based innovation, the concept doesn't rely on physical manufacturing processes. However, from a deployment readiness perspective, the solution has reached MRL 4. Initial system design and development processes have been tested and documented. The application is lightweight, easily deployable, and scalable across different computing environments without any specialized hardware. Continuous integration and version control systems are in place to streamline the build and deployment cycle. With further </w:t>
            </w:r>
            <w:r w:rsidRPr="0037697E">
              <w:rPr>
                <w:rFonts w:ascii="Times New Roman" w:eastAsia="Times New Roman" w:hAnsi="Times New Roman" w:cs="Times New Roman"/>
                <w:color w:val="000000" w:themeColor="text1"/>
                <w:sz w:val="24"/>
                <w:szCs w:val="24"/>
                <w:lang w:eastAsia="en-IN"/>
              </w:rPr>
              <w:lastRenderedPageBreak/>
              <w:t>standardization and cloud deployment support, the project will progress to higher MRL levels and can be adopted by digital security agencies or IT service providers</w:t>
            </w:r>
          </w:p>
        </w:tc>
      </w:tr>
      <w:tr w:rsidR="005A04C0" w:rsidRPr="005A04C0" w14:paraId="44E9CF6D" w14:textId="77777777">
        <w:trPr>
          <w:trHeight w:val="1766"/>
        </w:trPr>
        <w:tc>
          <w:tcPr>
            <w:tcW w:w="3222" w:type="dxa"/>
            <w:vAlign w:val="center"/>
          </w:tcPr>
          <w:p w14:paraId="64F1DD38" w14:textId="77777777" w:rsidR="00AD0879" w:rsidRPr="005A04C0" w:rsidRDefault="009328C4" w:rsidP="0097162E">
            <w:pPr>
              <w:spacing w:after="0" w:line="240" w:lineRule="auto"/>
              <w:jc w:val="both"/>
              <w:rPr>
                <w:rFonts w:ascii="Times New Roman" w:hAnsi="Times New Roman" w:cs="Times New Roman"/>
                <w:b/>
                <w:bCs/>
                <w:color w:val="000000" w:themeColor="text1"/>
                <w:sz w:val="24"/>
                <w:szCs w:val="24"/>
                <w:shd w:val="clear" w:color="auto" w:fill="FFFFFF"/>
              </w:rPr>
            </w:pPr>
            <w:r w:rsidRPr="005A04C0">
              <w:rPr>
                <w:rFonts w:ascii="Times New Roman" w:hAnsi="Times New Roman" w:cs="Times New Roman"/>
                <w:b/>
                <w:bCs/>
                <w:color w:val="000000" w:themeColor="text1"/>
                <w:sz w:val="24"/>
                <w:szCs w:val="24"/>
              </w:rPr>
              <w:lastRenderedPageBreak/>
              <w:t>Development Stage: Investment Readiness Level of the Solution/Innovation (IRL).</w:t>
            </w:r>
          </w:p>
        </w:tc>
        <w:tc>
          <w:tcPr>
            <w:tcW w:w="7909" w:type="dxa"/>
            <w:vAlign w:val="center"/>
          </w:tcPr>
          <w:p w14:paraId="79978582" w14:textId="30DE34DB" w:rsidR="00AD0879" w:rsidRPr="00CF6C99" w:rsidRDefault="003825A0" w:rsidP="00163282">
            <w:pPr>
              <w:spacing w:after="0" w:line="240" w:lineRule="auto"/>
              <w:jc w:val="both"/>
              <w:rPr>
                <w:rFonts w:ascii="Times New Roman" w:eastAsia="Times New Roman" w:hAnsi="Times New Roman" w:cs="Times New Roman"/>
                <w:color w:val="000000" w:themeColor="text1"/>
                <w:sz w:val="24"/>
                <w:szCs w:val="24"/>
                <w:lang w:eastAsia="en-IN"/>
              </w:rPr>
            </w:pPr>
            <w:r w:rsidRPr="003825A0">
              <w:rPr>
                <w:rFonts w:ascii="Times New Roman" w:eastAsia="Times New Roman" w:hAnsi="Times New Roman" w:cs="Times New Roman"/>
                <w:color w:val="000000" w:themeColor="text1"/>
                <w:sz w:val="24"/>
                <w:szCs w:val="24"/>
                <w:lang w:eastAsia="en-IN"/>
              </w:rPr>
              <w:t>The solution stands at IRL 3. A functional prototype has been developed and successfully demonstrated within an academic setting. Preliminary use cases, user interaction, and data protection validation have been showcased. The project now requires investment for further R&amp;D, marketing, and professional UI/UX development to reach marketable quality. With funding, the solution can evolve into a commercial product with applications in secure messaging, confidential document exchange, and defense communication. A detailed business model and roadmap are being developed to attract seed funding or innovation grants.</w:t>
            </w:r>
          </w:p>
        </w:tc>
      </w:tr>
      <w:tr w:rsidR="005A04C0" w:rsidRPr="005A04C0" w14:paraId="6F511BBF" w14:textId="77777777">
        <w:trPr>
          <w:trHeight w:val="1766"/>
        </w:trPr>
        <w:tc>
          <w:tcPr>
            <w:tcW w:w="3222" w:type="dxa"/>
            <w:vAlign w:val="center"/>
          </w:tcPr>
          <w:p w14:paraId="58C76489" w14:textId="77777777" w:rsidR="00AD0879" w:rsidRPr="005A04C0" w:rsidRDefault="009328C4" w:rsidP="0097162E">
            <w:pPr>
              <w:spacing w:after="0" w:line="240" w:lineRule="auto"/>
              <w:jc w:val="both"/>
              <w:rP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Define the problem and its relevance to today's market / society / industry need</w:t>
            </w:r>
            <w:r w:rsidRPr="005A04C0">
              <w:rPr>
                <w:rFonts w:ascii="Times New Roman" w:hAnsi="Times New Roman" w:cs="Times New Roman"/>
                <w:b/>
                <w:bCs/>
                <w:color w:val="000000" w:themeColor="text1"/>
                <w:sz w:val="24"/>
                <w:szCs w:val="24"/>
              </w:rPr>
              <w:br/>
            </w:r>
            <w:r w:rsidRPr="005A04C0">
              <w:rPr>
                <w:rFonts w:ascii="Times New Roman" w:hAnsi="Times New Roman" w:cs="Times New Roman"/>
                <w:b/>
                <w:bCs/>
                <w:color w:val="000000" w:themeColor="text1"/>
                <w:sz w:val="24"/>
                <w:szCs w:val="24"/>
                <w:shd w:val="clear" w:color="auto" w:fill="FFFFFF"/>
              </w:rPr>
              <w:t>(Max: 100 Words)</w:t>
            </w:r>
          </w:p>
        </w:tc>
        <w:tc>
          <w:tcPr>
            <w:tcW w:w="7909" w:type="dxa"/>
            <w:vAlign w:val="center"/>
          </w:tcPr>
          <w:p w14:paraId="7468B0BC" w14:textId="743AA912" w:rsidR="00AD0879" w:rsidRPr="00CF6C99" w:rsidRDefault="00D60437" w:rsidP="0097162E">
            <w:pPr>
              <w:spacing w:after="0" w:line="240" w:lineRule="auto"/>
              <w:jc w:val="both"/>
              <w:rPr>
                <w:rFonts w:ascii="Times New Roman" w:eastAsia="Times New Roman" w:hAnsi="Times New Roman" w:cs="Times New Roman"/>
                <w:color w:val="000000" w:themeColor="text1"/>
                <w:sz w:val="24"/>
                <w:szCs w:val="24"/>
                <w:lang w:val="en-US" w:eastAsia="en-IN"/>
              </w:rPr>
            </w:pPr>
            <w:r w:rsidRPr="00D60437">
              <w:rPr>
                <w:rFonts w:ascii="Times New Roman" w:eastAsia="Times New Roman" w:hAnsi="Times New Roman" w:cs="Times New Roman"/>
                <w:color w:val="000000" w:themeColor="text1"/>
                <w:sz w:val="24"/>
                <w:szCs w:val="24"/>
                <w:lang w:eastAsia="en-IN"/>
              </w:rPr>
              <w:t>In today’s digital age, protecting sensitive information is a major concern due to increasing cyberattacks and data breaches. Traditional encryption methods are often targeted by hackers. Steganography offers a secure method of hiding data within images, making detection extremely difficult. This is highly relevant in sectors such as defense, legal, and confidential communications, where the very existence of data needs to remain undetected. A user-friendly tool that utilizes image steganography addresses modern-day security demands, providing privacy and digital trust in personal, corporate, and government communications.</w:t>
            </w:r>
          </w:p>
        </w:tc>
      </w:tr>
      <w:tr w:rsidR="005A04C0" w:rsidRPr="005A04C0" w14:paraId="2BD4F1D6" w14:textId="77777777">
        <w:trPr>
          <w:trHeight w:val="1766"/>
        </w:trPr>
        <w:tc>
          <w:tcPr>
            <w:tcW w:w="3222" w:type="dxa"/>
            <w:vAlign w:val="center"/>
          </w:tcPr>
          <w:p w14:paraId="15A26D8B"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Describe the Solution / Proposed / Developed</w:t>
            </w:r>
            <w:r w:rsidRPr="005A04C0">
              <w:rPr>
                <w:rFonts w:ascii="Times New Roman" w:hAnsi="Times New Roman" w:cs="Times New Roman"/>
                <w:b/>
                <w:bCs/>
                <w:color w:val="000000" w:themeColor="text1"/>
                <w:sz w:val="24"/>
                <w:szCs w:val="24"/>
              </w:rPr>
              <w:br/>
              <w:t>(Max: 100 Words)</w:t>
            </w:r>
          </w:p>
        </w:tc>
        <w:tc>
          <w:tcPr>
            <w:tcW w:w="7909" w:type="dxa"/>
            <w:vAlign w:val="center"/>
          </w:tcPr>
          <w:p w14:paraId="151DAAD0" w14:textId="77777777" w:rsidR="009D2FF5" w:rsidRPr="009D2FF5" w:rsidRDefault="009D2FF5" w:rsidP="00001032">
            <w:pPr>
              <w:spacing w:after="0" w:line="276" w:lineRule="auto"/>
              <w:jc w:val="both"/>
              <w:rPr>
                <w:rFonts w:ascii="Times New Roman" w:eastAsia="Times New Roman" w:hAnsi="Times New Roman" w:cs="Times New Roman"/>
                <w:color w:val="000000" w:themeColor="text1"/>
                <w:sz w:val="24"/>
                <w:szCs w:val="24"/>
                <w:lang w:eastAsia="en-IN"/>
              </w:rPr>
            </w:pPr>
            <w:r w:rsidRPr="009D2FF5">
              <w:rPr>
                <w:rFonts w:ascii="Times New Roman" w:eastAsia="Times New Roman" w:hAnsi="Times New Roman" w:cs="Times New Roman"/>
                <w:color w:val="000000" w:themeColor="text1"/>
                <w:sz w:val="24"/>
                <w:szCs w:val="24"/>
                <w:lang w:eastAsia="en-IN"/>
              </w:rPr>
              <w:t>We developed a secure data hiding tool using image steganography with Python and Tkinter, allowing users to encrypt and embed confidential information within image files. The process ensures the hidden message remains invisible to the naked eye, providing a dual layer of security. The tool also includes a decryption feature for authorized users to retrieve embedded data securely. It uses the LSB (Least Significant Bit) method for steganography, ensuring minimal alteration to the carrier image. This solution is lightweight, cross-platform, and designed for personal and institutional data protection use.</w:t>
            </w:r>
          </w:p>
          <w:p w14:paraId="13512A6A" w14:textId="1D5D5C1E" w:rsidR="00AD0879" w:rsidRPr="00CF6C99" w:rsidRDefault="00AD0879" w:rsidP="0097162E">
            <w:pPr>
              <w:spacing w:after="0" w:line="360" w:lineRule="auto"/>
              <w:jc w:val="both"/>
              <w:rPr>
                <w:rFonts w:ascii="Times New Roman" w:eastAsia="Times New Roman" w:hAnsi="Times New Roman" w:cs="Times New Roman"/>
                <w:color w:val="000000" w:themeColor="text1"/>
                <w:sz w:val="24"/>
                <w:szCs w:val="24"/>
                <w:lang w:val="en-US" w:eastAsia="en-IN"/>
              </w:rPr>
            </w:pPr>
          </w:p>
        </w:tc>
      </w:tr>
      <w:tr w:rsidR="005A04C0" w:rsidRPr="005A04C0" w14:paraId="409E697A" w14:textId="77777777">
        <w:trPr>
          <w:trHeight w:val="1766"/>
        </w:trPr>
        <w:tc>
          <w:tcPr>
            <w:tcW w:w="3222" w:type="dxa"/>
            <w:vAlign w:val="center"/>
          </w:tcPr>
          <w:p w14:paraId="234E639A"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Explain the uniqueness and distinctive features of the (product / process / service) solution</w:t>
            </w:r>
            <w:r w:rsidRPr="005A04C0">
              <w:rPr>
                <w:rFonts w:ascii="Times New Roman" w:hAnsi="Times New Roman" w:cs="Times New Roman"/>
                <w:b/>
                <w:bCs/>
                <w:color w:val="000000" w:themeColor="text1"/>
                <w:sz w:val="24"/>
                <w:szCs w:val="24"/>
              </w:rPr>
              <w:br/>
            </w:r>
            <w:r w:rsidRPr="005A04C0">
              <w:rPr>
                <w:rFonts w:ascii="Times New Roman" w:hAnsi="Times New Roman" w:cs="Times New Roman"/>
                <w:b/>
                <w:bCs/>
                <w:color w:val="000000" w:themeColor="text1"/>
                <w:sz w:val="24"/>
                <w:szCs w:val="24"/>
                <w:shd w:val="clear" w:color="auto" w:fill="FFFFFF"/>
              </w:rPr>
              <w:t>(Max: 100 Words)</w:t>
            </w:r>
          </w:p>
        </w:tc>
        <w:tc>
          <w:tcPr>
            <w:tcW w:w="7909" w:type="dxa"/>
            <w:vAlign w:val="center"/>
          </w:tcPr>
          <w:p w14:paraId="114FE204" w14:textId="60AFF1BE" w:rsidR="00AD0879" w:rsidRPr="00CF6C99" w:rsidRDefault="00FF0361" w:rsidP="00F65CE5">
            <w:pPr>
              <w:spacing w:after="0" w:line="240" w:lineRule="auto"/>
              <w:jc w:val="both"/>
              <w:rPr>
                <w:rFonts w:ascii="Times New Roman" w:eastAsia="Times New Roman" w:hAnsi="Times New Roman" w:cs="Times New Roman"/>
                <w:color w:val="000000" w:themeColor="text1"/>
                <w:sz w:val="24"/>
                <w:szCs w:val="24"/>
                <w:lang w:val="en-US" w:eastAsia="en-IN"/>
              </w:rPr>
            </w:pPr>
            <w:r w:rsidRPr="00FF0361">
              <w:rPr>
                <w:rFonts w:ascii="Times New Roman" w:eastAsia="Times New Roman" w:hAnsi="Times New Roman" w:cs="Times New Roman"/>
                <w:color w:val="000000" w:themeColor="text1"/>
                <w:sz w:val="24"/>
                <w:szCs w:val="24"/>
                <w:lang w:eastAsia="en-IN"/>
              </w:rPr>
              <w:t xml:space="preserve">The solution uniquely combines steganography with a user-friendly graphical interface built using Tkinter, making it accessible even to non-technical users. Unlike traditional cryptography tools, it hides data </w:t>
            </w:r>
            <w:r w:rsidRPr="00FF0361">
              <w:rPr>
                <w:rFonts w:ascii="Times New Roman" w:eastAsia="Times New Roman" w:hAnsi="Times New Roman" w:cs="Times New Roman"/>
                <w:i/>
                <w:iCs/>
                <w:color w:val="000000" w:themeColor="text1"/>
                <w:sz w:val="24"/>
                <w:szCs w:val="24"/>
                <w:lang w:eastAsia="en-IN"/>
              </w:rPr>
              <w:t>within</w:t>
            </w:r>
            <w:r w:rsidRPr="00FF0361">
              <w:rPr>
                <w:rFonts w:ascii="Times New Roman" w:eastAsia="Times New Roman" w:hAnsi="Times New Roman" w:cs="Times New Roman"/>
                <w:color w:val="000000" w:themeColor="text1"/>
                <w:sz w:val="24"/>
                <w:szCs w:val="24"/>
                <w:lang w:eastAsia="en-IN"/>
              </w:rPr>
              <w:t xml:space="preserve"> images, making detection nearly impossible. The solution also includes password protection and real-time preview features, offering layered security. The system is flexible and customizable, supporting various image formats and future integration with messaging platforms. Its simplicity, performance, and low resource requirement make it suitable for wide adoption in academia, defense, and legal domains.</w:t>
            </w:r>
          </w:p>
        </w:tc>
      </w:tr>
      <w:tr w:rsidR="005A04C0" w:rsidRPr="005A04C0" w14:paraId="47FBD524" w14:textId="77777777">
        <w:trPr>
          <w:trHeight w:val="1766"/>
        </w:trPr>
        <w:tc>
          <w:tcPr>
            <w:tcW w:w="3222" w:type="dxa"/>
            <w:vAlign w:val="center"/>
          </w:tcPr>
          <w:p w14:paraId="184145BD"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How your proposed / developed (product / process / service) solution is different from similar kind of product by the competitors if any</w:t>
            </w:r>
            <w:r w:rsidRPr="005A04C0">
              <w:rPr>
                <w:rFonts w:ascii="Times New Roman" w:hAnsi="Times New Roman" w:cs="Times New Roman"/>
                <w:b/>
                <w:bCs/>
                <w:color w:val="000000" w:themeColor="text1"/>
                <w:sz w:val="24"/>
                <w:szCs w:val="24"/>
              </w:rPr>
              <w:br/>
              <w:t>(Max: 100 Words)</w:t>
            </w:r>
          </w:p>
        </w:tc>
        <w:tc>
          <w:tcPr>
            <w:tcW w:w="7909" w:type="dxa"/>
            <w:vAlign w:val="center"/>
          </w:tcPr>
          <w:p w14:paraId="1B1D2407" w14:textId="725462FB" w:rsidR="00AD0879" w:rsidRPr="00CF6C99" w:rsidRDefault="00FF0361" w:rsidP="00F65CE5">
            <w:pPr>
              <w:spacing w:after="0" w:line="240" w:lineRule="auto"/>
              <w:jc w:val="both"/>
              <w:rPr>
                <w:rFonts w:ascii="Times New Roman" w:eastAsia="Times New Roman" w:hAnsi="Times New Roman" w:cs="Times New Roman"/>
                <w:color w:val="000000" w:themeColor="text1"/>
                <w:sz w:val="24"/>
                <w:szCs w:val="24"/>
                <w:lang w:val="en-US" w:eastAsia="en-IN"/>
              </w:rPr>
            </w:pPr>
            <w:r w:rsidRPr="00FF0361">
              <w:rPr>
                <w:rFonts w:ascii="Times New Roman" w:eastAsia="Times New Roman" w:hAnsi="Times New Roman" w:cs="Times New Roman"/>
                <w:color w:val="000000" w:themeColor="text1"/>
                <w:sz w:val="24"/>
                <w:szCs w:val="24"/>
                <w:lang w:eastAsia="en-IN"/>
              </w:rPr>
              <w:t>Unlike competitor tools that often require complex setups or command-line usage, our tool is GUI-based and beginner-friendly. Most existing steganography tools lack password protection and flexible decoding, which this solution incorporates. Additionally, the project is open-source and easily integrable into other applications, whereas competitors may be proprietary or limited in format support. This flexibility, combined with enhanced user experience, makes it more accessible and suitable for institutional adoption or educational purposes. Its local data processing also ensures user privacy without dependence on cloud services.</w:t>
            </w:r>
          </w:p>
        </w:tc>
      </w:tr>
      <w:tr w:rsidR="005A04C0" w:rsidRPr="005A04C0" w14:paraId="2953FABE" w14:textId="77777777">
        <w:trPr>
          <w:trHeight w:val="1766"/>
        </w:trPr>
        <w:tc>
          <w:tcPr>
            <w:tcW w:w="3222" w:type="dxa"/>
            <w:vAlign w:val="center"/>
          </w:tcPr>
          <w:p w14:paraId="232CB38D"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lastRenderedPageBreak/>
              <w:t>*</w:t>
            </w:r>
            <w:r w:rsidRPr="005A04C0">
              <w:rPr>
                <w:rFonts w:ascii="Times New Roman" w:hAnsi="Times New Roman" w:cs="Times New Roman"/>
                <w:b/>
                <w:bCs/>
                <w:color w:val="000000" w:themeColor="text1"/>
                <w:sz w:val="24"/>
                <w:szCs w:val="24"/>
                <w:shd w:val="clear" w:color="auto" w:fill="FFFFFF"/>
              </w:rPr>
              <w:t>Is there any IP or Patentable Component associated with the Solution?</w:t>
            </w:r>
          </w:p>
        </w:tc>
        <w:tc>
          <w:tcPr>
            <w:tcW w:w="7909" w:type="dxa"/>
            <w:vAlign w:val="center"/>
          </w:tcPr>
          <w:p w14:paraId="457BF622" w14:textId="77777777" w:rsidR="003719BF" w:rsidRPr="00CF6C99" w:rsidRDefault="003719BF" w:rsidP="0097162E">
            <w:pPr>
              <w:spacing w:after="0" w:line="240" w:lineRule="auto"/>
              <w:jc w:val="both"/>
              <w:rPr>
                <w:rFonts w:ascii="Times New Roman" w:eastAsia="Times New Roman" w:hAnsi="Times New Roman" w:cs="Times New Roman"/>
                <w:color w:val="000000" w:themeColor="text1"/>
                <w:sz w:val="24"/>
                <w:szCs w:val="24"/>
                <w:lang w:eastAsia="en-IN"/>
              </w:rPr>
            </w:pPr>
          </w:p>
          <w:p w14:paraId="36AE0287" w14:textId="77777777" w:rsidR="003719BF" w:rsidRPr="00CF6C99" w:rsidRDefault="003719BF" w:rsidP="0097162E">
            <w:pPr>
              <w:spacing w:after="0" w:line="240" w:lineRule="auto"/>
              <w:jc w:val="both"/>
              <w:rPr>
                <w:rFonts w:ascii="Times New Roman" w:eastAsia="Times New Roman" w:hAnsi="Times New Roman" w:cs="Times New Roman"/>
                <w:color w:val="000000" w:themeColor="text1"/>
                <w:sz w:val="24"/>
                <w:szCs w:val="24"/>
                <w:lang w:eastAsia="en-IN"/>
              </w:rPr>
            </w:pPr>
          </w:p>
          <w:p w14:paraId="4070265D" w14:textId="77777777" w:rsidR="003719BF" w:rsidRPr="00CF6C99" w:rsidRDefault="003719BF" w:rsidP="0097162E">
            <w:pPr>
              <w:spacing w:after="0" w:line="240" w:lineRule="auto"/>
              <w:jc w:val="both"/>
              <w:rPr>
                <w:rFonts w:ascii="Times New Roman" w:eastAsia="Times New Roman" w:hAnsi="Times New Roman" w:cs="Times New Roman"/>
                <w:color w:val="000000" w:themeColor="text1"/>
                <w:sz w:val="24"/>
                <w:szCs w:val="24"/>
                <w:lang w:eastAsia="en-IN"/>
              </w:rPr>
            </w:pPr>
          </w:p>
          <w:p w14:paraId="348E1CEB" w14:textId="11392239"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r w:rsidRPr="00CF6C99">
              <w:rPr>
                <w:rFonts w:ascii="Times New Roman" w:eastAsia="Times New Roman" w:hAnsi="Times New Roman" w:cs="Times New Roman"/>
                <w:color w:val="000000" w:themeColor="text1"/>
                <w:sz w:val="24"/>
                <w:szCs w:val="24"/>
                <w:lang w:eastAsia="en-IN"/>
              </w:rPr>
              <w:t>No</w:t>
            </w:r>
          </w:p>
          <w:p w14:paraId="25D9DC58" w14:textId="77777777" w:rsidR="003719BF" w:rsidRPr="00CF6C99" w:rsidRDefault="003719BF" w:rsidP="0097162E">
            <w:pPr>
              <w:spacing w:after="0" w:line="240" w:lineRule="auto"/>
              <w:jc w:val="both"/>
              <w:rPr>
                <w:rFonts w:ascii="Times New Roman" w:eastAsia="Times New Roman" w:hAnsi="Times New Roman" w:cs="Times New Roman"/>
                <w:color w:val="000000" w:themeColor="text1"/>
                <w:sz w:val="24"/>
                <w:szCs w:val="24"/>
                <w:lang w:eastAsia="en-IN"/>
              </w:rPr>
            </w:pPr>
          </w:p>
          <w:p w14:paraId="04F0EA2A" w14:textId="77777777" w:rsidR="003719BF" w:rsidRPr="00CF6C99" w:rsidRDefault="003719BF" w:rsidP="0097162E">
            <w:pPr>
              <w:spacing w:after="0" w:line="240" w:lineRule="auto"/>
              <w:jc w:val="both"/>
              <w:rPr>
                <w:rFonts w:ascii="Times New Roman" w:eastAsia="Times New Roman" w:hAnsi="Times New Roman" w:cs="Times New Roman"/>
                <w:color w:val="000000" w:themeColor="text1"/>
                <w:sz w:val="24"/>
                <w:szCs w:val="24"/>
                <w:lang w:eastAsia="en-IN"/>
              </w:rPr>
            </w:pPr>
          </w:p>
        </w:tc>
      </w:tr>
      <w:tr w:rsidR="005A04C0" w:rsidRPr="005A04C0" w14:paraId="287F0F0D" w14:textId="77777777">
        <w:trPr>
          <w:trHeight w:val="1766"/>
        </w:trPr>
        <w:tc>
          <w:tcPr>
            <w:tcW w:w="3222" w:type="dxa"/>
            <w:vAlign w:val="center"/>
          </w:tcPr>
          <w:p w14:paraId="15C70851"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Has the Solution Received any Innovation Grant/Seed fund Support?</w:t>
            </w:r>
          </w:p>
        </w:tc>
        <w:tc>
          <w:tcPr>
            <w:tcW w:w="7909" w:type="dxa"/>
            <w:vAlign w:val="center"/>
          </w:tcPr>
          <w:p w14:paraId="0F96D53C" w14:textId="77777777"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r w:rsidRPr="00CF6C99">
              <w:rPr>
                <w:rFonts w:ascii="Times New Roman" w:eastAsia="Times New Roman" w:hAnsi="Times New Roman" w:cs="Times New Roman"/>
                <w:color w:val="000000" w:themeColor="text1"/>
                <w:sz w:val="24"/>
                <w:szCs w:val="24"/>
                <w:lang w:eastAsia="en-IN"/>
              </w:rPr>
              <w:t>No</w:t>
            </w:r>
          </w:p>
        </w:tc>
      </w:tr>
      <w:tr w:rsidR="005A04C0" w:rsidRPr="005A04C0" w14:paraId="30CFCE40" w14:textId="77777777">
        <w:trPr>
          <w:trHeight w:val="1766"/>
        </w:trPr>
        <w:tc>
          <w:tcPr>
            <w:tcW w:w="3222" w:type="dxa"/>
            <w:vAlign w:val="center"/>
          </w:tcPr>
          <w:p w14:paraId="2D713EAA"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Are there any Recognitions (National/International) Obtained by the Solution?</w:t>
            </w:r>
          </w:p>
        </w:tc>
        <w:tc>
          <w:tcPr>
            <w:tcW w:w="7909" w:type="dxa"/>
            <w:vAlign w:val="center"/>
          </w:tcPr>
          <w:p w14:paraId="6C7DCA89" w14:textId="77777777" w:rsidR="00AD0879" w:rsidRPr="00CF6C99" w:rsidRDefault="008D220B" w:rsidP="0097162E">
            <w:pPr>
              <w:spacing w:after="0" w:line="240" w:lineRule="auto"/>
              <w:jc w:val="both"/>
              <w:rPr>
                <w:rFonts w:ascii="Times New Roman" w:eastAsia="Times New Roman" w:hAnsi="Times New Roman" w:cs="Times New Roman"/>
                <w:color w:val="000000" w:themeColor="text1"/>
                <w:sz w:val="24"/>
                <w:szCs w:val="24"/>
                <w:lang w:val="en-US" w:eastAsia="en-IN"/>
              </w:rPr>
            </w:pPr>
            <w:r w:rsidRPr="00CF6C99">
              <w:rPr>
                <w:rFonts w:ascii="Times New Roman" w:eastAsia="Times New Roman" w:hAnsi="Times New Roman" w:cs="Times New Roman"/>
                <w:color w:val="000000" w:themeColor="text1"/>
                <w:sz w:val="24"/>
                <w:szCs w:val="24"/>
                <w:lang w:val="en-US" w:eastAsia="en-IN"/>
              </w:rPr>
              <w:t>No</w:t>
            </w:r>
          </w:p>
        </w:tc>
      </w:tr>
      <w:tr w:rsidR="005A04C0" w:rsidRPr="005A04C0" w14:paraId="673CD454" w14:textId="77777777">
        <w:trPr>
          <w:trHeight w:val="1766"/>
        </w:trPr>
        <w:tc>
          <w:tcPr>
            <w:tcW w:w="3222" w:type="dxa"/>
            <w:vAlign w:val="center"/>
          </w:tcPr>
          <w:p w14:paraId="2F28370E"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Is the Solution Commercialized either through Technology Transfer or Enterprise Development/Startup?</w:t>
            </w:r>
          </w:p>
        </w:tc>
        <w:tc>
          <w:tcPr>
            <w:tcW w:w="7909" w:type="dxa"/>
            <w:vAlign w:val="center"/>
          </w:tcPr>
          <w:p w14:paraId="34D4EAB4" w14:textId="77777777"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r w:rsidRPr="00CF6C99">
              <w:rPr>
                <w:rFonts w:ascii="Times New Roman" w:eastAsia="Times New Roman" w:hAnsi="Times New Roman" w:cs="Times New Roman"/>
                <w:color w:val="000000" w:themeColor="text1"/>
                <w:sz w:val="24"/>
                <w:szCs w:val="24"/>
                <w:lang w:eastAsia="en-IN"/>
              </w:rPr>
              <w:t>No</w:t>
            </w:r>
          </w:p>
        </w:tc>
      </w:tr>
      <w:tr w:rsidR="005A04C0" w:rsidRPr="005A04C0" w14:paraId="3D00BB52" w14:textId="77777777">
        <w:trPr>
          <w:trHeight w:val="1766"/>
        </w:trPr>
        <w:tc>
          <w:tcPr>
            <w:tcW w:w="3222" w:type="dxa"/>
            <w:vAlign w:val="center"/>
          </w:tcPr>
          <w:p w14:paraId="23AA8BA9"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Had the Solution Received any Pre-Incubation/Incubation Support?</w:t>
            </w:r>
          </w:p>
        </w:tc>
        <w:tc>
          <w:tcPr>
            <w:tcW w:w="7909" w:type="dxa"/>
            <w:vAlign w:val="center"/>
          </w:tcPr>
          <w:p w14:paraId="60BC9082" w14:textId="77777777"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r w:rsidRPr="00CF6C99">
              <w:rPr>
                <w:rFonts w:ascii="Times New Roman" w:eastAsia="Times New Roman" w:hAnsi="Times New Roman" w:cs="Times New Roman"/>
                <w:color w:val="000000" w:themeColor="text1"/>
                <w:sz w:val="24"/>
                <w:szCs w:val="24"/>
                <w:lang w:eastAsia="en-IN"/>
              </w:rPr>
              <w:t>No</w:t>
            </w:r>
          </w:p>
        </w:tc>
      </w:tr>
      <w:tr w:rsidR="005A04C0" w:rsidRPr="005A04C0" w14:paraId="34B1C928" w14:textId="77777777">
        <w:trPr>
          <w:trHeight w:val="90"/>
        </w:trPr>
        <w:tc>
          <w:tcPr>
            <w:tcW w:w="3222" w:type="dxa"/>
            <w:vAlign w:val="center"/>
          </w:tcPr>
          <w:p w14:paraId="601F0870"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Video URL</w:t>
            </w:r>
          </w:p>
        </w:tc>
        <w:tc>
          <w:tcPr>
            <w:tcW w:w="7909" w:type="dxa"/>
            <w:vAlign w:val="center"/>
          </w:tcPr>
          <w:p w14:paraId="21938DC0" w14:textId="657DD37D" w:rsidR="00AD0879" w:rsidRPr="00CF6C99" w:rsidRDefault="00033215" w:rsidP="0097162E">
            <w:pPr>
              <w:spacing w:after="0" w:line="240" w:lineRule="auto"/>
              <w:jc w:val="both"/>
              <w:rPr>
                <w:rFonts w:ascii="Times New Roman" w:eastAsia="Times New Roman" w:hAnsi="Times New Roman" w:cs="Times New Roman"/>
                <w:color w:val="000000" w:themeColor="text1"/>
                <w:sz w:val="24"/>
                <w:szCs w:val="24"/>
                <w:lang w:eastAsia="en-IN"/>
              </w:rPr>
            </w:pPr>
            <w:r w:rsidRPr="00033215">
              <w:rPr>
                <w:rFonts w:ascii="Times New Roman" w:eastAsia="Times New Roman" w:hAnsi="Times New Roman" w:cs="Times New Roman"/>
                <w:color w:val="000000" w:themeColor="text1"/>
                <w:sz w:val="24"/>
                <w:szCs w:val="24"/>
                <w:lang w:eastAsia="en-IN"/>
              </w:rPr>
              <w:t>https://drive.google.com/file/d/1hAxpzK6bjSkoGkyYhBW96G19P4UqTsiK/view?usp=sharing</w:t>
            </w:r>
          </w:p>
        </w:tc>
      </w:tr>
      <w:tr w:rsidR="005A04C0" w:rsidRPr="005A04C0" w14:paraId="649D94F6" w14:textId="77777777">
        <w:trPr>
          <w:trHeight w:val="1766"/>
        </w:trPr>
        <w:tc>
          <w:tcPr>
            <w:tcW w:w="3222" w:type="dxa"/>
            <w:vAlign w:val="center"/>
          </w:tcPr>
          <w:p w14:paraId="237EC52C"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Upload Photograph: (JPG, PNG max 2 MB)</w:t>
            </w:r>
          </w:p>
        </w:tc>
        <w:tc>
          <w:tcPr>
            <w:tcW w:w="7909" w:type="dxa"/>
            <w:vAlign w:val="center"/>
          </w:tcPr>
          <w:p w14:paraId="515EE0F5" w14:textId="342B3BA4" w:rsidR="00AD0879" w:rsidRPr="00CF6C99" w:rsidRDefault="00275BF5" w:rsidP="0097162E">
            <w:pPr>
              <w:spacing w:after="0" w:line="240" w:lineRule="auto"/>
              <w:jc w:val="both"/>
              <w:rPr>
                <w:rFonts w:ascii="Times New Roman" w:eastAsia="Times New Roman" w:hAnsi="Times New Roman" w:cs="Times New Roman"/>
                <w:color w:val="000000" w:themeColor="text1"/>
                <w:sz w:val="24"/>
                <w:szCs w:val="24"/>
                <w:lang w:val="en-US" w:eastAsia="en-IN"/>
              </w:rPr>
            </w:pPr>
            <w:r>
              <w:rPr>
                <w:rFonts w:ascii="Times New Roman" w:eastAsia="Times New Roman" w:hAnsi="Times New Roman" w:cs="Times New Roman"/>
                <w:noProof/>
                <w:color w:val="000000" w:themeColor="text1"/>
                <w:sz w:val="24"/>
                <w:szCs w:val="24"/>
                <w:lang w:val="en-US" w:eastAsia="en-IN"/>
              </w:rPr>
              <w:drawing>
                <wp:inline distT="0" distB="0" distL="0" distR="0" wp14:anchorId="799BC7BC" wp14:editId="1C5C6978">
                  <wp:extent cx="4885055" cy="2477135"/>
                  <wp:effectExtent l="0" t="0" r="0" b="0"/>
                  <wp:docPr id="84265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5033" name="Picture 842655033"/>
                          <pic:cNvPicPr/>
                        </pic:nvPicPr>
                        <pic:blipFill>
                          <a:blip r:embed="rId8">
                            <a:extLst>
                              <a:ext uri="{28A0092B-C50C-407E-A947-70E740481C1C}">
                                <a14:useLocalDpi xmlns:a14="http://schemas.microsoft.com/office/drawing/2010/main" val="0"/>
                              </a:ext>
                            </a:extLst>
                          </a:blip>
                          <a:stretch>
                            <a:fillRect/>
                          </a:stretch>
                        </pic:blipFill>
                        <pic:spPr>
                          <a:xfrm>
                            <a:off x="0" y="0"/>
                            <a:ext cx="4885055" cy="2477135"/>
                          </a:xfrm>
                          <a:prstGeom prst="rect">
                            <a:avLst/>
                          </a:prstGeom>
                        </pic:spPr>
                      </pic:pic>
                    </a:graphicData>
                  </a:graphic>
                </wp:inline>
              </w:drawing>
            </w:r>
          </w:p>
          <w:p w14:paraId="3FE8E4C8" w14:textId="016FE218"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val="en-US" w:eastAsia="en-IN"/>
              </w:rPr>
            </w:pPr>
          </w:p>
        </w:tc>
      </w:tr>
      <w:tr w:rsidR="005A04C0" w:rsidRPr="005A04C0" w14:paraId="1B61790A" w14:textId="77777777">
        <w:trPr>
          <w:trHeight w:val="1766"/>
        </w:trPr>
        <w:tc>
          <w:tcPr>
            <w:tcW w:w="3222" w:type="dxa"/>
            <w:vAlign w:val="center"/>
          </w:tcPr>
          <w:p w14:paraId="0C688613"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shd w:val="clear" w:color="auto" w:fill="FFFFFF"/>
              </w:rPr>
              <w:lastRenderedPageBreak/>
              <w:t>*</w:t>
            </w:r>
            <w:r w:rsidRPr="005A04C0">
              <w:rPr>
                <w:rFonts w:ascii="Times New Roman" w:hAnsi="Times New Roman" w:cs="Times New Roman"/>
                <w:b/>
                <w:bCs/>
                <w:color w:val="000000" w:themeColor="text1"/>
                <w:sz w:val="24"/>
                <w:szCs w:val="24"/>
                <w:shd w:val="clear" w:color="auto" w:fill="FFFFFF"/>
              </w:rPr>
              <w:t>Utility: Highlight the utility/value proposition (key benefits) aspects of the solution/innovation*</w:t>
            </w:r>
            <w:r w:rsidRPr="005A04C0">
              <w:rPr>
                <w:rFonts w:ascii="Times New Roman" w:hAnsi="Times New Roman" w:cs="Times New Roman"/>
                <w:b/>
                <w:bCs/>
                <w:color w:val="000000" w:themeColor="text1"/>
                <w:sz w:val="24"/>
                <w:szCs w:val="24"/>
              </w:rPr>
              <w:br/>
            </w:r>
            <w:r w:rsidRPr="005A04C0">
              <w:rPr>
                <w:rFonts w:ascii="Times New Roman" w:hAnsi="Times New Roman" w:cs="Times New Roman"/>
                <w:b/>
                <w:bCs/>
                <w:color w:val="000000" w:themeColor="text1"/>
                <w:sz w:val="24"/>
                <w:szCs w:val="24"/>
                <w:shd w:val="clear" w:color="auto" w:fill="FFFFFF"/>
              </w:rPr>
              <w:t>(Max: 100 Words)</w:t>
            </w:r>
          </w:p>
        </w:tc>
        <w:tc>
          <w:tcPr>
            <w:tcW w:w="7909" w:type="dxa"/>
            <w:vAlign w:val="center"/>
          </w:tcPr>
          <w:p w14:paraId="558EC13D" w14:textId="77777777" w:rsidR="00B47152" w:rsidRPr="00B47152" w:rsidRDefault="00B47152" w:rsidP="00B47152">
            <w:pPr>
              <w:tabs>
                <w:tab w:val="left" w:pos="720"/>
              </w:tabs>
              <w:spacing w:after="0"/>
              <w:jc w:val="both"/>
              <w:textAlignment w:val="baseline"/>
              <w:rPr>
                <w:rFonts w:ascii="Times New Roman" w:eastAsia="Times New Roman" w:hAnsi="Times New Roman" w:cs="Times New Roman"/>
                <w:color w:val="000000" w:themeColor="text1"/>
                <w:sz w:val="24"/>
                <w:szCs w:val="24"/>
                <w:lang w:eastAsia="en-IN"/>
              </w:rPr>
            </w:pPr>
            <w:r w:rsidRPr="00B47152">
              <w:rPr>
                <w:rFonts w:ascii="Times New Roman" w:eastAsia="Times New Roman" w:hAnsi="Times New Roman" w:cs="Times New Roman"/>
                <w:color w:val="000000" w:themeColor="text1"/>
                <w:sz w:val="24"/>
                <w:szCs w:val="24"/>
                <w:lang w:eastAsia="en-IN"/>
              </w:rPr>
              <w:t>The key utility of this innovation lies in its ability to provide a hidden, secure communication channel without raising suspicion. It empowers users to protect confidential information discreetly. The tool is valuable in sectors such as law, education, defense, and healthcare, where secure data exchange is critical. Its ease of use and open-source flexibility enable broad usability from students to government agencies. It enhances digital privacy and can be extended to support audio or video steganography in the future.</w:t>
            </w:r>
          </w:p>
          <w:p w14:paraId="224064A3" w14:textId="5B9B8105" w:rsidR="00AD0879" w:rsidRPr="00CF6C99" w:rsidRDefault="00AD0879" w:rsidP="00163282">
            <w:pPr>
              <w:tabs>
                <w:tab w:val="left" w:pos="720"/>
              </w:tabs>
              <w:spacing w:after="0"/>
              <w:jc w:val="both"/>
              <w:textAlignment w:val="baseline"/>
              <w:rPr>
                <w:rFonts w:ascii="Times New Roman" w:eastAsia="Times New Roman" w:hAnsi="Times New Roman" w:cs="Times New Roman"/>
                <w:color w:val="000000" w:themeColor="text1"/>
                <w:sz w:val="24"/>
                <w:szCs w:val="24"/>
                <w:lang w:val="en-US" w:eastAsia="en-IN"/>
              </w:rPr>
            </w:pPr>
          </w:p>
        </w:tc>
      </w:tr>
      <w:tr w:rsidR="005A04C0" w:rsidRPr="005A04C0" w14:paraId="3B6BF6D1" w14:textId="77777777">
        <w:trPr>
          <w:trHeight w:val="1766"/>
        </w:trPr>
        <w:tc>
          <w:tcPr>
            <w:tcW w:w="3222" w:type="dxa"/>
            <w:vAlign w:val="center"/>
          </w:tcPr>
          <w:p w14:paraId="056D347A" w14:textId="77777777" w:rsidR="00A62187" w:rsidRPr="005A04C0" w:rsidRDefault="00A62187" w:rsidP="00A62187">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Scalability: Highlight the market potential aspects of the Solution/Innovation (Potential Market Size, segmentation and Target users/customers etc.)</w:t>
            </w:r>
            <w:r w:rsidRPr="005A04C0">
              <w:rPr>
                <w:rFonts w:ascii="Times New Roman" w:hAnsi="Times New Roman" w:cs="Times New Roman"/>
                <w:b/>
                <w:bCs/>
                <w:color w:val="000000" w:themeColor="text1"/>
                <w:sz w:val="24"/>
                <w:szCs w:val="24"/>
              </w:rPr>
              <w:br/>
              <w:t>(Max: 100 Words)</w:t>
            </w:r>
          </w:p>
        </w:tc>
        <w:tc>
          <w:tcPr>
            <w:tcW w:w="7909" w:type="dxa"/>
            <w:vAlign w:val="center"/>
          </w:tcPr>
          <w:p w14:paraId="23BA3F11" w14:textId="77777777" w:rsidR="00F00BEF" w:rsidRPr="00F00BEF" w:rsidRDefault="00F00BEF" w:rsidP="00F00BEF">
            <w:pPr>
              <w:spacing w:after="0" w:line="240" w:lineRule="auto"/>
              <w:jc w:val="both"/>
              <w:rPr>
                <w:rFonts w:ascii="Times New Roman" w:eastAsia="Times New Roman" w:hAnsi="Times New Roman" w:cs="Times New Roman"/>
                <w:color w:val="000000" w:themeColor="text1"/>
                <w:sz w:val="24"/>
                <w:szCs w:val="24"/>
                <w:lang w:eastAsia="en-IN"/>
              </w:rPr>
            </w:pPr>
            <w:r w:rsidRPr="00F00BEF">
              <w:rPr>
                <w:rFonts w:ascii="Times New Roman" w:eastAsia="Times New Roman" w:hAnsi="Times New Roman" w:cs="Times New Roman"/>
                <w:color w:val="000000" w:themeColor="text1"/>
                <w:sz w:val="24"/>
                <w:szCs w:val="24"/>
                <w:lang w:eastAsia="en-IN"/>
              </w:rPr>
              <w:t>The solution targets a growing market in cybersecurity and data protection, expected to reach $400 billion globally by 2027. Potential users include educational institutions, defense sectors, law firms, corporate entities, and individuals concerned with privacy. Its platform independence and minimal resource requirements make it suitable for widespread adoption. Additionally, customization for mobile apps or cloud integration opens doors for international markets, especially in developing countries where data privacy tools are still emerging.</w:t>
            </w:r>
          </w:p>
          <w:p w14:paraId="4982D681" w14:textId="0BD4B0E2" w:rsidR="00A62187" w:rsidRPr="00CF6C99" w:rsidRDefault="00A62187" w:rsidP="00067A78">
            <w:pPr>
              <w:spacing w:after="0" w:line="240" w:lineRule="auto"/>
              <w:jc w:val="both"/>
              <w:rPr>
                <w:rFonts w:ascii="Times New Roman" w:eastAsia="Times New Roman" w:hAnsi="Times New Roman" w:cs="Times New Roman"/>
                <w:color w:val="000000" w:themeColor="text1"/>
                <w:sz w:val="24"/>
                <w:szCs w:val="24"/>
                <w:lang w:eastAsia="en-IN"/>
              </w:rPr>
            </w:pPr>
          </w:p>
        </w:tc>
      </w:tr>
      <w:tr w:rsidR="005A04C0" w:rsidRPr="005A04C0" w14:paraId="66626FE2" w14:textId="77777777">
        <w:trPr>
          <w:trHeight w:val="1766"/>
        </w:trPr>
        <w:tc>
          <w:tcPr>
            <w:tcW w:w="3222" w:type="dxa"/>
            <w:vAlign w:val="center"/>
          </w:tcPr>
          <w:p w14:paraId="37E8959B" w14:textId="77777777" w:rsidR="00A62187" w:rsidRPr="005A04C0" w:rsidRDefault="00A62187" w:rsidP="00A62187">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shd w:val="clear" w:color="auto" w:fill="FFFFFF"/>
              </w:rPr>
              <w:t>*</w:t>
            </w:r>
            <w:r w:rsidRPr="005A04C0">
              <w:rPr>
                <w:rFonts w:ascii="Times New Roman" w:hAnsi="Times New Roman" w:cs="Times New Roman"/>
                <w:b/>
                <w:bCs/>
                <w:color w:val="000000" w:themeColor="text1"/>
                <w:sz w:val="24"/>
                <w:szCs w:val="24"/>
                <w:shd w:val="clear" w:color="auto" w:fill="FFFFFF"/>
              </w:rPr>
              <w:t>Economic Sustainability: Highlight commercialisation/business application aspects of the solution (how it is going to economic profitable and viable)</w:t>
            </w:r>
            <w:r w:rsidRPr="005A04C0">
              <w:rPr>
                <w:rFonts w:ascii="Times New Roman" w:hAnsi="Times New Roman" w:cs="Times New Roman"/>
                <w:b/>
                <w:bCs/>
                <w:color w:val="000000" w:themeColor="text1"/>
                <w:sz w:val="24"/>
                <w:szCs w:val="24"/>
              </w:rPr>
              <w:br/>
            </w:r>
            <w:r w:rsidRPr="005A04C0">
              <w:rPr>
                <w:rFonts w:ascii="Times New Roman" w:hAnsi="Times New Roman" w:cs="Times New Roman"/>
                <w:b/>
                <w:bCs/>
                <w:color w:val="000000" w:themeColor="text1"/>
                <w:sz w:val="24"/>
                <w:szCs w:val="24"/>
                <w:shd w:val="clear" w:color="auto" w:fill="FFFFFF"/>
              </w:rPr>
              <w:t>(Max: 100 Words)</w:t>
            </w:r>
          </w:p>
        </w:tc>
        <w:tc>
          <w:tcPr>
            <w:tcW w:w="7909" w:type="dxa"/>
            <w:vAlign w:val="center"/>
          </w:tcPr>
          <w:p w14:paraId="5EFE8C8A" w14:textId="12E3E843" w:rsidR="00A62187" w:rsidRPr="00CF6C99" w:rsidRDefault="00F00BEF" w:rsidP="00490DAF">
            <w:pPr>
              <w:spacing w:after="0" w:line="240" w:lineRule="auto"/>
              <w:rPr>
                <w:rFonts w:ascii="Times New Roman" w:eastAsia="Georgia" w:hAnsi="Times New Roman" w:cs="Times New Roman"/>
                <w:color w:val="000000" w:themeColor="text1"/>
                <w:sz w:val="24"/>
                <w:szCs w:val="24"/>
              </w:rPr>
            </w:pPr>
            <w:r w:rsidRPr="00F00BEF">
              <w:rPr>
                <w:rFonts w:ascii="Times New Roman" w:eastAsia="Georgia" w:hAnsi="Times New Roman" w:cs="Times New Roman"/>
                <w:color w:val="000000" w:themeColor="text1"/>
                <w:sz w:val="24"/>
                <w:szCs w:val="24"/>
              </w:rPr>
              <w:t>The solution is highly economical due to its open-source foundation, requiring no licensing fees. It has the potential to generate revenue through freemium models, professional versions, and enterprise-level integrations. Targeting educational, legal, and security sectors ensures diverse monetization streams. With low development and maintenance costs, it is financially viable and scalable. Future commercialization may involve service subscriptions, training, and customization contracts, ensuring profitability and long-term sustainability.</w:t>
            </w:r>
          </w:p>
        </w:tc>
      </w:tr>
      <w:tr w:rsidR="005A04C0" w:rsidRPr="005A04C0" w14:paraId="52D487B4" w14:textId="77777777" w:rsidTr="00A62187">
        <w:trPr>
          <w:trHeight w:val="1766"/>
        </w:trPr>
        <w:tc>
          <w:tcPr>
            <w:tcW w:w="3222" w:type="dxa"/>
            <w:vAlign w:val="center"/>
          </w:tcPr>
          <w:p w14:paraId="696B2490" w14:textId="77777777" w:rsidR="00A62187" w:rsidRPr="005A04C0" w:rsidRDefault="00A62187" w:rsidP="00A62187">
            <w:pPr>
              <w:spacing w:after="0" w:line="240" w:lineRule="auto"/>
              <w:jc w:val="both"/>
              <w:rPr>
                <w:rStyle w:val="formerror"/>
                <w:rFonts w:ascii="Times New Roman" w:hAnsi="Times New Roman" w:cs="Times New Roman"/>
                <w:b/>
                <w:bCs/>
                <w:color w:val="000000" w:themeColor="text1"/>
                <w:sz w:val="24"/>
                <w:szCs w:val="24"/>
                <w:shd w:val="clear" w:color="auto" w:fill="FFFFFF"/>
              </w:rPr>
            </w:pPr>
            <w:r w:rsidRPr="005A04C0">
              <w:rPr>
                <w:rStyle w:val="formerror"/>
                <w:rFonts w:ascii="Times New Roman" w:hAnsi="Times New Roman" w:cs="Times New Roman"/>
                <w:b/>
                <w:bCs/>
                <w:color w:val="000000" w:themeColor="text1"/>
                <w:sz w:val="24"/>
                <w:szCs w:val="24"/>
              </w:rPr>
              <w:t>*</w:t>
            </w:r>
            <w:r w:rsidRPr="005A04C0">
              <w:rPr>
                <w:rFonts w:ascii="Times New Roman" w:hAnsi="Times New Roman" w:cs="Times New Roman"/>
                <w:b/>
                <w:bCs/>
                <w:color w:val="000000" w:themeColor="text1"/>
                <w:sz w:val="24"/>
                <w:szCs w:val="24"/>
              </w:rPr>
              <w:t>Environmental Sustainability: Highlight environmental friendliness aspects and related benefit of the solution/innovation</w:t>
            </w:r>
            <w:r w:rsidRPr="005A04C0">
              <w:rPr>
                <w:rFonts w:ascii="Times New Roman" w:hAnsi="Times New Roman" w:cs="Times New Roman"/>
                <w:b/>
                <w:bCs/>
                <w:color w:val="000000" w:themeColor="text1"/>
                <w:sz w:val="24"/>
                <w:szCs w:val="24"/>
              </w:rPr>
              <w:br/>
              <w:t>(Max: 100 Words)</w:t>
            </w:r>
          </w:p>
        </w:tc>
        <w:tc>
          <w:tcPr>
            <w:tcW w:w="7909" w:type="dxa"/>
            <w:shd w:val="clear" w:color="auto" w:fill="auto"/>
            <w:vAlign w:val="center"/>
          </w:tcPr>
          <w:p w14:paraId="4E66A4FE" w14:textId="5827BF1A" w:rsidR="00A62187" w:rsidRPr="00CF6C99" w:rsidRDefault="00001032" w:rsidP="00001032">
            <w:pPr>
              <w:spacing w:after="0" w:line="240" w:lineRule="auto"/>
              <w:jc w:val="both"/>
              <w:rPr>
                <w:rFonts w:ascii="Times New Roman" w:eastAsia="Times New Roman" w:hAnsi="Times New Roman" w:cs="Times New Roman"/>
                <w:color w:val="000000" w:themeColor="text1"/>
                <w:sz w:val="24"/>
                <w:szCs w:val="24"/>
                <w:lang w:eastAsia="en-IN"/>
              </w:rPr>
            </w:pPr>
            <w:r w:rsidRPr="00001032">
              <w:rPr>
                <w:rFonts w:ascii="Times New Roman" w:eastAsia="Times New Roman" w:hAnsi="Times New Roman" w:cs="Times New Roman"/>
                <w:color w:val="000000" w:themeColor="text1"/>
                <w:sz w:val="24"/>
                <w:szCs w:val="24"/>
                <w:lang w:eastAsia="en-IN"/>
              </w:rPr>
              <w:t>As a purely digital tool, the solution has minimal environmental impact. It promotes secure digital communication, reducing the need for paper-based confidential reports or physical security systems. The software is lightweight and energy-efficient, operating on basic computing resources. Encouraging paperless secure data handling aligns with sustainable digital transformation initiatives and green IT policies. No harmful materials, physical manufacturing, or e-waste is involved, making it eco-friendly and aligned with global sustainability goals.</w:t>
            </w:r>
          </w:p>
        </w:tc>
      </w:tr>
      <w:tr w:rsidR="005A04C0" w:rsidRPr="005A04C0" w14:paraId="607461A5" w14:textId="77777777">
        <w:trPr>
          <w:trHeight w:val="1766"/>
        </w:trPr>
        <w:tc>
          <w:tcPr>
            <w:tcW w:w="3222" w:type="dxa"/>
            <w:vAlign w:val="center"/>
          </w:tcPr>
          <w:p w14:paraId="3E66DFA7"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rPr>
              <w:t>Team members details</w:t>
            </w:r>
          </w:p>
        </w:tc>
        <w:tc>
          <w:tcPr>
            <w:tcW w:w="7909" w:type="dxa"/>
            <w:vAlign w:val="center"/>
          </w:tcPr>
          <w:p w14:paraId="0B9EECA7" w14:textId="7ABA194D"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proofErr w:type="gramStart"/>
            <w:r w:rsidRPr="00CF6C99">
              <w:rPr>
                <w:rFonts w:ascii="Times New Roman" w:eastAsia="Times New Roman" w:hAnsi="Times New Roman" w:cs="Times New Roman"/>
                <w:color w:val="000000" w:themeColor="text1"/>
                <w:sz w:val="24"/>
                <w:szCs w:val="24"/>
                <w:lang w:eastAsia="en-IN"/>
              </w:rPr>
              <w:t>Name</w:t>
            </w:r>
            <w:r w:rsidRPr="00CF6C99">
              <w:rPr>
                <w:rFonts w:ascii="Times New Roman" w:eastAsia="Times New Roman" w:hAnsi="Times New Roman" w:cs="Times New Roman"/>
                <w:color w:val="000000" w:themeColor="text1"/>
                <w:sz w:val="24"/>
                <w:szCs w:val="24"/>
                <w:lang w:val="en-US" w:eastAsia="en-IN"/>
              </w:rPr>
              <w:t xml:space="preserve"> :</w:t>
            </w:r>
            <w:proofErr w:type="gramEnd"/>
            <w:r w:rsidRPr="00CF6C99">
              <w:rPr>
                <w:rFonts w:ascii="Times New Roman" w:eastAsia="Times New Roman" w:hAnsi="Times New Roman" w:cs="Times New Roman"/>
                <w:color w:val="000000" w:themeColor="text1"/>
                <w:sz w:val="24"/>
                <w:szCs w:val="24"/>
                <w:lang w:val="en-US" w:eastAsia="en-IN"/>
              </w:rPr>
              <w:t xml:space="preserve"> </w:t>
            </w:r>
            <w:proofErr w:type="gramStart"/>
            <w:r w:rsidR="00476522">
              <w:rPr>
                <w:rFonts w:ascii="Times New Roman" w:eastAsia="Times New Roman" w:hAnsi="Times New Roman" w:cs="Times New Roman"/>
                <w:color w:val="000000" w:themeColor="text1"/>
                <w:sz w:val="24"/>
                <w:szCs w:val="24"/>
                <w:lang w:val="en-US" w:eastAsia="en-IN"/>
              </w:rPr>
              <w:t>M.Sandhya</w:t>
            </w:r>
            <w:proofErr w:type="gramEnd"/>
            <w:r w:rsidR="00476522">
              <w:rPr>
                <w:rFonts w:ascii="Times New Roman" w:eastAsia="Times New Roman" w:hAnsi="Times New Roman" w:cs="Times New Roman"/>
                <w:color w:val="000000" w:themeColor="text1"/>
                <w:sz w:val="24"/>
                <w:szCs w:val="24"/>
                <w:lang w:val="en-US" w:eastAsia="en-IN"/>
              </w:rPr>
              <w:t xml:space="preserve"> rani</w:t>
            </w:r>
          </w:p>
          <w:p w14:paraId="6AE9741E"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19189E9C" w14:textId="24F533C1"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r w:rsidRPr="00CF6C99">
              <w:rPr>
                <w:rFonts w:ascii="Times New Roman" w:eastAsia="Times New Roman" w:hAnsi="Times New Roman" w:cs="Times New Roman"/>
                <w:color w:val="000000" w:themeColor="text1"/>
                <w:sz w:val="24"/>
                <w:szCs w:val="24"/>
                <w:lang w:eastAsia="en-IN"/>
              </w:rPr>
              <w:t xml:space="preserve">E-mail </w:t>
            </w:r>
            <w:proofErr w:type="gramStart"/>
            <w:r w:rsidRPr="00CF6C99">
              <w:rPr>
                <w:rFonts w:ascii="Times New Roman" w:eastAsia="Times New Roman" w:hAnsi="Times New Roman" w:cs="Times New Roman"/>
                <w:color w:val="000000" w:themeColor="text1"/>
                <w:sz w:val="24"/>
                <w:szCs w:val="24"/>
                <w:lang w:eastAsia="en-IN"/>
              </w:rPr>
              <w:t>ID</w:t>
            </w:r>
            <w:r w:rsidRPr="00CF6C99">
              <w:rPr>
                <w:rFonts w:ascii="Times New Roman" w:eastAsia="Times New Roman" w:hAnsi="Times New Roman" w:cs="Times New Roman"/>
                <w:color w:val="000000" w:themeColor="text1"/>
                <w:sz w:val="24"/>
                <w:szCs w:val="24"/>
                <w:lang w:val="en-US" w:eastAsia="en-IN"/>
              </w:rPr>
              <w:t xml:space="preserve"> :</w:t>
            </w:r>
            <w:proofErr w:type="gramEnd"/>
            <w:r w:rsidR="00476522">
              <w:rPr>
                <w:rFonts w:ascii="Times New Roman" w:eastAsia="Times New Roman" w:hAnsi="Times New Roman" w:cs="Times New Roman"/>
                <w:color w:val="000000" w:themeColor="text1"/>
                <w:sz w:val="24"/>
                <w:szCs w:val="24"/>
                <w:lang w:val="en-US" w:eastAsia="en-IN"/>
              </w:rPr>
              <w:t>sandhyamoganti27</w:t>
            </w:r>
            <w:r w:rsidR="005610A7" w:rsidRPr="00CF6C99">
              <w:rPr>
                <w:rFonts w:ascii="Times New Roman" w:eastAsia="Times New Roman" w:hAnsi="Times New Roman" w:cs="Times New Roman"/>
                <w:color w:val="000000" w:themeColor="text1"/>
                <w:sz w:val="24"/>
                <w:szCs w:val="24"/>
                <w:lang w:val="en-US" w:eastAsia="en-IN"/>
              </w:rPr>
              <w:t>@gmail.com</w:t>
            </w:r>
          </w:p>
          <w:p w14:paraId="608975F3"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147EDCB9" w14:textId="72F1E82E"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proofErr w:type="gramStart"/>
            <w:r w:rsidRPr="00CF6C99">
              <w:rPr>
                <w:rFonts w:ascii="Times New Roman" w:eastAsia="Times New Roman" w:hAnsi="Times New Roman" w:cs="Times New Roman"/>
                <w:color w:val="000000" w:themeColor="text1"/>
                <w:sz w:val="24"/>
                <w:szCs w:val="24"/>
                <w:lang w:eastAsia="en-IN"/>
              </w:rPr>
              <w:t xml:space="preserve">Contact </w:t>
            </w:r>
            <w:r w:rsidRPr="00CF6C99">
              <w:rPr>
                <w:rFonts w:ascii="Times New Roman" w:eastAsia="Times New Roman" w:hAnsi="Times New Roman" w:cs="Times New Roman"/>
                <w:color w:val="000000" w:themeColor="text1"/>
                <w:sz w:val="24"/>
                <w:szCs w:val="24"/>
                <w:lang w:val="en-US" w:eastAsia="en-IN"/>
              </w:rPr>
              <w:t xml:space="preserve"> :</w:t>
            </w:r>
            <w:proofErr w:type="gramEnd"/>
            <w:r w:rsidRPr="00CF6C99">
              <w:rPr>
                <w:rFonts w:ascii="Times New Roman" w:eastAsia="Times New Roman" w:hAnsi="Times New Roman" w:cs="Times New Roman"/>
                <w:color w:val="000000" w:themeColor="text1"/>
                <w:sz w:val="24"/>
                <w:szCs w:val="24"/>
                <w:lang w:val="en-US" w:eastAsia="en-IN"/>
              </w:rPr>
              <w:t xml:space="preserve"> </w:t>
            </w:r>
            <w:r w:rsidR="005A04C0" w:rsidRPr="00CF6C99">
              <w:rPr>
                <w:rFonts w:ascii="Times New Roman" w:eastAsia="Times New Roman" w:hAnsi="Times New Roman" w:cs="Times New Roman"/>
                <w:color w:val="000000" w:themeColor="text1"/>
                <w:sz w:val="24"/>
                <w:szCs w:val="24"/>
                <w:lang w:val="en-US" w:eastAsia="en-IN"/>
              </w:rPr>
              <w:t>9</w:t>
            </w:r>
            <w:r w:rsidR="00476522">
              <w:rPr>
                <w:rFonts w:ascii="Times New Roman" w:eastAsia="Times New Roman" w:hAnsi="Times New Roman" w:cs="Times New Roman"/>
                <w:color w:val="000000" w:themeColor="text1"/>
                <w:sz w:val="24"/>
                <w:szCs w:val="24"/>
                <w:lang w:val="en-US" w:eastAsia="en-IN"/>
              </w:rPr>
              <w:t>701451227</w:t>
            </w:r>
          </w:p>
          <w:p w14:paraId="61E658D5"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5CEAC2FC" w14:textId="77777777"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r w:rsidRPr="00CF6C99">
              <w:rPr>
                <w:rFonts w:ascii="Times New Roman" w:eastAsia="Times New Roman" w:hAnsi="Times New Roman" w:cs="Times New Roman"/>
                <w:color w:val="000000" w:themeColor="text1"/>
                <w:sz w:val="24"/>
                <w:szCs w:val="24"/>
                <w:lang w:eastAsia="en-IN"/>
              </w:rPr>
              <w:t xml:space="preserve">Designation </w:t>
            </w:r>
            <w:r w:rsidRPr="00CF6C99">
              <w:rPr>
                <w:rFonts w:ascii="Times New Roman" w:eastAsia="Times New Roman" w:hAnsi="Times New Roman" w:cs="Times New Roman"/>
                <w:color w:val="000000" w:themeColor="text1"/>
                <w:sz w:val="24"/>
                <w:szCs w:val="24"/>
                <w:lang w:val="en-US" w:eastAsia="en-IN"/>
              </w:rPr>
              <w:t>: Student</w:t>
            </w:r>
          </w:p>
          <w:p w14:paraId="3547350F"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07CB4F6D" w14:textId="14DC99ED"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proofErr w:type="gramStart"/>
            <w:r w:rsidRPr="00CF6C99">
              <w:rPr>
                <w:rFonts w:ascii="Times New Roman" w:eastAsia="Times New Roman" w:hAnsi="Times New Roman" w:cs="Times New Roman"/>
                <w:color w:val="000000" w:themeColor="text1"/>
                <w:sz w:val="24"/>
                <w:szCs w:val="24"/>
                <w:lang w:eastAsia="en-IN"/>
              </w:rPr>
              <w:t>Gender</w:t>
            </w:r>
            <w:r w:rsidRPr="00CF6C99">
              <w:rPr>
                <w:rFonts w:ascii="Times New Roman" w:eastAsia="Times New Roman" w:hAnsi="Times New Roman" w:cs="Times New Roman"/>
                <w:color w:val="000000" w:themeColor="text1"/>
                <w:sz w:val="24"/>
                <w:szCs w:val="24"/>
                <w:lang w:val="en-US" w:eastAsia="en-IN"/>
              </w:rPr>
              <w:t xml:space="preserve"> :</w:t>
            </w:r>
            <w:proofErr w:type="gramEnd"/>
            <w:r w:rsidRPr="00CF6C99">
              <w:rPr>
                <w:rFonts w:ascii="Times New Roman" w:eastAsia="Times New Roman" w:hAnsi="Times New Roman" w:cs="Times New Roman"/>
                <w:color w:val="000000" w:themeColor="text1"/>
                <w:sz w:val="24"/>
                <w:szCs w:val="24"/>
                <w:lang w:val="en-US" w:eastAsia="en-IN"/>
              </w:rPr>
              <w:t xml:space="preserve"> </w:t>
            </w:r>
            <w:r w:rsidR="00476522">
              <w:rPr>
                <w:rFonts w:ascii="Times New Roman" w:eastAsia="Times New Roman" w:hAnsi="Times New Roman" w:cs="Times New Roman"/>
                <w:color w:val="000000" w:themeColor="text1"/>
                <w:sz w:val="24"/>
                <w:szCs w:val="24"/>
                <w:lang w:val="en-US" w:eastAsia="en-IN"/>
              </w:rPr>
              <w:t>female</w:t>
            </w:r>
          </w:p>
          <w:p w14:paraId="1DB2CD4F"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6F7B18D4" w14:textId="4F3F74EE"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eastAsia="en-IN"/>
              </w:rPr>
            </w:pPr>
            <w:proofErr w:type="gramStart"/>
            <w:r w:rsidRPr="00CF6C99">
              <w:rPr>
                <w:rFonts w:ascii="Times New Roman" w:eastAsia="Times New Roman" w:hAnsi="Times New Roman" w:cs="Times New Roman"/>
                <w:color w:val="000000" w:themeColor="text1"/>
                <w:sz w:val="24"/>
                <w:szCs w:val="24"/>
                <w:lang w:eastAsia="en-IN"/>
              </w:rPr>
              <w:t>Caste</w:t>
            </w:r>
            <w:r w:rsidRPr="00CF6C99">
              <w:rPr>
                <w:rFonts w:ascii="Times New Roman" w:eastAsia="Times New Roman" w:hAnsi="Times New Roman" w:cs="Times New Roman"/>
                <w:color w:val="000000" w:themeColor="text1"/>
                <w:sz w:val="24"/>
                <w:szCs w:val="24"/>
                <w:lang w:val="en-US" w:eastAsia="en-IN"/>
              </w:rPr>
              <w:t xml:space="preserve"> :</w:t>
            </w:r>
            <w:proofErr w:type="gramEnd"/>
            <w:r w:rsidRPr="00CF6C99">
              <w:rPr>
                <w:rFonts w:ascii="Times New Roman" w:eastAsia="Times New Roman" w:hAnsi="Times New Roman" w:cs="Times New Roman"/>
                <w:color w:val="000000" w:themeColor="text1"/>
                <w:sz w:val="24"/>
                <w:szCs w:val="24"/>
                <w:lang w:val="en-US" w:eastAsia="en-IN"/>
              </w:rPr>
              <w:t xml:space="preserve"> </w:t>
            </w:r>
            <w:r w:rsidRPr="00CF6C99">
              <w:rPr>
                <w:rFonts w:ascii="Times New Roman" w:eastAsia="Times New Roman" w:hAnsi="Times New Roman" w:cs="Times New Roman"/>
                <w:color w:val="000000" w:themeColor="text1"/>
                <w:sz w:val="24"/>
                <w:szCs w:val="24"/>
                <w:lang w:eastAsia="en-IN"/>
              </w:rPr>
              <w:t xml:space="preserve">  </w:t>
            </w:r>
            <w:r w:rsidR="00476522">
              <w:rPr>
                <w:rFonts w:ascii="Times New Roman" w:eastAsia="Times New Roman" w:hAnsi="Times New Roman" w:cs="Times New Roman"/>
                <w:color w:val="000000" w:themeColor="text1"/>
                <w:sz w:val="24"/>
                <w:szCs w:val="24"/>
                <w:lang w:eastAsia="en-IN"/>
              </w:rPr>
              <w:t>MCA</w:t>
            </w:r>
          </w:p>
        </w:tc>
      </w:tr>
      <w:tr w:rsidR="005A04C0" w:rsidRPr="005A04C0" w14:paraId="52B454E1" w14:textId="77777777">
        <w:trPr>
          <w:trHeight w:val="1766"/>
        </w:trPr>
        <w:tc>
          <w:tcPr>
            <w:tcW w:w="3222" w:type="dxa"/>
            <w:vAlign w:val="center"/>
          </w:tcPr>
          <w:p w14:paraId="6BD2CEAE" w14:textId="77777777" w:rsidR="00AD0879" w:rsidRPr="005A04C0" w:rsidRDefault="009328C4" w:rsidP="0097162E">
            <w:pPr>
              <w:spacing w:after="0" w:line="240" w:lineRule="auto"/>
              <w:jc w:val="both"/>
              <w:rPr>
                <w:rStyle w:val="formerror"/>
                <w:rFonts w:ascii="Times New Roman" w:hAnsi="Times New Roman" w:cs="Times New Roman"/>
                <w:b/>
                <w:bCs/>
                <w:color w:val="000000" w:themeColor="text1"/>
                <w:sz w:val="24"/>
                <w:szCs w:val="24"/>
              </w:rPr>
            </w:pPr>
            <w:r w:rsidRPr="005A04C0">
              <w:rPr>
                <w:rStyle w:val="formerror"/>
                <w:rFonts w:ascii="Times New Roman" w:hAnsi="Times New Roman" w:cs="Times New Roman"/>
                <w:b/>
                <w:bCs/>
                <w:color w:val="000000" w:themeColor="text1"/>
                <w:sz w:val="24"/>
                <w:szCs w:val="24"/>
              </w:rPr>
              <w:t>Mentor details</w:t>
            </w:r>
          </w:p>
        </w:tc>
        <w:tc>
          <w:tcPr>
            <w:tcW w:w="7909" w:type="dxa"/>
            <w:vAlign w:val="center"/>
          </w:tcPr>
          <w:p w14:paraId="134D4264" w14:textId="3E917DBD" w:rsidR="005610A7" w:rsidRPr="00CF6C99" w:rsidRDefault="009328C4" w:rsidP="005610A7">
            <w:pPr>
              <w:jc w:val="both"/>
              <w:rPr>
                <w:rFonts w:ascii="Times New Roman" w:hAnsi="Times New Roman" w:cs="Times New Roman"/>
                <w:color w:val="000000" w:themeColor="text1"/>
                <w:sz w:val="24"/>
                <w:szCs w:val="24"/>
              </w:rPr>
            </w:pPr>
            <w:proofErr w:type="gramStart"/>
            <w:r w:rsidRPr="00CF6C99">
              <w:rPr>
                <w:rFonts w:ascii="Times New Roman" w:eastAsia="Times New Roman" w:hAnsi="Times New Roman" w:cs="Times New Roman"/>
                <w:color w:val="000000" w:themeColor="text1"/>
                <w:sz w:val="24"/>
                <w:szCs w:val="24"/>
                <w:lang w:eastAsia="en-IN"/>
              </w:rPr>
              <w:t>Name</w:t>
            </w:r>
            <w:r w:rsidRPr="00CF6C99">
              <w:rPr>
                <w:rFonts w:ascii="Times New Roman" w:eastAsia="Times New Roman" w:hAnsi="Times New Roman" w:cs="Times New Roman"/>
                <w:color w:val="000000" w:themeColor="text1"/>
                <w:sz w:val="24"/>
                <w:szCs w:val="24"/>
                <w:lang w:val="en-US" w:eastAsia="en-IN"/>
              </w:rPr>
              <w:t xml:space="preserve"> :</w:t>
            </w:r>
            <w:proofErr w:type="gramEnd"/>
            <w:r w:rsidRPr="00CF6C99">
              <w:rPr>
                <w:rFonts w:ascii="Times New Roman" w:eastAsia="Times New Roman" w:hAnsi="Times New Roman" w:cs="Times New Roman"/>
                <w:color w:val="000000" w:themeColor="text1"/>
                <w:sz w:val="24"/>
                <w:szCs w:val="24"/>
                <w:lang w:val="en-US" w:eastAsia="en-IN"/>
              </w:rPr>
              <w:t xml:space="preserve"> </w:t>
            </w:r>
            <w:r w:rsidR="005610A7" w:rsidRPr="00CF6C99">
              <w:rPr>
                <w:rFonts w:ascii="Times New Roman" w:eastAsia="Times New Roman" w:hAnsi="Times New Roman" w:cs="Times New Roman"/>
                <w:color w:val="000000" w:themeColor="text1"/>
                <w:sz w:val="24"/>
                <w:szCs w:val="24"/>
              </w:rPr>
              <w:t>Mr.</w:t>
            </w:r>
            <w:proofErr w:type="gramStart"/>
            <w:r w:rsidR="00476522">
              <w:rPr>
                <w:rFonts w:ascii="Times New Roman" w:eastAsia="Times New Roman" w:hAnsi="Times New Roman" w:cs="Times New Roman"/>
                <w:color w:val="000000" w:themeColor="text1"/>
                <w:sz w:val="24"/>
                <w:szCs w:val="24"/>
              </w:rPr>
              <w:t>p.</w:t>
            </w:r>
            <w:r w:rsidR="00437C55">
              <w:rPr>
                <w:rFonts w:ascii="Times New Roman" w:eastAsia="Times New Roman" w:hAnsi="Times New Roman" w:cs="Times New Roman"/>
                <w:color w:val="000000" w:themeColor="text1"/>
                <w:sz w:val="24"/>
                <w:szCs w:val="24"/>
              </w:rPr>
              <w:t>venkateswarlu</w:t>
            </w:r>
            <w:proofErr w:type="gramEnd"/>
            <w:r w:rsidR="00437C55">
              <w:rPr>
                <w:rFonts w:ascii="Times New Roman" w:eastAsia="Times New Roman" w:hAnsi="Times New Roman" w:cs="Times New Roman"/>
                <w:color w:val="000000" w:themeColor="text1"/>
                <w:sz w:val="24"/>
                <w:szCs w:val="24"/>
              </w:rPr>
              <w:t xml:space="preserve"> reddy</w:t>
            </w:r>
          </w:p>
          <w:p w14:paraId="4C336D30" w14:textId="6AA8B22B" w:rsidR="00AD0879" w:rsidRPr="00437C55" w:rsidRDefault="009328C4" w:rsidP="00437C55">
            <w:pPr>
              <w:jc w:val="both"/>
              <w:rPr>
                <w:rFonts w:ascii="Times New Roman" w:hAnsi="Times New Roman" w:cs="Times New Roman"/>
                <w:color w:val="000000" w:themeColor="text1"/>
                <w:sz w:val="24"/>
                <w:szCs w:val="24"/>
              </w:rPr>
            </w:pPr>
            <w:r w:rsidRPr="00CF6C99">
              <w:rPr>
                <w:rFonts w:ascii="Times New Roman" w:eastAsia="Times New Roman" w:hAnsi="Times New Roman" w:cs="Times New Roman"/>
                <w:color w:val="000000" w:themeColor="text1"/>
                <w:sz w:val="24"/>
                <w:szCs w:val="24"/>
                <w:lang w:eastAsia="en-IN"/>
              </w:rPr>
              <w:t xml:space="preserve">E-mail </w:t>
            </w:r>
            <w:proofErr w:type="gramStart"/>
            <w:r w:rsidRPr="00CF6C99">
              <w:rPr>
                <w:rFonts w:ascii="Times New Roman" w:eastAsia="Times New Roman" w:hAnsi="Times New Roman" w:cs="Times New Roman"/>
                <w:color w:val="000000" w:themeColor="text1"/>
                <w:sz w:val="24"/>
                <w:szCs w:val="24"/>
                <w:lang w:eastAsia="en-IN"/>
              </w:rPr>
              <w:t>ID</w:t>
            </w:r>
            <w:r w:rsidRPr="00CF6C99">
              <w:rPr>
                <w:rFonts w:ascii="Times New Roman" w:eastAsia="Times New Roman" w:hAnsi="Times New Roman" w:cs="Times New Roman"/>
                <w:color w:val="000000" w:themeColor="text1"/>
                <w:sz w:val="24"/>
                <w:szCs w:val="24"/>
                <w:lang w:val="en-US" w:eastAsia="en-IN"/>
              </w:rPr>
              <w:t xml:space="preserve"> :</w:t>
            </w:r>
            <w:proofErr w:type="gramEnd"/>
            <w:r w:rsidRPr="00CF6C99">
              <w:rPr>
                <w:rFonts w:ascii="Times New Roman" w:eastAsia="Times New Roman" w:hAnsi="Times New Roman" w:cs="Times New Roman"/>
                <w:color w:val="000000" w:themeColor="text1"/>
                <w:sz w:val="24"/>
                <w:szCs w:val="24"/>
                <w:lang w:val="en-US" w:eastAsia="en-IN"/>
              </w:rPr>
              <w:t xml:space="preserve"> </w:t>
            </w:r>
            <w:r w:rsidR="00437C55">
              <w:rPr>
                <w:rFonts w:ascii="Times New Roman" w:eastAsia="Times New Roman" w:hAnsi="Times New Roman" w:cs="Times New Roman"/>
                <w:color w:val="000000" w:themeColor="text1"/>
                <w:sz w:val="24"/>
                <w:szCs w:val="24"/>
                <w:lang w:val="en-US" w:eastAsia="en-IN"/>
              </w:rPr>
              <w:t>venkateswarlucse</w:t>
            </w:r>
            <w:r w:rsidR="005610A7" w:rsidRPr="00CF6C99">
              <w:rPr>
                <w:rFonts w:ascii="Times New Roman" w:eastAsia="Times New Roman" w:hAnsi="Times New Roman" w:cs="Times New Roman"/>
                <w:color w:val="000000" w:themeColor="text1"/>
                <w:sz w:val="24"/>
                <w:szCs w:val="24"/>
                <w:lang w:val="en-US" w:eastAsia="en-IN"/>
              </w:rPr>
              <w:t>@</w:t>
            </w:r>
            <w:r w:rsidR="00275BF5">
              <w:rPr>
                <w:rFonts w:ascii="Times New Roman" w:eastAsia="Times New Roman" w:hAnsi="Times New Roman" w:cs="Times New Roman"/>
                <w:color w:val="000000" w:themeColor="text1"/>
                <w:sz w:val="24"/>
                <w:szCs w:val="24"/>
                <w:lang w:val="en-US" w:eastAsia="en-IN"/>
              </w:rPr>
              <w:t>gmail.com</w:t>
            </w:r>
          </w:p>
          <w:p w14:paraId="07BEA1C8" w14:textId="440C46DF"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proofErr w:type="gramStart"/>
            <w:r w:rsidRPr="00CF6C99">
              <w:rPr>
                <w:rFonts w:ascii="Times New Roman" w:eastAsia="Times New Roman" w:hAnsi="Times New Roman" w:cs="Times New Roman"/>
                <w:color w:val="000000" w:themeColor="text1"/>
                <w:sz w:val="24"/>
                <w:szCs w:val="24"/>
                <w:lang w:eastAsia="en-IN"/>
              </w:rPr>
              <w:t xml:space="preserve">Designation </w:t>
            </w:r>
            <w:r w:rsidR="00B57F86" w:rsidRPr="00CF6C99">
              <w:rPr>
                <w:rFonts w:ascii="Times New Roman" w:eastAsia="Times New Roman" w:hAnsi="Times New Roman" w:cs="Times New Roman"/>
                <w:color w:val="000000" w:themeColor="text1"/>
                <w:sz w:val="24"/>
                <w:szCs w:val="24"/>
                <w:lang w:val="en-US" w:eastAsia="en-IN"/>
              </w:rPr>
              <w:t xml:space="preserve"> :</w:t>
            </w:r>
            <w:proofErr w:type="gramEnd"/>
            <w:r w:rsidR="00B57F86" w:rsidRPr="00CF6C99">
              <w:rPr>
                <w:rFonts w:ascii="Times New Roman" w:eastAsia="Times New Roman" w:hAnsi="Times New Roman" w:cs="Times New Roman"/>
                <w:color w:val="000000" w:themeColor="text1"/>
                <w:sz w:val="24"/>
                <w:szCs w:val="24"/>
                <w:lang w:val="en-US" w:eastAsia="en-IN"/>
              </w:rPr>
              <w:t xml:space="preserve"> Ass</w:t>
            </w:r>
            <w:r w:rsidR="004F591A" w:rsidRPr="00CF6C99">
              <w:rPr>
                <w:rFonts w:ascii="Times New Roman" w:eastAsia="Times New Roman" w:hAnsi="Times New Roman" w:cs="Times New Roman"/>
                <w:color w:val="000000" w:themeColor="text1"/>
                <w:sz w:val="24"/>
                <w:szCs w:val="24"/>
                <w:lang w:val="en-US" w:eastAsia="en-IN"/>
              </w:rPr>
              <w:t xml:space="preserve">istant </w:t>
            </w:r>
            <w:proofErr w:type="gramStart"/>
            <w:r w:rsidR="00B57F86" w:rsidRPr="00CF6C99">
              <w:rPr>
                <w:rFonts w:ascii="Times New Roman" w:eastAsia="Times New Roman" w:hAnsi="Times New Roman" w:cs="Times New Roman"/>
                <w:color w:val="000000" w:themeColor="text1"/>
                <w:sz w:val="24"/>
                <w:szCs w:val="24"/>
                <w:lang w:val="en-US" w:eastAsia="en-IN"/>
              </w:rPr>
              <w:t>Professor,</w:t>
            </w:r>
            <w:r w:rsidRPr="00CF6C99">
              <w:rPr>
                <w:rFonts w:ascii="Times New Roman" w:eastAsia="Times New Roman" w:hAnsi="Times New Roman" w:cs="Times New Roman"/>
                <w:color w:val="000000" w:themeColor="text1"/>
                <w:sz w:val="24"/>
                <w:szCs w:val="24"/>
                <w:lang w:val="en-US" w:eastAsia="en-IN"/>
              </w:rPr>
              <w:t xml:space="preserve">  Dept</w:t>
            </w:r>
            <w:proofErr w:type="gramEnd"/>
            <w:r w:rsidR="00001032">
              <w:rPr>
                <w:rFonts w:ascii="Times New Roman" w:eastAsia="Times New Roman" w:hAnsi="Times New Roman" w:cs="Times New Roman"/>
                <w:color w:val="000000" w:themeColor="text1"/>
                <w:sz w:val="24"/>
                <w:szCs w:val="24"/>
                <w:lang w:val="en-US" w:eastAsia="en-IN"/>
              </w:rPr>
              <w:t xml:space="preserve"> of </w:t>
            </w:r>
            <w:r w:rsidRPr="00CF6C99">
              <w:rPr>
                <w:rFonts w:ascii="Times New Roman" w:eastAsia="Times New Roman" w:hAnsi="Times New Roman" w:cs="Times New Roman"/>
                <w:color w:val="000000" w:themeColor="text1"/>
                <w:sz w:val="24"/>
                <w:szCs w:val="24"/>
                <w:lang w:val="en-US" w:eastAsia="en-IN"/>
              </w:rPr>
              <w:t>MCA</w:t>
            </w:r>
          </w:p>
          <w:p w14:paraId="37513053"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40B7C29C" w14:textId="18C775BA"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r w:rsidRPr="00CF6C99">
              <w:rPr>
                <w:rFonts w:ascii="Times New Roman" w:eastAsia="Times New Roman" w:hAnsi="Times New Roman" w:cs="Times New Roman"/>
                <w:color w:val="000000" w:themeColor="text1"/>
                <w:sz w:val="24"/>
                <w:szCs w:val="24"/>
                <w:lang w:eastAsia="en-IN"/>
              </w:rPr>
              <w:t>Gender</w:t>
            </w:r>
            <w:r w:rsidRPr="00CF6C99">
              <w:rPr>
                <w:rFonts w:ascii="Times New Roman" w:eastAsia="Times New Roman" w:hAnsi="Times New Roman" w:cs="Times New Roman"/>
                <w:color w:val="000000" w:themeColor="text1"/>
                <w:sz w:val="24"/>
                <w:szCs w:val="24"/>
                <w:lang w:val="en-US" w:eastAsia="en-IN"/>
              </w:rPr>
              <w:t xml:space="preserve"> : </w:t>
            </w:r>
            <w:r w:rsidR="005610A7" w:rsidRPr="00CF6C99">
              <w:rPr>
                <w:rFonts w:ascii="Times New Roman" w:eastAsia="Times New Roman" w:hAnsi="Times New Roman" w:cs="Times New Roman"/>
                <w:color w:val="000000" w:themeColor="text1"/>
                <w:sz w:val="24"/>
                <w:szCs w:val="24"/>
                <w:lang w:val="en-US" w:eastAsia="en-IN"/>
              </w:rPr>
              <w:t>Male</w:t>
            </w:r>
          </w:p>
          <w:p w14:paraId="64B1A812" w14:textId="77777777" w:rsidR="00AD0879" w:rsidRPr="00CF6C99" w:rsidRDefault="00AD0879" w:rsidP="0097162E">
            <w:pPr>
              <w:spacing w:after="0" w:line="240" w:lineRule="auto"/>
              <w:jc w:val="both"/>
              <w:rPr>
                <w:rFonts w:ascii="Times New Roman" w:eastAsia="Times New Roman" w:hAnsi="Times New Roman" w:cs="Times New Roman"/>
                <w:color w:val="000000" w:themeColor="text1"/>
                <w:sz w:val="24"/>
                <w:szCs w:val="24"/>
                <w:lang w:eastAsia="en-IN"/>
              </w:rPr>
            </w:pPr>
          </w:p>
          <w:p w14:paraId="0E89ACBC" w14:textId="6135F4B8" w:rsidR="00AD0879" w:rsidRPr="00CF6C99" w:rsidRDefault="009328C4" w:rsidP="0097162E">
            <w:pPr>
              <w:spacing w:after="0" w:line="240" w:lineRule="auto"/>
              <w:jc w:val="both"/>
              <w:rPr>
                <w:rFonts w:ascii="Times New Roman" w:eastAsia="Times New Roman" w:hAnsi="Times New Roman" w:cs="Times New Roman"/>
                <w:color w:val="000000" w:themeColor="text1"/>
                <w:sz w:val="24"/>
                <w:szCs w:val="24"/>
                <w:lang w:val="en-US" w:eastAsia="en-IN"/>
              </w:rPr>
            </w:pPr>
            <w:r w:rsidRPr="00CF6C99">
              <w:rPr>
                <w:rFonts w:ascii="Times New Roman" w:eastAsia="Times New Roman" w:hAnsi="Times New Roman" w:cs="Times New Roman"/>
                <w:color w:val="000000" w:themeColor="text1"/>
                <w:sz w:val="24"/>
                <w:szCs w:val="24"/>
                <w:lang w:eastAsia="en-IN"/>
              </w:rPr>
              <w:t xml:space="preserve">Institute </w:t>
            </w:r>
            <w:r w:rsidRPr="00CF6C99">
              <w:rPr>
                <w:rFonts w:ascii="Times New Roman" w:eastAsia="Times New Roman" w:hAnsi="Times New Roman" w:cs="Times New Roman"/>
                <w:color w:val="000000" w:themeColor="text1"/>
                <w:sz w:val="24"/>
                <w:szCs w:val="24"/>
                <w:lang w:val="en-US" w:eastAsia="en-IN"/>
              </w:rPr>
              <w:t xml:space="preserve"> : </w:t>
            </w:r>
            <w:r w:rsidR="004C7C3F" w:rsidRPr="00CF6C99">
              <w:rPr>
                <w:rFonts w:ascii="Times New Roman" w:eastAsia="Times New Roman" w:hAnsi="Times New Roman" w:cs="Times New Roman"/>
                <w:color w:val="000000" w:themeColor="text1"/>
                <w:sz w:val="24"/>
                <w:szCs w:val="24"/>
                <w:lang w:val="en-US" w:eastAsia="en-IN"/>
              </w:rPr>
              <w:t>Mohan Babu Universtity</w:t>
            </w:r>
          </w:p>
        </w:tc>
      </w:tr>
      <w:bookmarkEnd w:id="0"/>
    </w:tbl>
    <w:p w14:paraId="6B29187F" w14:textId="77777777" w:rsidR="00AD0879" w:rsidRPr="005A04C0" w:rsidRDefault="00AD0879" w:rsidP="0097162E">
      <w:pPr>
        <w:ind w:left="-709"/>
        <w:jc w:val="both"/>
        <w:rPr>
          <w:rFonts w:ascii="Times New Roman" w:hAnsi="Times New Roman" w:cs="Times New Roman"/>
          <w:color w:val="000000" w:themeColor="text1"/>
          <w:sz w:val="24"/>
          <w:szCs w:val="24"/>
        </w:rPr>
      </w:pPr>
    </w:p>
    <w:sectPr w:rsidR="00AD0879" w:rsidRPr="005A04C0" w:rsidSect="001B49F3">
      <w:pgSz w:w="11906" w:h="16838"/>
      <w:pgMar w:top="709" w:right="424" w:bottom="1440"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C24E" w14:textId="77777777" w:rsidR="00046032" w:rsidRDefault="00046032">
      <w:pPr>
        <w:spacing w:line="240" w:lineRule="auto"/>
      </w:pPr>
      <w:r>
        <w:separator/>
      </w:r>
    </w:p>
  </w:endnote>
  <w:endnote w:type="continuationSeparator" w:id="0">
    <w:p w14:paraId="12385F3D" w14:textId="77777777" w:rsidR="00046032" w:rsidRDefault="00046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9BE0" w14:textId="77777777" w:rsidR="00046032" w:rsidRDefault="00046032">
      <w:pPr>
        <w:spacing w:after="0"/>
      </w:pPr>
      <w:r>
        <w:separator/>
      </w:r>
    </w:p>
  </w:footnote>
  <w:footnote w:type="continuationSeparator" w:id="0">
    <w:p w14:paraId="10DEC1AC" w14:textId="77777777" w:rsidR="00046032" w:rsidRDefault="000460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2BB9"/>
    <w:multiLevelType w:val="multilevel"/>
    <w:tmpl w:val="2AF72BB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36937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31"/>
    <w:rsid w:val="00001032"/>
    <w:rsid w:val="00015389"/>
    <w:rsid w:val="00033215"/>
    <w:rsid w:val="00046032"/>
    <w:rsid w:val="000644DB"/>
    <w:rsid w:val="00067A78"/>
    <w:rsid w:val="00094140"/>
    <w:rsid w:val="000A21FF"/>
    <w:rsid w:val="000C7603"/>
    <w:rsid w:val="00160ECB"/>
    <w:rsid w:val="00163282"/>
    <w:rsid w:val="001B49F3"/>
    <w:rsid w:val="00214235"/>
    <w:rsid w:val="002342CB"/>
    <w:rsid w:val="00263BF8"/>
    <w:rsid w:val="00275BF5"/>
    <w:rsid w:val="00301BB2"/>
    <w:rsid w:val="00352B97"/>
    <w:rsid w:val="00365469"/>
    <w:rsid w:val="003719BF"/>
    <w:rsid w:val="0037697E"/>
    <w:rsid w:val="003825A0"/>
    <w:rsid w:val="003D1991"/>
    <w:rsid w:val="00405AF6"/>
    <w:rsid w:val="004174F4"/>
    <w:rsid w:val="00437C55"/>
    <w:rsid w:val="00476522"/>
    <w:rsid w:val="00490DAF"/>
    <w:rsid w:val="004C3555"/>
    <w:rsid w:val="004C5440"/>
    <w:rsid w:val="004C7C3F"/>
    <w:rsid w:val="004F2188"/>
    <w:rsid w:val="004F591A"/>
    <w:rsid w:val="004F6BCF"/>
    <w:rsid w:val="00507C3E"/>
    <w:rsid w:val="00523B1F"/>
    <w:rsid w:val="005610A7"/>
    <w:rsid w:val="005A04C0"/>
    <w:rsid w:val="005B2DA8"/>
    <w:rsid w:val="005B6269"/>
    <w:rsid w:val="005C1B5F"/>
    <w:rsid w:val="00652D25"/>
    <w:rsid w:val="006E6624"/>
    <w:rsid w:val="007340EC"/>
    <w:rsid w:val="007912C3"/>
    <w:rsid w:val="007F308B"/>
    <w:rsid w:val="008A41ED"/>
    <w:rsid w:val="008D220B"/>
    <w:rsid w:val="008D76FA"/>
    <w:rsid w:val="0091445D"/>
    <w:rsid w:val="009328C4"/>
    <w:rsid w:val="0097162E"/>
    <w:rsid w:val="00973326"/>
    <w:rsid w:val="00991622"/>
    <w:rsid w:val="009D2FF5"/>
    <w:rsid w:val="00A41E45"/>
    <w:rsid w:val="00A555C8"/>
    <w:rsid w:val="00A62187"/>
    <w:rsid w:val="00AD0879"/>
    <w:rsid w:val="00B47152"/>
    <w:rsid w:val="00B54BC6"/>
    <w:rsid w:val="00B57F86"/>
    <w:rsid w:val="00B94BBC"/>
    <w:rsid w:val="00BD0A71"/>
    <w:rsid w:val="00CE0041"/>
    <w:rsid w:val="00CF0169"/>
    <w:rsid w:val="00CF6C99"/>
    <w:rsid w:val="00D10FD3"/>
    <w:rsid w:val="00D2524E"/>
    <w:rsid w:val="00D60437"/>
    <w:rsid w:val="00D85BAF"/>
    <w:rsid w:val="00E12F46"/>
    <w:rsid w:val="00E21DAF"/>
    <w:rsid w:val="00E640AF"/>
    <w:rsid w:val="00F00BEF"/>
    <w:rsid w:val="00F05076"/>
    <w:rsid w:val="00F12DDA"/>
    <w:rsid w:val="00F42B77"/>
    <w:rsid w:val="00F65CE5"/>
    <w:rsid w:val="00F72D84"/>
    <w:rsid w:val="00FE3231"/>
    <w:rsid w:val="00FF0361"/>
    <w:rsid w:val="3EB67BA4"/>
    <w:rsid w:val="4E463028"/>
    <w:rsid w:val="6CF448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8B78"/>
  <w15:docId w15:val="{CEE7EBF8-A3C4-40C1-B168-8C87AE13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879"/>
    <w:pPr>
      <w:spacing w:after="160" w:line="259" w:lineRule="auto"/>
    </w:pPr>
    <w:rPr>
      <w:rFonts w:asciiTheme="minorHAnsi" w:eastAsiaTheme="minorHAnsi" w:hAnsiTheme="minorHAnsi" w:cstheme="minorBidi"/>
      <w:sz w:val="22"/>
      <w:szCs w:val="22"/>
      <w:lang w:val="en-IN"/>
    </w:rPr>
  </w:style>
  <w:style w:type="paragraph" w:styleId="Heading3">
    <w:name w:val="heading 3"/>
    <w:basedOn w:val="Normal"/>
    <w:next w:val="Normal"/>
    <w:link w:val="Heading3Char"/>
    <w:uiPriority w:val="9"/>
    <w:qFormat/>
    <w:rsid w:val="00AD087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D0879"/>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D0879"/>
    <w:rPr>
      <w:i/>
      <w:iCs/>
    </w:rPr>
  </w:style>
  <w:style w:type="character" w:styleId="Hyperlink">
    <w:name w:val="Hyperlink"/>
    <w:basedOn w:val="DefaultParagraphFont"/>
    <w:uiPriority w:val="99"/>
    <w:unhideWhenUsed/>
    <w:rsid w:val="00AD0879"/>
    <w:rPr>
      <w:color w:val="0000FF"/>
      <w:u w:val="single"/>
    </w:rPr>
  </w:style>
  <w:style w:type="paragraph" w:styleId="NormalWeb">
    <w:name w:val="Normal (Web)"/>
    <w:basedOn w:val="Normal"/>
    <w:uiPriority w:val="99"/>
    <w:semiHidden/>
    <w:unhideWhenUsed/>
    <w:rsid w:val="00AD087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D0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qFormat/>
    <w:rsid w:val="00AD0879"/>
    <w:rPr>
      <w:rFonts w:ascii="Times New Roman" w:eastAsia="Times New Roman" w:hAnsi="Times New Roman" w:cs="Times New Roman"/>
      <w:b/>
      <w:bCs/>
      <w:sz w:val="27"/>
      <w:szCs w:val="27"/>
      <w:lang w:eastAsia="en-IN"/>
    </w:rPr>
  </w:style>
  <w:style w:type="character" w:customStyle="1" w:styleId="pid3">
    <w:name w:val="pid3"/>
    <w:basedOn w:val="DefaultParagraphFont"/>
    <w:rsid w:val="00AD0879"/>
  </w:style>
  <w:style w:type="paragraph" w:customStyle="1" w:styleId="aavtartop">
    <w:name w:val="aavtartop"/>
    <w:basedOn w:val="Normal"/>
    <w:rsid w:val="00AD087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enu-item">
    <w:name w:val="menu-item"/>
    <w:basedOn w:val="Normal"/>
    <w:rsid w:val="00AD087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z-TopofForm1">
    <w:name w:val="z-Top of Form1"/>
    <w:basedOn w:val="Normal"/>
    <w:next w:val="Normal"/>
    <w:link w:val="z-TopofFormChar"/>
    <w:uiPriority w:val="99"/>
    <w:semiHidden/>
    <w:unhideWhenUsed/>
    <w:rsid w:val="00AD087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1"/>
    <w:uiPriority w:val="99"/>
    <w:semiHidden/>
    <w:rsid w:val="00AD0879"/>
    <w:rPr>
      <w:rFonts w:ascii="Arial" w:eastAsia="Times New Roman" w:hAnsi="Arial" w:cs="Arial"/>
      <w:vanish/>
      <w:sz w:val="16"/>
      <w:szCs w:val="16"/>
      <w:lang w:eastAsia="en-IN"/>
    </w:rPr>
  </w:style>
  <w:style w:type="character" w:customStyle="1" w:styleId="formerror">
    <w:name w:val="formerror"/>
    <w:basedOn w:val="DefaultParagraphFont"/>
    <w:rsid w:val="00AD0879"/>
  </w:style>
  <w:style w:type="character" w:customStyle="1" w:styleId="mat-form-field-label-wrapper">
    <w:name w:val="mat-form-field-label-wrapper"/>
    <w:basedOn w:val="DefaultParagraphFont"/>
    <w:rsid w:val="00AD0879"/>
  </w:style>
  <w:style w:type="character" w:customStyle="1" w:styleId="mat-placeholder-required">
    <w:name w:val="mat-placeholder-required"/>
    <w:basedOn w:val="DefaultParagraphFont"/>
    <w:rsid w:val="00AD0879"/>
  </w:style>
  <w:style w:type="paragraph" w:customStyle="1" w:styleId="totalnumber">
    <w:name w:val="totalnumber"/>
    <w:basedOn w:val="Normal"/>
    <w:rsid w:val="00AD08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g-tns-c56-5">
    <w:name w:val="ng-tns-c56-5"/>
    <w:basedOn w:val="DefaultParagraphFont"/>
    <w:rsid w:val="00AD0879"/>
  </w:style>
  <w:style w:type="character" w:customStyle="1" w:styleId="ng-tns-c56-7">
    <w:name w:val="ng-tns-c56-7"/>
    <w:basedOn w:val="DefaultParagraphFont"/>
    <w:rsid w:val="00AD0879"/>
  </w:style>
  <w:style w:type="character" w:customStyle="1" w:styleId="ng-tns-c56-9">
    <w:name w:val="ng-tns-c56-9"/>
    <w:basedOn w:val="DefaultParagraphFont"/>
    <w:rsid w:val="00AD0879"/>
  </w:style>
  <w:style w:type="character" w:customStyle="1" w:styleId="ng-tns-c56-11">
    <w:name w:val="ng-tns-c56-11"/>
    <w:basedOn w:val="DefaultParagraphFont"/>
    <w:rsid w:val="00AD0879"/>
  </w:style>
  <w:style w:type="character" w:customStyle="1" w:styleId="ng-tns-c56-13">
    <w:name w:val="ng-tns-c56-13"/>
    <w:basedOn w:val="DefaultParagraphFont"/>
    <w:rsid w:val="00AD0879"/>
  </w:style>
  <w:style w:type="character" w:customStyle="1" w:styleId="ng-tns-c56-15">
    <w:name w:val="ng-tns-c56-15"/>
    <w:basedOn w:val="DefaultParagraphFont"/>
    <w:rsid w:val="00AD0879"/>
  </w:style>
  <w:style w:type="character" w:customStyle="1" w:styleId="ng-tns-c56-17">
    <w:name w:val="ng-tns-c56-17"/>
    <w:basedOn w:val="DefaultParagraphFont"/>
    <w:rsid w:val="00AD0879"/>
  </w:style>
  <w:style w:type="character" w:customStyle="1" w:styleId="ng-tns-c56-23">
    <w:name w:val="ng-tns-c56-23"/>
    <w:basedOn w:val="DefaultParagraphFont"/>
    <w:rsid w:val="00AD0879"/>
  </w:style>
  <w:style w:type="character" w:customStyle="1" w:styleId="ng-tns-c56-25">
    <w:name w:val="ng-tns-c56-25"/>
    <w:basedOn w:val="DefaultParagraphFont"/>
    <w:rsid w:val="00AD0879"/>
  </w:style>
  <w:style w:type="character" w:customStyle="1" w:styleId="ng-tns-c56-29">
    <w:name w:val="ng-tns-c56-29"/>
    <w:basedOn w:val="DefaultParagraphFont"/>
    <w:rsid w:val="00AD0879"/>
  </w:style>
  <w:style w:type="character" w:customStyle="1" w:styleId="ng-tns-c56-31">
    <w:name w:val="ng-tns-c56-31"/>
    <w:basedOn w:val="DefaultParagraphFont"/>
    <w:rsid w:val="00AD0879"/>
  </w:style>
  <w:style w:type="character" w:customStyle="1" w:styleId="ng-tns-c56-33">
    <w:name w:val="ng-tns-c56-33"/>
    <w:basedOn w:val="DefaultParagraphFont"/>
    <w:rsid w:val="00AD0879"/>
  </w:style>
  <w:style w:type="character" w:customStyle="1" w:styleId="mat-button-wrapper">
    <w:name w:val="mat-button-wrapper"/>
    <w:basedOn w:val="DefaultParagraphFont"/>
    <w:rsid w:val="00AD0879"/>
  </w:style>
  <w:style w:type="paragraph" w:customStyle="1" w:styleId="z-BottomofForm1">
    <w:name w:val="z-Bottom of Form1"/>
    <w:basedOn w:val="Normal"/>
    <w:next w:val="Normal"/>
    <w:link w:val="z-BottomofFormChar"/>
    <w:uiPriority w:val="99"/>
    <w:semiHidden/>
    <w:unhideWhenUsed/>
    <w:rsid w:val="00AD087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1"/>
    <w:uiPriority w:val="99"/>
    <w:semiHidden/>
    <w:rsid w:val="00AD0879"/>
    <w:rPr>
      <w:rFonts w:ascii="Arial" w:eastAsia="Times New Roman" w:hAnsi="Arial" w:cs="Arial"/>
      <w:vanish/>
      <w:sz w:val="16"/>
      <w:szCs w:val="16"/>
      <w:lang w:eastAsia="en-IN"/>
    </w:rPr>
  </w:style>
  <w:style w:type="character" w:customStyle="1" w:styleId="mat-option-text">
    <w:name w:val="mat-option-text"/>
    <w:basedOn w:val="DefaultParagraphFont"/>
    <w:rsid w:val="00AD0879"/>
  </w:style>
  <w:style w:type="paragraph" w:styleId="BalloonText">
    <w:name w:val="Balloon Text"/>
    <w:basedOn w:val="Normal"/>
    <w:link w:val="BalloonTextChar"/>
    <w:uiPriority w:val="99"/>
    <w:semiHidden/>
    <w:unhideWhenUsed/>
    <w:rsid w:val="00523B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B1F"/>
    <w:rPr>
      <w:rFonts w:ascii="Tahoma" w:eastAsiaTheme="minorHAnsi" w:hAnsi="Tahoma" w:cs="Tahoma"/>
      <w:sz w:val="16"/>
      <w:szCs w:val="16"/>
      <w:lang w:val="en-IN"/>
    </w:rPr>
  </w:style>
  <w:style w:type="character" w:styleId="UnresolvedMention">
    <w:name w:val="Unresolved Mention"/>
    <w:basedOn w:val="DefaultParagraphFont"/>
    <w:uiPriority w:val="99"/>
    <w:semiHidden/>
    <w:unhideWhenUsed/>
    <w:rsid w:val="003719BF"/>
    <w:rPr>
      <w:color w:val="605E5C"/>
      <w:shd w:val="clear" w:color="auto" w:fill="E1DFDD"/>
    </w:rPr>
  </w:style>
  <w:style w:type="character" w:styleId="FollowedHyperlink">
    <w:name w:val="FollowedHyperlink"/>
    <w:basedOn w:val="DefaultParagraphFont"/>
    <w:uiPriority w:val="99"/>
    <w:semiHidden/>
    <w:unhideWhenUsed/>
    <w:rsid w:val="00652D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1511">
      <w:bodyDiv w:val="1"/>
      <w:marLeft w:val="0"/>
      <w:marRight w:val="0"/>
      <w:marTop w:val="0"/>
      <w:marBottom w:val="0"/>
      <w:divBdr>
        <w:top w:val="none" w:sz="0" w:space="0" w:color="auto"/>
        <w:left w:val="none" w:sz="0" w:space="0" w:color="auto"/>
        <w:bottom w:val="none" w:sz="0" w:space="0" w:color="auto"/>
        <w:right w:val="none" w:sz="0" w:space="0" w:color="auto"/>
      </w:divBdr>
    </w:div>
    <w:div w:id="231356688">
      <w:bodyDiv w:val="1"/>
      <w:marLeft w:val="0"/>
      <w:marRight w:val="0"/>
      <w:marTop w:val="0"/>
      <w:marBottom w:val="0"/>
      <w:divBdr>
        <w:top w:val="none" w:sz="0" w:space="0" w:color="auto"/>
        <w:left w:val="none" w:sz="0" w:space="0" w:color="auto"/>
        <w:bottom w:val="none" w:sz="0" w:space="0" w:color="auto"/>
        <w:right w:val="none" w:sz="0" w:space="0" w:color="auto"/>
      </w:divBdr>
    </w:div>
    <w:div w:id="233440935">
      <w:bodyDiv w:val="1"/>
      <w:marLeft w:val="0"/>
      <w:marRight w:val="0"/>
      <w:marTop w:val="0"/>
      <w:marBottom w:val="0"/>
      <w:divBdr>
        <w:top w:val="none" w:sz="0" w:space="0" w:color="auto"/>
        <w:left w:val="none" w:sz="0" w:space="0" w:color="auto"/>
        <w:bottom w:val="none" w:sz="0" w:space="0" w:color="auto"/>
        <w:right w:val="none" w:sz="0" w:space="0" w:color="auto"/>
      </w:divBdr>
    </w:div>
    <w:div w:id="259990007">
      <w:bodyDiv w:val="1"/>
      <w:marLeft w:val="0"/>
      <w:marRight w:val="0"/>
      <w:marTop w:val="0"/>
      <w:marBottom w:val="0"/>
      <w:divBdr>
        <w:top w:val="none" w:sz="0" w:space="0" w:color="auto"/>
        <w:left w:val="none" w:sz="0" w:space="0" w:color="auto"/>
        <w:bottom w:val="none" w:sz="0" w:space="0" w:color="auto"/>
        <w:right w:val="none" w:sz="0" w:space="0" w:color="auto"/>
      </w:divBdr>
    </w:div>
    <w:div w:id="365524867">
      <w:bodyDiv w:val="1"/>
      <w:marLeft w:val="0"/>
      <w:marRight w:val="0"/>
      <w:marTop w:val="0"/>
      <w:marBottom w:val="0"/>
      <w:divBdr>
        <w:top w:val="none" w:sz="0" w:space="0" w:color="auto"/>
        <w:left w:val="none" w:sz="0" w:space="0" w:color="auto"/>
        <w:bottom w:val="none" w:sz="0" w:space="0" w:color="auto"/>
        <w:right w:val="none" w:sz="0" w:space="0" w:color="auto"/>
      </w:divBdr>
    </w:div>
    <w:div w:id="574821885">
      <w:bodyDiv w:val="1"/>
      <w:marLeft w:val="0"/>
      <w:marRight w:val="0"/>
      <w:marTop w:val="0"/>
      <w:marBottom w:val="0"/>
      <w:divBdr>
        <w:top w:val="none" w:sz="0" w:space="0" w:color="auto"/>
        <w:left w:val="none" w:sz="0" w:space="0" w:color="auto"/>
        <w:bottom w:val="none" w:sz="0" w:space="0" w:color="auto"/>
        <w:right w:val="none" w:sz="0" w:space="0" w:color="auto"/>
      </w:divBdr>
    </w:div>
    <w:div w:id="858927112">
      <w:bodyDiv w:val="1"/>
      <w:marLeft w:val="0"/>
      <w:marRight w:val="0"/>
      <w:marTop w:val="0"/>
      <w:marBottom w:val="0"/>
      <w:divBdr>
        <w:top w:val="none" w:sz="0" w:space="0" w:color="auto"/>
        <w:left w:val="none" w:sz="0" w:space="0" w:color="auto"/>
        <w:bottom w:val="none" w:sz="0" w:space="0" w:color="auto"/>
        <w:right w:val="none" w:sz="0" w:space="0" w:color="auto"/>
      </w:divBdr>
    </w:div>
    <w:div w:id="1065303355">
      <w:bodyDiv w:val="1"/>
      <w:marLeft w:val="0"/>
      <w:marRight w:val="0"/>
      <w:marTop w:val="0"/>
      <w:marBottom w:val="0"/>
      <w:divBdr>
        <w:top w:val="none" w:sz="0" w:space="0" w:color="auto"/>
        <w:left w:val="none" w:sz="0" w:space="0" w:color="auto"/>
        <w:bottom w:val="none" w:sz="0" w:space="0" w:color="auto"/>
        <w:right w:val="none" w:sz="0" w:space="0" w:color="auto"/>
      </w:divBdr>
    </w:div>
    <w:div w:id="1118525707">
      <w:bodyDiv w:val="1"/>
      <w:marLeft w:val="0"/>
      <w:marRight w:val="0"/>
      <w:marTop w:val="0"/>
      <w:marBottom w:val="0"/>
      <w:divBdr>
        <w:top w:val="none" w:sz="0" w:space="0" w:color="auto"/>
        <w:left w:val="none" w:sz="0" w:space="0" w:color="auto"/>
        <w:bottom w:val="none" w:sz="0" w:space="0" w:color="auto"/>
        <w:right w:val="none" w:sz="0" w:space="0" w:color="auto"/>
      </w:divBdr>
    </w:div>
    <w:div w:id="1193180544">
      <w:bodyDiv w:val="1"/>
      <w:marLeft w:val="0"/>
      <w:marRight w:val="0"/>
      <w:marTop w:val="0"/>
      <w:marBottom w:val="0"/>
      <w:divBdr>
        <w:top w:val="none" w:sz="0" w:space="0" w:color="auto"/>
        <w:left w:val="none" w:sz="0" w:space="0" w:color="auto"/>
        <w:bottom w:val="none" w:sz="0" w:space="0" w:color="auto"/>
        <w:right w:val="none" w:sz="0" w:space="0" w:color="auto"/>
      </w:divBdr>
    </w:div>
    <w:div w:id="1316760932">
      <w:bodyDiv w:val="1"/>
      <w:marLeft w:val="0"/>
      <w:marRight w:val="0"/>
      <w:marTop w:val="0"/>
      <w:marBottom w:val="0"/>
      <w:divBdr>
        <w:top w:val="none" w:sz="0" w:space="0" w:color="auto"/>
        <w:left w:val="none" w:sz="0" w:space="0" w:color="auto"/>
        <w:bottom w:val="none" w:sz="0" w:space="0" w:color="auto"/>
        <w:right w:val="none" w:sz="0" w:space="0" w:color="auto"/>
      </w:divBdr>
    </w:div>
    <w:div w:id="1357078513">
      <w:bodyDiv w:val="1"/>
      <w:marLeft w:val="0"/>
      <w:marRight w:val="0"/>
      <w:marTop w:val="0"/>
      <w:marBottom w:val="0"/>
      <w:divBdr>
        <w:top w:val="none" w:sz="0" w:space="0" w:color="auto"/>
        <w:left w:val="none" w:sz="0" w:space="0" w:color="auto"/>
        <w:bottom w:val="none" w:sz="0" w:space="0" w:color="auto"/>
        <w:right w:val="none" w:sz="0" w:space="0" w:color="auto"/>
      </w:divBdr>
    </w:div>
    <w:div w:id="1367219675">
      <w:bodyDiv w:val="1"/>
      <w:marLeft w:val="0"/>
      <w:marRight w:val="0"/>
      <w:marTop w:val="0"/>
      <w:marBottom w:val="0"/>
      <w:divBdr>
        <w:top w:val="none" w:sz="0" w:space="0" w:color="auto"/>
        <w:left w:val="none" w:sz="0" w:space="0" w:color="auto"/>
        <w:bottom w:val="none" w:sz="0" w:space="0" w:color="auto"/>
        <w:right w:val="none" w:sz="0" w:space="0" w:color="auto"/>
      </w:divBdr>
    </w:div>
    <w:div w:id="1403259064">
      <w:bodyDiv w:val="1"/>
      <w:marLeft w:val="0"/>
      <w:marRight w:val="0"/>
      <w:marTop w:val="0"/>
      <w:marBottom w:val="0"/>
      <w:divBdr>
        <w:top w:val="none" w:sz="0" w:space="0" w:color="auto"/>
        <w:left w:val="none" w:sz="0" w:space="0" w:color="auto"/>
        <w:bottom w:val="none" w:sz="0" w:space="0" w:color="auto"/>
        <w:right w:val="none" w:sz="0" w:space="0" w:color="auto"/>
      </w:divBdr>
    </w:div>
    <w:div w:id="1458984832">
      <w:bodyDiv w:val="1"/>
      <w:marLeft w:val="0"/>
      <w:marRight w:val="0"/>
      <w:marTop w:val="0"/>
      <w:marBottom w:val="0"/>
      <w:divBdr>
        <w:top w:val="none" w:sz="0" w:space="0" w:color="auto"/>
        <w:left w:val="none" w:sz="0" w:space="0" w:color="auto"/>
        <w:bottom w:val="none" w:sz="0" w:space="0" w:color="auto"/>
        <w:right w:val="none" w:sz="0" w:space="0" w:color="auto"/>
      </w:divBdr>
    </w:div>
    <w:div w:id="1503004536">
      <w:bodyDiv w:val="1"/>
      <w:marLeft w:val="0"/>
      <w:marRight w:val="0"/>
      <w:marTop w:val="0"/>
      <w:marBottom w:val="0"/>
      <w:divBdr>
        <w:top w:val="none" w:sz="0" w:space="0" w:color="auto"/>
        <w:left w:val="none" w:sz="0" w:space="0" w:color="auto"/>
        <w:bottom w:val="none" w:sz="0" w:space="0" w:color="auto"/>
        <w:right w:val="none" w:sz="0" w:space="0" w:color="auto"/>
      </w:divBdr>
    </w:div>
    <w:div w:id="1510212588">
      <w:bodyDiv w:val="1"/>
      <w:marLeft w:val="0"/>
      <w:marRight w:val="0"/>
      <w:marTop w:val="0"/>
      <w:marBottom w:val="0"/>
      <w:divBdr>
        <w:top w:val="none" w:sz="0" w:space="0" w:color="auto"/>
        <w:left w:val="none" w:sz="0" w:space="0" w:color="auto"/>
        <w:bottom w:val="none" w:sz="0" w:space="0" w:color="auto"/>
        <w:right w:val="none" w:sz="0" w:space="0" w:color="auto"/>
      </w:divBdr>
    </w:div>
    <w:div w:id="1538927927">
      <w:bodyDiv w:val="1"/>
      <w:marLeft w:val="0"/>
      <w:marRight w:val="0"/>
      <w:marTop w:val="0"/>
      <w:marBottom w:val="0"/>
      <w:divBdr>
        <w:top w:val="none" w:sz="0" w:space="0" w:color="auto"/>
        <w:left w:val="none" w:sz="0" w:space="0" w:color="auto"/>
        <w:bottom w:val="none" w:sz="0" w:space="0" w:color="auto"/>
        <w:right w:val="none" w:sz="0" w:space="0" w:color="auto"/>
      </w:divBdr>
    </w:div>
    <w:div w:id="1800758990">
      <w:bodyDiv w:val="1"/>
      <w:marLeft w:val="0"/>
      <w:marRight w:val="0"/>
      <w:marTop w:val="0"/>
      <w:marBottom w:val="0"/>
      <w:divBdr>
        <w:top w:val="none" w:sz="0" w:space="0" w:color="auto"/>
        <w:left w:val="none" w:sz="0" w:space="0" w:color="auto"/>
        <w:bottom w:val="none" w:sz="0" w:space="0" w:color="auto"/>
        <w:right w:val="none" w:sz="0" w:space="0" w:color="auto"/>
      </w:divBdr>
    </w:div>
    <w:div w:id="1868829434">
      <w:bodyDiv w:val="1"/>
      <w:marLeft w:val="0"/>
      <w:marRight w:val="0"/>
      <w:marTop w:val="0"/>
      <w:marBottom w:val="0"/>
      <w:divBdr>
        <w:top w:val="none" w:sz="0" w:space="0" w:color="auto"/>
        <w:left w:val="none" w:sz="0" w:space="0" w:color="auto"/>
        <w:bottom w:val="none" w:sz="0" w:space="0" w:color="auto"/>
        <w:right w:val="none" w:sz="0" w:space="0" w:color="auto"/>
      </w:divBdr>
    </w:div>
    <w:div w:id="2010479185">
      <w:bodyDiv w:val="1"/>
      <w:marLeft w:val="0"/>
      <w:marRight w:val="0"/>
      <w:marTop w:val="0"/>
      <w:marBottom w:val="0"/>
      <w:divBdr>
        <w:top w:val="none" w:sz="0" w:space="0" w:color="auto"/>
        <w:left w:val="none" w:sz="0" w:space="0" w:color="auto"/>
        <w:bottom w:val="none" w:sz="0" w:space="0" w:color="auto"/>
        <w:right w:val="none" w:sz="0" w:space="0" w:color="auto"/>
      </w:divBdr>
    </w:div>
    <w:div w:id="2056539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EE5FE-6E50-4AFE-8AB8-7CF5ADD82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dc:creator>
  <cp:lastModifiedBy>sandhya moganti</cp:lastModifiedBy>
  <cp:revision>3</cp:revision>
  <dcterms:created xsi:type="dcterms:W3CDTF">2025-05-03T08:09:00Z</dcterms:created>
  <dcterms:modified xsi:type="dcterms:W3CDTF">2025-05-03T08:13:00Z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4547F3AE6438453286842B2E872EE4D3</vt:lpwstr>
  </property>
</Properties>
</file>