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CFFF80" wp14:paraId="2C078E63" wp14:textId="422D4C7A">
      <w:pPr>
        <w:ind w:left="720"/>
        <w:rPr>
          <w:sz w:val="36"/>
          <w:szCs w:val="36"/>
        </w:rPr>
      </w:pPr>
      <w:r w:rsidRPr="32CFFF80" w:rsidR="044846D1">
        <w:rPr>
          <w:sz w:val="36"/>
          <w:szCs w:val="36"/>
        </w:rPr>
        <w:t>Project Initialization and Planning Phase</w:t>
      </w:r>
    </w:p>
    <w:p w:rsidR="54066AF5" w:rsidRDefault="54066AF5" w14:paraId="2A1F958D" w14:textId="045F6C50">
      <w:r w:rsidR="54066AF5">
        <w:rPr/>
        <w:t>Date</w:t>
      </w:r>
      <w:r>
        <w:tab/>
      </w:r>
      <w:r w:rsidR="54066AF5">
        <w:rPr/>
        <w:t>15 March 2024</w:t>
      </w:r>
    </w:p>
    <w:p w:rsidR="54066AF5" w:rsidP="32CFFF80" w:rsidRDefault="54066AF5" w14:paraId="7786403B" w14:textId="4EF70B73">
      <w:pPr>
        <w:pStyle w:val="Normal"/>
      </w:pPr>
      <w:r w:rsidR="54066AF5">
        <w:rPr/>
        <w:t>Team ID</w:t>
      </w:r>
      <w:r>
        <w:tab/>
      </w:r>
      <w:r w:rsidR="54066AF5">
        <w:rPr/>
        <w:t>xxxxxx</w:t>
      </w:r>
    </w:p>
    <w:p w:rsidR="54066AF5" w:rsidP="32CFFF80" w:rsidRDefault="54066AF5" w14:paraId="7DEB4118" w14:textId="02F5BF12">
      <w:pPr>
        <w:pStyle w:val="Normal"/>
      </w:pPr>
      <w:r w:rsidR="54066AF5">
        <w:rPr/>
        <w:t>Project Name</w:t>
      </w:r>
      <w:r>
        <w:tab/>
      </w:r>
      <w:r w:rsidR="54066AF5">
        <w:rPr/>
        <w:t>Strategic Employee Attrition Dashboard</w:t>
      </w:r>
    </w:p>
    <w:p w:rsidR="54066AF5" w:rsidP="32CFFF80" w:rsidRDefault="54066AF5" w14:paraId="20A02290" w14:textId="50B71ABA">
      <w:pPr>
        <w:pStyle w:val="Normal"/>
      </w:pPr>
      <w:r w:rsidR="54066AF5">
        <w:rPr/>
        <w:t>Maximum Marks</w:t>
      </w:r>
      <w:r>
        <w:tab/>
      </w:r>
      <w:r w:rsidR="54066AF5">
        <w:rPr/>
        <w:t>3 Marks</w:t>
      </w:r>
    </w:p>
    <w:p w:rsidR="6B7076EC" w:rsidP="32CFFF80" w:rsidRDefault="6B7076EC" w14:paraId="47250792" w14:textId="052CB48E">
      <w:pPr>
        <w:pStyle w:val="Heading3"/>
        <w:spacing w:before="281" w:beforeAutospacing="off" w:after="281" w:afterAutospacing="off"/>
      </w:pPr>
      <w:r w:rsidRPr="32CFFF80" w:rsidR="6B7076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Statements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0"/>
        <w:gridCol w:w="1455"/>
        <w:gridCol w:w="1530"/>
        <w:gridCol w:w="360"/>
        <w:gridCol w:w="1290"/>
        <w:gridCol w:w="1875"/>
        <w:gridCol w:w="1380"/>
      </w:tblGrid>
      <w:tr w:rsidR="32CFFF80" w:rsidTr="32CFFF80" w14:paraId="6831878D">
        <w:trPr>
          <w:trHeight w:val="300"/>
        </w:trPr>
        <w:tc>
          <w:tcPr>
            <w:tcW w:w="1470" w:type="dxa"/>
            <w:tcMar/>
            <w:vAlign w:val="center"/>
          </w:tcPr>
          <w:p w:rsidR="32CFFF80" w:rsidP="32CFFF80" w:rsidRDefault="32CFFF80" w14:paraId="0C2B304A" w14:textId="45373974">
            <w:pPr>
              <w:spacing w:before="0" w:beforeAutospacing="off" w:after="0" w:afterAutospacing="off"/>
              <w:jc w:val="center"/>
            </w:pPr>
            <w:r w:rsidRPr="32CFFF80" w:rsidR="32CFFF80">
              <w:rPr>
                <w:b w:val="1"/>
                <w:bCs w:val="1"/>
              </w:rPr>
              <w:t>Problem Statement (PS)</w:t>
            </w:r>
          </w:p>
        </w:tc>
        <w:tc>
          <w:tcPr>
            <w:tcW w:w="1455" w:type="dxa"/>
            <w:tcMar/>
            <w:vAlign w:val="center"/>
          </w:tcPr>
          <w:p w:rsidR="32CFFF80" w:rsidP="32CFFF80" w:rsidRDefault="32CFFF80" w14:paraId="3786921D" w14:textId="16A7AE4A">
            <w:pPr>
              <w:spacing w:before="0" w:beforeAutospacing="off" w:after="0" w:afterAutospacing="off"/>
              <w:jc w:val="center"/>
            </w:pPr>
            <w:r w:rsidRPr="32CFFF80" w:rsidR="32CFFF80">
              <w:rPr>
                <w:b w:val="1"/>
                <w:bCs w:val="1"/>
              </w:rPr>
              <w:t>I am (Customer)</w:t>
            </w:r>
          </w:p>
        </w:tc>
        <w:tc>
          <w:tcPr>
            <w:tcW w:w="1530" w:type="dxa"/>
            <w:tcMar/>
            <w:vAlign w:val="center"/>
          </w:tcPr>
          <w:p w:rsidR="32CFFF80" w:rsidP="32CFFF80" w:rsidRDefault="32CFFF80" w14:paraId="7635E490" w14:textId="70F9AEC3">
            <w:pPr>
              <w:spacing w:before="0" w:beforeAutospacing="off" w:after="0" w:afterAutospacing="off"/>
              <w:jc w:val="center"/>
            </w:pPr>
            <w:r w:rsidRPr="32CFFF80" w:rsidR="32CFFF80">
              <w:rPr>
                <w:b w:val="1"/>
                <w:bCs w:val="1"/>
              </w:rPr>
              <w:t>I’m trying to</w:t>
            </w:r>
          </w:p>
        </w:tc>
        <w:tc>
          <w:tcPr>
            <w:tcW w:w="360" w:type="dxa"/>
            <w:tcMar/>
            <w:vAlign w:val="center"/>
          </w:tcPr>
          <w:p w:rsidR="32CFFF80" w:rsidP="32CFFF80" w:rsidRDefault="32CFFF80" w14:paraId="4227509C" w14:textId="4319140F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1290" w:type="dxa"/>
            <w:tcMar/>
            <w:vAlign w:val="center"/>
          </w:tcPr>
          <w:p w:rsidR="32CFFF80" w:rsidP="32CFFF80" w:rsidRDefault="32CFFF80" w14:paraId="68D9B235" w14:textId="2FB38DCA">
            <w:pPr>
              <w:spacing w:before="0" w:beforeAutospacing="off" w:after="0" w:afterAutospacing="off"/>
              <w:jc w:val="center"/>
            </w:pPr>
            <w:r w:rsidRPr="32CFFF80" w:rsidR="32CFFF80">
              <w:rPr>
                <w:b w:val="1"/>
                <w:bCs w:val="1"/>
              </w:rPr>
              <w:t>But</w:t>
            </w:r>
          </w:p>
        </w:tc>
        <w:tc>
          <w:tcPr>
            <w:tcW w:w="1875" w:type="dxa"/>
            <w:tcMar/>
            <w:vAlign w:val="center"/>
          </w:tcPr>
          <w:p w:rsidR="32CFFF80" w:rsidP="32CFFF80" w:rsidRDefault="32CFFF80" w14:paraId="386392B5" w14:textId="6F0C2E18">
            <w:pPr>
              <w:spacing w:before="0" w:beforeAutospacing="off" w:after="0" w:afterAutospacing="off"/>
              <w:jc w:val="center"/>
            </w:pPr>
            <w:r w:rsidRPr="32CFFF80" w:rsidR="32CFFF80">
              <w:rPr>
                <w:b w:val="1"/>
                <w:bCs w:val="1"/>
              </w:rPr>
              <w:t>Because</w:t>
            </w:r>
          </w:p>
        </w:tc>
        <w:tc>
          <w:tcPr>
            <w:tcW w:w="1380" w:type="dxa"/>
            <w:tcMar/>
            <w:vAlign w:val="center"/>
          </w:tcPr>
          <w:p w:rsidR="32CFFF80" w:rsidP="32CFFF80" w:rsidRDefault="32CFFF80" w14:paraId="40F2FC63" w14:textId="428E0716">
            <w:pPr>
              <w:spacing w:before="0" w:beforeAutospacing="off" w:after="0" w:afterAutospacing="off"/>
              <w:jc w:val="center"/>
            </w:pPr>
            <w:r w:rsidRPr="32CFFF80" w:rsidR="32CFFF80">
              <w:rPr>
                <w:b w:val="1"/>
                <w:bCs w:val="1"/>
              </w:rPr>
              <w:t>Which makes me feel</w:t>
            </w:r>
          </w:p>
        </w:tc>
      </w:tr>
      <w:tr w:rsidR="32CFFF80" w:rsidTr="32CFFF80" w14:paraId="6C798911">
        <w:trPr>
          <w:trHeight w:val="2430"/>
        </w:trPr>
        <w:tc>
          <w:tcPr>
            <w:tcW w:w="1470" w:type="dxa"/>
            <w:tcMar/>
            <w:vAlign w:val="center"/>
          </w:tcPr>
          <w:p w:rsidR="32CFFF80" w:rsidP="32CFFF80" w:rsidRDefault="32CFFF80" w14:paraId="4A0B158B" w14:textId="48BD3F6B">
            <w:pPr>
              <w:spacing w:before="0" w:beforeAutospacing="off" w:after="0" w:afterAutospacing="off"/>
            </w:pPr>
            <w:r w:rsidRPr="32CFFF80" w:rsidR="32CFFF80">
              <w:rPr>
                <w:b w:val="1"/>
                <w:bCs w:val="1"/>
              </w:rPr>
              <w:t>PS-1</w:t>
            </w:r>
          </w:p>
        </w:tc>
        <w:tc>
          <w:tcPr>
            <w:tcW w:w="1455" w:type="dxa"/>
            <w:tcMar/>
            <w:vAlign w:val="center"/>
          </w:tcPr>
          <w:p w:rsidR="32CFFF80" w:rsidP="32CFFF80" w:rsidRDefault="32CFFF80" w14:paraId="024E2933" w14:textId="0054AFAC">
            <w:pPr>
              <w:spacing w:before="0" w:beforeAutospacing="off" w:after="0" w:afterAutospacing="off"/>
            </w:pPr>
            <w:r w:rsidR="32CFFF80">
              <w:rPr/>
              <w:t>I am an HR Manager</w:t>
            </w:r>
          </w:p>
        </w:tc>
        <w:tc>
          <w:tcPr>
            <w:tcW w:w="1530" w:type="dxa"/>
            <w:tcMar/>
            <w:vAlign w:val="center"/>
          </w:tcPr>
          <w:p w:rsidR="32CFFF80" w:rsidP="32CFFF80" w:rsidRDefault="32CFFF80" w14:paraId="58ABA5E0" w14:textId="204E87DA">
            <w:pPr>
              <w:spacing w:before="0" w:beforeAutospacing="off" w:after="0" w:afterAutospacing="off"/>
            </w:pPr>
            <w:r w:rsidR="32CFFF80">
              <w:rPr/>
              <w:t>Identify employees who are likely to leave the organization</w:t>
            </w:r>
          </w:p>
        </w:tc>
        <w:tc>
          <w:tcPr>
            <w:tcW w:w="360" w:type="dxa"/>
            <w:tcMar/>
            <w:vAlign w:val="center"/>
          </w:tcPr>
          <w:p w:rsidR="32CFFF80" w:rsidP="32CFFF80" w:rsidRDefault="32CFFF80" w14:paraId="03BBC119" w14:textId="0D112357">
            <w:pPr>
              <w:pStyle w:val="Normal"/>
            </w:pPr>
          </w:p>
        </w:tc>
        <w:tc>
          <w:tcPr>
            <w:tcW w:w="1290" w:type="dxa"/>
            <w:tcMar/>
            <w:vAlign w:val="center"/>
          </w:tcPr>
          <w:p w:rsidR="32CFFF80" w:rsidP="32CFFF80" w:rsidRDefault="32CFFF80" w14:paraId="1363B6D9" w14:textId="62036A56">
            <w:pPr>
              <w:spacing w:before="0" w:beforeAutospacing="off" w:after="0" w:afterAutospacing="off"/>
            </w:pPr>
            <w:r w:rsidR="32CFFF80">
              <w:rPr/>
              <w:t>It is difficult to analyze employee attrition manually</w:t>
            </w:r>
          </w:p>
        </w:tc>
        <w:tc>
          <w:tcPr>
            <w:tcW w:w="1875" w:type="dxa"/>
            <w:tcMar/>
            <w:vAlign w:val="center"/>
          </w:tcPr>
          <w:p w:rsidR="32CFFF80" w:rsidP="32CFFF80" w:rsidRDefault="32CFFF80" w14:paraId="06452788" w14:textId="08ADA4BE">
            <w:pPr>
              <w:spacing w:before="0" w:beforeAutospacing="off" w:after="0" w:afterAutospacing="off"/>
            </w:pPr>
            <w:r w:rsidR="32CFFF80">
              <w:rPr/>
              <w:t>Employee data contains many factors such as department, job role, work mode, overtime hours and burnout score</w:t>
            </w:r>
          </w:p>
        </w:tc>
        <w:tc>
          <w:tcPr>
            <w:tcW w:w="1380" w:type="dxa"/>
            <w:tcMar/>
            <w:vAlign w:val="center"/>
          </w:tcPr>
          <w:p w:rsidR="32CFFF80" w:rsidP="32CFFF80" w:rsidRDefault="32CFFF80" w14:paraId="7C111398" w14:textId="269854DA">
            <w:pPr>
              <w:spacing w:before="0" w:beforeAutospacing="off" w:after="0" w:afterAutospacing="off"/>
            </w:pPr>
            <w:r w:rsidR="32CFFF80">
              <w:rPr/>
              <w:t>Concerned about employee retention</w:t>
            </w:r>
          </w:p>
        </w:tc>
      </w:tr>
      <w:tr w:rsidR="32CFFF80" w:rsidTr="32CFFF80" w14:paraId="0DCD2A1C">
        <w:trPr>
          <w:trHeight w:val="300"/>
        </w:trPr>
        <w:tc>
          <w:tcPr>
            <w:tcW w:w="1470" w:type="dxa"/>
            <w:tcMar/>
            <w:vAlign w:val="center"/>
          </w:tcPr>
          <w:p w:rsidR="32CFFF80" w:rsidP="32CFFF80" w:rsidRDefault="32CFFF80" w14:paraId="6B5C3D6B" w14:textId="09183FDE">
            <w:pPr>
              <w:spacing w:before="0" w:beforeAutospacing="off" w:after="0" w:afterAutospacing="off"/>
            </w:pPr>
            <w:r w:rsidRPr="32CFFF80" w:rsidR="32CFFF80">
              <w:rPr>
                <w:b w:val="1"/>
                <w:bCs w:val="1"/>
              </w:rPr>
              <w:t>PS-2</w:t>
            </w:r>
          </w:p>
        </w:tc>
        <w:tc>
          <w:tcPr>
            <w:tcW w:w="1455" w:type="dxa"/>
            <w:tcMar/>
            <w:vAlign w:val="center"/>
          </w:tcPr>
          <w:p w:rsidR="32CFFF80" w:rsidP="32CFFF80" w:rsidRDefault="32CFFF80" w14:paraId="246EEC66" w14:textId="5754C44F">
            <w:pPr>
              <w:spacing w:before="0" w:beforeAutospacing="off" w:after="0" w:afterAutospacing="off"/>
            </w:pPr>
            <w:r w:rsidR="32CFFF80">
              <w:rPr/>
              <w:t>I am an HR Manager</w:t>
            </w:r>
          </w:p>
        </w:tc>
        <w:tc>
          <w:tcPr>
            <w:tcW w:w="1530" w:type="dxa"/>
            <w:tcMar/>
            <w:vAlign w:val="center"/>
          </w:tcPr>
          <w:p w:rsidR="32CFFF80" w:rsidP="32CFFF80" w:rsidRDefault="32CFFF80" w14:paraId="2B8F04C6" w14:textId="28B6BCB2">
            <w:pPr>
              <w:spacing w:before="0" w:beforeAutospacing="off" w:after="0" w:afterAutospacing="off"/>
            </w:pPr>
            <w:r w:rsidR="32CFFF80">
              <w:rPr/>
              <w:t>Understand the major factors affecting employee attrition</w:t>
            </w:r>
          </w:p>
        </w:tc>
        <w:tc>
          <w:tcPr>
            <w:tcW w:w="360" w:type="dxa"/>
            <w:tcMar/>
            <w:vAlign w:val="center"/>
          </w:tcPr>
          <w:p w:rsidR="32CFFF80" w:rsidP="32CFFF80" w:rsidRDefault="32CFFF80" w14:paraId="60D32A4B" w14:textId="2EC40468">
            <w:pPr>
              <w:pStyle w:val="Normal"/>
            </w:pPr>
          </w:p>
        </w:tc>
        <w:tc>
          <w:tcPr>
            <w:tcW w:w="1290" w:type="dxa"/>
            <w:tcMar/>
            <w:vAlign w:val="center"/>
          </w:tcPr>
          <w:p w:rsidR="32CFFF80" w:rsidP="32CFFF80" w:rsidRDefault="32CFFF80" w14:paraId="2DD7EB59" w14:textId="4224F3BB">
            <w:pPr>
              <w:spacing w:before="0" w:beforeAutospacing="off" w:after="0" w:afterAutospacing="off"/>
            </w:pPr>
            <w:r w:rsidR="32CFFF80">
              <w:rPr/>
              <w:t>It is difficult to compare different employee groups and attrition patterns</w:t>
            </w:r>
          </w:p>
        </w:tc>
        <w:tc>
          <w:tcPr>
            <w:tcW w:w="1875" w:type="dxa"/>
            <w:tcMar/>
            <w:vAlign w:val="center"/>
          </w:tcPr>
          <w:p w:rsidR="32CFFF80" w:rsidP="32CFFF80" w:rsidRDefault="32CFFF80" w14:paraId="6103DAF1" w14:textId="398B29CF">
            <w:pPr>
              <w:spacing w:before="0" w:beforeAutospacing="off" w:after="0" w:afterAutospacing="off"/>
            </w:pPr>
            <w:r w:rsidR="32CFFF80">
              <w:rPr/>
              <w:t>Employee information needs to be analyzed across different categories</w:t>
            </w:r>
          </w:p>
        </w:tc>
        <w:tc>
          <w:tcPr>
            <w:tcW w:w="1380" w:type="dxa"/>
            <w:tcMar/>
            <w:vAlign w:val="center"/>
          </w:tcPr>
          <w:p w:rsidR="32CFFF80" w:rsidP="32CFFF80" w:rsidRDefault="32CFFF80" w14:paraId="0326CFCB" w14:textId="7964A94E">
            <w:pPr>
              <w:spacing w:before="0" w:beforeAutospacing="off" w:after="0" w:afterAutospacing="off"/>
            </w:pPr>
            <w:r w:rsidR="32CFFF80">
              <w:rPr/>
              <w:t>Unable to make quick and data-driven decisions</w:t>
            </w:r>
          </w:p>
        </w:tc>
      </w:tr>
    </w:tbl>
    <w:p w:rsidR="6B7076EC" w:rsidP="32CFFF80" w:rsidRDefault="6B7076EC" w14:paraId="2DF25998" w14:textId="065962B7">
      <w:pPr>
        <w:bidi w:val="0"/>
        <w:spacing w:before="240" w:beforeAutospacing="off" w:after="240" w:afterAutospacing="off"/>
      </w:pPr>
      <w:r w:rsidRPr="32CFFF80" w:rsidR="6B7076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Name:</w:t>
      </w:r>
      <w:r w:rsidRPr="32CFFF80" w:rsidR="6B7076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Strategic Workforce Analytics and Attrition Insights</w:t>
      </w:r>
    </w:p>
    <w:p w:rsidR="32CFFF80" w:rsidP="32CFFF80" w:rsidRDefault="32CFFF80" w14:paraId="088A601A" w14:textId="4900B1DA">
      <w:pPr>
        <w:pStyle w:val="Normal"/>
      </w:pPr>
    </w:p>
    <w:sectPr>
      <w:pgSz w:w="12240" w:h="20160" w:orient="portrait"/>
      <w:pgMar w:top="1440" w:right="1440" w:bottom="1440" w:left="1440" w:header="720" w:footer="720" w:gutter="0"/>
      <w:cols w:space="720"/>
      <w:docGrid w:linePitch="360"/>
      <w:headerReference w:type="default" r:id="R643fffac523b433c"/>
      <w:footerReference w:type="default" r:id="R9f17e1f2fd13459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CFFF80" w:rsidTr="32CFFF80" w14:paraId="2160A10A">
      <w:trPr>
        <w:trHeight w:val="300"/>
      </w:trPr>
      <w:tc>
        <w:tcPr>
          <w:tcW w:w="3120" w:type="dxa"/>
          <w:tcMar/>
        </w:tcPr>
        <w:p w:rsidR="32CFFF80" w:rsidP="32CFFF80" w:rsidRDefault="32CFFF80" w14:paraId="3CA2476E" w14:textId="2668F3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CFFF80" w:rsidP="32CFFF80" w:rsidRDefault="32CFFF80" w14:paraId="1125CF61" w14:textId="6D2AF5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CFFF80" w:rsidP="32CFFF80" w:rsidRDefault="32CFFF80" w14:paraId="4772B224" w14:textId="73C27A4E">
          <w:pPr>
            <w:pStyle w:val="Header"/>
            <w:bidi w:val="0"/>
            <w:ind w:right="-115"/>
            <w:jc w:val="right"/>
          </w:pPr>
        </w:p>
      </w:tc>
    </w:tr>
  </w:tbl>
  <w:p w:rsidR="32CFFF80" w:rsidP="32CFFF80" w:rsidRDefault="32CFFF80" w14:paraId="3F17285F" w14:textId="0B6B70F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CFFF80" w:rsidTr="32CFFF80" w14:paraId="492652DF">
      <w:trPr>
        <w:trHeight w:val="300"/>
      </w:trPr>
      <w:tc>
        <w:tcPr>
          <w:tcW w:w="3120" w:type="dxa"/>
          <w:tcMar/>
        </w:tcPr>
        <w:p w:rsidR="32CFFF80" w:rsidP="32CFFF80" w:rsidRDefault="32CFFF80" w14:paraId="052FEEE7" w14:textId="4BE9DB2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CFFF80" w:rsidP="32CFFF80" w:rsidRDefault="32CFFF80" w14:paraId="24C47A60" w14:textId="5A8643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CFFF80" w:rsidP="32CFFF80" w:rsidRDefault="32CFFF80" w14:paraId="7611EE3E" w14:textId="324FE092">
          <w:pPr>
            <w:pStyle w:val="Header"/>
            <w:bidi w:val="0"/>
            <w:ind w:right="-115"/>
            <w:jc w:val="right"/>
          </w:pPr>
        </w:p>
      </w:tc>
    </w:tr>
  </w:tbl>
  <w:p w:rsidR="32CFFF80" w:rsidP="32CFFF80" w:rsidRDefault="32CFFF80" w14:paraId="77E928A2" w14:textId="3073309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98EAF4"/>
    <w:rsid w:val="044846D1"/>
    <w:rsid w:val="05BCF532"/>
    <w:rsid w:val="10DD40DB"/>
    <w:rsid w:val="15978F97"/>
    <w:rsid w:val="19D88593"/>
    <w:rsid w:val="1BCBF666"/>
    <w:rsid w:val="1DB08B3F"/>
    <w:rsid w:val="20869249"/>
    <w:rsid w:val="2411D41D"/>
    <w:rsid w:val="31DCBCB4"/>
    <w:rsid w:val="32CFFF80"/>
    <w:rsid w:val="41EEFB44"/>
    <w:rsid w:val="44915586"/>
    <w:rsid w:val="4C77AECC"/>
    <w:rsid w:val="52C06092"/>
    <w:rsid w:val="54066AF5"/>
    <w:rsid w:val="5498EAF4"/>
    <w:rsid w:val="6B7076EC"/>
    <w:rsid w:val="6D38842B"/>
    <w:rsid w:val="747F092E"/>
    <w:rsid w:val="747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838B"/>
  <w15:chartTrackingRefBased/>
  <w15:docId w15:val="{F2C3479E-2E7B-41AE-B556-1AC7245FC5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2CFFF8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CFFF8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32CFFF8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43fffac523b433c" /><Relationship Type="http://schemas.openxmlformats.org/officeDocument/2006/relationships/footer" Target="footer.xml" Id="R9f17e1f2fd1345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2026-09-19T16:52:43.9152552Z</dcterms:created>
  <dcterms:modified xsi:type="dcterms:W3CDTF">2026-09-19T17:55:25.4938820Z</dcterms:modified>
  <dc:creator>Bhavani Saidu</dc:creator>
  <lastModifiedBy>Bhavani Saidu</lastModifiedBy>
</coreProperties>
</file>