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sz w:val="32"/>
          <w:szCs w:val="32"/>
        </w:rPr>
      </w:pPr>
      <w:r>
        <w:rPr>
          <w:rFonts w:eastAsia="Arial" w:cs="Arial"/>
          <w:b/>
          <w:bCs/>
          <w:sz w:val="32"/>
          <w:szCs w:val="32"/>
        </w:rPr>
        <w:t>WordPress Day 2 – Assignment – Sandhya Shiwakoti</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8"/>
          <w:szCs w:val="28"/>
        </w:rPr>
      </w:pPr>
      <w:r>
        <w:rPr>
          <w:rFonts w:eastAsia="Arial" w:cs="Arial"/>
          <w:b/>
          <w:bCs/>
          <w:sz w:val="28"/>
          <w:szCs w:val="28"/>
        </w:rPr>
        <w:t>Task 1: Explore WP Local's</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6"/>
          <w:szCs w:val="26"/>
        </w:rPr>
      </w:pPr>
      <w:r>
        <w:rPr>
          <w:rFonts w:eastAsia="Arial" w:cs="Arial"/>
          <w:b/>
          <w:bCs/>
          <w:sz w:val="26"/>
          <w:szCs w:val="26"/>
        </w:rPr>
        <w:t>a. Explore the Site's Database Access</w:t>
      </w:r>
    </w:p>
    <w:p>
      <w:pPr>
        <w:pStyle w:val="Normal"/>
        <w:spacing w:lineRule="auto" w:line="360"/>
        <w:rPr>
          <w:rFonts w:ascii="Times New Roman" w:hAnsi="Times New Roman"/>
          <w:sz w:val="24"/>
          <w:szCs w:val="24"/>
        </w:rPr>
      </w:pPr>
      <w:r>
        <w:rPr>
          <w:rFonts w:eastAsia="Arial" w:cs="Arial"/>
          <w:sz w:val="24"/>
          <w:szCs w:val="24"/>
        </w:rPr>
        <w:t>LocalWP gives direct access to the WordPress database through a built-in Admin interface. This is useful for viewing tables, running queries or checking data without needing a separate database tool.</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4"/>
          <w:szCs w:val="24"/>
        </w:rPr>
      </w:pPr>
      <w:r>
        <w:rPr>
          <w:rFonts w:eastAsia="Arial" w:cs="Arial"/>
          <w:b/>
          <w:bCs/>
          <w:sz w:val="24"/>
          <w:szCs w:val="24"/>
        </w:rPr>
        <w:t xml:space="preserve">Step 1: </w:t>
      </w:r>
      <w:r>
        <w:rPr>
          <w:rFonts w:eastAsia="Arial" w:cs="Arial"/>
          <w:sz w:val="24"/>
          <w:szCs w:val="24"/>
        </w:rPr>
        <w:t>Open LocalWP and start site.</w:t>
      </w:r>
    </w:p>
    <w:p>
      <w:pPr>
        <w:pStyle w:val="Normal"/>
        <w:spacing w:lineRule="auto" w:line="360"/>
        <w:rPr>
          <w:rFonts w:ascii="Times New Roman" w:hAnsi="Times New Roman"/>
          <w:sz w:val="24"/>
          <w:szCs w:val="24"/>
        </w:rPr>
      </w:pPr>
      <w:r>
        <w:rPr>
          <w:rFonts w:eastAsia="Arial" w:cs="Arial"/>
          <w:b/>
          <w:bCs/>
          <w:sz w:val="24"/>
          <w:szCs w:val="24"/>
        </w:rPr>
        <w:t xml:space="preserve">Step 2: </w:t>
      </w:r>
      <w:r>
        <w:rPr>
          <w:rFonts w:eastAsia="Arial" w:cs="Arial"/>
          <w:sz w:val="24"/>
          <w:szCs w:val="24"/>
        </w:rPr>
        <w:t>Click on the Database tab in the site panel.</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2">
            <wp:simplePos x="0" y="0"/>
            <wp:positionH relativeFrom="column">
              <wp:posOffset>-6985</wp:posOffset>
            </wp:positionH>
            <wp:positionV relativeFrom="paragraph">
              <wp:posOffset>14605</wp:posOffset>
            </wp:positionV>
            <wp:extent cx="2021205" cy="207518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21205" cy="2075180"/>
                    </a:xfrm>
                    <a:prstGeom prst="rect">
                      <a:avLst/>
                    </a:prstGeom>
                    <a:noFill/>
                  </pic:spPr>
                </pic:pic>
              </a:graphicData>
            </a:graphic>
          </wp:anchor>
        </w:drawing>
      </w:r>
    </w:p>
    <w:p>
      <w:pPr>
        <w:pStyle w:val="Normal"/>
        <w:spacing w:lineRule="auto" w:line="360"/>
        <w:rPr>
          <w:rFonts w:ascii="Times New Roman" w:hAnsi="Times New Roman"/>
          <w:sz w:val="24"/>
          <w:szCs w:val="24"/>
        </w:rPr>
      </w:pPr>
      <w:r>
        <w:rPr>
          <w:rFonts w:eastAsia="Arial" w:cs="Arial"/>
          <w:b/>
          <w:bCs/>
          <w:sz w:val="24"/>
          <w:szCs w:val="24"/>
        </w:rPr>
        <w:t xml:space="preserve">Step 3: </w:t>
      </w:r>
      <w:r>
        <w:rPr>
          <w:rFonts w:eastAsia="Arial" w:cs="Arial"/>
          <w:sz w:val="24"/>
          <w:szCs w:val="24"/>
        </w:rPr>
        <w:t>Click Open AdminNeo. A browser tab will open showing the database.</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8987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898775"/>
                    </a:xfrm>
                    <a:prstGeom prst="rect">
                      <a:avLst/>
                    </a:prstGeom>
                    <a:noFill/>
                  </pic:spPr>
                </pic:pic>
              </a:graphicData>
            </a:graphic>
          </wp:anchor>
        </w:drawing>
      </w:r>
    </w:p>
    <w:p>
      <w:pPr>
        <w:pStyle w:val="Normal"/>
        <w:spacing w:lineRule="auto" w:line="360"/>
        <w:rPr>
          <w:rFonts w:ascii="Times New Roman" w:hAnsi="Times New Roman"/>
          <w:sz w:val="24"/>
          <w:szCs w:val="24"/>
        </w:rPr>
      </w:pPr>
      <w:r>
        <w:rPr>
          <w:rFonts w:eastAsia="Arial" w:cs="Arial"/>
          <w:b/>
          <w:bCs/>
          <w:sz w:val="24"/>
          <w:szCs w:val="24"/>
        </w:rPr>
        <w:t xml:space="preserve">Step 4: </w:t>
      </w:r>
      <w:r>
        <w:rPr>
          <w:rFonts w:eastAsia="Arial" w:cs="Arial"/>
          <w:sz w:val="24"/>
          <w:szCs w:val="24"/>
        </w:rPr>
        <w:t>Explore tables on the left side. Key ones:</w:t>
      </w:r>
    </w:p>
    <w:p>
      <w:pPr>
        <w:pStyle w:val="Normal"/>
        <w:spacing w:lineRule="auto" w:line="360"/>
        <w:rPr>
          <w:rFonts w:ascii="Times New Roman" w:hAnsi="Times New Roman" w:eastAsia="Arial" w:cs="Arial"/>
          <w:sz w:val="24"/>
          <w:szCs w:val="24"/>
        </w:rPr>
      </w:pPr>
      <w:r>
        <w:rPr>
          <w:rFonts w:eastAsia="Arial" w:cs="Arial"/>
          <w:sz w:val="24"/>
          <w:szCs w:val="24"/>
        </w:rPr>
        <w:t>wp_posts (all content), wp_users (user accounts), wp_options (site settings), and wp_postmeta (extra data attached to posts).</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3648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364865"/>
                    </a:xfrm>
                    <a:prstGeom prst="rect">
                      <a:avLst/>
                    </a:prstGeom>
                    <a:noFill/>
                  </pic:spPr>
                </pic:pic>
              </a:graphicData>
            </a:graphic>
          </wp:anchor>
        </w:drawing>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6"/>
          <w:szCs w:val="26"/>
        </w:rPr>
      </w:pPr>
      <w:r>
        <w:rPr>
          <w:rFonts w:eastAsia="Arial" w:cs="Arial"/>
          <w:b/>
          <w:bCs/>
          <w:sz w:val="26"/>
          <w:szCs w:val="26"/>
        </w:rPr>
        <w:t>b. Explore Mailpit</w:t>
      </w:r>
    </w:p>
    <w:p>
      <w:pPr>
        <w:pStyle w:val="Normal"/>
        <w:bidi w:val="0"/>
        <w:spacing w:lineRule="auto" w:line="360"/>
        <w:rPr>
          <w:rFonts w:ascii="Times New Roman" w:hAnsi="Times New Roman"/>
          <w:sz w:val="24"/>
          <w:szCs w:val="24"/>
        </w:rPr>
      </w:pPr>
      <w:r>
        <w:rPr>
          <w:rFonts w:eastAsia="Arial" w:cs="Arial"/>
          <w:sz w:val="24"/>
          <w:szCs w:val="24"/>
        </w:rPr>
        <w:t>Mailpit is a local email testing tool built into LocalWP. It stores emails sent by WordPress on our local computer instead of sending them to real email addresses. This lets us view and test emails locally.</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4"/>
          <w:szCs w:val="24"/>
        </w:rPr>
      </w:pPr>
      <w:r>
        <w:rPr>
          <w:rFonts w:eastAsia="Arial" w:cs="Arial"/>
          <w:b/>
          <w:bCs/>
          <w:sz w:val="24"/>
          <w:szCs w:val="24"/>
        </w:rPr>
        <w:t xml:space="preserve">Step 1: </w:t>
      </w:r>
      <w:r>
        <w:rPr>
          <w:rFonts w:eastAsia="Arial" w:cs="Arial"/>
          <w:sz w:val="24"/>
          <w:szCs w:val="24"/>
        </w:rPr>
        <w:t>Go to tools tab in the LocalWP site panel.</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169989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1699895"/>
                    </a:xfrm>
                    <a:prstGeom prst="rect">
                      <a:avLst/>
                    </a:prstGeom>
                    <a:noFill/>
                  </pic:spPr>
                </pic:pic>
              </a:graphicData>
            </a:graphic>
          </wp:anchor>
        </w:drawing>
      </w:r>
    </w:p>
    <w:p>
      <w:pPr>
        <w:pStyle w:val="Normal"/>
        <w:spacing w:lineRule="auto" w:line="360"/>
        <w:rPr>
          <w:rFonts w:ascii="Times New Roman" w:hAnsi="Times New Roman"/>
          <w:sz w:val="24"/>
          <w:szCs w:val="24"/>
        </w:rPr>
      </w:pPr>
      <w:r>
        <w:rPr>
          <w:rFonts w:eastAsia="Arial" w:cs="Arial"/>
          <w:b/>
          <w:bCs/>
          <w:sz w:val="24"/>
          <w:szCs w:val="24"/>
        </w:rPr>
        <w:t xml:space="preserve">Step 2: </w:t>
      </w:r>
      <w:r>
        <w:rPr>
          <w:rFonts w:eastAsia="Arial" w:cs="Arial"/>
          <w:sz w:val="24"/>
          <w:szCs w:val="24"/>
        </w:rPr>
        <w:t>Click Open Mailpit. It will open in a browser tab.</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148399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1483995"/>
                    </a:xfrm>
                    <a:prstGeom prst="rect">
                      <a:avLst/>
                    </a:prstGeom>
                    <a:noFill/>
                  </pic:spPr>
                </pic:pic>
              </a:graphicData>
            </a:graphic>
          </wp:anchor>
        </w:drawing>
      </w:r>
    </w:p>
    <w:p>
      <w:pPr>
        <w:pStyle w:val="Normal"/>
        <w:spacing w:lineRule="auto" w:line="360"/>
        <w:rPr>
          <w:rFonts w:ascii="Times New Roman" w:hAnsi="Times New Roman" w:eastAsia="Arial" w:cs="Arial"/>
          <w:b/>
          <w:bCs/>
          <w:sz w:val="24"/>
          <w:szCs w:val="24"/>
        </w:rPr>
      </w:pPr>
      <w:r>
        <w:rPr>
          <w:rFonts w:eastAsia="Arial" w:cs="Arial"/>
          <w:b/>
          <w:bCs/>
          <w:sz w:val="24"/>
          <w:szCs w:val="24"/>
        </w:rPr>
      </w:r>
      <w:r>
        <w:br w:type="page"/>
      </w:r>
    </w:p>
    <w:p>
      <w:pPr>
        <w:pStyle w:val="Normal"/>
        <w:bidi w:val="0"/>
        <w:spacing w:lineRule="auto" w:line="360" w:before="0" w:after="0"/>
        <w:rPr>
          <w:rFonts w:ascii="Times New Roman" w:hAnsi="Times New Roman" w:eastAsia="Arial" w:cs="Arial"/>
          <w:sz w:val="24"/>
          <w:szCs w:val="24"/>
        </w:rPr>
      </w:pPr>
      <w:r>
        <w:rPr>
          <w:rFonts w:eastAsia="Arial" w:cs="Arial"/>
          <w:b/>
          <w:bCs/>
          <w:sz w:val="24"/>
          <w:szCs w:val="24"/>
        </w:rPr>
        <w:t xml:space="preserve">Step 3: </w:t>
      </w:r>
      <w:r>
        <w:rPr>
          <w:rFonts w:eastAsia="Arial" w:cs="Arial"/>
          <w:sz w:val="24"/>
          <w:szCs w:val="24"/>
        </w:rPr>
        <w:t>Go to wp-login.php and try Lost Password feature from the login page. Enter admin email and submit.</w:t>
      </w:r>
    </w:p>
    <w:p>
      <w:pPr>
        <w:pStyle w:val="Normal"/>
        <w:bidi w:val="0"/>
        <w:spacing w:lineRule="auto" w:line="360"/>
        <w:rPr>
          <w:rFonts w:ascii="Times New Roman" w:hAnsi="Times New Roman" w:eastAsia="Arial" w:cs="Arial"/>
          <w:sz w:val="24"/>
          <w:szCs w:val="24"/>
        </w:rPr>
      </w:pPr>
      <w:r>
        <w:rPr>
          <w:rFonts w:eastAsia="Arial" w:cs="Arial"/>
          <w:sz w:val="24"/>
          <w:szCs w:val="24"/>
        </w:rPr>
      </w:r>
    </w:p>
    <w:p>
      <w:pPr>
        <w:pStyle w:val="Normal"/>
        <w:spacing w:lineRule="auto" w:line="360"/>
        <w:rPr>
          <w:rFonts w:ascii="Times New Roman" w:hAnsi="Times New Roman"/>
          <w:sz w:val="24"/>
          <w:szCs w:val="24"/>
        </w:rPr>
      </w:pPr>
      <w:r>
        <w:rPr>
          <w:rFonts w:eastAsia="Arial" w:cs="Arial"/>
          <w:b/>
          <w:bCs/>
          <w:sz w:val="24"/>
          <w:szCs w:val="24"/>
        </w:rPr>
        <w:t xml:space="preserve">Step 5: </w:t>
      </w:r>
      <w:r>
        <w:rPr>
          <w:rFonts w:eastAsia="Arial" w:cs="Arial"/>
          <w:sz w:val="24"/>
          <w:szCs w:val="24"/>
        </w:rPr>
        <w:t>Go back to Mailpit and we should see the password reset email appear there. Click on it to see the full email contents.</w:t>
      </w:r>
    </w:p>
    <w:p>
      <w:pPr>
        <w:pStyle w:val="Normal"/>
        <w:spacing w:lineRule="auto" w:line="360"/>
        <w:rPr>
          <w:rFonts w:ascii="Times New Roman" w:hAnsi="Times New Roman"/>
          <w:sz w:val="24"/>
          <w:szCs w:val="24"/>
        </w:rPr>
      </w:pPr>
      <w:r>
        <w:rPr>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128714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1287145"/>
                    </a:xfrm>
                    <a:prstGeom prst="rect">
                      <a:avLst/>
                    </a:prstGeom>
                    <a:noFill/>
                  </pic:spPr>
                </pic:pic>
              </a:graphicData>
            </a:graphic>
          </wp:anchor>
        </w:drawing>
      </w:r>
    </w:p>
    <w:p>
      <w:pPr>
        <w:pStyle w:val="Normal"/>
        <w:spacing w:lineRule="auto" w:line="360"/>
        <w:rPr>
          <w:rFonts w:ascii="Times New Roman" w:hAnsi="Times New Roman" w:eastAsia="Arial" w:cs="Arial"/>
          <w:b/>
          <w:bCs/>
          <w:sz w:val="24"/>
          <w:szCs w:val="24"/>
        </w:rPr>
      </w:pPr>
      <w:r>
        <w:rPr>
          <w:rFonts w:eastAsia="Arial" w:cs="Arial"/>
          <w:b/>
          <w:bCs/>
          <w:sz w:val="24"/>
          <w:szCs w:val="24"/>
        </w:rPr>
      </w:r>
      <w:r>
        <w:br w:type="page"/>
      </w:r>
    </w:p>
    <w:p>
      <w:pPr>
        <w:pStyle w:val="Normal"/>
        <w:spacing w:lineRule="auto" w:line="360" w:before="0" w:after="0"/>
        <w:rPr>
          <w:rFonts w:ascii="Times New Roman" w:hAnsi="Times New Roman" w:eastAsia="Arial" w:cs="Arial"/>
          <w:b/>
          <w:bCs/>
          <w:sz w:val="26"/>
          <w:szCs w:val="26"/>
        </w:rPr>
      </w:pPr>
      <w:r>
        <w:rPr>
          <w:rFonts w:eastAsia="Arial" w:cs="Arial"/>
          <w:b/>
          <w:bCs/>
          <w:sz w:val="26"/>
          <w:szCs w:val="26"/>
        </w:rPr>
        <w:t>c. Live Links</w:t>
      </w:r>
    </w:p>
    <w:p>
      <w:pPr>
        <w:pStyle w:val="Normal"/>
        <w:spacing w:lineRule="auto" w:line="360"/>
        <w:rPr>
          <w:rFonts w:ascii="Times New Roman" w:hAnsi="Times New Roman"/>
          <w:sz w:val="24"/>
          <w:szCs w:val="24"/>
        </w:rPr>
      </w:pPr>
      <w:r>
        <w:rPr>
          <w:rFonts w:eastAsia="Arial" w:cs="Arial"/>
          <w:sz w:val="24"/>
          <w:szCs w:val="24"/>
        </w:rPr>
        <w:t>Live Links lets us share local WordPress site with someone else over the internet temporarily. This is helpful when we want to show work to a client or colleague without deploying the site.</w:t>
      </w:r>
    </w:p>
    <w:p>
      <w:pPr>
        <w:pStyle w:val="Normal"/>
        <w:spacing w:lineRule="auto" w:line="360"/>
        <w:rPr>
          <w:rFonts w:eastAsia="Arial" w:cs="Arial"/>
        </w:rPr>
      </w:pPr>
      <w:r>
        <w:rPr>
          <w:rFonts w:eastAsia="Arial" w:cs="Arial"/>
        </w:rPr>
      </w:r>
    </w:p>
    <w:p>
      <w:pPr>
        <w:pStyle w:val="Normal"/>
        <w:spacing w:lineRule="auto" w:line="360"/>
        <w:rPr>
          <w:rFonts w:ascii="Times New Roman" w:hAnsi="Times New Roman"/>
          <w:sz w:val="24"/>
          <w:szCs w:val="24"/>
        </w:rPr>
      </w:pPr>
      <w:r>
        <w:rPr>
          <w:rFonts w:eastAsia="Arial" w:cs="Arial"/>
          <w:b/>
          <w:bCs/>
          <w:sz w:val="24"/>
          <w:szCs w:val="24"/>
        </w:rPr>
        <w:t xml:space="preserve">Step 1: </w:t>
      </w:r>
      <w:r>
        <w:rPr>
          <w:rFonts w:eastAsia="Arial" w:cs="Arial"/>
          <w:sz w:val="24"/>
          <w:szCs w:val="24"/>
        </w:rPr>
        <w:t>At the bottom of the site, we will see Live Link with an Enable button next to it. Click Enable.</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8">
            <wp:simplePos x="0" y="0"/>
            <wp:positionH relativeFrom="column">
              <wp:posOffset>20320</wp:posOffset>
            </wp:positionH>
            <wp:positionV relativeFrom="paragraph">
              <wp:posOffset>635</wp:posOffset>
            </wp:positionV>
            <wp:extent cx="2450465" cy="709930"/>
            <wp:effectExtent l="0" t="0" r="0" b="0"/>
            <wp:wrapTopAndBottom/>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2450465" cy="709930"/>
                    </a:xfrm>
                    <a:prstGeom prst="rect">
                      <a:avLst/>
                    </a:prstGeom>
                    <a:noFill/>
                  </pic:spPr>
                </pic:pic>
              </a:graphicData>
            </a:graphic>
          </wp:anchor>
        </w:drawing>
      </w:r>
    </w:p>
    <w:p>
      <w:pPr>
        <w:pStyle w:val="Normal"/>
        <w:spacing w:lineRule="auto" w:line="360"/>
        <w:rPr>
          <w:rFonts w:ascii="Times New Roman" w:hAnsi="Times New Roman"/>
          <w:sz w:val="24"/>
          <w:szCs w:val="24"/>
        </w:rPr>
      </w:pPr>
      <w:r>
        <w:rPr>
          <w:rFonts w:eastAsia="Arial" w:cs="Arial"/>
          <w:b/>
          <w:bCs/>
          <w:sz w:val="24"/>
          <w:szCs w:val="24"/>
        </w:rPr>
        <w:t xml:space="preserve">Step 3: </w:t>
      </w:r>
      <w:r>
        <w:rPr>
          <w:rFonts w:eastAsia="Arial" w:cs="Arial"/>
          <w:sz w:val="24"/>
          <w:szCs w:val="24"/>
        </w:rPr>
        <w:t>LocalWP will generate a public URL. Anyone with this link can view our site in their browser.</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9">
            <wp:simplePos x="0" y="0"/>
            <wp:positionH relativeFrom="column">
              <wp:posOffset>40640</wp:posOffset>
            </wp:positionH>
            <wp:positionV relativeFrom="paragraph">
              <wp:posOffset>635</wp:posOffset>
            </wp:positionV>
            <wp:extent cx="3484245" cy="2311400"/>
            <wp:effectExtent l="0" t="0" r="0" b="0"/>
            <wp:wrapTopAndBottom/>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3484245" cy="2311400"/>
                    </a:xfrm>
                    <a:prstGeom prst="rect">
                      <a:avLst/>
                    </a:prstGeom>
                    <a:noFill/>
                  </pic:spPr>
                </pic:pic>
              </a:graphicData>
            </a:graphic>
          </wp:anchor>
        </w:drawing>
        <w:drawing>
          <wp:anchor behindDoc="0" distT="0" distB="0" distL="0" distR="0" simplePos="0" locked="0" layoutInCell="0" allowOverlap="1" relativeHeight="10">
            <wp:simplePos x="0" y="0"/>
            <wp:positionH relativeFrom="column">
              <wp:posOffset>46990</wp:posOffset>
            </wp:positionH>
            <wp:positionV relativeFrom="paragraph">
              <wp:posOffset>2459355</wp:posOffset>
            </wp:positionV>
            <wp:extent cx="2885440" cy="1842135"/>
            <wp:effectExtent l="0" t="0" r="0" b="0"/>
            <wp:wrapTopAndBottom/>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2885440" cy="1842135"/>
                    </a:xfrm>
                    <a:prstGeom prst="rect">
                      <a:avLst/>
                    </a:prstGeom>
                    <a:noFill/>
                  </pic:spPr>
                </pic:pic>
              </a:graphicData>
            </a:graphic>
          </wp:anchor>
        </w:drawing>
      </w:r>
    </w:p>
    <w:p>
      <w:pPr>
        <w:pStyle w:val="Normal"/>
        <w:spacing w:lineRule="auto" w:line="360"/>
        <w:rPr>
          <w:rFonts w:ascii="Times New Roman" w:hAnsi="Times New Roman"/>
          <w:sz w:val="24"/>
          <w:szCs w:val="24"/>
        </w:rPr>
      </w:pPr>
      <w:r>
        <w:rPr>
          <w:rFonts w:eastAsia="Arial" w:cs="Arial"/>
          <w:b/>
          <w:bCs/>
          <w:sz w:val="24"/>
          <w:szCs w:val="24"/>
        </w:rPr>
        <w:t xml:space="preserve">Step 4: </w:t>
      </w:r>
      <w:r>
        <w:rPr>
          <w:rFonts w:eastAsia="Arial" w:cs="Arial"/>
          <w:sz w:val="24"/>
          <w:szCs w:val="24"/>
        </w:rPr>
        <w:t>To stop sharing, click Disable on the same Live Link option.</w:t>
      </w:r>
    </w:p>
    <w:p>
      <w:pPr>
        <w:pStyle w:val="Normal"/>
        <w:spacing w:lineRule="auto" w:line="360"/>
        <w:rPr>
          <w:rFonts w:ascii="Times New Roman" w:hAnsi="Times New Roman" w:eastAsia="Arial" w:cs="Arial"/>
          <w:b/>
          <w:bCs/>
          <w:sz w:val="24"/>
          <w:szCs w:val="24"/>
        </w:rPr>
      </w:pPr>
      <w:r>
        <w:rPr>
          <w:rFonts w:eastAsia="Arial" w:cs="Arial"/>
          <w:b/>
          <w:bCs/>
          <w:sz w:val="24"/>
          <w:szCs w:val="24"/>
        </w:rPr>
      </w:r>
      <w:r>
        <w:br w:type="page"/>
      </w:r>
    </w:p>
    <w:p>
      <w:pPr>
        <w:pStyle w:val="Normal"/>
        <w:spacing w:lineRule="auto" w:line="360" w:before="0" w:after="0"/>
        <w:rPr>
          <w:rFonts w:ascii="Times New Roman" w:hAnsi="Times New Roman" w:eastAsia="Arial" w:cs="Arial"/>
          <w:b/>
          <w:bCs/>
          <w:sz w:val="28"/>
          <w:szCs w:val="28"/>
        </w:rPr>
      </w:pPr>
      <w:r>
        <w:rPr>
          <w:rFonts w:eastAsia="Arial" w:cs="Arial"/>
          <w:b/>
          <w:bCs/>
          <w:sz w:val="28"/>
          <w:szCs w:val="28"/>
        </w:rPr>
        <w:t>Task 2: Explore Theme Development using underscores.me</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4"/>
          <w:szCs w:val="24"/>
        </w:rPr>
      </w:pPr>
      <w:r>
        <w:rPr>
          <w:rFonts w:eastAsia="Arial" w:cs="Arial"/>
          <w:sz w:val="24"/>
          <w:szCs w:val="24"/>
        </w:rPr>
        <w:t>Underscores is a starter theme for WordPress. It gives us clean, minimal base with the right file structure already so we can build a custom theme on top of it.</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6"/>
          <w:szCs w:val="26"/>
        </w:rPr>
      </w:pPr>
      <w:r>
        <w:rPr>
          <w:rFonts w:eastAsia="Arial" w:cs="Arial"/>
          <w:b/>
          <w:bCs/>
          <w:sz w:val="26"/>
          <w:szCs w:val="26"/>
        </w:rPr>
        <w:t>Getting the Theme:</w:t>
      </w:r>
    </w:p>
    <w:p>
      <w:pPr>
        <w:pStyle w:val="Normal"/>
        <w:spacing w:lineRule="auto" w:line="360"/>
        <w:rPr>
          <w:rFonts w:ascii="Times New Roman" w:hAnsi="Times New Roman"/>
          <w:sz w:val="24"/>
          <w:szCs w:val="24"/>
        </w:rPr>
      </w:pPr>
      <w:r>
        <w:rPr>
          <w:rFonts w:eastAsia="Arial" w:cs="Arial"/>
          <w:b/>
          <w:bCs/>
          <w:sz w:val="24"/>
          <w:szCs w:val="24"/>
        </w:rPr>
        <w:t xml:space="preserve">Step 1: </w:t>
      </w:r>
      <w:r>
        <w:rPr>
          <w:rFonts w:eastAsia="Arial" w:cs="Arial"/>
          <w:sz w:val="24"/>
          <w:szCs w:val="24"/>
        </w:rPr>
        <w:t>Go to underscores.me in browser.</w:t>
      </w:r>
    </w:p>
    <w:p>
      <w:pPr>
        <w:pStyle w:val="Normal"/>
        <w:spacing w:lineRule="auto" w:line="360"/>
        <w:rPr>
          <w:rFonts w:ascii="Times New Roman" w:hAnsi="Times New Roman"/>
          <w:sz w:val="24"/>
          <w:szCs w:val="24"/>
        </w:rPr>
      </w:pPr>
      <w:r>
        <w:rPr>
          <w:rFonts w:eastAsia="Arial" w:cs="Arial"/>
          <w:b/>
          <w:bCs/>
          <w:sz w:val="24"/>
          <w:szCs w:val="24"/>
        </w:rPr>
        <w:t xml:space="preserve">Step 2: </w:t>
      </w:r>
      <w:r>
        <w:rPr>
          <w:rFonts w:eastAsia="Arial" w:cs="Arial"/>
          <w:sz w:val="24"/>
          <w:szCs w:val="24"/>
        </w:rPr>
        <w:t>Enter theme name (for example: outside-theme). It will download a .zip file.</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73152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731520"/>
                    </a:xfrm>
                    <a:prstGeom prst="rect">
                      <a:avLst/>
                    </a:prstGeom>
                    <a:noFill/>
                  </pic:spPr>
                </pic:pic>
              </a:graphicData>
            </a:graphic>
          </wp:anchor>
        </w:drawing>
      </w:r>
    </w:p>
    <w:p>
      <w:pPr>
        <w:pStyle w:val="Normal"/>
        <w:spacing w:lineRule="auto" w:line="360"/>
        <w:rPr>
          <w:rFonts w:ascii="Times New Roman" w:hAnsi="Times New Roman"/>
          <w:sz w:val="24"/>
          <w:szCs w:val="24"/>
        </w:rPr>
      </w:pPr>
      <w:r>
        <w:rPr>
          <w:rFonts w:eastAsia="Arial" w:cs="Arial"/>
          <w:b/>
          <w:bCs/>
          <w:sz w:val="24"/>
          <w:szCs w:val="24"/>
        </w:rPr>
        <w:t xml:space="preserve">Step 3: </w:t>
      </w:r>
      <w:r>
        <w:rPr>
          <w:rFonts w:eastAsia="Arial" w:cs="Arial"/>
          <w:sz w:val="24"/>
          <w:szCs w:val="24"/>
        </w:rPr>
        <w:t xml:space="preserve">Go to WordPress admin dashboard. </w:t>
      </w:r>
    </w:p>
    <w:p>
      <w:pPr>
        <w:pStyle w:val="Normal"/>
        <w:spacing w:lineRule="auto" w:line="360"/>
        <w:rPr>
          <w:rFonts w:ascii="Times New Roman" w:hAnsi="Times New Roman" w:eastAsia="Arial" w:cs="Arial"/>
          <w:sz w:val="24"/>
          <w:szCs w:val="24"/>
        </w:rPr>
      </w:pPr>
      <w:r>
        <w:rPr>
          <w:rFonts w:eastAsia="Arial" w:cs="Arial"/>
          <w:sz w:val="24"/>
          <w:szCs w:val="24"/>
        </w:rPr>
        <w:t>Go to Appearance → Themes → Add New → Upload Theme. Upload the .zip file and activate it.</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184467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43600" cy="1844675"/>
                    </a:xfrm>
                    <a:prstGeom prst="rect">
                      <a:avLst/>
                    </a:prstGeom>
                    <a:noFill/>
                  </pic:spPr>
                </pic:pic>
              </a:graphicData>
            </a:graphic>
          </wp:anchor>
        </w:drawing>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eastAsia="Arial" w:cs="Arial"/>
          <w:b/>
          <w:bCs/>
          <w:sz w:val="26"/>
          <w:szCs w:val="26"/>
        </w:rPr>
      </w:pPr>
      <w:r>
        <w:rPr>
          <w:rFonts w:eastAsia="Arial" w:cs="Arial"/>
          <w:b/>
          <w:bCs/>
          <w:sz w:val="26"/>
          <w:szCs w:val="26"/>
        </w:rPr>
      </w:r>
      <w:r>
        <w:br w:type="page"/>
      </w:r>
    </w:p>
    <w:p>
      <w:pPr>
        <w:pStyle w:val="Normal"/>
        <w:spacing w:lineRule="auto" w:line="360" w:before="0" w:after="0"/>
        <w:rPr>
          <w:rFonts w:ascii="Times New Roman" w:hAnsi="Times New Roman" w:eastAsia="Arial" w:cs="Arial"/>
          <w:b/>
          <w:bCs/>
          <w:sz w:val="26"/>
          <w:szCs w:val="26"/>
        </w:rPr>
      </w:pPr>
      <w:r>
        <w:rPr>
          <w:rFonts w:eastAsia="Arial" w:cs="Arial"/>
          <w:b/>
          <w:bCs/>
          <w:sz w:val="26"/>
          <w:szCs w:val="26"/>
        </w:rPr>
        <w:t>a. Create a Custom Post Type - Team</w:t>
      </w:r>
    </w:p>
    <w:p>
      <w:pPr>
        <w:pStyle w:val="Normal"/>
        <w:spacing w:lineRule="auto" w:line="360"/>
        <w:rPr>
          <w:rFonts w:ascii="Times New Roman" w:hAnsi="Times New Roman"/>
          <w:sz w:val="24"/>
          <w:szCs w:val="24"/>
        </w:rPr>
      </w:pPr>
      <w:r>
        <w:rPr>
          <w:rFonts w:eastAsia="Arial" w:cs="Arial"/>
          <w:sz w:val="24"/>
          <w:szCs w:val="24"/>
        </w:rPr>
        <w:t>A Custom Post Type (CPT) lets us create a new type of content in WordPress beyond the default Posts and Pages. Here we create one called team to manage team member profiles.</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4"/>
          <w:szCs w:val="24"/>
        </w:rPr>
      </w:pPr>
      <w:r>
        <w:rPr>
          <w:rFonts w:eastAsia="Arial" w:cs="Arial"/>
          <w:b/>
          <w:bCs/>
          <w:sz w:val="24"/>
          <w:szCs w:val="24"/>
        </w:rPr>
        <w:t xml:space="preserve">Step 1: </w:t>
      </w:r>
      <w:r>
        <w:rPr>
          <w:rFonts w:eastAsia="Arial" w:cs="Arial"/>
          <w:sz w:val="24"/>
          <w:szCs w:val="24"/>
        </w:rPr>
        <w:t>Open VS Code from LocalWP.</w:t>
      </w:r>
    </w:p>
    <w:p>
      <w:pPr>
        <w:pStyle w:val="Normal"/>
        <w:spacing w:lineRule="auto" w:line="360"/>
        <w:rPr>
          <w:rFonts w:ascii="Times New Roman" w:hAnsi="Times New Roman"/>
          <w:sz w:val="24"/>
          <w:szCs w:val="24"/>
        </w:rPr>
      </w:pPr>
      <w:r>
        <w:rPr>
          <w:rFonts w:eastAsia="Arial" w:cs="Arial"/>
          <w:b/>
          <w:bCs/>
          <w:sz w:val="24"/>
          <w:szCs w:val="24"/>
        </w:rPr>
        <w:t xml:space="preserve">Step 2: </w:t>
      </w:r>
      <w:r>
        <w:rPr>
          <w:rFonts w:eastAsia="Arial" w:cs="Arial"/>
          <w:sz w:val="24"/>
          <w:szCs w:val="24"/>
        </w:rPr>
        <w:t>Navigate to app/public/wp-content/themes/outside-theme/ and open the functions.php file.</w:t>
      </w:r>
    </w:p>
    <w:p>
      <w:pPr>
        <w:pStyle w:val="Normal"/>
        <w:spacing w:lineRule="auto" w:line="360"/>
        <w:rPr>
          <w:rFonts w:ascii="Times New Roman" w:hAnsi="Times New Roman"/>
          <w:sz w:val="24"/>
          <w:szCs w:val="24"/>
        </w:rPr>
      </w:pPr>
      <w:r>
        <w:rPr>
          <w:rFonts w:eastAsia="Arial" w:cs="Arial"/>
          <w:b/>
          <w:bCs/>
          <w:sz w:val="24"/>
          <w:szCs w:val="24"/>
        </w:rPr>
        <w:t xml:space="preserve">Step 3: </w:t>
      </w:r>
      <w:r>
        <w:rPr>
          <w:rFonts w:eastAsia="Arial" w:cs="Arial"/>
          <w:sz w:val="24"/>
          <w:szCs w:val="24"/>
        </w:rPr>
        <w:t>At the bottom of functions.php, add the following code:</w:t>
      </w:r>
    </w:p>
    <w:p>
      <w:pPr>
        <w:pStyle w:val="Normal"/>
        <w:spacing w:lineRule="auto" w:line="360"/>
        <w:rPr>
          <w:rFonts w:eastAsia="Courier New" w:cs="Courier New"/>
        </w:rPr>
      </w:pPr>
      <w:r>
        <w:rPr>
          <w:rFonts w:eastAsia="Courier New" w:cs="Courier New"/>
        </w:rPr>
        <w:drawing>
          <wp:anchor behindDoc="0" distT="0" distB="0" distL="0" distR="0" simplePos="0" locked="0" layoutInCell="0" allowOverlap="1" relativeHeight="13">
            <wp:simplePos x="0" y="0"/>
            <wp:positionH relativeFrom="column">
              <wp:posOffset>-3810</wp:posOffset>
            </wp:positionH>
            <wp:positionV relativeFrom="paragraph">
              <wp:posOffset>635</wp:posOffset>
            </wp:positionV>
            <wp:extent cx="3952240" cy="2126615"/>
            <wp:effectExtent l="0" t="0" r="0" b="0"/>
            <wp:wrapTopAndBottom/>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3952240" cy="2126615"/>
                    </a:xfrm>
                    <a:prstGeom prst="rect">
                      <a:avLst/>
                    </a:prstGeom>
                    <a:noFill/>
                  </pic:spPr>
                </pic:pic>
              </a:graphicData>
            </a:graphic>
          </wp:anchor>
        </w:drawing>
        <w:drawing>
          <wp:anchor behindDoc="0" distT="0" distB="0" distL="0" distR="0" simplePos="0" locked="0" layoutInCell="0" allowOverlap="1" relativeHeight="14">
            <wp:simplePos x="0" y="0"/>
            <wp:positionH relativeFrom="column">
              <wp:posOffset>4676140</wp:posOffset>
            </wp:positionH>
            <wp:positionV relativeFrom="paragraph">
              <wp:posOffset>2161540</wp:posOffset>
            </wp:positionV>
            <wp:extent cx="1231900" cy="384175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1231900" cy="3841750"/>
                    </a:xfrm>
                    <a:prstGeom prst="rect">
                      <a:avLst/>
                    </a:prstGeom>
                    <a:noFill/>
                  </pic:spPr>
                </pic:pic>
              </a:graphicData>
            </a:graphic>
          </wp:anchor>
        </w:drawing>
      </w:r>
    </w:p>
    <w:p>
      <w:pPr>
        <w:pStyle w:val="Normal"/>
        <w:spacing w:lineRule="auto" w:line="360"/>
        <w:rPr>
          <w:rFonts w:ascii="Times New Roman" w:hAnsi="Times New Roman"/>
          <w:sz w:val="24"/>
          <w:szCs w:val="24"/>
        </w:rPr>
      </w:pPr>
      <w:r>
        <w:rPr>
          <w:rFonts w:eastAsia="Arial" w:cs="Arial"/>
          <w:b/>
          <w:bCs/>
          <w:sz w:val="24"/>
          <w:szCs w:val="24"/>
        </w:rPr>
        <w:t xml:space="preserve">Step 4: </w:t>
      </w:r>
      <w:r>
        <w:rPr>
          <w:rFonts w:eastAsia="Arial" w:cs="Arial"/>
          <w:sz w:val="24"/>
          <w:szCs w:val="24"/>
        </w:rPr>
        <w:t>Save the file. Go back to WordPress dashboard and we should see a new Teams menu item appear in the left sidebar.</w:t>
      </w:r>
    </w:p>
    <w:p>
      <w:pPr>
        <w:pStyle w:val="Normal"/>
        <w:spacing w:lineRule="auto" w:line="360"/>
        <w:rPr>
          <w:rFonts w:ascii="Times New Roman" w:hAnsi="Times New Roman" w:eastAsia="Arial" w:cs="Arial"/>
          <w:sz w:val="24"/>
          <w:szCs w:val="24"/>
        </w:rPr>
      </w:pPr>
      <w:r>
        <w:rPr>
          <w:rFonts w:eastAsia="Arial" w:cs="Arial"/>
          <w:sz w:val="24"/>
          <w:szCs w:val="24"/>
        </w:rPr>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eastAsia="Arial" w:cs="Arial"/>
          <w:b/>
          <w:bCs/>
          <w:sz w:val="26"/>
          <w:szCs w:val="26"/>
        </w:rPr>
      </w:pPr>
      <w:r>
        <w:rPr>
          <w:rFonts w:eastAsia="Arial" w:cs="Arial"/>
          <w:b/>
          <w:bCs/>
          <w:sz w:val="26"/>
          <w:szCs w:val="26"/>
        </w:rPr>
      </w:r>
      <w:r>
        <w:br w:type="page"/>
      </w:r>
    </w:p>
    <w:p>
      <w:pPr>
        <w:pStyle w:val="Normal"/>
        <w:spacing w:lineRule="auto" w:line="360" w:before="0" w:after="0"/>
        <w:rPr>
          <w:rFonts w:ascii="Times New Roman" w:hAnsi="Times New Roman" w:eastAsia="Arial" w:cs="Arial"/>
          <w:b/>
          <w:bCs/>
          <w:sz w:val="26"/>
          <w:szCs w:val="26"/>
        </w:rPr>
      </w:pPr>
      <w:r>
        <w:rPr>
          <w:rFonts w:eastAsia="Arial" w:cs="Arial"/>
          <w:b/>
          <w:bCs/>
          <w:sz w:val="26"/>
          <w:szCs w:val="26"/>
        </w:rPr>
        <w:t>b. Create a Custom Taxonomy - Location</w:t>
      </w:r>
    </w:p>
    <w:p>
      <w:pPr>
        <w:pStyle w:val="Normal"/>
        <w:spacing w:lineRule="auto" w:line="360"/>
        <w:rPr>
          <w:rFonts w:ascii="Times New Roman" w:hAnsi="Times New Roman"/>
          <w:sz w:val="24"/>
          <w:szCs w:val="24"/>
        </w:rPr>
      </w:pPr>
      <w:r>
        <w:rPr>
          <w:rFonts w:eastAsia="Arial" w:cs="Arial"/>
          <w:sz w:val="24"/>
          <w:szCs w:val="24"/>
        </w:rPr>
        <w:t>A custom taxonomy works like categories but for our custom post type. Here we create a location taxonomy so each team member can be assigned to a location.</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4"/>
          <w:szCs w:val="24"/>
        </w:rPr>
      </w:pPr>
      <w:r>
        <w:rPr>
          <w:rFonts w:eastAsia="Arial" w:cs="Arial"/>
          <w:b/>
          <w:bCs/>
          <w:sz w:val="24"/>
          <w:szCs w:val="24"/>
        </w:rPr>
        <w:t xml:space="preserve">Step 1: </w:t>
      </w:r>
      <w:r>
        <w:rPr>
          <w:rFonts w:eastAsia="Arial" w:cs="Arial"/>
          <w:sz w:val="24"/>
          <w:szCs w:val="24"/>
        </w:rPr>
        <w:t>In the same functions.php file, add this code below the previous function:</w:t>
      </w:r>
    </w:p>
    <w:p>
      <w:pPr>
        <w:pStyle w:val="Normal"/>
        <w:spacing w:lineRule="auto" w:line="360"/>
        <w:rPr>
          <w:rFonts w:ascii="Times New Roman" w:hAnsi="Times New Roman"/>
          <w:sz w:val="24"/>
          <w:szCs w:val="24"/>
        </w:rPr>
      </w:pPr>
      <w:r>
        <w:rPr>
          <w:sz w:val="24"/>
          <w:szCs w:val="24"/>
        </w:rPr>
        <w:drawing>
          <wp:anchor behindDoc="0" distT="0" distB="0" distL="0" distR="0" simplePos="0" locked="0" layoutInCell="0" allowOverlap="1" relativeHeight="15">
            <wp:simplePos x="0" y="0"/>
            <wp:positionH relativeFrom="column">
              <wp:posOffset>-6985</wp:posOffset>
            </wp:positionH>
            <wp:positionV relativeFrom="paragraph">
              <wp:posOffset>17145</wp:posOffset>
            </wp:positionV>
            <wp:extent cx="3697605" cy="2828290"/>
            <wp:effectExtent l="0" t="0" r="0" b="0"/>
            <wp:wrapTopAndBottom/>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3697605" cy="2828290"/>
                    </a:xfrm>
                    <a:prstGeom prst="rect">
                      <a:avLst/>
                    </a:prstGeom>
                    <a:noFill/>
                  </pic:spPr>
                </pic:pic>
              </a:graphicData>
            </a:graphic>
          </wp:anchor>
        </w:drawing>
      </w:r>
    </w:p>
    <w:p>
      <w:pPr>
        <w:pStyle w:val="Normal"/>
        <w:spacing w:lineRule="auto" w:line="360"/>
        <w:rPr>
          <w:rFonts w:ascii="Times New Roman" w:hAnsi="Times New Roman"/>
          <w:sz w:val="24"/>
          <w:szCs w:val="24"/>
        </w:rPr>
      </w:pPr>
      <w:r>
        <w:rPr>
          <w:rFonts w:eastAsia="Arial" w:cs="Arial"/>
          <w:b/>
          <w:bCs/>
          <w:sz w:val="24"/>
          <w:szCs w:val="24"/>
        </w:rPr>
        <w:t xml:space="preserve">Step 2: </w:t>
      </w:r>
      <w:r>
        <w:rPr>
          <w:rFonts w:eastAsia="Arial" w:cs="Arial"/>
          <w:sz w:val="24"/>
          <w:szCs w:val="24"/>
        </w:rPr>
        <w:t>Save the file. Go to dashboard and click on Teams. We should now see a Locations submenu under Teams where we can add location terms.</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16">
            <wp:simplePos x="0" y="0"/>
            <wp:positionH relativeFrom="column">
              <wp:posOffset>-21590</wp:posOffset>
            </wp:positionH>
            <wp:positionV relativeFrom="paragraph">
              <wp:posOffset>635</wp:posOffset>
            </wp:positionV>
            <wp:extent cx="1744980" cy="1283970"/>
            <wp:effectExtent l="0" t="0" r="0" b="0"/>
            <wp:wrapTopAndBottom/>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1744980" cy="1283970"/>
                    </a:xfrm>
                    <a:prstGeom prst="rect">
                      <a:avLst/>
                    </a:prstGeom>
                    <a:noFill/>
                  </pic:spPr>
                </pic:pic>
              </a:graphicData>
            </a:graphic>
          </wp:anchor>
        </w:drawing>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eastAsia="Arial" w:cs="Arial"/>
          <w:b/>
          <w:bCs/>
          <w:sz w:val="26"/>
          <w:szCs w:val="26"/>
        </w:rPr>
      </w:pPr>
      <w:r>
        <w:rPr>
          <w:rFonts w:eastAsia="Arial" w:cs="Arial"/>
          <w:b/>
          <w:bCs/>
          <w:sz w:val="26"/>
          <w:szCs w:val="26"/>
        </w:rPr>
      </w:r>
      <w:r>
        <w:br w:type="page"/>
      </w:r>
    </w:p>
    <w:p>
      <w:pPr>
        <w:pStyle w:val="Normal"/>
        <w:spacing w:lineRule="auto" w:line="360" w:before="0" w:after="0"/>
        <w:rPr>
          <w:rFonts w:ascii="Times New Roman" w:hAnsi="Times New Roman" w:eastAsia="Arial" w:cs="Arial"/>
          <w:b/>
          <w:bCs/>
          <w:sz w:val="26"/>
          <w:szCs w:val="26"/>
        </w:rPr>
      </w:pPr>
      <w:r>
        <w:rPr>
          <w:rFonts w:eastAsia="Arial" w:cs="Arial"/>
          <w:b/>
          <w:bCs/>
          <w:sz w:val="26"/>
          <w:szCs w:val="26"/>
        </w:rPr>
        <w:t>c. Add Metabox and Custom Fields for Position and Years of Experience</w:t>
      </w:r>
    </w:p>
    <w:p>
      <w:pPr>
        <w:pStyle w:val="Normal"/>
        <w:spacing w:lineRule="auto" w:line="360"/>
        <w:rPr>
          <w:rFonts w:ascii="Times New Roman" w:hAnsi="Times New Roman"/>
          <w:sz w:val="24"/>
          <w:szCs w:val="24"/>
        </w:rPr>
      </w:pPr>
      <w:r>
        <w:rPr>
          <w:rFonts w:eastAsia="Arial" w:cs="Arial"/>
          <w:sz w:val="24"/>
          <w:szCs w:val="24"/>
        </w:rPr>
        <w:t>A metabox adds an extra section to the post edit screen. We use it here to add custom fields for storing a team member's position and years of experience.</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4"/>
          <w:szCs w:val="24"/>
        </w:rPr>
      </w:pPr>
      <w:r>
        <w:rPr>
          <w:rFonts w:eastAsia="Arial" w:cs="Arial"/>
          <w:b/>
          <w:bCs/>
          <w:sz w:val="24"/>
          <w:szCs w:val="24"/>
        </w:rPr>
        <w:t xml:space="preserve">Step 1: </w:t>
      </w:r>
      <w:r>
        <w:rPr>
          <w:rFonts w:eastAsia="Arial" w:cs="Arial"/>
          <w:sz w:val="24"/>
          <w:szCs w:val="24"/>
        </w:rPr>
        <w:t>In functions.php, add the following two functions. The first one registers the metabox, and the second one displays the fields inside it:</w:t>
      </w:r>
    </w:p>
    <w:p>
      <w:pPr>
        <w:pStyle w:val="Normal"/>
        <w:spacing w:lineRule="auto" w:line="360"/>
        <w:rPr>
          <w:rFonts w:ascii="Times New Roman" w:hAnsi="Times New Roman"/>
          <w:sz w:val="24"/>
          <w:szCs w:val="24"/>
        </w:rPr>
      </w:pPr>
      <w:r>
        <w:rPr>
          <w:sz w:val="24"/>
          <w:szCs w:val="24"/>
        </w:rPr>
        <w:drawing>
          <wp:anchor behindDoc="0" distT="0" distB="0" distL="0" distR="0" simplePos="0" locked="0" layoutInCell="0" allowOverlap="1" relativeHeight="17">
            <wp:simplePos x="0" y="0"/>
            <wp:positionH relativeFrom="column">
              <wp:posOffset>7620</wp:posOffset>
            </wp:positionH>
            <wp:positionV relativeFrom="paragraph">
              <wp:posOffset>59690</wp:posOffset>
            </wp:positionV>
            <wp:extent cx="4871085" cy="4892040"/>
            <wp:effectExtent l="0" t="0" r="0" b="0"/>
            <wp:wrapTopAndBottom/>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871085" cy="4892040"/>
                    </a:xfrm>
                    <a:prstGeom prst="rect">
                      <a:avLst/>
                    </a:prstGeom>
                    <a:noFill/>
                  </pic:spPr>
                </pic:pic>
              </a:graphicData>
            </a:graphic>
          </wp:anchor>
        </w:drawing>
      </w:r>
    </w:p>
    <w:p>
      <w:pPr>
        <w:pStyle w:val="Normal"/>
        <w:spacing w:lineRule="auto" w:line="360"/>
        <w:rPr>
          <w:rFonts w:ascii="Times New Roman" w:hAnsi="Times New Roman" w:eastAsia="Courier New" w:cs="Courier New"/>
          <w:b/>
          <w:bCs/>
          <w:sz w:val="24"/>
          <w:szCs w:val="24"/>
        </w:rPr>
      </w:pPr>
      <w:r>
        <w:rPr>
          <w:rFonts w:eastAsia="Courier New" w:cs="Courier New"/>
          <w:b/>
          <w:bCs/>
          <w:sz w:val="24"/>
          <w:szCs w:val="24"/>
        </w:rPr>
      </w:r>
      <w:r>
        <w:br w:type="page"/>
      </w:r>
    </w:p>
    <w:p>
      <w:pPr>
        <w:pStyle w:val="Normal"/>
        <w:spacing w:lineRule="auto" w:line="360" w:before="0" w:after="0"/>
        <w:rPr>
          <w:rFonts w:ascii="Times New Roman" w:hAnsi="Times New Roman"/>
          <w:sz w:val="24"/>
          <w:szCs w:val="24"/>
        </w:rPr>
      </w:pPr>
      <w:r>
        <w:rPr>
          <w:rFonts w:eastAsia="Arial" w:cs="Arial"/>
          <w:b/>
          <w:bCs/>
          <w:sz w:val="24"/>
          <w:szCs w:val="24"/>
        </w:rPr>
        <w:t xml:space="preserve">Step 2: </w:t>
      </w:r>
      <w:r>
        <w:rPr>
          <w:rFonts w:eastAsia="Arial" w:cs="Arial"/>
          <w:sz w:val="24"/>
          <w:szCs w:val="24"/>
        </w:rPr>
        <w:t>Now add a save function so the field values actually get stored when the post is saved:</w:t>
      </w:r>
    </w:p>
    <w:p>
      <w:pPr>
        <w:pStyle w:val="Normal"/>
        <w:spacing w:lineRule="auto" w:line="360"/>
        <w:rPr>
          <w:rFonts w:ascii="Times New Roman" w:hAnsi="Times New Roman"/>
          <w:sz w:val="24"/>
          <w:szCs w:val="24"/>
        </w:rPr>
      </w:pPr>
      <w:r>
        <w:rPr>
          <w:sz w:val="24"/>
          <w:szCs w:val="24"/>
        </w:rPr>
        <w:drawing>
          <wp:anchor behindDoc="0" distT="0" distB="0" distL="0" distR="0" simplePos="0" locked="0" layoutInCell="0" allowOverlap="1" relativeHeight="18">
            <wp:simplePos x="0" y="0"/>
            <wp:positionH relativeFrom="column">
              <wp:posOffset>0</wp:posOffset>
            </wp:positionH>
            <wp:positionV relativeFrom="paragraph">
              <wp:posOffset>81280</wp:posOffset>
            </wp:positionV>
            <wp:extent cx="5943600" cy="2496820"/>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943600" cy="2496820"/>
                    </a:xfrm>
                    <a:prstGeom prst="rect">
                      <a:avLst/>
                    </a:prstGeom>
                    <a:noFill/>
                  </pic:spPr>
                </pic:pic>
              </a:graphicData>
            </a:graphic>
          </wp:anchor>
        </w:drawing>
      </w:r>
    </w:p>
    <w:p>
      <w:pPr>
        <w:pStyle w:val="Normal"/>
        <w:spacing w:lineRule="auto" w:line="360"/>
        <w:rPr>
          <w:rFonts w:ascii="Times New Roman" w:hAnsi="Times New Roman"/>
          <w:sz w:val="24"/>
          <w:szCs w:val="24"/>
        </w:rPr>
      </w:pPr>
      <w:r>
        <w:rPr>
          <w:rFonts w:eastAsia="Arial" w:cs="Arial"/>
          <w:b/>
          <w:bCs/>
          <w:sz w:val="24"/>
          <w:szCs w:val="24"/>
        </w:rPr>
        <w:t xml:space="preserve">Step 3: </w:t>
      </w:r>
      <w:r>
        <w:rPr>
          <w:rFonts w:eastAsia="Arial" w:cs="Arial"/>
          <w:sz w:val="24"/>
          <w:szCs w:val="24"/>
        </w:rPr>
        <w:t>Save functions.php. Go to Teams → Add New in the dashboard. We now see a Team Member Details box below the editor with fields for Position and Years of Experience.</w:t>
      </w:r>
    </w:p>
    <w:p>
      <w:pPr>
        <w:pStyle w:val="Normal"/>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19">
            <wp:simplePos x="0" y="0"/>
            <wp:positionH relativeFrom="column">
              <wp:posOffset>14605</wp:posOffset>
            </wp:positionH>
            <wp:positionV relativeFrom="paragraph">
              <wp:posOffset>60325</wp:posOffset>
            </wp:positionV>
            <wp:extent cx="2621280" cy="4189730"/>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2621280" cy="4189730"/>
                    </a:xfrm>
                    <a:prstGeom prst="rect">
                      <a:avLst/>
                    </a:prstGeom>
                    <a:noFill/>
                  </pic:spPr>
                </pic:pic>
              </a:graphicData>
            </a:graphic>
          </wp:anchor>
        </w:drawing>
      </w:r>
    </w:p>
    <w:p>
      <w:pPr>
        <w:pStyle w:val="Normal"/>
        <w:spacing w:lineRule="auto" w:line="360"/>
        <w:rPr>
          <w:rFonts w:ascii="Times New Roman" w:hAnsi="Times New Roman" w:eastAsia="Arial" w:cs="Arial"/>
          <w:b/>
          <w:bCs/>
          <w:sz w:val="24"/>
          <w:szCs w:val="24"/>
        </w:rPr>
      </w:pPr>
      <w:r>
        <w:rPr>
          <w:rFonts w:eastAsia="Arial" w:cs="Arial"/>
          <w:b/>
          <w:bCs/>
          <w:sz w:val="24"/>
          <w:szCs w:val="24"/>
        </w:rPr>
      </w:r>
      <w:r>
        <w:br w:type="page"/>
      </w:r>
    </w:p>
    <w:p>
      <w:pPr>
        <w:pStyle w:val="Normal"/>
        <w:spacing w:lineRule="auto" w:line="360" w:before="0" w:after="0"/>
        <w:rPr>
          <w:rFonts w:ascii="Times New Roman" w:hAnsi="Times New Roman" w:eastAsia="Arial" w:cs="Arial"/>
          <w:b/>
          <w:bCs/>
          <w:sz w:val="26"/>
          <w:szCs w:val="26"/>
        </w:rPr>
      </w:pPr>
      <w:r>
        <w:rPr>
          <w:rFonts w:eastAsia="Arial" w:cs="Arial"/>
          <w:b/>
          <w:bCs/>
          <w:sz w:val="26"/>
          <w:szCs w:val="26"/>
        </w:rPr>
        <w:t>Task 3: Explore Theme Development using Sage</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4"/>
          <w:szCs w:val="24"/>
        </w:rPr>
      </w:pPr>
      <w:r>
        <w:rPr>
          <w:rFonts w:eastAsia="Arial" w:cs="Arial"/>
          <w:sz w:val="24"/>
          <w:szCs w:val="24"/>
        </w:rPr>
        <w:t>Sage is a WordPress starter theme by Roots. It is used by offices for real projects. Underscores uses plain PHP while Sage uses modern tools like Blade templates (from Laravel), Tailwind CSS, and npm for asset management. It is more advanced and provides cleaner and organized development workflow.</w:t>
      </w:r>
    </w:p>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6"/>
          <w:szCs w:val="26"/>
        </w:rPr>
      </w:pPr>
      <w:r>
        <w:rPr>
          <w:rFonts w:eastAsia="Arial" w:cs="Arial"/>
          <w:b/>
          <w:bCs/>
          <w:sz w:val="26"/>
          <w:szCs w:val="26"/>
        </w:rPr>
        <w:t>Exploration:</w:t>
      </w:r>
    </w:p>
    <w:p>
      <w:pPr>
        <w:pStyle w:val="Normal"/>
        <w:spacing w:lineRule="auto" w:line="360"/>
        <w:rPr>
          <w:rFonts w:ascii="Times New Roman" w:hAnsi="Times New Roman"/>
          <w:sz w:val="24"/>
          <w:szCs w:val="24"/>
        </w:rPr>
      </w:pPr>
      <w:r>
        <w:rPr>
          <w:sz w:val="24"/>
          <w:szCs w:val="24"/>
        </w:rPr>
      </w:r>
    </w:p>
    <w:p>
      <w:pPr>
        <w:pStyle w:val="Normal"/>
        <w:bidi w:val="0"/>
        <w:spacing w:lineRule="auto" w:line="360"/>
        <w:rPr>
          <w:rFonts w:ascii="Times New Roman" w:hAnsi="Times New Roman"/>
          <w:sz w:val="24"/>
          <w:szCs w:val="24"/>
        </w:rPr>
      </w:pPr>
      <w:r>
        <w:rPr>
          <w:rFonts w:eastAsia="Arial" w:cs="Arial"/>
          <w:b/>
          <w:bCs/>
          <w:sz w:val="24"/>
          <w:szCs w:val="24"/>
        </w:rPr>
        <w:t>Step 1:</w:t>
      </w:r>
      <w:r>
        <w:rPr>
          <w:rFonts w:eastAsia="Arial" w:cs="Arial"/>
          <w:sz w:val="24"/>
          <w:szCs w:val="24"/>
        </w:rPr>
        <w:t xml:space="preserve"> To install Sage, open site's terminal in LocalWP by clicking Site Shell and run:</w:t>
      </w:r>
    </w:p>
    <w:p>
      <w:pPr>
        <w:pStyle w:val="Normal"/>
        <w:bidi w:val="0"/>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268605"/>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943600" cy="268605"/>
                    </a:xfrm>
                    <a:prstGeom prst="rect">
                      <a:avLst/>
                    </a:prstGeom>
                    <a:noFill/>
                  </pic:spPr>
                </pic:pic>
              </a:graphicData>
            </a:graphic>
          </wp:anchor>
        </w:drawing>
      </w:r>
    </w:p>
    <w:p>
      <w:pPr>
        <w:pStyle w:val="Normal"/>
        <w:bidi w:val="0"/>
        <w:spacing w:lineRule="auto" w:line="360"/>
        <w:rPr>
          <w:rFonts w:ascii="Times New Roman" w:hAnsi="Times New Roman" w:eastAsia="Arial" w:cs="Arial"/>
          <w:sz w:val="24"/>
          <w:szCs w:val="24"/>
        </w:rPr>
      </w:pPr>
      <w:r>
        <w:rPr>
          <w:rFonts w:eastAsia="Arial" w:cs="Arial"/>
          <w:b/>
          <w:bCs/>
          <w:sz w:val="24"/>
          <w:szCs w:val="24"/>
        </w:rPr>
        <w:t xml:space="preserve">Step 2: </w:t>
      </w:r>
      <w:r>
        <w:rPr>
          <w:rFonts w:eastAsia="Arial" w:cs="Arial"/>
          <w:sz w:val="24"/>
          <w:szCs w:val="24"/>
        </w:rPr>
        <w:t>Navigate into the theme folder and install dependencies by running:</w:t>
      </w:r>
    </w:p>
    <w:p>
      <w:pPr>
        <w:pStyle w:val="Normal"/>
        <w:bidi w:val="0"/>
        <w:spacing w:lineRule="auto" w:line="360"/>
        <w:rPr>
          <w:rFonts w:ascii="Times New Roman" w:hAnsi="Times New Roman" w:eastAsia="Arial" w:cs="Arial"/>
          <w:b/>
          <w:bCs/>
          <w:sz w:val="24"/>
          <w:szCs w:val="24"/>
        </w:rPr>
      </w:pPr>
      <w:r>
        <w:rPr>
          <w:rFonts w:eastAsia="Arial" w:cs="Arial"/>
          <w:b/>
          <w:bCs/>
          <w:sz w:val="24"/>
          <w:szCs w:val="24"/>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943600" cy="438785"/>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943600" cy="438785"/>
                    </a:xfrm>
                    <a:prstGeom prst="rect">
                      <a:avLst/>
                    </a:prstGeom>
                    <a:noFill/>
                  </pic:spPr>
                </pic:pic>
              </a:graphicData>
            </a:graphic>
          </wp:anchor>
        </w:drawing>
      </w:r>
    </w:p>
    <w:p>
      <w:pPr>
        <w:pStyle w:val="Normal"/>
        <w:bidi w:val="0"/>
        <w:spacing w:lineRule="auto" w:line="360"/>
        <w:rPr>
          <w:rFonts w:ascii="Times New Roman" w:hAnsi="Times New Roman" w:eastAsia="Arial" w:cs="Arial"/>
          <w:sz w:val="24"/>
          <w:szCs w:val="24"/>
        </w:rPr>
      </w:pPr>
      <w:r>
        <w:rPr>
          <w:rFonts w:eastAsia="Arial" w:cs="Arial"/>
          <w:b/>
          <w:bCs/>
          <w:sz w:val="24"/>
          <w:szCs w:val="24"/>
        </w:rPr>
        <w:t xml:space="preserve">Step 3: </w:t>
      </w:r>
      <w:r>
        <w:rPr>
          <w:rFonts w:eastAsia="Arial" w:cs="Arial"/>
          <w:sz w:val="24"/>
          <w:szCs w:val="24"/>
        </w:rPr>
        <w:t>Start the development server by running:</w:t>
      </w:r>
    </w:p>
    <w:p>
      <w:pPr>
        <w:pStyle w:val="Normal"/>
        <w:bidi w:val="0"/>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3600" cy="1848485"/>
            <wp:effectExtent l="0" t="0" r="0" b="0"/>
            <wp:wrapSquare wrapText="largest"/>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5943600" cy="1848485"/>
                    </a:xfrm>
                    <a:prstGeom prst="rect">
                      <a:avLst/>
                    </a:prstGeom>
                    <a:noFill/>
                  </pic:spPr>
                </pic:pic>
              </a:graphicData>
            </a:graphic>
          </wp:anchor>
        </w:drawing>
      </w:r>
      <w:r>
        <w:br w:type="page"/>
      </w:r>
    </w:p>
    <w:p>
      <w:pPr>
        <w:pStyle w:val="Normal"/>
        <w:bidi w:val="0"/>
        <w:spacing w:lineRule="auto" w:line="360" w:before="0" w:after="0"/>
        <w:rPr>
          <w:rFonts w:ascii="Times New Roman" w:hAnsi="Times New Roman" w:eastAsia="Arial" w:cs="Arial"/>
          <w:sz w:val="24"/>
          <w:szCs w:val="24"/>
        </w:rPr>
      </w:pPr>
      <w:r>
        <w:rPr>
          <w:rFonts w:eastAsia="Arial" w:cs="Arial"/>
          <w:b/>
          <w:bCs/>
          <w:sz w:val="24"/>
          <w:szCs w:val="24"/>
        </w:rPr>
        <w:t>Step 4:</w:t>
      </w:r>
      <w:r>
        <w:rPr>
          <w:rFonts w:eastAsia="Arial" w:cs="Arial"/>
          <w:sz w:val="24"/>
          <w:szCs w:val="24"/>
        </w:rPr>
        <w:t xml:space="preserve"> Go to your WordPress dashboard → Appearance → Themes and activate the sage-theme.</w:t>
      </w:r>
    </w:p>
    <w:p>
      <w:pPr>
        <w:pStyle w:val="Normal"/>
        <w:bidi w:val="0"/>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23">
            <wp:simplePos x="0" y="0"/>
            <wp:positionH relativeFrom="column">
              <wp:posOffset>7620</wp:posOffset>
            </wp:positionH>
            <wp:positionV relativeFrom="paragraph">
              <wp:posOffset>635</wp:posOffset>
            </wp:positionV>
            <wp:extent cx="3177540" cy="2639695"/>
            <wp:effectExtent l="0" t="0" r="0" b="0"/>
            <wp:wrapTopAndBottom/>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3177540" cy="2639695"/>
                    </a:xfrm>
                    <a:prstGeom prst="rect">
                      <a:avLst/>
                    </a:prstGeom>
                    <a:noFill/>
                  </pic:spPr>
                </pic:pic>
              </a:graphicData>
            </a:graphic>
          </wp:anchor>
        </w:drawing>
      </w:r>
    </w:p>
    <w:p>
      <w:pPr>
        <w:pStyle w:val="Normal"/>
        <w:bidi w:val="0"/>
        <w:spacing w:lineRule="auto" w:line="360"/>
        <w:rPr/>
      </w:pPr>
      <w:r>
        <w:rPr>
          <w:rFonts w:eastAsia="Arial" w:cs="Arial"/>
          <w:b/>
          <w:bCs/>
          <w:sz w:val="24"/>
          <w:szCs w:val="24"/>
        </w:rPr>
        <w:t>Step 5:</w:t>
      </w:r>
      <w:r>
        <w:rPr>
          <w:rFonts w:eastAsia="Arial" w:cs="Arial"/>
          <w:sz w:val="24"/>
          <w:szCs w:val="24"/>
        </w:rPr>
        <w:t xml:space="preserve"> Explore the folder structure inside sage-theme. Look at these folders:</w:t>
        <w:br/>
      </w:r>
      <w:r>
        <w:drawing>
          <wp:anchor behindDoc="0" distT="0" distB="0" distL="0" distR="0" simplePos="0" locked="0" layoutInCell="0" allowOverlap="1" relativeHeight="24">
            <wp:simplePos x="0" y="0"/>
            <wp:positionH relativeFrom="column">
              <wp:posOffset>2865120</wp:posOffset>
            </wp:positionH>
            <wp:positionV relativeFrom="paragraph">
              <wp:posOffset>262890</wp:posOffset>
            </wp:positionV>
            <wp:extent cx="2263140" cy="4119880"/>
            <wp:effectExtent l="0" t="0" r="0" b="0"/>
            <wp:wrapSquare wrapText="largest"/>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2263140" cy="4119880"/>
                    </a:xfrm>
                    <a:prstGeom prst="rect">
                      <a:avLst/>
                    </a:prstGeom>
                    <a:noFill/>
                  </pic:spPr>
                </pic:pic>
              </a:graphicData>
            </a:graphic>
          </wp:anchor>
        </w:drawing>
      </w:r>
      <w:r>
        <w:rPr>
          <w:rFonts w:eastAsia="Arial" w:cs="Arial"/>
          <w:sz w:val="24"/>
          <w:szCs w:val="24"/>
        </w:rPr>
        <w:br/>
        <w:t>resources/views/ - this is where the Blade template files (.blade.php) are.</w:t>
      </w:r>
    </w:p>
    <w:p>
      <w:pPr>
        <w:pStyle w:val="Normal"/>
        <w:bidi w:val="0"/>
        <w:spacing w:lineRule="auto" w:line="360"/>
        <w:rPr>
          <w:rFonts w:ascii="Times New Roman" w:hAnsi="Times New Roman" w:eastAsia="Arial" w:cs="Arial"/>
          <w:sz w:val="24"/>
          <w:szCs w:val="24"/>
        </w:rPr>
      </w:pPr>
      <w:r>
        <w:rPr>
          <w:rFonts w:eastAsia="Arial" w:cs="Arial"/>
          <w:sz w:val="24"/>
          <w:szCs w:val="24"/>
        </w:rPr>
        <w:br/>
        <w:t>app/ - handles logic like menus and assets</w:t>
      </w:r>
    </w:p>
    <w:p>
      <w:pPr>
        <w:pStyle w:val="Normal"/>
        <w:bidi w:val="0"/>
        <w:spacing w:lineRule="auto" w:line="360"/>
        <w:rPr>
          <w:rFonts w:ascii="Times New Roman" w:hAnsi="Times New Roman" w:eastAsia="Arial" w:cs="Arial"/>
          <w:sz w:val="24"/>
          <w:szCs w:val="24"/>
        </w:rPr>
      </w:pPr>
      <w:r>
        <w:rPr>
          <w:rFonts w:eastAsia="Arial" w:cs="Arial"/>
          <w:sz w:val="24"/>
          <w:szCs w:val="24"/>
        </w:rPr>
        <w:br/>
        <w:t>public/ - compiled CSS and JS files go here after build</w:t>
      </w:r>
    </w:p>
    <w:p>
      <w:pPr>
        <w:pStyle w:val="Normal"/>
        <w:bidi w:val="0"/>
        <w:spacing w:lineRule="auto" w:line="360"/>
        <w:rPr>
          <w:rFonts w:ascii="Times New Roman" w:hAnsi="Times New Roman" w:eastAsia="Arial" w:cs="Arial"/>
          <w:sz w:val="24"/>
          <w:szCs w:val="24"/>
        </w:rPr>
      </w:pPr>
      <w:r>
        <w:rPr>
          <w:rFonts w:eastAsia="Arial" w:cs="Arial"/>
          <w:sz w:val="24"/>
          <w:szCs w:val="24"/>
        </w:rPr>
      </w:r>
      <w:r>
        <w:br w:type="page"/>
      </w:r>
    </w:p>
    <w:p>
      <w:pPr>
        <w:pStyle w:val="Normal"/>
        <w:bidi w:val="0"/>
        <w:spacing w:lineRule="auto" w:line="360" w:before="0" w:after="0"/>
        <w:rPr>
          <w:rFonts w:ascii="Times New Roman" w:hAnsi="Times New Roman" w:eastAsia="Arial" w:cs="Arial"/>
          <w:sz w:val="24"/>
          <w:szCs w:val="24"/>
        </w:rPr>
      </w:pPr>
      <w:r>
        <w:rPr>
          <w:rFonts w:eastAsia="Arial" w:cs="Arial"/>
          <w:b/>
          <w:bCs/>
          <w:sz w:val="24"/>
          <w:szCs w:val="24"/>
        </w:rPr>
        <w:t xml:space="preserve">Step 6: </w:t>
      </w:r>
      <w:r>
        <w:rPr>
          <w:rFonts w:eastAsia="Arial" w:cs="Arial"/>
          <w:sz w:val="24"/>
          <w:szCs w:val="24"/>
        </w:rPr>
        <w:t>Open  .blade.php file inside resources/views/ . We can see that the syntax is so clean compared to regular PHP templates, we can see @if, @foreach, @include etc.</w:t>
      </w:r>
    </w:p>
    <w:p>
      <w:pPr>
        <w:pStyle w:val="Normal"/>
        <w:bidi w:val="0"/>
        <w:spacing w:lineRule="auto" w:line="360"/>
        <w:rPr>
          <w:rFonts w:ascii="Times New Roman" w:hAnsi="Times New Roman" w:eastAsia="Arial" w:cs="Arial"/>
          <w:sz w:val="24"/>
          <w:szCs w:val="24"/>
        </w:rPr>
      </w:pPr>
      <w:r>
        <w:rPr>
          <w:rFonts w:eastAsia="Arial" w:cs="Arial"/>
          <w:sz w:val="24"/>
          <w:szCs w:val="24"/>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3600" cy="4298315"/>
            <wp:effectExtent l="0" t="0" r="0" b="0"/>
            <wp:wrapSquare wrapText="largest"/>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5943600" cy="4298315"/>
                    </a:xfrm>
                    <a:prstGeom prst="rect">
                      <a:avLst/>
                    </a:prstGeom>
                    <a:noFill/>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Mang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SimSun" w:cs="Mang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SimSun" w:cs="Mang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SimSun" w:cs="Mang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2520</TotalTime>
  <Application>LibreOffice/25.2.7.2$Windows_X86_64 LibreOffice_project/5cbfd1ab6520636bb5f7b99185aa69bd7456825d</Application>
  <AppVersion>15.0000</AppVersion>
  <Pages>13</Pages>
  <Words>848</Words>
  <Characters>4021</Characters>
  <CharactersWithSpaces>4823</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2026-04-29T10:26:08Z</dcterms:created>
  <dc:creator>Un-named</dc:creator>
  <dc:description/>
  <dc:language>en-US</dc:language>
  <cp:lastModifiedBy/>
  <cp:lastPrinted>2026-05-01T11:35:03Z</cp:lastPrinted>
  <dcterms:modified xsi:type="dcterms:W3CDTF">2026-05-01T11:33:24Z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