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A6C87" w14:textId="77777777" w:rsidR="00C61C7B" w:rsidRPr="00793DDA" w:rsidRDefault="00C61C7B">
      <w:pPr>
        <w:pStyle w:val="BodyText"/>
        <w:rPr>
          <w:rFonts w:asciiTheme="minorHAnsi" w:hAnsiTheme="minorHAnsi" w:cstheme="minorHAnsi"/>
        </w:rPr>
      </w:pPr>
    </w:p>
    <w:p w14:paraId="6A3240B2" w14:textId="77777777" w:rsidR="00C61C7B" w:rsidRPr="00793DDA" w:rsidRDefault="00C61C7B">
      <w:pPr>
        <w:pStyle w:val="BodyText"/>
        <w:rPr>
          <w:rFonts w:asciiTheme="minorHAnsi" w:hAnsiTheme="minorHAnsi" w:cstheme="minorHAnsi"/>
        </w:rPr>
      </w:pPr>
    </w:p>
    <w:p w14:paraId="24E8DBB6" w14:textId="77777777" w:rsidR="00C61C7B" w:rsidRPr="00793DDA" w:rsidRDefault="00C61C7B">
      <w:pPr>
        <w:pStyle w:val="BodyText"/>
        <w:rPr>
          <w:rFonts w:asciiTheme="minorHAnsi" w:hAnsiTheme="minorHAnsi" w:cstheme="minorHAnsi"/>
        </w:rPr>
      </w:pPr>
    </w:p>
    <w:p w14:paraId="14418FF0" w14:textId="77777777" w:rsidR="00C61C7B" w:rsidRPr="00793DDA" w:rsidRDefault="00C61C7B">
      <w:pPr>
        <w:pStyle w:val="BodyText"/>
        <w:rPr>
          <w:rFonts w:asciiTheme="minorHAnsi" w:hAnsiTheme="minorHAnsi" w:cstheme="minorHAnsi"/>
        </w:rPr>
      </w:pPr>
    </w:p>
    <w:p w14:paraId="323BB438" w14:textId="77777777" w:rsidR="00C61C7B" w:rsidRPr="00793DDA" w:rsidRDefault="00C61C7B">
      <w:pPr>
        <w:pStyle w:val="BodyText"/>
        <w:rPr>
          <w:rFonts w:asciiTheme="minorHAnsi" w:hAnsiTheme="minorHAnsi" w:cstheme="minorHAnsi"/>
        </w:rPr>
      </w:pPr>
    </w:p>
    <w:p w14:paraId="377D8D81" w14:textId="77777777" w:rsidR="00C61C7B" w:rsidRPr="00793DDA" w:rsidRDefault="00C61C7B">
      <w:pPr>
        <w:pStyle w:val="BodyText"/>
        <w:rPr>
          <w:rFonts w:asciiTheme="minorHAnsi" w:hAnsiTheme="minorHAnsi" w:cstheme="minorHAnsi"/>
        </w:rPr>
      </w:pPr>
    </w:p>
    <w:p w14:paraId="66AA5A70" w14:textId="77777777" w:rsidR="00C61C7B" w:rsidRPr="00793DDA" w:rsidRDefault="00C61C7B">
      <w:pPr>
        <w:pStyle w:val="BodyText"/>
        <w:rPr>
          <w:rFonts w:asciiTheme="minorHAnsi" w:hAnsiTheme="minorHAnsi" w:cstheme="minorHAnsi"/>
        </w:rPr>
      </w:pPr>
    </w:p>
    <w:p w14:paraId="305C6CF4" w14:textId="77777777" w:rsidR="00C61C7B" w:rsidRPr="00793DDA" w:rsidRDefault="00C61C7B">
      <w:pPr>
        <w:pStyle w:val="BodyText"/>
        <w:rPr>
          <w:rFonts w:asciiTheme="minorHAnsi" w:hAnsiTheme="minorHAnsi" w:cstheme="minorHAnsi"/>
        </w:rPr>
      </w:pPr>
    </w:p>
    <w:p w14:paraId="64CCA68D" w14:textId="77777777" w:rsidR="00C61C7B" w:rsidRPr="00793DDA" w:rsidRDefault="00C61C7B">
      <w:pPr>
        <w:pStyle w:val="BodyText"/>
        <w:rPr>
          <w:rFonts w:asciiTheme="minorHAnsi" w:hAnsiTheme="minorHAnsi" w:cstheme="minorHAnsi"/>
        </w:rPr>
      </w:pPr>
    </w:p>
    <w:p w14:paraId="1A1E6E3B" w14:textId="77777777" w:rsidR="00C61C7B" w:rsidRPr="00793DDA" w:rsidRDefault="00C61C7B">
      <w:pPr>
        <w:pStyle w:val="BodyText"/>
        <w:rPr>
          <w:rFonts w:asciiTheme="minorHAnsi" w:hAnsiTheme="minorHAnsi" w:cstheme="minorHAnsi"/>
        </w:rPr>
      </w:pPr>
    </w:p>
    <w:p w14:paraId="1C777C57" w14:textId="77777777" w:rsidR="00C61C7B" w:rsidRPr="00793DDA" w:rsidRDefault="00C61C7B">
      <w:pPr>
        <w:pStyle w:val="BodyText"/>
        <w:rPr>
          <w:rFonts w:asciiTheme="minorHAnsi" w:hAnsiTheme="minorHAnsi" w:cstheme="minorHAnsi"/>
        </w:rPr>
      </w:pPr>
    </w:p>
    <w:p w14:paraId="2EE9E435" w14:textId="77777777" w:rsidR="00C61C7B" w:rsidRPr="00793DDA" w:rsidRDefault="00C61C7B">
      <w:pPr>
        <w:pStyle w:val="BodyText"/>
        <w:rPr>
          <w:rFonts w:asciiTheme="minorHAnsi" w:hAnsiTheme="minorHAnsi" w:cstheme="minorHAnsi"/>
        </w:rPr>
      </w:pPr>
    </w:p>
    <w:p w14:paraId="5DE48D7C" w14:textId="77777777" w:rsidR="00C61C7B" w:rsidRPr="00793DDA" w:rsidRDefault="00C61C7B">
      <w:pPr>
        <w:pStyle w:val="BodyText"/>
        <w:rPr>
          <w:rFonts w:asciiTheme="minorHAnsi" w:hAnsiTheme="minorHAnsi" w:cstheme="minorHAnsi"/>
        </w:rPr>
      </w:pPr>
    </w:p>
    <w:p w14:paraId="2414ABC9" w14:textId="77777777" w:rsidR="00C61C7B" w:rsidRPr="00793DDA" w:rsidRDefault="00C61C7B">
      <w:pPr>
        <w:pStyle w:val="BodyText"/>
        <w:rPr>
          <w:rFonts w:asciiTheme="minorHAnsi" w:hAnsiTheme="minorHAnsi" w:cstheme="minorHAnsi"/>
        </w:rPr>
      </w:pPr>
    </w:p>
    <w:p w14:paraId="480EFA69" w14:textId="77777777" w:rsidR="00C61C7B" w:rsidRPr="00793DDA" w:rsidRDefault="00C61C7B">
      <w:pPr>
        <w:pStyle w:val="BodyText"/>
        <w:rPr>
          <w:rFonts w:asciiTheme="minorHAnsi" w:hAnsiTheme="minorHAnsi" w:cstheme="minorHAnsi"/>
        </w:rPr>
      </w:pPr>
    </w:p>
    <w:p w14:paraId="01A9776C" w14:textId="77777777" w:rsidR="00C61C7B" w:rsidRPr="005C3AB5" w:rsidRDefault="005C3AB5" w:rsidP="005C3AB5">
      <w:pPr>
        <w:spacing w:before="83"/>
        <w:ind w:left="4320" w:right="3797"/>
        <w:jc w:val="center"/>
        <w:rPr>
          <w:rFonts w:asciiTheme="minorHAnsi" w:hAnsiTheme="minorHAnsi" w:cstheme="minorHAnsi"/>
          <w:b/>
          <w:color w:val="0070C0"/>
          <w:sz w:val="52"/>
          <w:szCs w:val="52"/>
        </w:rPr>
      </w:pPr>
      <w:r w:rsidRPr="005C3AB5">
        <w:rPr>
          <w:rFonts w:asciiTheme="minorHAnsi" w:hAnsiTheme="minorHAnsi" w:cstheme="minorHAnsi"/>
          <w:b/>
          <w:color w:val="0070C0"/>
          <w:sz w:val="52"/>
          <w:szCs w:val="52"/>
        </w:rPr>
        <w:t>L</w:t>
      </w:r>
      <w:r w:rsidR="00BE07E3" w:rsidRPr="005C3AB5">
        <w:rPr>
          <w:rFonts w:asciiTheme="minorHAnsi" w:hAnsiTheme="minorHAnsi" w:cstheme="minorHAnsi"/>
          <w:b/>
          <w:color w:val="0070C0"/>
          <w:sz w:val="52"/>
          <w:szCs w:val="52"/>
        </w:rPr>
        <w:t>EAVE POLICY</w:t>
      </w:r>
    </w:p>
    <w:p w14:paraId="5D572593" w14:textId="77777777" w:rsidR="00C61C7B" w:rsidRPr="00793DDA" w:rsidRDefault="00C61C7B">
      <w:pPr>
        <w:jc w:val="center"/>
        <w:rPr>
          <w:rFonts w:asciiTheme="minorHAnsi" w:hAnsiTheme="minorHAnsi" w:cstheme="minorHAnsi"/>
          <w:color w:val="0070C0"/>
          <w:sz w:val="20"/>
          <w:szCs w:val="20"/>
        </w:rPr>
        <w:sectPr w:rsidR="00C61C7B" w:rsidRPr="00793DDA">
          <w:headerReference w:type="default" r:id="rId8"/>
          <w:footerReference w:type="default" r:id="rId9"/>
          <w:type w:val="continuous"/>
          <w:pgSz w:w="11910" w:h="16840"/>
          <w:pgMar w:top="1660" w:right="300" w:bottom="820" w:left="300" w:header="673" w:footer="627" w:gutter="0"/>
          <w:pgNumType w:start="1"/>
          <w:cols w:space="720"/>
        </w:sectPr>
      </w:pPr>
    </w:p>
    <w:p w14:paraId="73497335" w14:textId="77777777" w:rsidR="00C61C7B" w:rsidRPr="00793DDA" w:rsidRDefault="00C61C7B">
      <w:pPr>
        <w:pStyle w:val="BodyText"/>
        <w:rPr>
          <w:rFonts w:asciiTheme="minorHAnsi" w:hAnsiTheme="minorHAnsi" w:cstheme="minorHAnsi"/>
          <w:b/>
        </w:rPr>
      </w:pPr>
    </w:p>
    <w:p w14:paraId="63D5B8C1" w14:textId="77777777" w:rsidR="00C61C7B" w:rsidRPr="0094123F" w:rsidRDefault="00BE07E3" w:rsidP="008B3BD3">
      <w:pPr>
        <w:pStyle w:val="Heading1"/>
        <w:spacing w:before="90"/>
        <w:ind w:left="379" w:firstLine="0"/>
        <w:jc w:val="center"/>
        <w:rPr>
          <w:rFonts w:asciiTheme="minorHAnsi" w:hAnsiTheme="minorHAnsi" w:cstheme="minorHAnsi"/>
          <w:color w:val="0070C0"/>
          <w:sz w:val="36"/>
          <w:szCs w:val="36"/>
        </w:rPr>
      </w:pPr>
      <w:r w:rsidRPr="0094123F">
        <w:rPr>
          <w:rFonts w:asciiTheme="minorHAnsi" w:hAnsiTheme="minorHAnsi" w:cstheme="minorHAnsi"/>
          <w:color w:val="0070C0"/>
          <w:sz w:val="36"/>
          <w:szCs w:val="36"/>
        </w:rPr>
        <w:t>TABLE OF CONTENTS</w:t>
      </w:r>
    </w:p>
    <w:p w14:paraId="191DB1BC" w14:textId="77777777" w:rsidR="008B3BD3" w:rsidRPr="00793DDA" w:rsidRDefault="008B3BD3">
      <w:pPr>
        <w:pStyle w:val="Heading1"/>
        <w:spacing w:before="90"/>
        <w:ind w:left="379" w:firstLine="0"/>
        <w:rPr>
          <w:rFonts w:asciiTheme="minorHAnsi" w:hAnsiTheme="minorHAnsi" w:cstheme="minorHAnsi"/>
          <w:sz w:val="20"/>
          <w:szCs w:val="20"/>
        </w:rPr>
      </w:pPr>
    </w:p>
    <w:p w14:paraId="2338492C"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OBJECTIVE</w:t>
      </w:r>
    </w:p>
    <w:p w14:paraId="415BE896"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SCOPE</w:t>
      </w:r>
    </w:p>
    <w:p w14:paraId="7DF6A6E5"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GENERAL GUIDELINES</w:t>
      </w:r>
    </w:p>
    <w:p w14:paraId="7A6D8850"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LEAVE CALCULATION</w:t>
      </w:r>
    </w:p>
    <w:p w14:paraId="57135F45"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TYPES OF LEAVES</w:t>
      </w:r>
    </w:p>
    <w:p w14:paraId="1D3ABDCC"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ANNUAL LEAVES</w:t>
      </w:r>
    </w:p>
    <w:p w14:paraId="71900BE1" w14:textId="77777777" w:rsidR="00C61C7B" w:rsidRPr="005D0136" w:rsidRDefault="0021228B" w:rsidP="00BA3B84">
      <w:pPr>
        <w:pStyle w:val="ListParagraph"/>
        <w:numPr>
          <w:ilvl w:val="1"/>
          <w:numId w:val="23"/>
        </w:numPr>
        <w:spacing w:before="34"/>
        <w:rPr>
          <w:rFonts w:asciiTheme="minorHAnsi" w:hAnsiTheme="minorHAnsi" w:cstheme="minorHAnsi"/>
          <w:b/>
          <w:color w:val="000000" w:themeColor="text1"/>
          <w:sz w:val="28"/>
          <w:szCs w:val="28"/>
        </w:rPr>
      </w:pPr>
      <w:r w:rsidRPr="005D0136">
        <w:rPr>
          <w:rFonts w:asciiTheme="minorHAnsi" w:hAnsiTheme="minorHAnsi" w:cstheme="minorHAnsi"/>
          <w:b/>
          <w:color w:val="000000" w:themeColor="text1"/>
          <w:sz w:val="28"/>
          <w:szCs w:val="28"/>
        </w:rPr>
        <w:t>EARNED</w:t>
      </w:r>
      <w:r w:rsidR="00BE07E3" w:rsidRPr="005D0136">
        <w:rPr>
          <w:rFonts w:asciiTheme="minorHAnsi" w:hAnsiTheme="minorHAnsi" w:cstheme="minorHAnsi"/>
          <w:b/>
          <w:color w:val="000000" w:themeColor="text1"/>
          <w:sz w:val="28"/>
          <w:szCs w:val="28"/>
        </w:rPr>
        <w:t xml:space="preserve"> LEAVE</w:t>
      </w:r>
    </w:p>
    <w:p w14:paraId="3E24AF99" w14:textId="77777777" w:rsidR="00C61C7B" w:rsidRPr="005D0136" w:rsidRDefault="00BE07E3" w:rsidP="00BA3B84">
      <w:pPr>
        <w:pStyle w:val="ListParagraph"/>
        <w:numPr>
          <w:ilvl w:val="1"/>
          <w:numId w:val="23"/>
        </w:numPr>
        <w:spacing w:before="34"/>
        <w:rPr>
          <w:rFonts w:asciiTheme="minorHAnsi" w:hAnsiTheme="minorHAnsi" w:cstheme="minorHAnsi"/>
          <w:b/>
          <w:color w:val="000000" w:themeColor="text1"/>
          <w:sz w:val="28"/>
          <w:szCs w:val="28"/>
        </w:rPr>
      </w:pPr>
      <w:r w:rsidRPr="005D0136">
        <w:rPr>
          <w:rFonts w:asciiTheme="minorHAnsi" w:hAnsiTheme="minorHAnsi" w:cstheme="minorHAnsi"/>
          <w:b/>
          <w:color w:val="000000" w:themeColor="text1"/>
          <w:sz w:val="28"/>
          <w:szCs w:val="28"/>
        </w:rPr>
        <w:t>CASUAL LEAVE</w:t>
      </w:r>
    </w:p>
    <w:p w14:paraId="207159F9" w14:textId="77777777" w:rsidR="003E0AFD" w:rsidRPr="005C3AB5" w:rsidRDefault="003E0AFD" w:rsidP="003E0AFD">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LTA</w:t>
      </w:r>
    </w:p>
    <w:p w14:paraId="379573AF" w14:textId="77777777" w:rsidR="00BA3B84" w:rsidRPr="005C3AB5" w:rsidRDefault="00BA3B84"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EVENT BASED LEAVES</w:t>
      </w:r>
    </w:p>
    <w:p w14:paraId="7B83CC53" w14:textId="77777777" w:rsidR="00C61C7B" w:rsidRPr="005C3AB5" w:rsidRDefault="00BE07E3"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PATERNITY LEAVE</w:t>
      </w:r>
    </w:p>
    <w:p w14:paraId="0A427E7F" w14:textId="77777777" w:rsidR="00C61C7B" w:rsidRPr="005C3AB5" w:rsidRDefault="00BE07E3"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COMPENSATORY OFF</w:t>
      </w:r>
    </w:p>
    <w:p w14:paraId="33FB88CE" w14:textId="77777777" w:rsidR="00C61C7B" w:rsidRPr="005C3AB5" w:rsidRDefault="000F2735"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 xml:space="preserve">BEREAVEMENT </w:t>
      </w:r>
      <w:r w:rsidR="00BE07E3" w:rsidRPr="005C3AB5">
        <w:rPr>
          <w:rFonts w:asciiTheme="minorHAnsi" w:hAnsiTheme="minorHAnsi" w:cstheme="minorHAnsi"/>
          <w:b/>
          <w:color w:val="000000" w:themeColor="text1"/>
          <w:sz w:val="32"/>
          <w:szCs w:val="32"/>
        </w:rPr>
        <w:t>LEAVE</w:t>
      </w:r>
    </w:p>
    <w:p w14:paraId="53BC294A" w14:textId="46703242" w:rsidR="00C61C7B" w:rsidRDefault="00BE07E3"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MATERNITY LEAVE</w:t>
      </w:r>
    </w:p>
    <w:p w14:paraId="1E7A88C6" w14:textId="77777777" w:rsidR="00287E63" w:rsidRPr="00287E63" w:rsidRDefault="00287E63" w:rsidP="00287E63">
      <w:pPr>
        <w:pStyle w:val="ListParagraph"/>
        <w:numPr>
          <w:ilvl w:val="1"/>
          <w:numId w:val="22"/>
        </w:numPr>
        <w:spacing w:before="34"/>
        <w:rPr>
          <w:rFonts w:asciiTheme="minorHAnsi" w:hAnsiTheme="minorHAnsi" w:cstheme="minorHAnsi"/>
          <w:b/>
          <w:color w:val="000000" w:themeColor="text1"/>
          <w:sz w:val="32"/>
          <w:szCs w:val="32"/>
        </w:rPr>
      </w:pPr>
      <w:r w:rsidRPr="00287E63">
        <w:rPr>
          <w:rFonts w:asciiTheme="minorHAnsi" w:hAnsiTheme="minorHAnsi" w:cstheme="minorHAnsi"/>
          <w:b/>
          <w:color w:val="000000" w:themeColor="text1"/>
          <w:sz w:val="32"/>
          <w:szCs w:val="32"/>
        </w:rPr>
        <w:t>MARRIAGE LEAVE</w:t>
      </w:r>
    </w:p>
    <w:p w14:paraId="6472F908" w14:textId="2B5CE92C" w:rsidR="00334031" w:rsidRDefault="00334031"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BENEFITS UNDER MATERNITY LEAVE</w:t>
      </w:r>
    </w:p>
    <w:p w14:paraId="4BB5F3F5" w14:textId="77777777" w:rsidR="005A42D9" w:rsidRPr="005A42D9" w:rsidRDefault="005A42D9" w:rsidP="005A42D9">
      <w:pPr>
        <w:pStyle w:val="ListParagraph"/>
        <w:numPr>
          <w:ilvl w:val="2"/>
          <w:numId w:val="11"/>
        </w:numPr>
        <w:spacing w:before="34"/>
        <w:ind w:left="993" w:hanging="142"/>
        <w:rPr>
          <w:rFonts w:asciiTheme="minorHAnsi" w:hAnsiTheme="minorHAnsi" w:cstheme="minorHAnsi"/>
          <w:b/>
          <w:color w:val="000000" w:themeColor="text1"/>
          <w:sz w:val="32"/>
          <w:szCs w:val="32"/>
        </w:rPr>
      </w:pPr>
      <w:r w:rsidRPr="005A42D9">
        <w:rPr>
          <w:rFonts w:asciiTheme="minorHAnsi" w:hAnsiTheme="minorHAnsi" w:cstheme="minorHAnsi"/>
          <w:b/>
          <w:color w:val="000000" w:themeColor="text1"/>
          <w:sz w:val="32"/>
          <w:szCs w:val="32"/>
        </w:rPr>
        <w:t>ENTITLEMENTS AND APPROVAL MATRIX</w:t>
      </w:r>
    </w:p>
    <w:p w14:paraId="7488EFA5" w14:textId="35A05F40"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DISCLAIMER</w:t>
      </w:r>
    </w:p>
    <w:p w14:paraId="445E7F22" w14:textId="77777777" w:rsidR="00201967" w:rsidRPr="005C3AB5" w:rsidRDefault="00201967"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FAQ</w:t>
      </w:r>
    </w:p>
    <w:p w14:paraId="78400E4B" w14:textId="77777777" w:rsidR="00C61C7B" w:rsidRPr="00793DDA" w:rsidRDefault="00C61C7B" w:rsidP="00CF06CB">
      <w:pPr>
        <w:ind w:left="993" w:hanging="142"/>
        <w:rPr>
          <w:rFonts w:asciiTheme="minorHAnsi" w:hAnsiTheme="minorHAnsi" w:cstheme="minorHAnsi"/>
          <w:color w:val="464A69"/>
          <w:sz w:val="20"/>
          <w:szCs w:val="20"/>
        </w:rPr>
      </w:pPr>
    </w:p>
    <w:p w14:paraId="4C71565F" w14:textId="77777777" w:rsidR="000F2735" w:rsidRPr="00793DDA" w:rsidRDefault="000F2735" w:rsidP="00A8502A">
      <w:pPr>
        <w:pStyle w:val="ListParagraph"/>
        <w:numPr>
          <w:ilvl w:val="1"/>
          <w:numId w:val="23"/>
        </w:numPr>
        <w:spacing w:before="34"/>
        <w:rPr>
          <w:rFonts w:asciiTheme="minorHAnsi" w:hAnsiTheme="minorHAnsi" w:cstheme="minorHAnsi"/>
          <w:sz w:val="20"/>
          <w:szCs w:val="20"/>
        </w:rPr>
        <w:sectPr w:rsidR="000F2735" w:rsidRPr="00793DDA">
          <w:pgSz w:w="11910" w:h="16840"/>
          <w:pgMar w:top="1660" w:right="300" w:bottom="820" w:left="300" w:header="673" w:footer="627" w:gutter="0"/>
          <w:cols w:space="720"/>
        </w:sectPr>
      </w:pPr>
    </w:p>
    <w:tbl>
      <w:tblPr>
        <w:tblpPr w:leftFromText="180" w:rightFromText="180" w:vertAnchor="text" w:horzAnchor="margin" w:tblpXSpec="center"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276"/>
        <w:gridCol w:w="1276"/>
        <w:gridCol w:w="3118"/>
        <w:gridCol w:w="2042"/>
      </w:tblGrid>
      <w:tr w:rsidR="00B65868" w:rsidRPr="00793DDA" w14:paraId="1A662462" w14:textId="77777777" w:rsidTr="00812D30">
        <w:trPr>
          <w:trHeight w:val="563"/>
        </w:trPr>
        <w:tc>
          <w:tcPr>
            <w:tcW w:w="9418" w:type="dxa"/>
            <w:gridSpan w:val="5"/>
            <w:shd w:val="clear" w:color="auto" w:fill="00B4B8"/>
          </w:tcPr>
          <w:p w14:paraId="330B4F8E" w14:textId="77777777" w:rsidR="006778C4" w:rsidRPr="00384910" w:rsidRDefault="006778C4" w:rsidP="006778C4">
            <w:pPr>
              <w:pStyle w:val="TableParagraph"/>
              <w:spacing w:before="4"/>
              <w:jc w:val="center"/>
              <w:rPr>
                <w:rFonts w:asciiTheme="minorHAnsi" w:hAnsiTheme="minorHAnsi" w:cstheme="minorHAnsi"/>
                <w:b/>
                <w:sz w:val="24"/>
                <w:szCs w:val="24"/>
              </w:rPr>
            </w:pPr>
          </w:p>
          <w:p w14:paraId="53F7DAA5" w14:textId="77777777" w:rsidR="00B65868" w:rsidRPr="00384910" w:rsidRDefault="006778C4" w:rsidP="006778C4">
            <w:pPr>
              <w:pStyle w:val="TableParagraph"/>
              <w:spacing w:before="4"/>
              <w:jc w:val="center"/>
              <w:rPr>
                <w:rFonts w:asciiTheme="minorHAnsi" w:hAnsiTheme="minorHAnsi" w:cstheme="minorHAnsi"/>
                <w:b/>
                <w:sz w:val="24"/>
                <w:szCs w:val="24"/>
              </w:rPr>
            </w:pPr>
            <w:r w:rsidRPr="00384910">
              <w:rPr>
                <w:rFonts w:asciiTheme="minorHAnsi" w:hAnsiTheme="minorHAnsi" w:cstheme="minorHAnsi"/>
                <w:b/>
                <w:sz w:val="24"/>
                <w:szCs w:val="24"/>
              </w:rPr>
              <w:t>DOCUMENT REVISION HISTORY</w:t>
            </w:r>
          </w:p>
          <w:p w14:paraId="668BC089" w14:textId="77777777" w:rsidR="00B65868" w:rsidRPr="00793DDA" w:rsidRDefault="006778C4" w:rsidP="006778C4">
            <w:pPr>
              <w:pStyle w:val="TableParagraph"/>
              <w:ind w:right="3710"/>
              <w:rPr>
                <w:rFonts w:asciiTheme="minorHAnsi" w:hAnsiTheme="minorHAnsi" w:cstheme="minorHAnsi"/>
                <w:b/>
                <w:sz w:val="20"/>
                <w:szCs w:val="20"/>
              </w:rPr>
            </w:pPr>
            <w:r w:rsidRPr="00793DDA">
              <w:rPr>
                <w:rFonts w:asciiTheme="minorHAnsi" w:hAnsiTheme="minorHAnsi" w:cstheme="minorHAnsi"/>
                <w:b/>
                <w:color w:val="464A69"/>
                <w:sz w:val="20"/>
                <w:szCs w:val="20"/>
              </w:rPr>
              <w:t xml:space="preserve">                                              </w:t>
            </w:r>
          </w:p>
        </w:tc>
      </w:tr>
      <w:tr w:rsidR="00B65868" w:rsidRPr="00793DDA" w14:paraId="4B26D632" w14:textId="77777777" w:rsidTr="00812D30">
        <w:trPr>
          <w:trHeight w:val="489"/>
        </w:trPr>
        <w:tc>
          <w:tcPr>
            <w:tcW w:w="1706" w:type="dxa"/>
          </w:tcPr>
          <w:p w14:paraId="5B8E8A8F" w14:textId="74062B13" w:rsidR="00B65868" w:rsidRPr="00793DDA" w:rsidRDefault="00796E4E" w:rsidP="00B65868">
            <w:pPr>
              <w:pStyle w:val="TableParagraph"/>
              <w:spacing w:before="136"/>
              <w:ind w:left="4"/>
              <w:rPr>
                <w:rFonts w:asciiTheme="minorHAnsi" w:hAnsiTheme="minorHAnsi" w:cstheme="minorHAnsi"/>
                <w:b/>
                <w:sz w:val="20"/>
                <w:szCs w:val="20"/>
              </w:rPr>
            </w:pPr>
            <w:r>
              <w:rPr>
                <w:rFonts w:asciiTheme="minorHAnsi" w:hAnsiTheme="minorHAnsi" w:cstheme="minorHAnsi"/>
                <w:b/>
                <w:sz w:val="20"/>
                <w:szCs w:val="20"/>
              </w:rPr>
              <w:t xml:space="preserve">Released </w:t>
            </w:r>
            <w:r w:rsidR="00B65868" w:rsidRPr="00793DDA">
              <w:rPr>
                <w:rFonts w:asciiTheme="minorHAnsi" w:hAnsiTheme="minorHAnsi" w:cstheme="minorHAnsi"/>
                <w:b/>
                <w:sz w:val="20"/>
                <w:szCs w:val="20"/>
              </w:rPr>
              <w:t>Version Number</w:t>
            </w:r>
          </w:p>
        </w:tc>
        <w:tc>
          <w:tcPr>
            <w:tcW w:w="1276" w:type="dxa"/>
          </w:tcPr>
          <w:p w14:paraId="06666A51" w14:textId="77777777" w:rsidR="00B65868" w:rsidRPr="00793DDA" w:rsidRDefault="00B65868" w:rsidP="00B65868">
            <w:pPr>
              <w:pStyle w:val="TableParagraph"/>
              <w:spacing w:before="136"/>
              <w:ind w:left="4"/>
              <w:rPr>
                <w:rFonts w:asciiTheme="minorHAnsi" w:hAnsiTheme="minorHAnsi" w:cstheme="minorHAnsi"/>
                <w:b/>
                <w:sz w:val="20"/>
                <w:szCs w:val="20"/>
              </w:rPr>
            </w:pPr>
            <w:r w:rsidRPr="00793DDA">
              <w:rPr>
                <w:rFonts w:asciiTheme="minorHAnsi" w:hAnsiTheme="minorHAnsi" w:cstheme="minorHAnsi"/>
                <w:b/>
                <w:sz w:val="20"/>
                <w:szCs w:val="20"/>
              </w:rPr>
              <w:t>Modified Date</w:t>
            </w:r>
          </w:p>
        </w:tc>
        <w:tc>
          <w:tcPr>
            <w:tcW w:w="1276" w:type="dxa"/>
          </w:tcPr>
          <w:p w14:paraId="22095B27" w14:textId="77777777" w:rsidR="00B65868" w:rsidRPr="00793DDA" w:rsidRDefault="00B65868" w:rsidP="00B65868">
            <w:pPr>
              <w:pStyle w:val="TableParagraph"/>
              <w:spacing w:before="136"/>
              <w:ind w:left="4"/>
              <w:rPr>
                <w:rFonts w:asciiTheme="minorHAnsi" w:hAnsiTheme="minorHAnsi" w:cstheme="minorHAnsi"/>
                <w:b/>
                <w:sz w:val="20"/>
                <w:szCs w:val="20"/>
              </w:rPr>
            </w:pPr>
            <w:r w:rsidRPr="00793DDA">
              <w:rPr>
                <w:rFonts w:asciiTheme="minorHAnsi" w:hAnsiTheme="minorHAnsi" w:cstheme="minorHAnsi"/>
                <w:b/>
                <w:sz w:val="20"/>
                <w:szCs w:val="20"/>
              </w:rPr>
              <w:t>Modified By</w:t>
            </w:r>
          </w:p>
        </w:tc>
        <w:tc>
          <w:tcPr>
            <w:tcW w:w="3118" w:type="dxa"/>
          </w:tcPr>
          <w:p w14:paraId="5BFAA3B5" w14:textId="77777777" w:rsidR="00B65868" w:rsidRPr="00793DDA" w:rsidRDefault="00B65868" w:rsidP="00B65868">
            <w:pPr>
              <w:pStyle w:val="TableParagraph"/>
              <w:spacing w:before="136"/>
              <w:ind w:left="6"/>
              <w:rPr>
                <w:rFonts w:asciiTheme="minorHAnsi" w:hAnsiTheme="minorHAnsi" w:cstheme="minorHAnsi"/>
                <w:b/>
                <w:sz w:val="20"/>
                <w:szCs w:val="20"/>
              </w:rPr>
            </w:pPr>
            <w:r w:rsidRPr="00793DDA">
              <w:rPr>
                <w:rFonts w:asciiTheme="minorHAnsi" w:hAnsiTheme="minorHAnsi" w:cstheme="minorHAnsi"/>
                <w:b/>
                <w:sz w:val="20"/>
                <w:szCs w:val="20"/>
              </w:rPr>
              <w:t>Changes</w:t>
            </w:r>
          </w:p>
        </w:tc>
        <w:tc>
          <w:tcPr>
            <w:tcW w:w="2042" w:type="dxa"/>
          </w:tcPr>
          <w:p w14:paraId="39674DF7" w14:textId="77777777" w:rsidR="00B65868" w:rsidRPr="00793DDA" w:rsidRDefault="00B65868" w:rsidP="00B65868">
            <w:pPr>
              <w:pStyle w:val="TableParagraph"/>
              <w:spacing w:before="136"/>
              <w:ind w:left="3"/>
              <w:rPr>
                <w:rFonts w:asciiTheme="minorHAnsi" w:hAnsiTheme="minorHAnsi" w:cstheme="minorHAnsi"/>
                <w:b/>
                <w:sz w:val="20"/>
                <w:szCs w:val="20"/>
              </w:rPr>
            </w:pPr>
            <w:r w:rsidRPr="00793DDA">
              <w:rPr>
                <w:rFonts w:asciiTheme="minorHAnsi" w:hAnsiTheme="minorHAnsi" w:cstheme="minorHAnsi"/>
                <w:b/>
                <w:sz w:val="20"/>
                <w:szCs w:val="20"/>
              </w:rPr>
              <w:t>Approval Authority</w:t>
            </w:r>
          </w:p>
        </w:tc>
      </w:tr>
      <w:tr w:rsidR="00B65868" w:rsidRPr="00793DDA" w14:paraId="7B66DBBA" w14:textId="77777777" w:rsidTr="00812D30">
        <w:trPr>
          <w:trHeight w:val="489"/>
        </w:trPr>
        <w:tc>
          <w:tcPr>
            <w:tcW w:w="1706" w:type="dxa"/>
          </w:tcPr>
          <w:p w14:paraId="2BF4115C" w14:textId="02359CE0" w:rsidR="00B65868" w:rsidRPr="00793DDA" w:rsidRDefault="00796E4E" w:rsidP="00B65868">
            <w:pPr>
              <w:pStyle w:val="TableParagraph"/>
              <w:spacing w:before="21"/>
              <w:ind w:left="4"/>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2</w:t>
            </w:r>
            <w:r w:rsidR="00B65868" w:rsidRPr="00793DDA">
              <w:rPr>
                <w:rFonts w:asciiTheme="minorHAnsi" w:hAnsiTheme="minorHAnsi" w:cstheme="minorHAnsi"/>
                <w:b/>
                <w:color w:val="000000" w:themeColor="text1"/>
                <w:sz w:val="20"/>
                <w:szCs w:val="20"/>
              </w:rPr>
              <w:t>.0</w:t>
            </w:r>
          </w:p>
        </w:tc>
        <w:tc>
          <w:tcPr>
            <w:tcW w:w="1276" w:type="dxa"/>
          </w:tcPr>
          <w:p w14:paraId="4D4ABE0E" w14:textId="77777777" w:rsidR="00B65868" w:rsidRPr="00793DDA" w:rsidRDefault="00B65868" w:rsidP="00B65868">
            <w:pPr>
              <w:pStyle w:val="TableParagraph"/>
              <w:spacing w:before="21"/>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20/09/2019</w:t>
            </w:r>
          </w:p>
        </w:tc>
        <w:tc>
          <w:tcPr>
            <w:tcW w:w="1276" w:type="dxa"/>
          </w:tcPr>
          <w:p w14:paraId="4769EB70" w14:textId="77777777" w:rsidR="00B65868" w:rsidRPr="00793DDA" w:rsidRDefault="00B65868" w:rsidP="00B65868">
            <w:pPr>
              <w:pStyle w:val="TableParagraph"/>
              <w:spacing w:before="21"/>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HR Operations</w:t>
            </w:r>
          </w:p>
        </w:tc>
        <w:tc>
          <w:tcPr>
            <w:tcW w:w="3118" w:type="dxa"/>
          </w:tcPr>
          <w:p w14:paraId="457A050C" w14:textId="77777777" w:rsidR="00B65868" w:rsidRPr="00793DDA" w:rsidRDefault="00B65868" w:rsidP="00B65868">
            <w:pPr>
              <w:pStyle w:val="TableParagraph"/>
              <w:spacing w:before="21"/>
              <w:ind w:left="6"/>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Introduced the policy</w:t>
            </w:r>
          </w:p>
        </w:tc>
        <w:tc>
          <w:tcPr>
            <w:tcW w:w="2042" w:type="dxa"/>
          </w:tcPr>
          <w:p w14:paraId="752083A2" w14:textId="77777777" w:rsidR="00B65868" w:rsidRPr="00793DDA" w:rsidRDefault="00B65868" w:rsidP="00B65868">
            <w:pPr>
              <w:pStyle w:val="TableParagraph"/>
              <w:spacing w:before="21"/>
              <w:ind w:left="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Head, HR</w:t>
            </w:r>
          </w:p>
        </w:tc>
      </w:tr>
      <w:tr w:rsidR="00B65868" w:rsidRPr="00793DDA" w14:paraId="2E6708D9" w14:textId="77777777" w:rsidTr="00812D30">
        <w:trPr>
          <w:trHeight w:val="782"/>
        </w:trPr>
        <w:tc>
          <w:tcPr>
            <w:tcW w:w="1706" w:type="dxa"/>
          </w:tcPr>
          <w:p w14:paraId="340874C5" w14:textId="0C57D862" w:rsidR="00B65868" w:rsidRPr="00793DDA" w:rsidRDefault="00796E4E" w:rsidP="00B65868">
            <w:pPr>
              <w:pStyle w:val="TableParagraph"/>
              <w:spacing w:before="23"/>
              <w:ind w:left="4"/>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2</w:t>
            </w:r>
            <w:r w:rsidR="00B65868" w:rsidRPr="00793DDA">
              <w:rPr>
                <w:rFonts w:asciiTheme="minorHAnsi" w:hAnsiTheme="minorHAnsi" w:cstheme="minorHAnsi"/>
                <w:b/>
                <w:color w:val="000000" w:themeColor="text1"/>
                <w:sz w:val="20"/>
                <w:szCs w:val="20"/>
              </w:rPr>
              <w:t>.</w:t>
            </w:r>
            <w:r w:rsidR="006778C4" w:rsidRPr="00793DDA">
              <w:rPr>
                <w:rFonts w:asciiTheme="minorHAnsi" w:hAnsiTheme="minorHAnsi" w:cstheme="minorHAnsi"/>
                <w:b/>
                <w:color w:val="000000" w:themeColor="text1"/>
                <w:sz w:val="20"/>
                <w:szCs w:val="20"/>
              </w:rPr>
              <w:t>0</w:t>
            </w:r>
          </w:p>
        </w:tc>
        <w:tc>
          <w:tcPr>
            <w:tcW w:w="1276" w:type="dxa"/>
          </w:tcPr>
          <w:p w14:paraId="43746955" w14:textId="77777777" w:rsidR="00B65868" w:rsidRPr="00793DDA" w:rsidRDefault="00B65868" w:rsidP="00B65868">
            <w:pPr>
              <w:pStyle w:val="TableParagraph"/>
              <w:spacing w:before="23"/>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20/09/2019</w:t>
            </w:r>
          </w:p>
        </w:tc>
        <w:tc>
          <w:tcPr>
            <w:tcW w:w="1276" w:type="dxa"/>
          </w:tcPr>
          <w:p w14:paraId="63F9AB75" w14:textId="77777777" w:rsidR="00B65868" w:rsidRPr="00793DDA" w:rsidRDefault="00B65868" w:rsidP="00B65868">
            <w:pPr>
              <w:pStyle w:val="TableParagraph"/>
              <w:spacing w:before="23"/>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HR Operations</w:t>
            </w:r>
          </w:p>
        </w:tc>
        <w:tc>
          <w:tcPr>
            <w:tcW w:w="3118" w:type="dxa"/>
          </w:tcPr>
          <w:p w14:paraId="7C338F93" w14:textId="77777777" w:rsidR="00B65868" w:rsidRPr="00793DDA" w:rsidRDefault="00B65868" w:rsidP="00B65868">
            <w:pPr>
              <w:pStyle w:val="TableParagraph"/>
              <w:spacing w:before="23" w:line="271" w:lineRule="auto"/>
              <w:ind w:left="6" w:right="36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Changes as per the Maternity benefit Act (Amendment) bill</w:t>
            </w:r>
          </w:p>
          <w:p w14:paraId="61180611" w14:textId="77777777" w:rsidR="00B65868" w:rsidRPr="00793DDA" w:rsidRDefault="00B65868" w:rsidP="00B65868">
            <w:pPr>
              <w:pStyle w:val="TableParagraph"/>
              <w:spacing w:line="219" w:lineRule="exact"/>
              <w:ind w:left="6"/>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2016</w:t>
            </w:r>
          </w:p>
        </w:tc>
        <w:tc>
          <w:tcPr>
            <w:tcW w:w="2042" w:type="dxa"/>
          </w:tcPr>
          <w:p w14:paraId="71ADAA31" w14:textId="77777777" w:rsidR="00B65868" w:rsidRPr="00793DDA" w:rsidRDefault="00B65868" w:rsidP="00B65868">
            <w:pPr>
              <w:pStyle w:val="TableParagraph"/>
              <w:spacing w:before="23"/>
              <w:ind w:left="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Head, HR</w:t>
            </w:r>
          </w:p>
        </w:tc>
      </w:tr>
      <w:tr w:rsidR="00B65868" w:rsidRPr="00793DDA" w14:paraId="3EC704DC" w14:textId="77777777" w:rsidTr="00812D30">
        <w:trPr>
          <w:trHeight w:val="60"/>
        </w:trPr>
        <w:tc>
          <w:tcPr>
            <w:tcW w:w="1706" w:type="dxa"/>
          </w:tcPr>
          <w:p w14:paraId="41CB27CD" w14:textId="38FFD61C" w:rsidR="00B65868" w:rsidRPr="00793DDA" w:rsidRDefault="00796E4E" w:rsidP="00B65868">
            <w:pPr>
              <w:pStyle w:val="TableParagraph"/>
              <w:spacing w:before="21"/>
              <w:ind w:left="4"/>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2</w:t>
            </w:r>
            <w:r w:rsidR="00B65868" w:rsidRPr="00793DDA">
              <w:rPr>
                <w:rFonts w:asciiTheme="minorHAnsi" w:hAnsiTheme="minorHAnsi" w:cstheme="minorHAnsi"/>
                <w:b/>
                <w:color w:val="000000" w:themeColor="text1"/>
                <w:sz w:val="20"/>
                <w:szCs w:val="20"/>
              </w:rPr>
              <w:t>.</w:t>
            </w:r>
            <w:r w:rsidR="006778C4" w:rsidRPr="00793DDA">
              <w:rPr>
                <w:rFonts w:asciiTheme="minorHAnsi" w:hAnsiTheme="minorHAnsi" w:cstheme="minorHAnsi"/>
                <w:b/>
                <w:color w:val="000000" w:themeColor="text1"/>
                <w:sz w:val="20"/>
                <w:szCs w:val="20"/>
              </w:rPr>
              <w:t>0</w:t>
            </w:r>
          </w:p>
        </w:tc>
        <w:tc>
          <w:tcPr>
            <w:tcW w:w="1276" w:type="dxa"/>
          </w:tcPr>
          <w:p w14:paraId="29C2BB71" w14:textId="77777777" w:rsidR="00B65868" w:rsidRPr="00793DDA" w:rsidRDefault="00B65868" w:rsidP="00B65868">
            <w:pPr>
              <w:pStyle w:val="TableParagraph"/>
              <w:spacing w:before="21"/>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20/09/2019</w:t>
            </w:r>
          </w:p>
        </w:tc>
        <w:tc>
          <w:tcPr>
            <w:tcW w:w="1276" w:type="dxa"/>
          </w:tcPr>
          <w:p w14:paraId="2E9D9AF8" w14:textId="77777777" w:rsidR="00B65868" w:rsidRPr="00793DDA" w:rsidRDefault="00B65868" w:rsidP="00B65868">
            <w:pPr>
              <w:pStyle w:val="TableParagraph"/>
              <w:spacing w:before="21"/>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HR Operations</w:t>
            </w:r>
          </w:p>
        </w:tc>
        <w:tc>
          <w:tcPr>
            <w:tcW w:w="3118" w:type="dxa"/>
          </w:tcPr>
          <w:p w14:paraId="6F4EE96B" w14:textId="77777777" w:rsidR="00B65868" w:rsidRPr="00793DDA" w:rsidRDefault="00B65868" w:rsidP="00B65868">
            <w:pPr>
              <w:pStyle w:val="TableParagraph"/>
              <w:spacing w:line="260" w:lineRule="exact"/>
              <w:ind w:left="6"/>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Categorized the leaves. Changes to the leave calculations, guidelines &amp; carry forward limit</w:t>
            </w:r>
          </w:p>
        </w:tc>
        <w:tc>
          <w:tcPr>
            <w:tcW w:w="2042" w:type="dxa"/>
          </w:tcPr>
          <w:p w14:paraId="415D9918" w14:textId="77777777" w:rsidR="00B65868" w:rsidRPr="00793DDA" w:rsidRDefault="00B65868" w:rsidP="00B65868">
            <w:pPr>
              <w:pStyle w:val="TableParagraph"/>
              <w:spacing w:before="21"/>
              <w:ind w:left="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Head, HR</w:t>
            </w:r>
          </w:p>
        </w:tc>
      </w:tr>
    </w:tbl>
    <w:p w14:paraId="74124F46" w14:textId="77777777" w:rsidR="00C61C7B" w:rsidRPr="003416D2" w:rsidRDefault="00BE07E3" w:rsidP="00CF06CB">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416D2">
        <w:rPr>
          <w:rFonts w:asciiTheme="minorHAnsi" w:hAnsiTheme="minorHAnsi" w:cstheme="minorHAnsi"/>
          <w:b/>
          <w:color w:val="0070C0"/>
          <w:sz w:val="28"/>
          <w:szCs w:val="28"/>
        </w:rPr>
        <w:t>OBJECTIVE</w:t>
      </w:r>
    </w:p>
    <w:p w14:paraId="7C3BE0FB" w14:textId="77777777" w:rsidR="005D0136" w:rsidRDefault="00BE07E3" w:rsidP="005D0136">
      <w:pPr>
        <w:pStyle w:val="BodyText"/>
        <w:ind w:left="1440"/>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 xml:space="preserve">To specify the leave entitlements and the terms and conditions governing the same, to </w:t>
      </w:r>
    </w:p>
    <w:p w14:paraId="5D46F23C" w14:textId="77777777" w:rsidR="005D0136" w:rsidRDefault="002C4050" w:rsidP="005D0136">
      <w:pPr>
        <w:pStyle w:val="BodyText"/>
        <w:ind w:left="1440"/>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Supremology India employees</w:t>
      </w:r>
      <w:r w:rsidR="00900516" w:rsidRPr="005D0136">
        <w:rPr>
          <w:rFonts w:asciiTheme="minorHAnsi" w:hAnsiTheme="minorHAnsi" w:cstheme="minorHAnsi"/>
          <w:color w:val="000000" w:themeColor="text1"/>
          <w:sz w:val="24"/>
          <w:szCs w:val="24"/>
        </w:rPr>
        <w:t>. The leave policy has</w:t>
      </w:r>
      <w:r w:rsidR="00BE07E3" w:rsidRPr="005D0136">
        <w:rPr>
          <w:rFonts w:asciiTheme="minorHAnsi" w:hAnsiTheme="minorHAnsi" w:cstheme="minorHAnsi"/>
          <w:color w:val="000000" w:themeColor="text1"/>
          <w:sz w:val="24"/>
          <w:szCs w:val="24"/>
        </w:rPr>
        <w:t xml:space="preserve"> been formulated to enable our employees</w:t>
      </w:r>
    </w:p>
    <w:p w14:paraId="7D782B15" w14:textId="05C7D126" w:rsidR="00C61C7B" w:rsidRPr="005D0136" w:rsidRDefault="00BE07E3" w:rsidP="005D0136">
      <w:pPr>
        <w:pStyle w:val="BodyText"/>
        <w:ind w:left="1440"/>
        <w:rPr>
          <w:rFonts w:asciiTheme="minorHAnsi" w:hAnsiTheme="minorHAnsi" w:cstheme="minorHAnsi"/>
          <w:sz w:val="24"/>
          <w:szCs w:val="24"/>
        </w:rPr>
      </w:pPr>
      <w:r w:rsidRPr="005D0136">
        <w:rPr>
          <w:rFonts w:asciiTheme="minorHAnsi" w:hAnsiTheme="minorHAnsi" w:cstheme="minorHAnsi"/>
          <w:color w:val="000000" w:themeColor="text1"/>
          <w:sz w:val="24"/>
          <w:szCs w:val="24"/>
        </w:rPr>
        <w:t>to maintain a</w:t>
      </w:r>
      <w:r w:rsidRPr="005D0136">
        <w:rPr>
          <w:rFonts w:asciiTheme="minorHAnsi" w:hAnsiTheme="minorHAnsi" w:cstheme="minorHAnsi"/>
          <w:sz w:val="24"/>
          <w:szCs w:val="24"/>
        </w:rPr>
        <w:t xml:space="preserve"> healthy work life balance.</w:t>
      </w:r>
    </w:p>
    <w:p w14:paraId="0619D22C" w14:textId="77777777" w:rsidR="00C61C7B" w:rsidRPr="00793DDA" w:rsidRDefault="00C61C7B" w:rsidP="00631209">
      <w:pPr>
        <w:pStyle w:val="BodyText"/>
        <w:spacing w:before="5"/>
        <w:jc w:val="both"/>
        <w:rPr>
          <w:rFonts w:asciiTheme="minorHAnsi" w:hAnsiTheme="minorHAnsi" w:cstheme="minorHAnsi"/>
        </w:rPr>
      </w:pPr>
    </w:p>
    <w:p w14:paraId="27A09A1C" w14:textId="77777777" w:rsidR="00C61C7B" w:rsidRPr="00D102A7" w:rsidRDefault="00BE07E3" w:rsidP="00D102A7">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D102A7">
        <w:rPr>
          <w:rFonts w:asciiTheme="minorHAnsi" w:hAnsiTheme="minorHAnsi" w:cstheme="minorHAnsi"/>
          <w:b/>
          <w:color w:val="0070C0"/>
          <w:sz w:val="28"/>
          <w:szCs w:val="28"/>
        </w:rPr>
        <w:t>SCOPE</w:t>
      </w:r>
    </w:p>
    <w:p w14:paraId="5744D985" w14:textId="77777777" w:rsidR="00C61C7B" w:rsidRPr="005D0136" w:rsidRDefault="00BE07E3"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 xml:space="preserve">Applicable to full time &amp; fixed term employees of </w:t>
      </w:r>
      <w:r w:rsidR="002C10FA" w:rsidRPr="005D0136">
        <w:rPr>
          <w:rFonts w:asciiTheme="minorHAnsi" w:hAnsiTheme="minorHAnsi" w:cstheme="minorHAnsi"/>
          <w:sz w:val="24"/>
          <w:szCs w:val="24"/>
        </w:rPr>
        <w:t xml:space="preserve">Supremology Software Services </w:t>
      </w:r>
      <w:r w:rsidR="003A3F59" w:rsidRPr="005D0136">
        <w:rPr>
          <w:rFonts w:asciiTheme="minorHAnsi" w:hAnsiTheme="minorHAnsi" w:cstheme="minorHAnsi"/>
          <w:sz w:val="24"/>
          <w:szCs w:val="24"/>
        </w:rPr>
        <w:t>Private</w:t>
      </w:r>
      <w:r w:rsidRPr="005D0136">
        <w:rPr>
          <w:rFonts w:asciiTheme="minorHAnsi" w:hAnsiTheme="minorHAnsi" w:cstheme="minorHAnsi"/>
          <w:sz w:val="24"/>
          <w:szCs w:val="24"/>
        </w:rPr>
        <w:t xml:space="preserve"> Ltd.</w:t>
      </w:r>
    </w:p>
    <w:p w14:paraId="0759A9BF" w14:textId="77777777" w:rsidR="00C61C7B" w:rsidRPr="005D0136" w:rsidRDefault="00C61C7B">
      <w:pPr>
        <w:pStyle w:val="BodyText"/>
        <w:spacing w:before="5"/>
        <w:rPr>
          <w:rFonts w:asciiTheme="minorHAnsi" w:hAnsiTheme="minorHAnsi" w:cstheme="minorHAnsi"/>
          <w:sz w:val="24"/>
          <w:szCs w:val="24"/>
        </w:rPr>
      </w:pPr>
    </w:p>
    <w:p w14:paraId="15D1C37B" w14:textId="77777777" w:rsidR="00C61C7B" w:rsidRPr="00D102A7" w:rsidRDefault="00D8503A" w:rsidP="00D102A7">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D102A7">
        <w:rPr>
          <w:rFonts w:asciiTheme="minorHAnsi" w:hAnsiTheme="minorHAnsi" w:cstheme="minorHAnsi"/>
          <w:b/>
          <w:color w:val="0070C0"/>
          <w:sz w:val="28"/>
          <w:szCs w:val="28"/>
        </w:rPr>
        <w:t>GENERAL GUIDELINES</w:t>
      </w:r>
    </w:p>
    <w:p w14:paraId="2B44F6EA" w14:textId="77777777" w:rsidR="00812096" w:rsidRPr="00793DDA" w:rsidRDefault="00812096" w:rsidP="00CF06CB">
      <w:pPr>
        <w:pStyle w:val="Heading1"/>
        <w:tabs>
          <w:tab w:val="left" w:pos="993"/>
        </w:tabs>
        <w:spacing w:before="5"/>
        <w:ind w:hanging="30"/>
        <w:rPr>
          <w:rFonts w:asciiTheme="minorHAnsi" w:hAnsiTheme="minorHAnsi" w:cstheme="minorHAnsi"/>
          <w:sz w:val="20"/>
          <w:szCs w:val="20"/>
        </w:rPr>
      </w:pPr>
    </w:p>
    <w:p w14:paraId="0FC12F73"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Availing of Leaves should be done in a planned manner.</w:t>
      </w:r>
    </w:p>
    <w:p w14:paraId="01460A59"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Leave shall be taken with prior approval. In normal circumstances leave should be approved by the manager at least 15 working days in advance taking in to account any commitments to the projects and/or project deliverables.</w:t>
      </w:r>
    </w:p>
    <w:p w14:paraId="7707BB51" w14:textId="110C5EA6"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 xml:space="preserve">In case of any emergency the employee shall keep the </w:t>
      </w:r>
      <w:r w:rsidR="005D0136" w:rsidRPr="00D102A7">
        <w:rPr>
          <w:rFonts w:asciiTheme="minorHAnsi" w:hAnsiTheme="minorHAnsi" w:cstheme="minorHAnsi"/>
          <w:color w:val="000000" w:themeColor="text1"/>
          <w:sz w:val="24"/>
          <w:szCs w:val="24"/>
        </w:rPr>
        <w:t>sanctioning</w:t>
      </w:r>
      <w:r w:rsidR="005D0136">
        <w:rPr>
          <w:rFonts w:asciiTheme="minorHAnsi" w:hAnsiTheme="minorHAnsi" w:cstheme="minorHAnsi"/>
          <w:color w:val="000000" w:themeColor="text1"/>
          <w:sz w:val="24"/>
          <w:szCs w:val="24"/>
        </w:rPr>
        <w:t xml:space="preserve"> </w:t>
      </w:r>
      <w:r w:rsidRPr="00D102A7">
        <w:rPr>
          <w:rFonts w:asciiTheme="minorHAnsi" w:hAnsiTheme="minorHAnsi" w:cstheme="minorHAnsi"/>
          <w:color w:val="000000" w:themeColor="text1"/>
          <w:sz w:val="24"/>
          <w:szCs w:val="24"/>
        </w:rPr>
        <w:t>authority informed of his/her absence and regularizes the administrative procedures immediately on resumption of duties.</w:t>
      </w:r>
    </w:p>
    <w:p w14:paraId="7EA9FB19"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Leave calendar shall run from 1st January to 31st December for a year.</w:t>
      </w:r>
    </w:p>
    <w:p w14:paraId="5A12F062"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Intervening holidays will not be treated as part of leave in the case of Privileged and Sick / Casual Leave.</w:t>
      </w:r>
    </w:p>
    <w:p w14:paraId="239CB4A6"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Unauthorized absence from work shall be dealt by the management as per the disciplinary action as mentioned in work environment policy</w:t>
      </w:r>
    </w:p>
    <w:p w14:paraId="4DCAFE00" w14:textId="77777777" w:rsidR="00C61C7B" w:rsidRPr="005D0136" w:rsidRDefault="00BE07E3" w:rsidP="005D0136">
      <w:pPr>
        <w:pStyle w:val="BodyText"/>
        <w:numPr>
          <w:ilvl w:val="0"/>
          <w:numId w:val="28"/>
        </w:numPr>
        <w:spacing w:before="270"/>
        <w:ind w:right="889"/>
        <w:jc w:val="both"/>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lastRenderedPageBreak/>
        <w:t>All e</w:t>
      </w:r>
      <w:r w:rsidR="006A6C22" w:rsidRPr="005D0136">
        <w:rPr>
          <w:rFonts w:asciiTheme="minorHAnsi" w:hAnsiTheme="minorHAnsi" w:cstheme="minorHAnsi"/>
          <w:color w:val="000000" w:themeColor="text1"/>
          <w:sz w:val="24"/>
          <w:szCs w:val="24"/>
        </w:rPr>
        <w:t xml:space="preserve">mployees will need to apply </w:t>
      </w:r>
      <w:r w:rsidRPr="005D0136">
        <w:rPr>
          <w:rFonts w:asciiTheme="minorHAnsi" w:hAnsiTheme="minorHAnsi" w:cstheme="minorHAnsi"/>
          <w:color w:val="000000" w:themeColor="text1"/>
          <w:sz w:val="24"/>
          <w:szCs w:val="24"/>
        </w:rPr>
        <w:t xml:space="preserve">leave by </w:t>
      </w:r>
      <w:r w:rsidR="006A6C22" w:rsidRPr="005D0136">
        <w:rPr>
          <w:rFonts w:asciiTheme="minorHAnsi" w:hAnsiTheme="minorHAnsi" w:cstheme="minorHAnsi"/>
          <w:color w:val="000000" w:themeColor="text1"/>
          <w:sz w:val="24"/>
          <w:szCs w:val="24"/>
        </w:rPr>
        <w:t>sending an email to your reporting managers</w:t>
      </w:r>
    </w:p>
    <w:p w14:paraId="7F7F1A97" w14:textId="77777777" w:rsidR="00C61C7B" w:rsidRPr="005D0136" w:rsidRDefault="00BE07E3" w:rsidP="005D0136">
      <w:pPr>
        <w:pStyle w:val="BodyText"/>
        <w:numPr>
          <w:ilvl w:val="0"/>
          <w:numId w:val="28"/>
        </w:numPr>
        <w:spacing w:before="270"/>
        <w:ind w:right="889"/>
        <w:jc w:val="both"/>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Unapproved leave, or absence or any leave availed in excess of the available balance will be treated as loss of pay on the basis of Gross Salary. LOP includes the intervening holidays and weekly offs.</w:t>
      </w:r>
    </w:p>
    <w:p w14:paraId="4A2C15D4" w14:textId="77777777" w:rsidR="00105DF9" w:rsidRPr="005D0136" w:rsidRDefault="00BE07E3" w:rsidP="005D0136">
      <w:pPr>
        <w:pStyle w:val="BodyText"/>
        <w:numPr>
          <w:ilvl w:val="0"/>
          <w:numId w:val="28"/>
        </w:numPr>
        <w:spacing w:before="270"/>
        <w:ind w:right="889"/>
        <w:jc w:val="both"/>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 xml:space="preserve">Advance Privileged Leaves and Sick / Casual Leave will be granted on annual basis, will be </w:t>
      </w:r>
      <w:r w:rsidR="00B65868" w:rsidRPr="005D0136">
        <w:rPr>
          <w:rFonts w:asciiTheme="minorHAnsi" w:hAnsiTheme="minorHAnsi" w:cstheme="minorHAnsi"/>
          <w:color w:val="000000" w:themeColor="text1"/>
          <w:sz w:val="24"/>
          <w:szCs w:val="24"/>
        </w:rPr>
        <w:t>prorated</w:t>
      </w:r>
      <w:r w:rsidRPr="005D0136">
        <w:rPr>
          <w:rFonts w:asciiTheme="minorHAnsi" w:hAnsiTheme="minorHAnsi" w:cstheme="minorHAnsi"/>
          <w:color w:val="000000" w:themeColor="text1"/>
          <w:sz w:val="24"/>
          <w:szCs w:val="24"/>
        </w:rPr>
        <w:t xml:space="preserve"> based on Date of Joining.</w:t>
      </w:r>
    </w:p>
    <w:p w14:paraId="184E5357" w14:textId="77777777" w:rsidR="00C61C7B" w:rsidRPr="00793DDA" w:rsidRDefault="00C61C7B" w:rsidP="005D0136">
      <w:pPr>
        <w:pStyle w:val="BodyText"/>
        <w:ind w:left="720"/>
      </w:pPr>
    </w:p>
    <w:p w14:paraId="0FDFE49C" w14:textId="77777777" w:rsidR="00C61C7B" w:rsidRPr="005D0136" w:rsidRDefault="00D8503A" w:rsidP="005D0136">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5D0136">
        <w:rPr>
          <w:rFonts w:asciiTheme="minorHAnsi" w:hAnsiTheme="minorHAnsi" w:cstheme="minorHAnsi"/>
          <w:b/>
          <w:color w:val="0070C0"/>
          <w:sz w:val="28"/>
          <w:szCs w:val="28"/>
        </w:rPr>
        <w:t>LEAVE CALCULATION</w:t>
      </w:r>
    </w:p>
    <w:p w14:paraId="1B51EA66" w14:textId="77777777" w:rsidR="00C61C7B" w:rsidRPr="005D0136" w:rsidRDefault="00BE07E3"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Leaves shall be granted to all new joiners on a prorata basis based on the Date of joining.</w:t>
      </w:r>
    </w:p>
    <w:p w14:paraId="309A0799" w14:textId="77777777" w:rsidR="00C61C7B" w:rsidRPr="00D102A7" w:rsidRDefault="00C61C7B" w:rsidP="005D0136">
      <w:pPr>
        <w:pStyle w:val="BodyText"/>
        <w:ind w:left="720"/>
      </w:pPr>
    </w:p>
    <w:p w14:paraId="2022496F" w14:textId="77777777" w:rsidR="00C61C7B" w:rsidRPr="00D102A7" w:rsidRDefault="00164CFE" w:rsidP="005D0136">
      <w:pPr>
        <w:pStyle w:val="BodyText"/>
        <w:ind w:left="1440"/>
        <w:rPr>
          <w:b/>
          <w:bCs/>
        </w:rPr>
      </w:pPr>
      <w:r w:rsidRPr="005D0136">
        <w:rPr>
          <w:rFonts w:asciiTheme="minorHAnsi" w:hAnsiTheme="minorHAnsi" w:cstheme="minorHAnsi"/>
          <w:color w:val="0070C0"/>
          <w:sz w:val="24"/>
          <w:szCs w:val="24"/>
        </w:rPr>
        <w:t>New Hires</w:t>
      </w:r>
      <w:r w:rsidR="00BE07E3" w:rsidRPr="005D0136">
        <w:rPr>
          <w:rFonts w:asciiTheme="minorHAnsi" w:hAnsiTheme="minorHAnsi" w:cstheme="minorHAnsi"/>
          <w:color w:val="0070C0"/>
          <w:sz w:val="24"/>
          <w:szCs w:val="24"/>
        </w:rPr>
        <w:t>:</w:t>
      </w:r>
      <w:r w:rsidR="00BE07E3" w:rsidRPr="00D102A7">
        <w:t xml:space="preserve"> </w:t>
      </w:r>
      <w:r w:rsidR="00BE07E3" w:rsidRPr="005D0136">
        <w:rPr>
          <w:rFonts w:asciiTheme="minorHAnsi" w:hAnsiTheme="minorHAnsi" w:cstheme="minorHAnsi"/>
          <w:sz w:val="24"/>
          <w:szCs w:val="24"/>
        </w:rPr>
        <w:t>Leaves will be calculated based on DOJ as</w:t>
      </w:r>
      <w:r w:rsidR="00812D30" w:rsidRPr="005D0136">
        <w:rPr>
          <w:rFonts w:asciiTheme="minorHAnsi" w:hAnsiTheme="minorHAnsi" w:cstheme="minorHAnsi"/>
          <w:sz w:val="24"/>
          <w:szCs w:val="24"/>
        </w:rPr>
        <w:t xml:space="preserve"> explained</w:t>
      </w:r>
      <w:r w:rsidR="00BE07E3" w:rsidRPr="005D0136">
        <w:rPr>
          <w:rFonts w:asciiTheme="minorHAnsi" w:hAnsiTheme="minorHAnsi" w:cstheme="minorHAnsi"/>
          <w:sz w:val="24"/>
          <w:szCs w:val="24"/>
        </w:rPr>
        <w:t xml:space="preserve"> below</w:t>
      </w:r>
    </w:p>
    <w:p w14:paraId="5E67DA6C" w14:textId="77777777" w:rsidR="007B1A14" w:rsidRPr="00D102A7" w:rsidRDefault="007B1A14" w:rsidP="005D0136">
      <w:pPr>
        <w:pStyle w:val="BodyText"/>
        <w:ind w:left="720"/>
        <w:rPr>
          <w:b/>
          <w:bCs/>
        </w:rPr>
      </w:pPr>
    </w:p>
    <w:p w14:paraId="03E784B7" w14:textId="77777777" w:rsidR="00796E4E" w:rsidRPr="005D0136" w:rsidRDefault="004B093C" w:rsidP="005D0136">
      <w:pPr>
        <w:pStyle w:val="BodyText"/>
        <w:ind w:left="1440"/>
        <w:rPr>
          <w:rFonts w:asciiTheme="minorHAnsi" w:hAnsiTheme="minorHAnsi" w:cstheme="minorHAnsi"/>
          <w:b/>
          <w:bCs/>
          <w:sz w:val="24"/>
          <w:szCs w:val="24"/>
        </w:rPr>
      </w:pPr>
      <w:r w:rsidRPr="005D0136">
        <w:rPr>
          <w:rFonts w:asciiTheme="minorHAnsi" w:hAnsiTheme="minorHAnsi" w:cstheme="minorHAnsi"/>
          <w:color w:val="0070C0"/>
          <w:sz w:val="24"/>
          <w:szCs w:val="24"/>
        </w:rPr>
        <w:t>Note:</w:t>
      </w:r>
      <w:r w:rsidRPr="00D102A7">
        <w:t xml:space="preserve"> </w:t>
      </w:r>
      <w:r w:rsidR="007B1A14" w:rsidRPr="005D0136">
        <w:rPr>
          <w:rFonts w:asciiTheme="minorHAnsi" w:hAnsiTheme="minorHAnsi" w:cstheme="minorHAnsi"/>
          <w:sz w:val="24"/>
          <w:szCs w:val="24"/>
        </w:rPr>
        <w:t>During probation period, Employees are entitled to avail 1 Casual leave per month up</w:t>
      </w:r>
    </w:p>
    <w:p w14:paraId="3B5BEABB" w14:textId="41C33944" w:rsidR="00796E4E" w:rsidRPr="005D0136" w:rsidRDefault="00796E4E" w:rsidP="005D0136">
      <w:pPr>
        <w:pStyle w:val="BodyText"/>
        <w:ind w:left="1440"/>
        <w:rPr>
          <w:rFonts w:asciiTheme="minorHAnsi" w:hAnsiTheme="minorHAnsi" w:cstheme="minorHAnsi"/>
          <w:b/>
          <w:bCs/>
          <w:sz w:val="24"/>
          <w:szCs w:val="24"/>
        </w:rPr>
      </w:pPr>
      <w:r w:rsidRPr="005D0136">
        <w:rPr>
          <w:rFonts w:asciiTheme="minorHAnsi" w:hAnsiTheme="minorHAnsi" w:cstheme="minorHAnsi"/>
          <w:b/>
          <w:bCs/>
          <w:sz w:val="24"/>
          <w:szCs w:val="24"/>
        </w:rPr>
        <w:t xml:space="preserve">            </w:t>
      </w:r>
      <w:r w:rsidR="007B1A14" w:rsidRPr="005D0136">
        <w:rPr>
          <w:rFonts w:asciiTheme="minorHAnsi" w:hAnsiTheme="minorHAnsi" w:cstheme="minorHAnsi"/>
          <w:sz w:val="24"/>
          <w:szCs w:val="24"/>
        </w:rPr>
        <w:t>to 6 months.</w:t>
      </w:r>
      <w:r w:rsidR="00CF06CB" w:rsidRPr="005D0136">
        <w:rPr>
          <w:rFonts w:asciiTheme="minorHAnsi" w:hAnsiTheme="minorHAnsi" w:cstheme="minorHAnsi"/>
          <w:sz w:val="24"/>
          <w:szCs w:val="24"/>
        </w:rPr>
        <w:t xml:space="preserve"> </w:t>
      </w:r>
      <w:r w:rsidR="006D4FE9" w:rsidRPr="005D0136">
        <w:rPr>
          <w:rFonts w:asciiTheme="minorHAnsi" w:hAnsiTheme="minorHAnsi" w:cstheme="minorHAnsi"/>
          <w:sz w:val="24"/>
          <w:szCs w:val="24"/>
        </w:rPr>
        <w:t>The Casual leave cannot be carry</w:t>
      </w:r>
      <w:r w:rsidR="00FD3320" w:rsidRPr="005D0136">
        <w:rPr>
          <w:rFonts w:asciiTheme="minorHAnsi" w:hAnsiTheme="minorHAnsi" w:cstheme="minorHAnsi"/>
          <w:sz w:val="24"/>
          <w:szCs w:val="24"/>
        </w:rPr>
        <w:t>-</w:t>
      </w:r>
      <w:r w:rsidR="006D4FE9" w:rsidRPr="005D0136">
        <w:rPr>
          <w:rFonts w:asciiTheme="minorHAnsi" w:hAnsiTheme="minorHAnsi" w:cstheme="minorHAnsi"/>
          <w:sz w:val="24"/>
          <w:szCs w:val="24"/>
        </w:rPr>
        <w:t>forwarded and is not encashable after</w:t>
      </w:r>
    </w:p>
    <w:p w14:paraId="51335CCA" w14:textId="2A342E68" w:rsidR="007B1A14" w:rsidRPr="005D0136" w:rsidRDefault="00796E4E" w:rsidP="005D0136">
      <w:pPr>
        <w:pStyle w:val="BodyText"/>
        <w:ind w:left="1440"/>
        <w:rPr>
          <w:rFonts w:asciiTheme="minorHAnsi" w:hAnsiTheme="minorHAnsi" w:cstheme="minorHAnsi"/>
          <w:b/>
          <w:bCs/>
          <w:sz w:val="24"/>
          <w:szCs w:val="24"/>
        </w:rPr>
      </w:pPr>
      <w:r w:rsidRPr="005D0136">
        <w:rPr>
          <w:rFonts w:asciiTheme="minorHAnsi" w:hAnsiTheme="minorHAnsi" w:cstheme="minorHAnsi"/>
          <w:b/>
          <w:bCs/>
          <w:sz w:val="24"/>
          <w:szCs w:val="24"/>
        </w:rPr>
        <w:t xml:space="preserve">            </w:t>
      </w:r>
      <w:r w:rsidR="006D4FE9" w:rsidRPr="005D0136">
        <w:rPr>
          <w:rFonts w:asciiTheme="minorHAnsi" w:hAnsiTheme="minorHAnsi" w:cstheme="minorHAnsi"/>
          <w:sz w:val="24"/>
          <w:szCs w:val="24"/>
        </w:rPr>
        <w:t>Probation period. Hence casual leave lapses.</w:t>
      </w:r>
    </w:p>
    <w:p w14:paraId="3A7B9F61" w14:textId="77777777" w:rsidR="00C61C7B" w:rsidRPr="00D102A7" w:rsidRDefault="00C61C7B" w:rsidP="005D0136">
      <w:pPr>
        <w:pStyle w:val="BodyText"/>
        <w:ind w:left="720"/>
      </w:pPr>
    </w:p>
    <w:tbl>
      <w:tblPr>
        <w:tblW w:w="9072"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3855"/>
        <w:gridCol w:w="2891"/>
      </w:tblGrid>
      <w:tr w:rsidR="00C61C7B" w:rsidRPr="00793DDA" w14:paraId="6301E465" w14:textId="77777777" w:rsidTr="0018595F">
        <w:trPr>
          <w:trHeight w:val="1058"/>
        </w:trPr>
        <w:tc>
          <w:tcPr>
            <w:tcW w:w="2326" w:type="dxa"/>
            <w:shd w:val="clear" w:color="auto" w:fill="00B4B8"/>
          </w:tcPr>
          <w:p w14:paraId="339E1897" w14:textId="77777777" w:rsidR="00C61C7B" w:rsidRPr="005D0136" w:rsidRDefault="00C61C7B" w:rsidP="005D0136">
            <w:pPr>
              <w:pStyle w:val="BodyText"/>
              <w:rPr>
                <w:rFonts w:asciiTheme="minorHAnsi" w:hAnsiTheme="minorHAnsi" w:cstheme="minorHAnsi"/>
                <w:b/>
                <w:bCs/>
                <w:sz w:val="24"/>
                <w:szCs w:val="24"/>
              </w:rPr>
            </w:pPr>
          </w:p>
          <w:p w14:paraId="53223637" w14:textId="77777777" w:rsidR="00C61C7B" w:rsidRPr="005D0136" w:rsidRDefault="00BE07E3" w:rsidP="005D0136">
            <w:pPr>
              <w:pStyle w:val="BodyText"/>
              <w:rPr>
                <w:rFonts w:asciiTheme="minorHAnsi" w:hAnsiTheme="minorHAnsi" w:cstheme="minorHAnsi"/>
                <w:b/>
                <w:bCs/>
                <w:sz w:val="24"/>
                <w:szCs w:val="24"/>
              </w:rPr>
            </w:pPr>
            <w:r w:rsidRPr="005D0136">
              <w:rPr>
                <w:rFonts w:asciiTheme="minorHAnsi" w:hAnsiTheme="minorHAnsi" w:cstheme="minorHAnsi"/>
                <w:sz w:val="24"/>
                <w:szCs w:val="24"/>
              </w:rPr>
              <w:t xml:space="preserve">Date </w:t>
            </w:r>
            <w:proofErr w:type="gramStart"/>
            <w:r w:rsidRPr="005D0136">
              <w:rPr>
                <w:rFonts w:asciiTheme="minorHAnsi" w:hAnsiTheme="minorHAnsi" w:cstheme="minorHAnsi"/>
                <w:sz w:val="24"/>
                <w:szCs w:val="24"/>
              </w:rPr>
              <w:t>Of</w:t>
            </w:r>
            <w:proofErr w:type="gramEnd"/>
            <w:r w:rsidRPr="005D0136">
              <w:rPr>
                <w:rFonts w:asciiTheme="minorHAnsi" w:hAnsiTheme="minorHAnsi" w:cstheme="minorHAnsi"/>
                <w:sz w:val="24"/>
                <w:szCs w:val="24"/>
              </w:rPr>
              <w:t xml:space="preserve"> Joining (DOJ)</w:t>
            </w:r>
          </w:p>
        </w:tc>
        <w:tc>
          <w:tcPr>
            <w:tcW w:w="3855" w:type="dxa"/>
            <w:shd w:val="clear" w:color="auto" w:fill="00B4B8"/>
          </w:tcPr>
          <w:p w14:paraId="6286C241" w14:textId="77777777" w:rsidR="00C61C7B" w:rsidRPr="005D0136" w:rsidRDefault="00C61C7B" w:rsidP="005D0136">
            <w:pPr>
              <w:pStyle w:val="BodyText"/>
              <w:rPr>
                <w:rFonts w:asciiTheme="minorHAnsi" w:hAnsiTheme="minorHAnsi" w:cstheme="minorHAnsi"/>
                <w:b/>
                <w:bCs/>
                <w:sz w:val="24"/>
                <w:szCs w:val="24"/>
              </w:rPr>
            </w:pPr>
          </w:p>
          <w:p w14:paraId="66D7357E" w14:textId="77777777" w:rsidR="00C61C7B" w:rsidRPr="005D0136" w:rsidRDefault="00BE07E3" w:rsidP="005D0136">
            <w:pPr>
              <w:pStyle w:val="BodyText"/>
              <w:rPr>
                <w:rFonts w:asciiTheme="minorHAnsi" w:hAnsiTheme="minorHAnsi" w:cstheme="minorHAnsi"/>
                <w:b/>
                <w:bCs/>
                <w:sz w:val="24"/>
                <w:szCs w:val="24"/>
              </w:rPr>
            </w:pPr>
            <w:r w:rsidRPr="005D0136">
              <w:rPr>
                <w:rFonts w:asciiTheme="minorHAnsi" w:hAnsiTheme="minorHAnsi" w:cstheme="minorHAnsi"/>
                <w:sz w:val="24"/>
                <w:szCs w:val="24"/>
              </w:rPr>
              <w:t xml:space="preserve">No. of </w:t>
            </w:r>
            <w:r w:rsidR="0021228B" w:rsidRPr="005D0136">
              <w:rPr>
                <w:rFonts w:asciiTheme="minorHAnsi" w:hAnsiTheme="minorHAnsi" w:cstheme="minorHAnsi"/>
                <w:sz w:val="24"/>
                <w:szCs w:val="24"/>
              </w:rPr>
              <w:t xml:space="preserve">Earned </w:t>
            </w:r>
            <w:r w:rsidRPr="005D0136">
              <w:rPr>
                <w:rFonts w:asciiTheme="minorHAnsi" w:hAnsiTheme="minorHAnsi" w:cstheme="minorHAnsi"/>
                <w:sz w:val="24"/>
                <w:szCs w:val="24"/>
              </w:rPr>
              <w:t>leaves for all employees</w:t>
            </w:r>
          </w:p>
        </w:tc>
        <w:tc>
          <w:tcPr>
            <w:tcW w:w="2891" w:type="dxa"/>
            <w:shd w:val="clear" w:color="auto" w:fill="00B4B8"/>
          </w:tcPr>
          <w:p w14:paraId="692C029B" w14:textId="77777777" w:rsidR="00C61C7B" w:rsidRPr="005D0136" w:rsidRDefault="00C61C7B" w:rsidP="005D0136">
            <w:pPr>
              <w:pStyle w:val="BodyText"/>
              <w:rPr>
                <w:rFonts w:asciiTheme="minorHAnsi" w:hAnsiTheme="minorHAnsi" w:cstheme="minorHAnsi"/>
                <w:b/>
                <w:bCs/>
                <w:sz w:val="24"/>
                <w:szCs w:val="24"/>
              </w:rPr>
            </w:pPr>
          </w:p>
          <w:p w14:paraId="586CDA5C" w14:textId="77777777" w:rsidR="00C61C7B" w:rsidRPr="005D0136" w:rsidRDefault="00BE07E3" w:rsidP="005D0136">
            <w:pPr>
              <w:pStyle w:val="BodyText"/>
              <w:rPr>
                <w:rFonts w:asciiTheme="minorHAnsi" w:hAnsiTheme="minorHAnsi" w:cstheme="minorHAnsi"/>
                <w:b/>
                <w:bCs/>
                <w:sz w:val="24"/>
                <w:szCs w:val="24"/>
              </w:rPr>
            </w:pPr>
            <w:r w:rsidRPr="005D0136">
              <w:rPr>
                <w:rFonts w:asciiTheme="minorHAnsi" w:hAnsiTheme="minorHAnsi" w:cstheme="minorHAnsi"/>
                <w:sz w:val="24"/>
                <w:szCs w:val="24"/>
              </w:rPr>
              <w:t>No. Casual leaves for all employees</w:t>
            </w:r>
          </w:p>
        </w:tc>
      </w:tr>
      <w:tr w:rsidR="002F3716" w:rsidRPr="00793DDA" w14:paraId="7E6B4FEE" w14:textId="77777777" w:rsidTr="0018595F">
        <w:trPr>
          <w:trHeight w:val="290"/>
        </w:trPr>
        <w:tc>
          <w:tcPr>
            <w:tcW w:w="2326" w:type="dxa"/>
          </w:tcPr>
          <w:p w14:paraId="5AA3E2E3"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1 to 15</w:t>
            </w:r>
          </w:p>
        </w:tc>
        <w:tc>
          <w:tcPr>
            <w:tcW w:w="3855" w:type="dxa"/>
          </w:tcPr>
          <w:p w14:paraId="5C440364" w14:textId="77777777" w:rsidR="002F3716" w:rsidRPr="005D0136" w:rsidRDefault="007B1A14"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0</w:t>
            </w:r>
          </w:p>
        </w:tc>
        <w:tc>
          <w:tcPr>
            <w:tcW w:w="2891" w:type="dxa"/>
          </w:tcPr>
          <w:p w14:paraId="384306DE"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1</w:t>
            </w:r>
          </w:p>
        </w:tc>
      </w:tr>
      <w:tr w:rsidR="002F3716" w:rsidRPr="00793DDA" w14:paraId="38BD9E98" w14:textId="77777777" w:rsidTr="0018595F">
        <w:trPr>
          <w:trHeight w:val="290"/>
        </w:trPr>
        <w:tc>
          <w:tcPr>
            <w:tcW w:w="2326" w:type="dxa"/>
          </w:tcPr>
          <w:p w14:paraId="75E66321" w14:textId="66CDE4E0"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16 to 30/31</w:t>
            </w:r>
          </w:p>
        </w:tc>
        <w:tc>
          <w:tcPr>
            <w:tcW w:w="3855" w:type="dxa"/>
          </w:tcPr>
          <w:p w14:paraId="2275EAFE"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0</w:t>
            </w:r>
          </w:p>
        </w:tc>
        <w:tc>
          <w:tcPr>
            <w:tcW w:w="2891" w:type="dxa"/>
          </w:tcPr>
          <w:p w14:paraId="20C4CB72"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0</w:t>
            </w:r>
          </w:p>
        </w:tc>
      </w:tr>
    </w:tbl>
    <w:p w14:paraId="5D7A0050" w14:textId="77777777" w:rsidR="00C61C7B" w:rsidRPr="00793DDA" w:rsidRDefault="00C61C7B" w:rsidP="00A8502A">
      <w:pPr>
        <w:pStyle w:val="BodyText"/>
        <w:ind w:left="720"/>
        <w:jc w:val="center"/>
        <w:rPr>
          <w:b/>
        </w:rPr>
      </w:pPr>
    </w:p>
    <w:p w14:paraId="2C6AE7C3" w14:textId="242B6310" w:rsidR="00764522" w:rsidRDefault="00631209"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 xml:space="preserve"> </w:t>
      </w:r>
      <w:r w:rsidR="005D0136">
        <w:rPr>
          <w:rFonts w:asciiTheme="minorHAnsi" w:hAnsiTheme="minorHAnsi" w:cstheme="minorHAnsi"/>
          <w:sz w:val="24"/>
          <w:szCs w:val="24"/>
        </w:rPr>
        <w:t xml:space="preserve">  </w:t>
      </w:r>
      <w:r w:rsidR="00764522" w:rsidRPr="005D0136">
        <w:rPr>
          <w:rFonts w:asciiTheme="minorHAnsi" w:hAnsiTheme="minorHAnsi" w:cstheme="minorHAnsi"/>
          <w:sz w:val="24"/>
          <w:szCs w:val="24"/>
        </w:rPr>
        <w:t xml:space="preserve">Employee joining b/w 1st to 15th, full credit of the leave for the </w:t>
      </w:r>
      <w:proofErr w:type="gramStart"/>
      <w:r w:rsidR="00764522" w:rsidRPr="005D0136">
        <w:rPr>
          <w:rFonts w:asciiTheme="minorHAnsi" w:hAnsiTheme="minorHAnsi" w:cstheme="minorHAnsi"/>
          <w:sz w:val="24"/>
          <w:szCs w:val="24"/>
        </w:rPr>
        <w:t>particular month</w:t>
      </w:r>
      <w:proofErr w:type="gramEnd"/>
      <w:r w:rsidR="00764522" w:rsidRPr="005D0136">
        <w:rPr>
          <w:rFonts w:asciiTheme="minorHAnsi" w:hAnsiTheme="minorHAnsi" w:cstheme="minorHAnsi"/>
          <w:sz w:val="24"/>
          <w:szCs w:val="24"/>
        </w:rPr>
        <w:t xml:space="preserve">. </w:t>
      </w:r>
    </w:p>
    <w:p w14:paraId="1C49F07E" w14:textId="5A6B507F" w:rsidR="006D4FE9" w:rsidRPr="005D0136" w:rsidRDefault="00812D30"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 xml:space="preserve"> </w:t>
      </w:r>
      <w:r w:rsidR="005D0136">
        <w:rPr>
          <w:rFonts w:asciiTheme="minorHAnsi" w:hAnsiTheme="minorHAnsi" w:cstheme="minorHAnsi"/>
          <w:sz w:val="24"/>
          <w:szCs w:val="24"/>
        </w:rPr>
        <w:t xml:space="preserve">  </w:t>
      </w:r>
      <w:r w:rsidR="00764522" w:rsidRPr="005D0136">
        <w:rPr>
          <w:rFonts w:asciiTheme="minorHAnsi" w:hAnsiTheme="minorHAnsi" w:cstheme="minorHAnsi"/>
          <w:sz w:val="24"/>
          <w:szCs w:val="24"/>
        </w:rPr>
        <w:t xml:space="preserve">Employee joining b/w 16th to 30th/31st, No credit for the </w:t>
      </w:r>
      <w:proofErr w:type="gramStart"/>
      <w:r w:rsidR="00764522" w:rsidRPr="005D0136">
        <w:rPr>
          <w:rFonts w:asciiTheme="minorHAnsi" w:hAnsiTheme="minorHAnsi" w:cstheme="minorHAnsi"/>
          <w:sz w:val="24"/>
          <w:szCs w:val="24"/>
        </w:rPr>
        <w:t>particular month</w:t>
      </w:r>
      <w:proofErr w:type="gramEnd"/>
      <w:r w:rsidR="00764522" w:rsidRPr="005D0136">
        <w:rPr>
          <w:rFonts w:asciiTheme="minorHAnsi" w:hAnsiTheme="minorHAnsi" w:cstheme="minorHAnsi"/>
          <w:sz w:val="24"/>
          <w:szCs w:val="24"/>
        </w:rPr>
        <w:t>.</w:t>
      </w:r>
    </w:p>
    <w:p w14:paraId="5B9BE4A5" w14:textId="77777777" w:rsidR="00764522" w:rsidRPr="00D102A7" w:rsidRDefault="006D4FE9" w:rsidP="005D0136">
      <w:pPr>
        <w:pStyle w:val="BodyText"/>
        <w:ind w:left="720"/>
        <w:rPr>
          <w:b/>
          <w:bCs/>
        </w:rPr>
      </w:pPr>
      <w:r w:rsidRPr="00D102A7">
        <w:t xml:space="preserve"> </w:t>
      </w:r>
    </w:p>
    <w:p w14:paraId="069F63BD" w14:textId="77777777" w:rsidR="007B1A14" w:rsidRPr="005D0136" w:rsidRDefault="00D8503A" w:rsidP="0018595F">
      <w:pPr>
        <w:pStyle w:val="BodyText"/>
        <w:ind w:left="1440"/>
        <w:rPr>
          <w:rFonts w:asciiTheme="minorHAnsi" w:hAnsiTheme="minorHAnsi" w:cstheme="minorHAnsi"/>
          <w:color w:val="0070C0"/>
          <w:sz w:val="24"/>
          <w:szCs w:val="24"/>
        </w:rPr>
      </w:pPr>
      <w:r w:rsidRPr="005D0136">
        <w:rPr>
          <w:rFonts w:asciiTheme="minorHAnsi" w:hAnsiTheme="minorHAnsi" w:cstheme="minorHAnsi"/>
          <w:color w:val="0070C0"/>
          <w:sz w:val="24"/>
          <w:szCs w:val="24"/>
        </w:rPr>
        <w:t>PERMANENT EMPLOYEES</w:t>
      </w:r>
    </w:p>
    <w:p w14:paraId="2BC1FC50" w14:textId="77777777" w:rsidR="007B1A14" w:rsidRPr="00793DDA" w:rsidRDefault="007B1A14" w:rsidP="005D0136">
      <w:pPr>
        <w:pStyle w:val="BodyText"/>
        <w:ind w:left="720"/>
        <w:rPr>
          <w:b/>
          <w:bCs/>
        </w:rPr>
      </w:pPr>
    </w:p>
    <w:p w14:paraId="4BF95ACF" w14:textId="0BAF933F" w:rsidR="007B1A14" w:rsidRPr="0018595F" w:rsidRDefault="00D8503A"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CC"/>
          <w:sz w:val="24"/>
          <w:szCs w:val="24"/>
        </w:rPr>
        <w:t>Note:</w:t>
      </w:r>
      <w:r w:rsidRPr="00631209">
        <w:t xml:space="preserve"> </w:t>
      </w:r>
      <w:r w:rsidR="0078231A" w:rsidRPr="00631209">
        <w:t xml:space="preserve"> </w:t>
      </w:r>
      <w:r w:rsidR="00764522" w:rsidRPr="0018595F">
        <w:rPr>
          <w:rFonts w:asciiTheme="minorHAnsi" w:hAnsiTheme="minorHAnsi" w:cstheme="minorHAnsi"/>
          <w:color w:val="000000" w:themeColor="text1"/>
          <w:sz w:val="24"/>
          <w:szCs w:val="24"/>
        </w:rPr>
        <w:t xml:space="preserve">Permanent </w:t>
      </w:r>
      <w:r w:rsidR="007B1A14" w:rsidRPr="0018595F">
        <w:rPr>
          <w:rFonts w:asciiTheme="minorHAnsi" w:hAnsiTheme="minorHAnsi" w:cstheme="minorHAnsi"/>
          <w:color w:val="000000" w:themeColor="text1"/>
          <w:sz w:val="24"/>
          <w:szCs w:val="24"/>
        </w:rPr>
        <w:t>Employees are entitled for 12 Earned Leaves and 6 Casual Leaves</w:t>
      </w:r>
    </w:p>
    <w:p w14:paraId="381D978F" w14:textId="77777777" w:rsidR="00764522" w:rsidRPr="0018595F" w:rsidRDefault="00764522"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           </w:t>
      </w:r>
      <w:r w:rsidR="00812D30"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Casual leaves cannot be carry</w:t>
      </w:r>
      <w:r w:rsidR="000C2812" w:rsidRPr="0018595F">
        <w:rPr>
          <w:rFonts w:asciiTheme="minorHAnsi" w:hAnsiTheme="minorHAnsi" w:cstheme="minorHAnsi"/>
          <w:color w:val="000000" w:themeColor="text1"/>
          <w:sz w:val="24"/>
          <w:szCs w:val="24"/>
        </w:rPr>
        <w:t>-</w:t>
      </w:r>
      <w:r w:rsidRPr="0018595F">
        <w:rPr>
          <w:rFonts w:asciiTheme="minorHAnsi" w:hAnsiTheme="minorHAnsi" w:cstheme="minorHAnsi"/>
          <w:color w:val="000000" w:themeColor="text1"/>
          <w:sz w:val="24"/>
          <w:szCs w:val="24"/>
        </w:rPr>
        <w:t>forwarded and is not encashable.</w:t>
      </w:r>
    </w:p>
    <w:p w14:paraId="521966FA" w14:textId="77777777" w:rsidR="00E67474" w:rsidRPr="0018595F" w:rsidRDefault="00764522"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           </w:t>
      </w:r>
      <w:r w:rsidR="00812D30"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Earned Leaves can be carry</w:t>
      </w:r>
      <w:r w:rsidR="000C2812" w:rsidRPr="0018595F">
        <w:rPr>
          <w:rFonts w:asciiTheme="minorHAnsi" w:hAnsiTheme="minorHAnsi" w:cstheme="minorHAnsi"/>
          <w:color w:val="000000" w:themeColor="text1"/>
          <w:sz w:val="24"/>
          <w:szCs w:val="24"/>
        </w:rPr>
        <w:t>-</w:t>
      </w:r>
      <w:r w:rsidRPr="0018595F">
        <w:rPr>
          <w:rFonts w:asciiTheme="minorHAnsi" w:hAnsiTheme="minorHAnsi" w:cstheme="minorHAnsi"/>
          <w:color w:val="000000" w:themeColor="text1"/>
          <w:sz w:val="24"/>
          <w:szCs w:val="24"/>
        </w:rPr>
        <w:t xml:space="preserve">forwarded </w:t>
      </w:r>
      <w:r w:rsidR="000C2812" w:rsidRPr="0018595F">
        <w:rPr>
          <w:rFonts w:asciiTheme="minorHAnsi" w:hAnsiTheme="minorHAnsi" w:cstheme="minorHAnsi"/>
          <w:color w:val="000000" w:themeColor="text1"/>
          <w:sz w:val="24"/>
          <w:szCs w:val="24"/>
        </w:rPr>
        <w:t xml:space="preserve">fully </w:t>
      </w:r>
      <w:r w:rsidRPr="0018595F">
        <w:rPr>
          <w:rFonts w:asciiTheme="minorHAnsi" w:hAnsiTheme="minorHAnsi" w:cstheme="minorHAnsi"/>
          <w:color w:val="000000" w:themeColor="text1"/>
          <w:sz w:val="24"/>
          <w:szCs w:val="24"/>
        </w:rPr>
        <w:t>and accrued for encashment during the</w:t>
      </w:r>
    </w:p>
    <w:p w14:paraId="1B83CC37" w14:textId="4457EF13" w:rsidR="00764522" w:rsidRPr="0018595F" w:rsidRDefault="00E67474"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           </w:t>
      </w:r>
      <w:r w:rsidR="00764522"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F</w:t>
      </w:r>
      <w:r w:rsidR="00764522" w:rsidRPr="0018595F">
        <w:rPr>
          <w:rFonts w:asciiTheme="minorHAnsi" w:hAnsiTheme="minorHAnsi" w:cstheme="minorHAnsi"/>
          <w:color w:val="000000" w:themeColor="text1"/>
          <w:sz w:val="24"/>
          <w:szCs w:val="24"/>
        </w:rPr>
        <w:t>inal</w:t>
      </w:r>
      <w:r w:rsidRPr="0018595F">
        <w:rPr>
          <w:rFonts w:asciiTheme="minorHAnsi" w:hAnsiTheme="minorHAnsi" w:cstheme="minorHAnsi"/>
          <w:color w:val="000000" w:themeColor="text1"/>
          <w:sz w:val="24"/>
          <w:szCs w:val="24"/>
        </w:rPr>
        <w:t xml:space="preserve"> </w:t>
      </w:r>
      <w:r w:rsidR="00E62E86" w:rsidRPr="0018595F">
        <w:rPr>
          <w:rFonts w:asciiTheme="minorHAnsi" w:hAnsiTheme="minorHAnsi" w:cstheme="minorHAnsi"/>
          <w:color w:val="000000" w:themeColor="text1"/>
          <w:sz w:val="24"/>
          <w:szCs w:val="24"/>
        </w:rPr>
        <w:t>S</w:t>
      </w:r>
      <w:r w:rsidR="00764522" w:rsidRPr="0018595F">
        <w:rPr>
          <w:rFonts w:asciiTheme="minorHAnsi" w:hAnsiTheme="minorHAnsi" w:cstheme="minorHAnsi"/>
          <w:color w:val="000000" w:themeColor="text1"/>
          <w:sz w:val="24"/>
          <w:szCs w:val="24"/>
        </w:rPr>
        <w:t>ettlement</w:t>
      </w:r>
      <w:r w:rsidRPr="0018595F">
        <w:rPr>
          <w:rFonts w:asciiTheme="minorHAnsi" w:hAnsiTheme="minorHAnsi" w:cstheme="minorHAnsi"/>
          <w:color w:val="000000" w:themeColor="text1"/>
          <w:sz w:val="24"/>
          <w:szCs w:val="24"/>
        </w:rPr>
        <w:t>.</w:t>
      </w:r>
    </w:p>
    <w:tbl>
      <w:tblPr>
        <w:tblpPr w:leftFromText="180" w:rightFromText="180" w:vertAnchor="text" w:horzAnchor="page" w:tblpX="1680" w:tblpY="1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4052"/>
        <w:gridCol w:w="3767"/>
      </w:tblGrid>
      <w:tr w:rsidR="00631209" w:rsidRPr="00793DDA" w14:paraId="0F4C93EC" w14:textId="77777777" w:rsidTr="00A8502A">
        <w:trPr>
          <w:trHeight w:val="838"/>
        </w:trPr>
        <w:tc>
          <w:tcPr>
            <w:tcW w:w="1248" w:type="dxa"/>
            <w:shd w:val="clear" w:color="auto" w:fill="00B4B8"/>
          </w:tcPr>
          <w:p w14:paraId="2A3E2270" w14:textId="77777777" w:rsidR="00631209" w:rsidRPr="0018595F" w:rsidRDefault="00631209" w:rsidP="00A8502A">
            <w:pPr>
              <w:pStyle w:val="BodyText"/>
              <w:rPr>
                <w:rFonts w:asciiTheme="minorHAnsi" w:hAnsiTheme="minorHAnsi" w:cstheme="minorHAnsi"/>
                <w:b/>
                <w:bCs/>
                <w:sz w:val="24"/>
                <w:szCs w:val="24"/>
              </w:rPr>
            </w:pPr>
          </w:p>
          <w:p w14:paraId="2CBBEEF7" w14:textId="77777777" w:rsidR="00631209" w:rsidRPr="0018595F" w:rsidRDefault="00631209" w:rsidP="00A8502A">
            <w:pPr>
              <w:pStyle w:val="BodyText"/>
              <w:rPr>
                <w:rFonts w:asciiTheme="minorHAnsi" w:hAnsiTheme="minorHAnsi" w:cstheme="minorHAnsi"/>
                <w:b/>
                <w:bCs/>
                <w:sz w:val="24"/>
                <w:szCs w:val="24"/>
              </w:rPr>
            </w:pPr>
            <w:r w:rsidRPr="0018595F">
              <w:rPr>
                <w:rFonts w:asciiTheme="minorHAnsi" w:hAnsiTheme="minorHAnsi" w:cstheme="minorHAnsi"/>
                <w:sz w:val="24"/>
                <w:szCs w:val="24"/>
              </w:rPr>
              <w:t xml:space="preserve">Date </w:t>
            </w:r>
            <w:proofErr w:type="gramStart"/>
            <w:r w:rsidRPr="0018595F">
              <w:rPr>
                <w:rFonts w:asciiTheme="minorHAnsi" w:hAnsiTheme="minorHAnsi" w:cstheme="minorHAnsi"/>
                <w:sz w:val="24"/>
                <w:szCs w:val="24"/>
              </w:rPr>
              <w:t>Of</w:t>
            </w:r>
            <w:proofErr w:type="gramEnd"/>
            <w:r w:rsidRPr="0018595F">
              <w:rPr>
                <w:rFonts w:asciiTheme="minorHAnsi" w:hAnsiTheme="minorHAnsi" w:cstheme="minorHAnsi"/>
                <w:sz w:val="24"/>
                <w:szCs w:val="24"/>
              </w:rPr>
              <w:t xml:space="preserve"> Joining (DOJ)</w:t>
            </w:r>
          </w:p>
        </w:tc>
        <w:tc>
          <w:tcPr>
            <w:tcW w:w="4052" w:type="dxa"/>
            <w:shd w:val="clear" w:color="auto" w:fill="00B4B8"/>
          </w:tcPr>
          <w:p w14:paraId="40CB5020" w14:textId="77777777" w:rsidR="00631209" w:rsidRPr="0018595F" w:rsidRDefault="00631209" w:rsidP="00A8502A">
            <w:pPr>
              <w:pStyle w:val="BodyText"/>
              <w:rPr>
                <w:rFonts w:asciiTheme="minorHAnsi" w:hAnsiTheme="minorHAnsi" w:cstheme="minorHAnsi"/>
                <w:b/>
                <w:bCs/>
                <w:sz w:val="24"/>
                <w:szCs w:val="24"/>
              </w:rPr>
            </w:pPr>
          </w:p>
          <w:p w14:paraId="52CD9FA9" w14:textId="77777777" w:rsidR="00631209" w:rsidRPr="0018595F" w:rsidRDefault="00631209" w:rsidP="00A8502A">
            <w:pPr>
              <w:pStyle w:val="BodyText"/>
              <w:rPr>
                <w:rFonts w:asciiTheme="minorHAnsi" w:hAnsiTheme="minorHAnsi" w:cstheme="minorHAnsi"/>
                <w:b/>
                <w:bCs/>
                <w:sz w:val="24"/>
                <w:szCs w:val="24"/>
              </w:rPr>
            </w:pPr>
            <w:r w:rsidRPr="0018595F">
              <w:rPr>
                <w:rFonts w:asciiTheme="minorHAnsi" w:hAnsiTheme="minorHAnsi" w:cstheme="minorHAnsi"/>
                <w:sz w:val="24"/>
                <w:szCs w:val="24"/>
              </w:rPr>
              <w:t>No. of Earned leaves for all employees</w:t>
            </w:r>
          </w:p>
        </w:tc>
        <w:tc>
          <w:tcPr>
            <w:tcW w:w="3767" w:type="dxa"/>
            <w:shd w:val="clear" w:color="auto" w:fill="00B4B8"/>
          </w:tcPr>
          <w:p w14:paraId="3572ED89" w14:textId="77777777" w:rsidR="00631209" w:rsidRPr="0018595F" w:rsidRDefault="00631209" w:rsidP="00A8502A">
            <w:pPr>
              <w:pStyle w:val="BodyText"/>
              <w:rPr>
                <w:rFonts w:asciiTheme="minorHAnsi" w:hAnsiTheme="minorHAnsi" w:cstheme="minorHAnsi"/>
                <w:b/>
                <w:bCs/>
                <w:sz w:val="24"/>
                <w:szCs w:val="24"/>
              </w:rPr>
            </w:pPr>
          </w:p>
          <w:p w14:paraId="150F8421" w14:textId="77777777" w:rsidR="00631209" w:rsidRPr="0018595F" w:rsidRDefault="00631209" w:rsidP="00A8502A">
            <w:pPr>
              <w:pStyle w:val="BodyText"/>
              <w:rPr>
                <w:rFonts w:asciiTheme="minorHAnsi" w:hAnsiTheme="minorHAnsi" w:cstheme="minorHAnsi"/>
                <w:b/>
                <w:bCs/>
                <w:sz w:val="24"/>
                <w:szCs w:val="24"/>
              </w:rPr>
            </w:pPr>
            <w:r w:rsidRPr="0018595F">
              <w:rPr>
                <w:rFonts w:asciiTheme="minorHAnsi" w:hAnsiTheme="minorHAnsi" w:cstheme="minorHAnsi"/>
                <w:sz w:val="24"/>
                <w:szCs w:val="24"/>
              </w:rPr>
              <w:t>No. Casual leaves for all employees</w:t>
            </w:r>
          </w:p>
        </w:tc>
      </w:tr>
      <w:tr w:rsidR="00631209" w:rsidRPr="00793DDA" w14:paraId="177E388C" w14:textId="77777777" w:rsidTr="00A8502A">
        <w:trPr>
          <w:trHeight w:val="126"/>
        </w:trPr>
        <w:tc>
          <w:tcPr>
            <w:tcW w:w="1248" w:type="dxa"/>
          </w:tcPr>
          <w:p w14:paraId="07D3857A" w14:textId="77777777" w:rsidR="00631209" w:rsidRPr="0018595F" w:rsidRDefault="00631209" w:rsidP="00A8502A">
            <w:pPr>
              <w:pStyle w:val="BodyText"/>
              <w:jc w:val="center"/>
              <w:rPr>
                <w:rFonts w:asciiTheme="minorHAnsi" w:hAnsiTheme="minorHAnsi" w:cstheme="minorHAnsi"/>
                <w:b/>
                <w:bCs/>
                <w:sz w:val="24"/>
                <w:szCs w:val="24"/>
              </w:rPr>
            </w:pPr>
            <w:r w:rsidRPr="0018595F">
              <w:rPr>
                <w:rFonts w:asciiTheme="minorHAnsi" w:hAnsiTheme="minorHAnsi" w:cstheme="minorHAnsi"/>
                <w:sz w:val="24"/>
                <w:szCs w:val="24"/>
              </w:rPr>
              <w:t>1 to 30/31</w:t>
            </w:r>
          </w:p>
        </w:tc>
        <w:tc>
          <w:tcPr>
            <w:tcW w:w="4052" w:type="dxa"/>
          </w:tcPr>
          <w:p w14:paraId="58B44A66" w14:textId="77777777" w:rsidR="00631209" w:rsidRPr="0018595F" w:rsidRDefault="00631209" w:rsidP="00A8502A">
            <w:pPr>
              <w:pStyle w:val="BodyText"/>
              <w:jc w:val="center"/>
              <w:rPr>
                <w:rFonts w:asciiTheme="minorHAnsi" w:hAnsiTheme="minorHAnsi" w:cstheme="minorHAnsi"/>
                <w:b/>
                <w:bCs/>
                <w:sz w:val="24"/>
                <w:szCs w:val="24"/>
              </w:rPr>
            </w:pPr>
            <w:r w:rsidRPr="0018595F">
              <w:rPr>
                <w:rFonts w:asciiTheme="minorHAnsi" w:hAnsiTheme="minorHAnsi" w:cstheme="minorHAnsi"/>
                <w:sz w:val="24"/>
                <w:szCs w:val="24"/>
              </w:rPr>
              <w:t>1</w:t>
            </w:r>
          </w:p>
        </w:tc>
        <w:tc>
          <w:tcPr>
            <w:tcW w:w="3767" w:type="dxa"/>
          </w:tcPr>
          <w:p w14:paraId="179703EC" w14:textId="77777777" w:rsidR="00631209" w:rsidRPr="0018595F" w:rsidRDefault="00631209" w:rsidP="00A8502A">
            <w:pPr>
              <w:pStyle w:val="BodyText"/>
              <w:jc w:val="center"/>
              <w:rPr>
                <w:rFonts w:asciiTheme="minorHAnsi" w:hAnsiTheme="minorHAnsi" w:cstheme="minorHAnsi"/>
                <w:b/>
                <w:bCs/>
                <w:sz w:val="24"/>
                <w:szCs w:val="24"/>
              </w:rPr>
            </w:pPr>
            <w:r w:rsidRPr="0018595F">
              <w:rPr>
                <w:rFonts w:asciiTheme="minorHAnsi" w:hAnsiTheme="minorHAnsi" w:cstheme="minorHAnsi"/>
                <w:sz w:val="24"/>
                <w:szCs w:val="24"/>
              </w:rPr>
              <w:t>1</w:t>
            </w:r>
          </w:p>
        </w:tc>
      </w:tr>
    </w:tbl>
    <w:p w14:paraId="604C1518" w14:textId="77777777" w:rsidR="00E62E86" w:rsidRPr="00793DDA" w:rsidRDefault="00E62E86" w:rsidP="005D0136">
      <w:pPr>
        <w:pStyle w:val="BodyText"/>
        <w:ind w:left="720"/>
        <w:rPr>
          <w:b/>
          <w:bCs/>
        </w:rPr>
      </w:pPr>
    </w:p>
    <w:p w14:paraId="61D2296F" w14:textId="77777777" w:rsidR="000E0FC6" w:rsidRPr="00793DDA" w:rsidRDefault="00812D30" w:rsidP="005D0136">
      <w:pPr>
        <w:pStyle w:val="BodyText"/>
        <w:ind w:left="720"/>
        <w:rPr>
          <w:color w:val="0070C0"/>
        </w:rPr>
      </w:pPr>
      <w:r w:rsidRPr="00793DDA">
        <w:rPr>
          <w:color w:val="0070C0"/>
        </w:rPr>
        <w:t xml:space="preserve"> </w:t>
      </w:r>
      <w:r w:rsidR="00E62E86" w:rsidRPr="00793DDA">
        <w:rPr>
          <w:color w:val="0070C0"/>
        </w:rPr>
        <w:t xml:space="preserve">    </w:t>
      </w:r>
    </w:p>
    <w:p w14:paraId="568C80DB" w14:textId="77777777" w:rsidR="00631209" w:rsidRDefault="000E0FC6" w:rsidP="005D0136">
      <w:pPr>
        <w:pStyle w:val="BodyText"/>
        <w:ind w:left="720"/>
        <w:rPr>
          <w:color w:val="0070C0"/>
        </w:rPr>
      </w:pPr>
      <w:r w:rsidRPr="00793DDA">
        <w:rPr>
          <w:color w:val="0070C0"/>
        </w:rPr>
        <w:t xml:space="preserve">                </w:t>
      </w:r>
      <w:r w:rsidRPr="00793DDA">
        <w:rPr>
          <w:color w:val="0070C0"/>
        </w:rPr>
        <w:br/>
      </w:r>
    </w:p>
    <w:p w14:paraId="67384339" w14:textId="77777777" w:rsidR="00631209" w:rsidRDefault="00631209" w:rsidP="005D0136">
      <w:pPr>
        <w:pStyle w:val="BodyText"/>
        <w:ind w:left="720"/>
        <w:rPr>
          <w:color w:val="0070C0"/>
        </w:rPr>
      </w:pPr>
    </w:p>
    <w:p w14:paraId="7477D099" w14:textId="77777777" w:rsidR="00631209" w:rsidRDefault="00631209" w:rsidP="005D0136">
      <w:pPr>
        <w:pStyle w:val="BodyText"/>
        <w:ind w:left="720"/>
        <w:rPr>
          <w:color w:val="0070C0"/>
        </w:rPr>
      </w:pPr>
    </w:p>
    <w:p w14:paraId="338A7731" w14:textId="77777777" w:rsidR="00631209" w:rsidRDefault="00631209" w:rsidP="005D0136">
      <w:pPr>
        <w:pStyle w:val="BodyText"/>
        <w:ind w:left="720"/>
        <w:rPr>
          <w:color w:val="0070C0"/>
        </w:rPr>
      </w:pPr>
    </w:p>
    <w:p w14:paraId="7B1ABD5A" w14:textId="77777777" w:rsidR="0018595F" w:rsidRDefault="0018595F" w:rsidP="005D0136">
      <w:pPr>
        <w:pStyle w:val="BodyText"/>
        <w:ind w:left="720"/>
        <w:rPr>
          <w:color w:val="0070C0"/>
        </w:rPr>
      </w:pPr>
    </w:p>
    <w:p w14:paraId="495C2A22" w14:textId="77777777" w:rsidR="0018595F" w:rsidRDefault="0018595F" w:rsidP="005D0136">
      <w:pPr>
        <w:pStyle w:val="BodyText"/>
        <w:ind w:left="720"/>
        <w:rPr>
          <w:color w:val="0070C0"/>
        </w:rPr>
      </w:pPr>
    </w:p>
    <w:p w14:paraId="620B6525" w14:textId="4BDF1CAE" w:rsidR="008B3BD3" w:rsidRPr="0018595F" w:rsidRDefault="000E0FC6" w:rsidP="0018595F">
      <w:pPr>
        <w:pStyle w:val="BodyText"/>
        <w:ind w:left="1440"/>
        <w:rPr>
          <w:rFonts w:asciiTheme="minorHAnsi" w:hAnsiTheme="minorHAnsi" w:cstheme="minorHAnsi"/>
          <w:color w:val="0070C0"/>
          <w:sz w:val="24"/>
          <w:szCs w:val="24"/>
        </w:rPr>
      </w:pPr>
      <w:r w:rsidRPr="0018595F">
        <w:rPr>
          <w:rFonts w:asciiTheme="minorHAnsi" w:hAnsiTheme="minorHAnsi" w:cstheme="minorHAnsi"/>
          <w:color w:val="0070C0"/>
          <w:sz w:val="24"/>
          <w:szCs w:val="24"/>
        </w:rPr>
        <w:t>FOR RESIGNEES</w:t>
      </w:r>
    </w:p>
    <w:p w14:paraId="6A342E2E" w14:textId="77777777" w:rsidR="0078231A" w:rsidRPr="00631209" w:rsidRDefault="0078231A" w:rsidP="005D0136">
      <w:pPr>
        <w:pStyle w:val="BodyText"/>
        <w:ind w:left="720"/>
        <w:rPr>
          <w:bCs/>
          <w:color w:val="0070C0"/>
        </w:rPr>
      </w:pPr>
    </w:p>
    <w:p w14:paraId="6222424F" w14:textId="77777777" w:rsidR="00E67474" w:rsidRPr="0018595F" w:rsidRDefault="00BE07E3"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Leaves will be calculated based on LWD (Last working Day) as</w:t>
      </w:r>
      <w:r w:rsidR="008B3BD3" w:rsidRPr="0018595F">
        <w:rPr>
          <w:rFonts w:asciiTheme="minorHAnsi" w:hAnsiTheme="minorHAnsi" w:cstheme="minorHAnsi"/>
          <w:color w:val="000000" w:themeColor="text1"/>
          <w:sz w:val="24"/>
          <w:szCs w:val="24"/>
        </w:rPr>
        <w:t xml:space="preserve"> shown</w:t>
      </w:r>
      <w:r w:rsidRPr="0018595F">
        <w:rPr>
          <w:rFonts w:asciiTheme="minorHAnsi" w:hAnsiTheme="minorHAnsi" w:cstheme="minorHAnsi"/>
          <w:color w:val="000000" w:themeColor="text1"/>
          <w:sz w:val="24"/>
          <w:szCs w:val="24"/>
        </w:rPr>
        <w:t xml:space="preserve"> below</w:t>
      </w:r>
      <w:r w:rsidR="008B3BD3" w:rsidRPr="0018595F">
        <w:rPr>
          <w:rFonts w:asciiTheme="minorHAnsi" w:hAnsiTheme="minorHAnsi" w:cstheme="minorHAnsi"/>
          <w:color w:val="000000" w:themeColor="text1"/>
          <w:sz w:val="24"/>
          <w:szCs w:val="24"/>
        </w:rPr>
        <w:t xml:space="preserve">. </w:t>
      </w:r>
      <w:r w:rsidR="00FD3320" w:rsidRPr="0018595F">
        <w:rPr>
          <w:rFonts w:asciiTheme="minorHAnsi" w:hAnsiTheme="minorHAnsi" w:cstheme="minorHAnsi"/>
          <w:color w:val="000000" w:themeColor="text1"/>
          <w:sz w:val="24"/>
          <w:szCs w:val="24"/>
        </w:rPr>
        <w:t>Employees</w:t>
      </w:r>
    </w:p>
    <w:p w14:paraId="0EBEE0DB" w14:textId="77777777" w:rsidR="00E67474" w:rsidRPr="0018595F" w:rsidRDefault="00FD3320"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serving notice period are not entitled for EL or CL. However, in emergency situations</w:t>
      </w:r>
    </w:p>
    <w:p w14:paraId="219BA306" w14:textId="5B59775E" w:rsidR="00E67474" w:rsidRPr="0018595F" w:rsidRDefault="00FD3320"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lastRenderedPageBreak/>
        <w:t>it will be considered as LOP</w:t>
      </w:r>
      <w:r w:rsidR="00E67474"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(Loss of Pay)</w:t>
      </w:r>
      <w:r w:rsidR="00E62E86" w:rsidRPr="0018595F">
        <w:rPr>
          <w:rFonts w:asciiTheme="minorHAnsi" w:hAnsiTheme="minorHAnsi" w:cstheme="minorHAnsi"/>
          <w:color w:val="000000" w:themeColor="text1"/>
          <w:sz w:val="24"/>
          <w:szCs w:val="24"/>
        </w:rPr>
        <w:t>.</w:t>
      </w:r>
      <w:r w:rsidR="008B3BD3" w:rsidRPr="0018595F">
        <w:rPr>
          <w:rFonts w:asciiTheme="minorHAnsi" w:hAnsiTheme="minorHAnsi" w:cstheme="minorHAnsi"/>
          <w:color w:val="000000" w:themeColor="text1"/>
          <w:sz w:val="24"/>
          <w:szCs w:val="24"/>
        </w:rPr>
        <w:t xml:space="preserve"> </w:t>
      </w:r>
      <w:r w:rsidR="00BE07E3" w:rsidRPr="0018595F">
        <w:rPr>
          <w:rFonts w:asciiTheme="minorHAnsi" w:hAnsiTheme="minorHAnsi" w:cstheme="minorHAnsi"/>
          <w:color w:val="000000" w:themeColor="text1"/>
          <w:sz w:val="24"/>
          <w:szCs w:val="24"/>
        </w:rPr>
        <w:t xml:space="preserve">Employee resigned in the mid of the leave calendar, </w:t>
      </w:r>
    </w:p>
    <w:p w14:paraId="5C1FC5A6" w14:textId="77777777" w:rsidR="00E67474" w:rsidRPr="0018595F" w:rsidRDefault="00BD1FB5"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Earned &amp; </w:t>
      </w:r>
      <w:r w:rsidR="00BE07E3" w:rsidRPr="0018595F">
        <w:rPr>
          <w:rFonts w:asciiTheme="minorHAnsi" w:hAnsiTheme="minorHAnsi" w:cstheme="minorHAnsi"/>
          <w:color w:val="000000" w:themeColor="text1"/>
          <w:sz w:val="24"/>
          <w:szCs w:val="24"/>
        </w:rPr>
        <w:t>C</w:t>
      </w:r>
      <w:r w:rsidR="000C2812" w:rsidRPr="0018595F">
        <w:rPr>
          <w:rFonts w:asciiTheme="minorHAnsi" w:hAnsiTheme="minorHAnsi" w:cstheme="minorHAnsi"/>
          <w:color w:val="000000" w:themeColor="text1"/>
          <w:sz w:val="24"/>
          <w:szCs w:val="24"/>
        </w:rPr>
        <w:t xml:space="preserve">asual </w:t>
      </w:r>
      <w:r w:rsidR="00BE07E3" w:rsidRPr="0018595F">
        <w:rPr>
          <w:rFonts w:asciiTheme="minorHAnsi" w:hAnsiTheme="minorHAnsi" w:cstheme="minorHAnsi"/>
          <w:color w:val="000000" w:themeColor="text1"/>
          <w:sz w:val="24"/>
          <w:szCs w:val="24"/>
        </w:rPr>
        <w:t>Leaves will be reversed on a pro rata basis. Availed excess leaves will be</w:t>
      </w:r>
    </w:p>
    <w:p w14:paraId="6EDC9092" w14:textId="49EE5D20" w:rsidR="00C61C7B" w:rsidRPr="0018595F" w:rsidRDefault="00BE07E3"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treated as Loss of pay (LOP) in full &amp; final settlement.</w:t>
      </w:r>
    </w:p>
    <w:p w14:paraId="1EA32687" w14:textId="77777777" w:rsidR="00C61C7B" w:rsidRPr="00631209" w:rsidRDefault="00C61C7B" w:rsidP="005D0136">
      <w:pPr>
        <w:pStyle w:val="BodyText"/>
        <w:ind w:left="720"/>
        <w:rPr>
          <w:b/>
          <w:bCs/>
        </w:rPr>
      </w:pPr>
    </w:p>
    <w:p w14:paraId="7409DBB0" w14:textId="77777777" w:rsidR="00C61C7B" w:rsidRPr="0018595F" w:rsidRDefault="00BE07E3" w:rsidP="0018595F">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18595F">
        <w:rPr>
          <w:rFonts w:asciiTheme="minorHAnsi" w:hAnsiTheme="minorHAnsi" w:cstheme="minorHAnsi"/>
          <w:b/>
          <w:color w:val="0070C0"/>
          <w:sz w:val="28"/>
          <w:szCs w:val="28"/>
        </w:rPr>
        <w:t>TYPES OF LEAVES</w:t>
      </w:r>
    </w:p>
    <w:p w14:paraId="393DD630" w14:textId="77777777" w:rsidR="00C61C7B" w:rsidRPr="00631209" w:rsidRDefault="00631209" w:rsidP="00A8502A">
      <w:pPr>
        <w:pStyle w:val="BodyText"/>
        <w:ind w:left="1440"/>
        <w:rPr>
          <w:b/>
          <w:bCs/>
        </w:rPr>
      </w:pPr>
      <w:r>
        <w:t xml:space="preserve"> </w:t>
      </w:r>
      <w:r w:rsidR="00AE617A" w:rsidRPr="00A8502A">
        <w:rPr>
          <w:rFonts w:asciiTheme="minorHAnsi" w:hAnsiTheme="minorHAnsi" w:cstheme="minorHAnsi"/>
          <w:sz w:val="24"/>
          <w:szCs w:val="24"/>
        </w:rPr>
        <w:t>Supremology</w:t>
      </w:r>
      <w:r w:rsidR="00BE07E3" w:rsidRPr="00A8502A">
        <w:rPr>
          <w:rFonts w:asciiTheme="minorHAnsi" w:hAnsiTheme="minorHAnsi" w:cstheme="minorHAnsi"/>
          <w:sz w:val="24"/>
          <w:szCs w:val="24"/>
        </w:rPr>
        <w:t xml:space="preserve"> will follow, below leaves under its leave policy:</w:t>
      </w:r>
    </w:p>
    <w:p w14:paraId="144ED4F8" w14:textId="77777777" w:rsidR="00C61C7B" w:rsidRPr="00793DDA" w:rsidRDefault="00C61C7B" w:rsidP="005D0136">
      <w:pPr>
        <w:pStyle w:val="BodyText"/>
        <w:ind w:left="720"/>
        <w:rPr>
          <w:b/>
        </w:rPr>
      </w:pPr>
    </w:p>
    <w:p w14:paraId="2F4CE64B" w14:textId="77777777" w:rsidR="00C61C7B" w:rsidRPr="00A8502A" w:rsidRDefault="00BE07E3" w:rsidP="00A8502A">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A8502A">
        <w:rPr>
          <w:rFonts w:asciiTheme="minorHAnsi" w:hAnsiTheme="minorHAnsi" w:cstheme="minorHAnsi"/>
          <w:b/>
          <w:color w:val="0070C0"/>
          <w:sz w:val="28"/>
          <w:szCs w:val="28"/>
        </w:rPr>
        <w:t>ANNUAL LEAVES</w:t>
      </w:r>
    </w:p>
    <w:p w14:paraId="342B8790" w14:textId="77777777" w:rsidR="00C61C7B" w:rsidRPr="00793DDA" w:rsidRDefault="00C61C7B" w:rsidP="005D0136">
      <w:pPr>
        <w:pStyle w:val="BodyText"/>
        <w:ind w:left="720"/>
        <w:rPr>
          <w:b/>
        </w:rPr>
      </w:pPr>
    </w:p>
    <w:p w14:paraId="04FC819F" w14:textId="77777777" w:rsidR="00C61C7B" w:rsidRPr="00A8502A" w:rsidRDefault="00BD1FB5" w:rsidP="00A8502A">
      <w:pPr>
        <w:pStyle w:val="BodyText"/>
        <w:numPr>
          <w:ilvl w:val="0"/>
          <w:numId w:val="34"/>
        </w:numPr>
        <w:rPr>
          <w:rFonts w:asciiTheme="minorHAnsi" w:hAnsiTheme="minorHAnsi" w:cstheme="minorHAnsi"/>
          <w:color w:val="000000" w:themeColor="text1"/>
          <w:sz w:val="24"/>
          <w:szCs w:val="24"/>
        </w:rPr>
      </w:pPr>
      <w:r w:rsidRPr="00A8502A">
        <w:rPr>
          <w:rFonts w:asciiTheme="minorHAnsi" w:hAnsiTheme="minorHAnsi" w:cstheme="minorHAnsi"/>
          <w:color w:val="000000" w:themeColor="text1"/>
          <w:sz w:val="24"/>
          <w:szCs w:val="24"/>
        </w:rPr>
        <w:t xml:space="preserve">Earned </w:t>
      </w:r>
      <w:r w:rsidR="00BE07E3" w:rsidRPr="00A8502A">
        <w:rPr>
          <w:rFonts w:asciiTheme="minorHAnsi" w:hAnsiTheme="minorHAnsi" w:cstheme="minorHAnsi"/>
          <w:color w:val="000000" w:themeColor="text1"/>
          <w:sz w:val="24"/>
          <w:szCs w:val="24"/>
        </w:rPr>
        <w:t>Leave</w:t>
      </w:r>
    </w:p>
    <w:p w14:paraId="66057039" w14:textId="77777777" w:rsidR="00C61C7B" w:rsidRPr="00A8502A" w:rsidRDefault="00BE07E3" w:rsidP="00A8502A">
      <w:pPr>
        <w:pStyle w:val="BodyText"/>
        <w:numPr>
          <w:ilvl w:val="0"/>
          <w:numId w:val="34"/>
        </w:numPr>
        <w:rPr>
          <w:rFonts w:asciiTheme="minorHAnsi" w:hAnsiTheme="minorHAnsi" w:cstheme="minorHAnsi"/>
          <w:color w:val="000000" w:themeColor="text1"/>
          <w:sz w:val="24"/>
          <w:szCs w:val="24"/>
        </w:rPr>
      </w:pPr>
      <w:r w:rsidRPr="00A8502A">
        <w:rPr>
          <w:rFonts w:asciiTheme="minorHAnsi" w:hAnsiTheme="minorHAnsi" w:cstheme="minorHAnsi"/>
          <w:color w:val="000000" w:themeColor="text1"/>
          <w:sz w:val="24"/>
          <w:szCs w:val="24"/>
        </w:rPr>
        <w:t>Casual Leave</w:t>
      </w:r>
    </w:p>
    <w:p w14:paraId="79AF3523" w14:textId="77777777" w:rsidR="00C61C7B" w:rsidRPr="00793DDA" w:rsidRDefault="00C61C7B" w:rsidP="005D0136">
      <w:pPr>
        <w:pStyle w:val="BodyText"/>
        <w:ind w:left="720"/>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9"/>
        <w:gridCol w:w="3192"/>
        <w:gridCol w:w="2869"/>
      </w:tblGrid>
      <w:tr w:rsidR="00C61C7B" w:rsidRPr="00793DDA" w14:paraId="62AD2958" w14:textId="77777777" w:rsidTr="00A8502A">
        <w:trPr>
          <w:trHeight w:val="525"/>
        </w:trPr>
        <w:tc>
          <w:tcPr>
            <w:tcW w:w="2869" w:type="dxa"/>
            <w:shd w:val="clear" w:color="auto" w:fill="00B4B8"/>
          </w:tcPr>
          <w:p w14:paraId="51967846" w14:textId="77777777" w:rsidR="00C61C7B" w:rsidRPr="00A8502A" w:rsidRDefault="00C61C7B" w:rsidP="00A8502A">
            <w:pPr>
              <w:pStyle w:val="BodyText"/>
              <w:jc w:val="center"/>
              <w:rPr>
                <w:rFonts w:asciiTheme="minorHAnsi" w:hAnsiTheme="minorHAnsi" w:cstheme="minorHAnsi"/>
                <w:b/>
                <w:bCs/>
                <w:sz w:val="24"/>
                <w:szCs w:val="24"/>
              </w:rPr>
            </w:pPr>
          </w:p>
          <w:p w14:paraId="1490F950" w14:textId="77777777"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Verticals</w:t>
            </w:r>
          </w:p>
        </w:tc>
        <w:tc>
          <w:tcPr>
            <w:tcW w:w="3192" w:type="dxa"/>
            <w:shd w:val="clear" w:color="auto" w:fill="00B4B8"/>
          </w:tcPr>
          <w:p w14:paraId="18B92A69" w14:textId="77777777" w:rsidR="00C61C7B" w:rsidRPr="00A8502A" w:rsidRDefault="00C61C7B" w:rsidP="00A8502A">
            <w:pPr>
              <w:pStyle w:val="BodyText"/>
              <w:jc w:val="center"/>
              <w:rPr>
                <w:rFonts w:asciiTheme="minorHAnsi" w:hAnsiTheme="minorHAnsi" w:cstheme="minorHAnsi"/>
                <w:b/>
                <w:bCs/>
                <w:sz w:val="24"/>
                <w:szCs w:val="24"/>
              </w:rPr>
            </w:pPr>
          </w:p>
          <w:p w14:paraId="129CC867" w14:textId="77777777" w:rsidR="00C61C7B" w:rsidRPr="00A8502A" w:rsidRDefault="001E52CC"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Earned</w:t>
            </w:r>
            <w:r w:rsidR="00BE07E3" w:rsidRPr="00A8502A">
              <w:rPr>
                <w:rFonts w:asciiTheme="minorHAnsi" w:hAnsiTheme="minorHAnsi" w:cstheme="minorHAnsi"/>
                <w:sz w:val="24"/>
                <w:szCs w:val="24"/>
              </w:rPr>
              <w:t xml:space="preserve"> Leave per year</w:t>
            </w:r>
          </w:p>
        </w:tc>
        <w:tc>
          <w:tcPr>
            <w:tcW w:w="2869" w:type="dxa"/>
            <w:shd w:val="clear" w:color="auto" w:fill="00B4B8"/>
          </w:tcPr>
          <w:p w14:paraId="23C0CB1F" w14:textId="77777777" w:rsidR="00C61C7B" w:rsidRPr="00A8502A" w:rsidRDefault="00C61C7B" w:rsidP="00A8502A">
            <w:pPr>
              <w:pStyle w:val="BodyText"/>
              <w:jc w:val="center"/>
              <w:rPr>
                <w:rFonts w:asciiTheme="minorHAnsi" w:hAnsiTheme="minorHAnsi" w:cstheme="minorHAnsi"/>
                <w:b/>
                <w:bCs/>
                <w:sz w:val="24"/>
                <w:szCs w:val="24"/>
              </w:rPr>
            </w:pPr>
          </w:p>
          <w:p w14:paraId="363D247A" w14:textId="69B1D88F"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Casual Leave per year</w:t>
            </w:r>
          </w:p>
        </w:tc>
      </w:tr>
      <w:tr w:rsidR="00C61C7B" w:rsidRPr="00793DDA" w14:paraId="67E3C3EB" w14:textId="77777777" w:rsidTr="00A8502A">
        <w:trPr>
          <w:trHeight w:val="806"/>
        </w:trPr>
        <w:tc>
          <w:tcPr>
            <w:tcW w:w="2869" w:type="dxa"/>
          </w:tcPr>
          <w:p w14:paraId="28180AAF" w14:textId="77777777" w:rsidR="00C61C7B" w:rsidRPr="00A8502A" w:rsidRDefault="00C61C7B" w:rsidP="00A8502A">
            <w:pPr>
              <w:pStyle w:val="BodyText"/>
              <w:jc w:val="center"/>
              <w:rPr>
                <w:rFonts w:asciiTheme="minorHAnsi" w:hAnsiTheme="minorHAnsi" w:cstheme="minorHAnsi"/>
                <w:b/>
                <w:bCs/>
                <w:sz w:val="24"/>
                <w:szCs w:val="24"/>
              </w:rPr>
            </w:pPr>
          </w:p>
          <w:p w14:paraId="3D5E9CC3" w14:textId="77777777"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All Verticals</w:t>
            </w:r>
          </w:p>
        </w:tc>
        <w:tc>
          <w:tcPr>
            <w:tcW w:w="3192" w:type="dxa"/>
          </w:tcPr>
          <w:p w14:paraId="71B0BFBA" w14:textId="77777777" w:rsidR="00C61C7B" w:rsidRPr="00A8502A" w:rsidRDefault="00C61C7B" w:rsidP="00A8502A">
            <w:pPr>
              <w:pStyle w:val="BodyText"/>
              <w:jc w:val="center"/>
              <w:rPr>
                <w:rFonts w:asciiTheme="minorHAnsi" w:hAnsiTheme="minorHAnsi" w:cstheme="minorHAnsi"/>
                <w:b/>
                <w:bCs/>
                <w:sz w:val="24"/>
                <w:szCs w:val="24"/>
              </w:rPr>
            </w:pPr>
          </w:p>
          <w:p w14:paraId="24B82913" w14:textId="77777777"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1</w:t>
            </w:r>
            <w:r w:rsidR="00AE617A" w:rsidRPr="00A8502A">
              <w:rPr>
                <w:rFonts w:asciiTheme="minorHAnsi" w:hAnsiTheme="minorHAnsi" w:cstheme="minorHAnsi"/>
                <w:sz w:val="24"/>
                <w:szCs w:val="24"/>
              </w:rPr>
              <w:t>2</w:t>
            </w:r>
          </w:p>
        </w:tc>
        <w:tc>
          <w:tcPr>
            <w:tcW w:w="2869" w:type="dxa"/>
          </w:tcPr>
          <w:p w14:paraId="480C83F6" w14:textId="77777777" w:rsidR="00C61C7B" w:rsidRPr="00A8502A" w:rsidRDefault="00C61C7B" w:rsidP="00A8502A">
            <w:pPr>
              <w:pStyle w:val="BodyText"/>
              <w:jc w:val="center"/>
              <w:rPr>
                <w:rFonts w:asciiTheme="minorHAnsi" w:hAnsiTheme="minorHAnsi" w:cstheme="minorHAnsi"/>
                <w:b/>
                <w:bCs/>
                <w:sz w:val="24"/>
                <w:szCs w:val="24"/>
              </w:rPr>
            </w:pPr>
          </w:p>
          <w:p w14:paraId="232F47D7" w14:textId="77777777" w:rsidR="00C61C7B" w:rsidRPr="00A8502A" w:rsidRDefault="00AE617A"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6</w:t>
            </w:r>
          </w:p>
        </w:tc>
      </w:tr>
    </w:tbl>
    <w:p w14:paraId="0AA1EE4C" w14:textId="187A41D1" w:rsidR="00C61C7B" w:rsidRPr="00A8502A" w:rsidRDefault="00BE07E3" w:rsidP="00A8502A">
      <w:pPr>
        <w:pStyle w:val="ListParagraph"/>
        <w:tabs>
          <w:tab w:val="left" w:pos="993"/>
        </w:tabs>
        <w:spacing w:before="254"/>
        <w:ind w:left="1440" w:firstLine="0"/>
        <w:rPr>
          <w:rFonts w:asciiTheme="minorHAnsi" w:hAnsiTheme="minorHAnsi" w:cstheme="minorHAnsi"/>
          <w:sz w:val="24"/>
          <w:szCs w:val="24"/>
        </w:rPr>
      </w:pPr>
      <w:r w:rsidRPr="00A8502A">
        <w:rPr>
          <w:rFonts w:asciiTheme="minorHAnsi" w:hAnsiTheme="minorHAnsi" w:cstheme="minorHAnsi"/>
          <w:b/>
          <w:color w:val="0070C0"/>
          <w:sz w:val="24"/>
          <w:szCs w:val="24"/>
        </w:rPr>
        <w:t>ANNUAL LEAVES</w:t>
      </w:r>
      <w:r w:rsidR="00A8502A">
        <w:rPr>
          <w:rFonts w:asciiTheme="minorHAnsi" w:hAnsiTheme="minorHAnsi" w:cstheme="minorHAnsi"/>
          <w:b/>
          <w:color w:val="0070C0"/>
          <w:sz w:val="24"/>
          <w:szCs w:val="24"/>
        </w:rPr>
        <w:t>:</w:t>
      </w:r>
      <w:r w:rsidR="00631209">
        <w:t xml:space="preserve"> </w:t>
      </w:r>
      <w:r w:rsidRPr="00A8502A">
        <w:rPr>
          <w:rFonts w:asciiTheme="minorHAnsi" w:hAnsiTheme="minorHAnsi" w:cstheme="minorHAnsi"/>
          <w:sz w:val="24"/>
          <w:szCs w:val="24"/>
        </w:rPr>
        <w:t xml:space="preserve">Advance </w:t>
      </w:r>
      <w:r w:rsidR="00F33320" w:rsidRPr="00A8502A">
        <w:rPr>
          <w:rFonts w:asciiTheme="minorHAnsi" w:hAnsiTheme="minorHAnsi" w:cstheme="minorHAnsi"/>
          <w:sz w:val="24"/>
          <w:szCs w:val="24"/>
        </w:rPr>
        <w:t>Earned</w:t>
      </w:r>
      <w:r w:rsidRPr="00A8502A">
        <w:rPr>
          <w:rFonts w:asciiTheme="minorHAnsi" w:hAnsiTheme="minorHAnsi" w:cstheme="minorHAnsi"/>
          <w:sz w:val="24"/>
          <w:szCs w:val="24"/>
        </w:rPr>
        <w:t xml:space="preserve"> Leaves and Casual Leave will be granted on annual basis.</w:t>
      </w:r>
    </w:p>
    <w:p w14:paraId="013F884B" w14:textId="77777777" w:rsidR="00C61C7B" w:rsidRPr="00793DDA" w:rsidRDefault="00C61C7B" w:rsidP="005D0136">
      <w:pPr>
        <w:pStyle w:val="BodyText"/>
        <w:ind w:left="720"/>
      </w:pPr>
    </w:p>
    <w:p w14:paraId="7D5C5EF0" w14:textId="3E421EF0" w:rsidR="00C61C7B" w:rsidRPr="00A8502A" w:rsidRDefault="00095053" w:rsidP="00A8502A">
      <w:pPr>
        <w:pStyle w:val="BodyText"/>
        <w:numPr>
          <w:ilvl w:val="0"/>
          <w:numId w:val="35"/>
        </w:numPr>
        <w:rPr>
          <w:rFonts w:asciiTheme="minorHAnsi" w:hAnsiTheme="minorHAnsi" w:cstheme="minorHAnsi"/>
          <w:b/>
          <w:bCs/>
          <w:color w:val="0070C0"/>
          <w:sz w:val="24"/>
          <w:szCs w:val="24"/>
        </w:rPr>
      </w:pPr>
      <w:r w:rsidRPr="00A8502A">
        <w:rPr>
          <w:rFonts w:asciiTheme="minorHAnsi" w:hAnsiTheme="minorHAnsi" w:cstheme="minorHAnsi"/>
          <w:b/>
          <w:bCs/>
          <w:color w:val="0070C0"/>
          <w:sz w:val="24"/>
          <w:szCs w:val="24"/>
        </w:rPr>
        <w:t>EARNE</w:t>
      </w:r>
      <w:r w:rsidR="00BE07E3" w:rsidRPr="00A8502A">
        <w:rPr>
          <w:rFonts w:asciiTheme="minorHAnsi" w:hAnsiTheme="minorHAnsi" w:cstheme="minorHAnsi"/>
          <w:b/>
          <w:bCs/>
          <w:color w:val="0070C0"/>
          <w:sz w:val="24"/>
          <w:szCs w:val="24"/>
        </w:rPr>
        <w:t>D</w:t>
      </w:r>
      <w:r w:rsidR="00BE07E3" w:rsidRPr="00A8502A">
        <w:rPr>
          <w:rFonts w:asciiTheme="minorHAnsi" w:hAnsiTheme="minorHAnsi" w:cstheme="minorHAnsi"/>
          <w:b/>
          <w:bCs/>
          <w:color w:val="0070C0"/>
          <w:spacing w:val="-2"/>
          <w:sz w:val="24"/>
          <w:szCs w:val="24"/>
        </w:rPr>
        <w:t xml:space="preserve"> </w:t>
      </w:r>
      <w:r w:rsidR="000D70B1" w:rsidRPr="00A8502A">
        <w:rPr>
          <w:rFonts w:asciiTheme="minorHAnsi" w:hAnsiTheme="minorHAnsi" w:cstheme="minorHAnsi"/>
          <w:b/>
          <w:bCs/>
          <w:color w:val="0070C0"/>
          <w:sz w:val="24"/>
          <w:szCs w:val="24"/>
        </w:rPr>
        <w:t>LEAVE</w:t>
      </w:r>
    </w:p>
    <w:p w14:paraId="5BB31825" w14:textId="77777777" w:rsidR="00C61C7B" w:rsidRPr="00793DDA" w:rsidRDefault="00C61C7B" w:rsidP="005D0136">
      <w:pPr>
        <w:pStyle w:val="BodyText"/>
        <w:ind w:left="720"/>
        <w:rPr>
          <w:b/>
        </w:rPr>
      </w:pPr>
    </w:p>
    <w:p w14:paraId="4E6AC2E2"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The objective of </w:t>
      </w:r>
      <w:r w:rsidR="006B6313" w:rsidRPr="00A8502A">
        <w:rPr>
          <w:rFonts w:asciiTheme="minorHAnsi" w:hAnsiTheme="minorHAnsi" w:cstheme="minorHAnsi"/>
          <w:sz w:val="24"/>
          <w:szCs w:val="24"/>
        </w:rPr>
        <w:t>Earned</w:t>
      </w:r>
      <w:r w:rsidRPr="00A8502A">
        <w:rPr>
          <w:rFonts w:asciiTheme="minorHAnsi" w:hAnsiTheme="minorHAnsi" w:cstheme="minorHAnsi"/>
          <w:sz w:val="24"/>
          <w:szCs w:val="24"/>
        </w:rPr>
        <w:t xml:space="preserve"> leave is that an employee should have rest or recuperation from time</w:t>
      </w:r>
    </w:p>
    <w:p w14:paraId="4EECB5D2"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to time for short spells with pay. All Full time and Fixed term </w:t>
      </w:r>
      <w:r w:rsidR="006B5A84" w:rsidRPr="00A8502A">
        <w:rPr>
          <w:rFonts w:asciiTheme="minorHAnsi" w:hAnsiTheme="minorHAnsi" w:cstheme="minorHAnsi"/>
          <w:sz w:val="24"/>
          <w:szCs w:val="24"/>
        </w:rPr>
        <w:t>employees will be entitled to</w:t>
      </w:r>
      <w:r w:rsidR="00E67474" w:rsidRPr="00A8502A">
        <w:rPr>
          <w:rFonts w:asciiTheme="minorHAnsi" w:hAnsiTheme="minorHAnsi" w:cstheme="minorHAnsi"/>
          <w:b/>
          <w:bCs/>
          <w:sz w:val="24"/>
          <w:szCs w:val="24"/>
        </w:rPr>
        <w:t xml:space="preserve"> </w:t>
      </w:r>
      <w:r w:rsidR="006B5A84" w:rsidRPr="00A8502A">
        <w:rPr>
          <w:rFonts w:asciiTheme="minorHAnsi" w:hAnsiTheme="minorHAnsi" w:cstheme="minorHAnsi"/>
          <w:sz w:val="24"/>
          <w:szCs w:val="24"/>
        </w:rPr>
        <w:t>12</w:t>
      </w:r>
      <w:r w:rsidRPr="00A8502A">
        <w:rPr>
          <w:rFonts w:asciiTheme="minorHAnsi" w:hAnsiTheme="minorHAnsi" w:cstheme="minorHAnsi"/>
          <w:sz w:val="24"/>
          <w:szCs w:val="24"/>
        </w:rPr>
        <w:t xml:space="preserve"> </w:t>
      </w:r>
    </w:p>
    <w:p w14:paraId="3325E674"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days</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 xml:space="preserve">of PL for each year of service on pro-rata basis. Every year (N) </w:t>
      </w:r>
      <w:r w:rsidR="006B6313" w:rsidRPr="00A8502A">
        <w:rPr>
          <w:rFonts w:asciiTheme="minorHAnsi" w:hAnsiTheme="minorHAnsi" w:cstheme="minorHAnsi"/>
          <w:sz w:val="24"/>
          <w:szCs w:val="24"/>
        </w:rPr>
        <w:t>only a maximum of 12 days</w:t>
      </w:r>
    </w:p>
    <w:p w14:paraId="0F342CE4" w14:textId="77777777" w:rsidR="00E67474" w:rsidRPr="00A8502A" w:rsidRDefault="006B631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of E</w:t>
      </w:r>
      <w:r w:rsidR="00BE07E3" w:rsidRPr="00A8502A">
        <w:rPr>
          <w:rFonts w:asciiTheme="minorHAnsi" w:hAnsiTheme="minorHAnsi" w:cstheme="minorHAnsi"/>
          <w:sz w:val="24"/>
          <w:szCs w:val="24"/>
        </w:rPr>
        <w:t>L</w:t>
      </w:r>
      <w:r w:rsidR="00E67474" w:rsidRPr="00A8502A">
        <w:rPr>
          <w:rFonts w:asciiTheme="minorHAnsi" w:hAnsiTheme="minorHAnsi" w:cstheme="minorHAnsi"/>
          <w:b/>
          <w:bCs/>
          <w:sz w:val="24"/>
          <w:szCs w:val="24"/>
        </w:rPr>
        <w:t xml:space="preserve"> </w:t>
      </w:r>
      <w:r w:rsidR="00BE07E3" w:rsidRPr="00A8502A">
        <w:rPr>
          <w:rFonts w:asciiTheme="minorHAnsi" w:hAnsiTheme="minorHAnsi" w:cstheme="minorHAnsi"/>
          <w:sz w:val="24"/>
          <w:szCs w:val="24"/>
        </w:rPr>
        <w:t>shall be carried forward to the next year and this carry over leaves needs to be</w:t>
      </w:r>
      <w:r w:rsidR="00E67474" w:rsidRPr="00A8502A">
        <w:rPr>
          <w:rFonts w:asciiTheme="minorHAnsi" w:hAnsiTheme="minorHAnsi" w:cstheme="minorHAnsi"/>
          <w:b/>
          <w:bCs/>
          <w:sz w:val="24"/>
          <w:szCs w:val="24"/>
        </w:rPr>
        <w:t xml:space="preserve"> </w:t>
      </w:r>
      <w:r w:rsidR="00BE07E3" w:rsidRPr="00A8502A">
        <w:rPr>
          <w:rFonts w:asciiTheme="minorHAnsi" w:hAnsiTheme="minorHAnsi" w:cstheme="minorHAnsi"/>
          <w:sz w:val="24"/>
          <w:szCs w:val="24"/>
        </w:rPr>
        <w:t>utilized in</w:t>
      </w:r>
    </w:p>
    <w:p w14:paraId="066F336B"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the</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 xml:space="preserve">N+1 year failing which it will lapse. </w:t>
      </w:r>
      <w:r w:rsidR="006B6313" w:rsidRPr="00A8502A">
        <w:rPr>
          <w:rFonts w:asciiTheme="minorHAnsi" w:hAnsiTheme="minorHAnsi" w:cstheme="minorHAnsi"/>
          <w:sz w:val="24"/>
          <w:szCs w:val="24"/>
        </w:rPr>
        <w:t xml:space="preserve">Earned </w:t>
      </w:r>
      <w:r w:rsidRPr="00A8502A">
        <w:rPr>
          <w:rFonts w:asciiTheme="minorHAnsi" w:hAnsiTheme="minorHAnsi" w:cstheme="minorHAnsi"/>
          <w:sz w:val="24"/>
          <w:szCs w:val="24"/>
        </w:rPr>
        <w:t xml:space="preserve">Leaves shall be encashed </w:t>
      </w:r>
      <w:proofErr w:type="gramStart"/>
      <w:r w:rsidRPr="00A8502A">
        <w:rPr>
          <w:rFonts w:asciiTheme="minorHAnsi" w:hAnsiTheme="minorHAnsi" w:cstheme="minorHAnsi"/>
          <w:sz w:val="24"/>
          <w:szCs w:val="24"/>
        </w:rPr>
        <w:t>on the basis of</w:t>
      </w:r>
      <w:proofErr w:type="gramEnd"/>
      <w:r w:rsidRPr="00A8502A">
        <w:rPr>
          <w:rFonts w:asciiTheme="minorHAnsi" w:hAnsiTheme="minorHAnsi" w:cstheme="minorHAnsi"/>
          <w:sz w:val="24"/>
          <w:szCs w:val="24"/>
        </w:rPr>
        <w:t xml:space="preserve"> Basic</w:t>
      </w:r>
    </w:p>
    <w:p w14:paraId="64645F93"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Salary and HRA and is permissible at the time of exit only during the</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full and final settlement.</w:t>
      </w:r>
    </w:p>
    <w:p w14:paraId="303D9C22"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 Tax deduction on encashment of leave will be in accordance</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with the provisions of the IT rules.</w:t>
      </w:r>
    </w:p>
    <w:p w14:paraId="36C55742" w14:textId="77777777" w:rsidR="00E67474" w:rsidRPr="00A8502A" w:rsidRDefault="006B631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Earned</w:t>
      </w:r>
      <w:r w:rsidR="00BE07E3" w:rsidRPr="00A8502A">
        <w:rPr>
          <w:rFonts w:asciiTheme="minorHAnsi" w:hAnsiTheme="minorHAnsi" w:cstheme="minorHAnsi"/>
          <w:sz w:val="24"/>
          <w:szCs w:val="24"/>
        </w:rPr>
        <w:t xml:space="preserve"> leave shall be taken only with the prior approval of the reporting managers.</w:t>
      </w:r>
    </w:p>
    <w:p w14:paraId="4E420BFF" w14:textId="6CD74509" w:rsidR="00C61C7B"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Intervening weekends or holidays shall not be treated as </w:t>
      </w:r>
      <w:r w:rsidR="006B6313" w:rsidRPr="00A8502A">
        <w:rPr>
          <w:rFonts w:asciiTheme="minorHAnsi" w:hAnsiTheme="minorHAnsi" w:cstheme="minorHAnsi"/>
          <w:sz w:val="24"/>
          <w:szCs w:val="24"/>
        </w:rPr>
        <w:t>Earned</w:t>
      </w:r>
      <w:r w:rsidRPr="00A8502A">
        <w:rPr>
          <w:rFonts w:asciiTheme="minorHAnsi" w:hAnsiTheme="minorHAnsi" w:cstheme="minorHAnsi"/>
          <w:sz w:val="24"/>
          <w:szCs w:val="24"/>
        </w:rPr>
        <w:t xml:space="preserve"> Leave.</w:t>
      </w:r>
    </w:p>
    <w:p w14:paraId="56D31D6A" w14:textId="77777777" w:rsidR="00C61C7B" w:rsidRPr="00793DDA" w:rsidRDefault="00C61C7B" w:rsidP="005D0136">
      <w:pPr>
        <w:pStyle w:val="BodyText"/>
        <w:ind w:left="720"/>
      </w:pPr>
    </w:p>
    <w:p w14:paraId="7C1C4066" w14:textId="77777777" w:rsidR="00C61C7B" w:rsidRPr="00A8502A" w:rsidRDefault="006B6313" w:rsidP="00A8502A">
      <w:pPr>
        <w:pStyle w:val="BodyText"/>
        <w:numPr>
          <w:ilvl w:val="0"/>
          <w:numId w:val="35"/>
        </w:numPr>
        <w:rPr>
          <w:rFonts w:asciiTheme="minorHAnsi" w:hAnsiTheme="minorHAnsi" w:cstheme="minorHAnsi"/>
          <w:b/>
          <w:bCs/>
          <w:color w:val="0070C0"/>
          <w:sz w:val="24"/>
          <w:szCs w:val="24"/>
        </w:rPr>
      </w:pPr>
      <w:r w:rsidRPr="00A8502A">
        <w:rPr>
          <w:rFonts w:asciiTheme="minorHAnsi" w:hAnsiTheme="minorHAnsi" w:cstheme="minorHAnsi"/>
          <w:b/>
          <w:bCs/>
          <w:color w:val="0070C0"/>
          <w:sz w:val="24"/>
          <w:szCs w:val="24"/>
        </w:rPr>
        <w:t>C</w:t>
      </w:r>
      <w:r w:rsidR="00BE07E3" w:rsidRPr="00A8502A">
        <w:rPr>
          <w:rFonts w:asciiTheme="minorHAnsi" w:hAnsiTheme="minorHAnsi" w:cstheme="minorHAnsi"/>
          <w:b/>
          <w:bCs/>
          <w:color w:val="0070C0"/>
          <w:sz w:val="24"/>
          <w:szCs w:val="24"/>
        </w:rPr>
        <w:t xml:space="preserve">ASUAL </w:t>
      </w:r>
      <w:r w:rsidR="000D70B1" w:rsidRPr="00A8502A">
        <w:rPr>
          <w:rFonts w:asciiTheme="minorHAnsi" w:hAnsiTheme="minorHAnsi" w:cstheme="minorHAnsi"/>
          <w:b/>
          <w:bCs/>
          <w:color w:val="0070C0"/>
          <w:sz w:val="24"/>
          <w:szCs w:val="24"/>
        </w:rPr>
        <w:t>LEAVE</w:t>
      </w:r>
    </w:p>
    <w:p w14:paraId="62DF818A" w14:textId="77777777" w:rsidR="00C61C7B" w:rsidRPr="00793DDA" w:rsidRDefault="00C61C7B" w:rsidP="005D0136">
      <w:pPr>
        <w:pStyle w:val="BodyText"/>
        <w:ind w:left="720"/>
        <w:rPr>
          <w:b/>
        </w:rPr>
      </w:pPr>
    </w:p>
    <w:p w14:paraId="6D8760E1" w14:textId="77777777" w:rsidR="00E67474" w:rsidRPr="00A8502A" w:rsidRDefault="006B631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Sick cum </w:t>
      </w:r>
      <w:r w:rsidR="00BE07E3" w:rsidRPr="00A8502A">
        <w:rPr>
          <w:rFonts w:asciiTheme="minorHAnsi" w:hAnsiTheme="minorHAnsi" w:cstheme="minorHAnsi"/>
          <w:sz w:val="24"/>
          <w:szCs w:val="24"/>
        </w:rPr>
        <w:t>Casual leave is paid time off from work provided to employees on account of some</w:t>
      </w:r>
    </w:p>
    <w:p w14:paraId="3FFE7932"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urgent and unforeseen contingencies or temporary illness. All employees will be entitled to a</w:t>
      </w:r>
    </w:p>
    <w:p w14:paraId="2C54E4DB"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maximum of </w:t>
      </w:r>
      <w:r w:rsidR="006B6313" w:rsidRPr="00A8502A">
        <w:rPr>
          <w:rFonts w:asciiTheme="minorHAnsi" w:hAnsiTheme="minorHAnsi" w:cstheme="minorHAnsi"/>
          <w:sz w:val="24"/>
          <w:szCs w:val="24"/>
        </w:rPr>
        <w:t>6</w:t>
      </w:r>
      <w:r w:rsidRPr="00A8502A">
        <w:rPr>
          <w:rFonts w:asciiTheme="minorHAnsi" w:hAnsiTheme="minorHAnsi" w:cstheme="minorHAnsi"/>
          <w:sz w:val="24"/>
          <w:szCs w:val="24"/>
        </w:rPr>
        <w:t xml:space="preserve"> days of annual grant of sick cum </w:t>
      </w:r>
      <w:r w:rsidR="00E62E86" w:rsidRPr="00A8502A">
        <w:rPr>
          <w:rFonts w:asciiTheme="minorHAnsi" w:hAnsiTheme="minorHAnsi" w:cstheme="minorHAnsi"/>
          <w:sz w:val="24"/>
          <w:szCs w:val="24"/>
        </w:rPr>
        <w:t xml:space="preserve">casual leave. Leave will be prorate </w:t>
      </w:r>
      <w:r w:rsidRPr="00A8502A">
        <w:rPr>
          <w:rFonts w:asciiTheme="minorHAnsi" w:hAnsiTheme="minorHAnsi" w:cstheme="minorHAnsi"/>
          <w:sz w:val="24"/>
          <w:szCs w:val="24"/>
        </w:rPr>
        <w:t>based on</w:t>
      </w:r>
    </w:p>
    <w:p w14:paraId="755EEED6"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date of joining</w:t>
      </w:r>
      <w:r w:rsidR="00AE617A" w:rsidRPr="00A8502A">
        <w:rPr>
          <w:rFonts w:asciiTheme="minorHAnsi" w:hAnsiTheme="minorHAnsi" w:cstheme="minorHAnsi"/>
          <w:sz w:val="24"/>
          <w:szCs w:val="24"/>
        </w:rPr>
        <w:t xml:space="preserve"> </w:t>
      </w:r>
      <w:r w:rsidRPr="00A8502A">
        <w:rPr>
          <w:rFonts w:asciiTheme="minorHAnsi" w:hAnsiTheme="minorHAnsi" w:cstheme="minorHAnsi"/>
          <w:sz w:val="24"/>
          <w:szCs w:val="24"/>
        </w:rPr>
        <w:t>(DOJ) during the year.</w:t>
      </w:r>
      <w:r w:rsidR="00E62E86" w:rsidRPr="00A8502A">
        <w:rPr>
          <w:rFonts w:asciiTheme="minorHAnsi" w:hAnsiTheme="minorHAnsi" w:cstheme="minorHAnsi"/>
          <w:sz w:val="24"/>
          <w:szCs w:val="24"/>
        </w:rPr>
        <w:t xml:space="preserve"> </w:t>
      </w:r>
      <w:r w:rsidRPr="00A8502A">
        <w:rPr>
          <w:rFonts w:asciiTheme="minorHAnsi" w:hAnsiTheme="minorHAnsi" w:cstheme="minorHAnsi"/>
          <w:sz w:val="24"/>
          <w:szCs w:val="24"/>
        </w:rPr>
        <w:t>If more than 3 days (at one stretch) are applied</w:t>
      </w:r>
    </w:p>
    <w:p w14:paraId="761AF094"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under this category for sickness reasons,</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then it should be supported by a medical certificate</w:t>
      </w:r>
    </w:p>
    <w:p w14:paraId="23F2C447"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 from a registered medical practitioner.</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In exceptional cases based on merits, sick leave can</w:t>
      </w:r>
    </w:p>
    <w:p w14:paraId="4021B1EC"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be granted in excess of the entitlement subject to the approval of the HR Director and the </w:t>
      </w:r>
    </w:p>
    <w:p w14:paraId="529FF379"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vertical Head. Management reserves the right to direct the employee to undertake necessary</w:t>
      </w:r>
    </w:p>
    <w:p w14:paraId="37A44937"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medical examination(s) under the supervision of its designated doctor(s) and at such medical</w:t>
      </w:r>
    </w:p>
    <w:p w14:paraId="39C46C25"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lastRenderedPageBreak/>
        <w:t>facilities as it deems fit to satisfy itself regarding employee’s medical fitness and/or for any</w:t>
      </w:r>
    </w:p>
    <w:p w14:paraId="5BF0A021"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discretionary dispensation.</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Intervening holidays will not be treated as part of leave.</w:t>
      </w:r>
      <w:r w:rsidR="003E0AFD" w:rsidRPr="00A8502A">
        <w:rPr>
          <w:rFonts w:asciiTheme="minorHAnsi" w:hAnsiTheme="minorHAnsi" w:cstheme="minorHAnsi"/>
          <w:sz w:val="24"/>
          <w:szCs w:val="24"/>
        </w:rPr>
        <w:t xml:space="preserve"> </w:t>
      </w:r>
      <w:r w:rsidR="00A91CC8" w:rsidRPr="00A8502A">
        <w:rPr>
          <w:rFonts w:asciiTheme="minorHAnsi" w:hAnsiTheme="minorHAnsi" w:cstheme="minorHAnsi"/>
          <w:sz w:val="24"/>
          <w:szCs w:val="24"/>
        </w:rPr>
        <w:t xml:space="preserve">All </w:t>
      </w:r>
      <w:r w:rsidR="00E67474" w:rsidRPr="00A8502A">
        <w:rPr>
          <w:rFonts w:asciiTheme="minorHAnsi" w:hAnsiTheme="minorHAnsi" w:cstheme="minorHAnsi"/>
          <w:sz w:val="24"/>
          <w:szCs w:val="24"/>
        </w:rPr>
        <w:t>non</w:t>
      </w:r>
    </w:p>
    <w:p w14:paraId="7D9726BA" w14:textId="77777777" w:rsidR="00E67474" w:rsidRPr="00A8502A" w:rsidRDefault="00E67474"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utilized </w:t>
      </w:r>
      <w:r w:rsidR="00A91CC8" w:rsidRPr="00A8502A">
        <w:rPr>
          <w:rFonts w:asciiTheme="minorHAnsi" w:hAnsiTheme="minorHAnsi" w:cstheme="minorHAnsi"/>
          <w:sz w:val="24"/>
          <w:szCs w:val="24"/>
        </w:rPr>
        <w:t xml:space="preserve">sick cum casual </w:t>
      </w:r>
      <w:r w:rsidR="00BE07E3" w:rsidRPr="00A8502A">
        <w:rPr>
          <w:rFonts w:asciiTheme="minorHAnsi" w:hAnsiTheme="minorHAnsi" w:cstheme="minorHAnsi"/>
          <w:sz w:val="24"/>
          <w:szCs w:val="24"/>
        </w:rPr>
        <w:t>leaves</w:t>
      </w:r>
      <w:r w:rsidRPr="00A8502A">
        <w:rPr>
          <w:rFonts w:asciiTheme="minorHAnsi" w:hAnsiTheme="minorHAnsi" w:cstheme="minorHAnsi"/>
          <w:sz w:val="24"/>
          <w:szCs w:val="24"/>
        </w:rPr>
        <w:t xml:space="preserve"> </w:t>
      </w:r>
      <w:r w:rsidR="00BE07E3" w:rsidRPr="00A8502A">
        <w:rPr>
          <w:rFonts w:asciiTheme="minorHAnsi" w:hAnsiTheme="minorHAnsi" w:cstheme="minorHAnsi"/>
          <w:sz w:val="24"/>
          <w:szCs w:val="24"/>
        </w:rPr>
        <w:t>in this category will get lapsed by end of the</w:t>
      </w:r>
      <w:r w:rsidRPr="00A8502A">
        <w:rPr>
          <w:rFonts w:asciiTheme="minorHAnsi" w:hAnsiTheme="minorHAnsi" w:cstheme="minorHAnsi"/>
          <w:sz w:val="24"/>
          <w:szCs w:val="24"/>
        </w:rPr>
        <w:t xml:space="preserve"> </w:t>
      </w:r>
      <w:r w:rsidR="00BE07E3" w:rsidRPr="00A8502A">
        <w:rPr>
          <w:rFonts w:asciiTheme="minorHAnsi" w:hAnsiTheme="minorHAnsi" w:cstheme="minorHAnsi"/>
          <w:sz w:val="24"/>
          <w:szCs w:val="24"/>
        </w:rPr>
        <w:t>year and</w:t>
      </w:r>
      <w:r w:rsidRPr="00A8502A">
        <w:rPr>
          <w:rFonts w:asciiTheme="minorHAnsi" w:hAnsiTheme="minorHAnsi" w:cstheme="minorHAnsi"/>
          <w:sz w:val="24"/>
          <w:szCs w:val="24"/>
        </w:rPr>
        <w:t xml:space="preserve"> </w:t>
      </w:r>
    </w:p>
    <w:p w14:paraId="337967F8" w14:textId="23DA024E" w:rsidR="009B0E9F"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encashment of </w:t>
      </w:r>
      <w:r w:rsidR="00A91CC8" w:rsidRPr="00A8502A">
        <w:rPr>
          <w:rFonts w:asciiTheme="minorHAnsi" w:hAnsiTheme="minorHAnsi" w:cstheme="minorHAnsi"/>
          <w:sz w:val="24"/>
          <w:szCs w:val="24"/>
        </w:rPr>
        <w:t>Casual</w:t>
      </w:r>
      <w:r w:rsidRPr="00A8502A">
        <w:rPr>
          <w:rFonts w:asciiTheme="minorHAnsi" w:hAnsiTheme="minorHAnsi" w:cstheme="minorHAnsi"/>
          <w:sz w:val="24"/>
          <w:szCs w:val="24"/>
        </w:rPr>
        <w:t xml:space="preserve"> Leave is not</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permissible under any circumstances.</w:t>
      </w:r>
    </w:p>
    <w:p w14:paraId="539670F4" w14:textId="77777777" w:rsidR="009B0E9F" w:rsidRPr="00A8502A" w:rsidRDefault="009B0E9F" w:rsidP="00A8502A">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A8502A">
        <w:rPr>
          <w:rFonts w:asciiTheme="minorHAnsi" w:hAnsiTheme="minorHAnsi" w:cstheme="minorHAnsi"/>
          <w:b/>
          <w:color w:val="0070C0"/>
          <w:sz w:val="28"/>
          <w:szCs w:val="28"/>
        </w:rPr>
        <w:t>LEAVE TRAVEL ALLOWANCE</w:t>
      </w:r>
    </w:p>
    <w:p w14:paraId="4D783501" w14:textId="77777777" w:rsidR="009B0E9F" w:rsidRPr="00793DDA" w:rsidRDefault="009B0E9F" w:rsidP="005D0136">
      <w:pPr>
        <w:pStyle w:val="BodyText"/>
        <w:ind w:left="720"/>
        <w:rPr>
          <w:color w:val="0070C0"/>
        </w:rPr>
      </w:pPr>
    </w:p>
    <w:p w14:paraId="3540C1DD" w14:textId="77777777" w:rsidR="00287E63" w:rsidRDefault="003E0AFD" w:rsidP="00A8502A">
      <w:pPr>
        <w:pStyle w:val="BodyText"/>
        <w:ind w:left="899"/>
        <w:rPr>
          <w:rFonts w:asciiTheme="minorHAnsi" w:hAnsiTheme="minorHAnsi" w:cstheme="minorHAnsi"/>
          <w:sz w:val="24"/>
          <w:szCs w:val="24"/>
        </w:rPr>
      </w:pPr>
      <w:r w:rsidRPr="00793DDA">
        <w:t xml:space="preserve">            </w:t>
      </w:r>
      <w:r w:rsidRPr="00A8502A">
        <w:rPr>
          <w:rFonts w:asciiTheme="minorHAnsi" w:hAnsiTheme="minorHAnsi" w:cstheme="minorHAnsi"/>
          <w:sz w:val="24"/>
          <w:szCs w:val="24"/>
        </w:rPr>
        <w:t>In order to avail Leave Travel Allowance (LTA), an employee will have to avail minimum 3 days</w:t>
      </w:r>
    </w:p>
    <w:p w14:paraId="79C5A69D" w14:textId="77777777" w:rsidR="00287E63" w:rsidRDefault="00287E63" w:rsidP="00A8502A">
      <w:pPr>
        <w:pStyle w:val="BodyText"/>
        <w:ind w:left="899"/>
        <w:rPr>
          <w:rFonts w:asciiTheme="minorHAnsi" w:hAnsiTheme="minorHAnsi" w:cstheme="minorHAnsi"/>
          <w:sz w:val="24"/>
          <w:szCs w:val="24"/>
        </w:rPr>
      </w:pPr>
      <w:r>
        <w:rPr>
          <w:rFonts w:asciiTheme="minorHAnsi" w:hAnsiTheme="minorHAnsi" w:cstheme="minorHAnsi"/>
          <w:sz w:val="24"/>
          <w:szCs w:val="24"/>
        </w:rPr>
        <w:t xml:space="preserve">           </w:t>
      </w:r>
      <w:r w:rsidR="003E0AFD" w:rsidRPr="00A8502A">
        <w:rPr>
          <w:rFonts w:asciiTheme="minorHAnsi" w:hAnsiTheme="minorHAnsi" w:cstheme="minorHAnsi"/>
          <w:sz w:val="24"/>
          <w:szCs w:val="24"/>
        </w:rPr>
        <w:t xml:space="preserve"> of EL</w:t>
      </w:r>
      <w:r w:rsidR="005C3AB5" w:rsidRPr="00A8502A">
        <w:rPr>
          <w:rFonts w:asciiTheme="minorHAnsi" w:hAnsiTheme="minorHAnsi" w:cstheme="minorHAnsi"/>
          <w:sz w:val="24"/>
          <w:szCs w:val="24"/>
        </w:rPr>
        <w:t xml:space="preserve"> </w:t>
      </w:r>
      <w:r w:rsidR="00631209" w:rsidRPr="00A8502A">
        <w:rPr>
          <w:rFonts w:asciiTheme="minorHAnsi" w:hAnsiTheme="minorHAnsi" w:cstheme="minorHAnsi"/>
          <w:sz w:val="24"/>
          <w:szCs w:val="24"/>
        </w:rPr>
        <w:t xml:space="preserve">at a stretch. </w:t>
      </w:r>
      <w:r w:rsidR="003E0AFD" w:rsidRPr="00A8502A">
        <w:rPr>
          <w:rFonts w:asciiTheme="minorHAnsi" w:hAnsiTheme="minorHAnsi" w:cstheme="minorHAnsi"/>
          <w:sz w:val="24"/>
          <w:szCs w:val="24"/>
        </w:rPr>
        <w:t>In the event of an employee not availing the said leave, LTA amount shall be</w:t>
      </w:r>
    </w:p>
    <w:p w14:paraId="551DBFC8" w14:textId="54AA48A5" w:rsidR="00E62E86" w:rsidRPr="00A8502A" w:rsidRDefault="00287E63" w:rsidP="00A8502A">
      <w:pPr>
        <w:pStyle w:val="BodyText"/>
        <w:ind w:left="899"/>
        <w:rPr>
          <w:rFonts w:asciiTheme="minorHAnsi" w:hAnsiTheme="minorHAnsi" w:cstheme="minorHAnsi"/>
          <w:b/>
          <w:color w:val="0070C0"/>
          <w:sz w:val="24"/>
          <w:szCs w:val="24"/>
        </w:rPr>
      </w:pPr>
      <w:r>
        <w:rPr>
          <w:rFonts w:asciiTheme="minorHAnsi" w:hAnsiTheme="minorHAnsi" w:cstheme="minorHAnsi"/>
          <w:sz w:val="24"/>
          <w:szCs w:val="24"/>
        </w:rPr>
        <w:t xml:space="preserve">           </w:t>
      </w:r>
      <w:r w:rsidR="003E0AFD" w:rsidRPr="00A8502A">
        <w:rPr>
          <w:rFonts w:asciiTheme="minorHAnsi" w:hAnsiTheme="minorHAnsi" w:cstheme="minorHAnsi"/>
          <w:sz w:val="24"/>
          <w:szCs w:val="24"/>
        </w:rPr>
        <w:t xml:space="preserve"> paid </w:t>
      </w:r>
      <w:r w:rsidR="00E67474" w:rsidRPr="00A8502A">
        <w:rPr>
          <w:rFonts w:asciiTheme="minorHAnsi" w:hAnsiTheme="minorHAnsi" w:cstheme="minorHAnsi"/>
          <w:sz w:val="24"/>
          <w:szCs w:val="24"/>
        </w:rPr>
        <w:t>t</w:t>
      </w:r>
      <w:r w:rsidR="003E0AFD" w:rsidRPr="00A8502A">
        <w:rPr>
          <w:rFonts w:asciiTheme="minorHAnsi" w:hAnsiTheme="minorHAnsi" w:cstheme="minorHAnsi"/>
          <w:sz w:val="24"/>
          <w:szCs w:val="24"/>
        </w:rPr>
        <w:t>o</w:t>
      </w:r>
      <w:r w:rsidR="00E67474" w:rsidRPr="00A8502A">
        <w:rPr>
          <w:rFonts w:asciiTheme="minorHAnsi" w:hAnsiTheme="minorHAnsi" w:cstheme="minorHAnsi"/>
          <w:sz w:val="24"/>
          <w:szCs w:val="24"/>
        </w:rPr>
        <w:t xml:space="preserve"> </w:t>
      </w:r>
      <w:r w:rsidR="003E0AFD" w:rsidRPr="00A8502A">
        <w:rPr>
          <w:rFonts w:asciiTheme="minorHAnsi" w:hAnsiTheme="minorHAnsi" w:cstheme="minorHAnsi"/>
          <w:sz w:val="24"/>
          <w:szCs w:val="24"/>
        </w:rPr>
        <w:t>him/her towards the end of the</w:t>
      </w:r>
      <w:r w:rsidR="00631209" w:rsidRPr="00A8502A">
        <w:rPr>
          <w:rFonts w:asciiTheme="minorHAnsi" w:hAnsiTheme="minorHAnsi" w:cstheme="minorHAnsi"/>
          <w:sz w:val="24"/>
          <w:szCs w:val="24"/>
        </w:rPr>
        <w:t xml:space="preserve"> </w:t>
      </w:r>
      <w:r w:rsidR="003E0AFD" w:rsidRPr="00A8502A">
        <w:rPr>
          <w:rFonts w:asciiTheme="minorHAnsi" w:hAnsiTheme="minorHAnsi" w:cstheme="minorHAnsi"/>
          <w:sz w:val="24"/>
          <w:szCs w:val="24"/>
        </w:rPr>
        <w:t>financial year subject to tax as applicable.</w:t>
      </w:r>
    </w:p>
    <w:p w14:paraId="71533AE3" w14:textId="77777777" w:rsidR="00E62E86" w:rsidRPr="00A8502A" w:rsidRDefault="00E62E86" w:rsidP="00A8502A">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A8502A">
        <w:rPr>
          <w:rFonts w:asciiTheme="minorHAnsi" w:hAnsiTheme="minorHAnsi" w:cstheme="minorHAnsi"/>
          <w:b/>
          <w:color w:val="0070C0"/>
          <w:sz w:val="28"/>
          <w:szCs w:val="28"/>
        </w:rPr>
        <w:t>EVENT BASED LEAVES</w:t>
      </w:r>
    </w:p>
    <w:p w14:paraId="21071180" w14:textId="77777777" w:rsidR="00E62E86" w:rsidRPr="00793DDA" w:rsidRDefault="00E62E86" w:rsidP="005D0136">
      <w:pPr>
        <w:pStyle w:val="BodyText"/>
        <w:ind w:left="720"/>
        <w:rPr>
          <w:b/>
        </w:rPr>
      </w:pPr>
    </w:p>
    <w:p w14:paraId="273718DE"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PATERNITY LEAVE</w:t>
      </w:r>
    </w:p>
    <w:p w14:paraId="07C1CD6D"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COMPENSATORY OFF</w:t>
      </w:r>
    </w:p>
    <w:p w14:paraId="30F27ABB"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BEREAVEMENT LEAVE</w:t>
      </w:r>
    </w:p>
    <w:p w14:paraId="615B313F"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MATERNITY LEAVE</w:t>
      </w:r>
    </w:p>
    <w:p w14:paraId="027D2B83" w14:textId="77777777" w:rsidR="00B64050" w:rsidRPr="00A8502A" w:rsidRDefault="00B64050"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MARRIAGE LEAVE</w:t>
      </w:r>
    </w:p>
    <w:p w14:paraId="16FAEA1A" w14:textId="77777777" w:rsidR="00C61C7B" w:rsidRPr="00793DDA" w:rsidRDefault="00C61C7B" w:rsidP="005D0136">
      <w:pPr>
        <w:pStyle w:val="BodyText"/>
        <w:ind w:left="720"/>
        <w:rPr>
          <w:b/>
        </w:rPr>
      </w:pPr>
    </w:p>
    <w:p w14:paraId="32F3B30D" w14:textId="77777777" w:rsidR="00631209" w:rsidRPr="00A8502A" w:rsidRDefault="00984BEE" w:rsidP="00A8502A">
      <w:pPr>
        <w:pStyle w:val="BodyText"/>
        <w:ind w:left="720"/>
        <w:rPr>
          <w:rFonts w:asciiTheme="minorHAnsi" w:hAnsiTheme="minorHAnsi" w:cstheme="minorHAnsi"/>
          <w:sz w:val="24"/>
          <w:szCs w:val="24"/>
        </w:rPr>
      </w:pPr>
      <w:r>
        <w:t xml:space="preserve">            </w:t>
      </w:r>
      <w:r w:rsidR="00631209">
        <w:t xml:space="preserve"> </w:t>
      </w:r>
      <w:r w:rsidR="005668B0" w:rsidRPr="00A8502A">
        <w:rPr>
          <w:rFonts w:asciiTheme="minorHAnsi" w:hAnsiTheme="minorHAnsi" w:cstheme="minorHAnsi"/>
          <w:sz w:val="24"/>
          <w:szCs w:val="24"/>
        </w:rPr>
        <w:t xml:space="preserve">Employee to request the HR </w:t>
      </w:r>
      <w:r w:rsidR="00BE07E3" w:rsidRPr="00A8502A">
        <w:rPr>
          <w:rFonts w:asciiTheme="minorHAnsi" w:hAnsiTheme="minorHAnsi" w:cstheme="minorHAnsi"/>
          <w:sz w:val="24"/>
          <w:szCs w:val="24"/>
        </w:rPr>
        <w:t>for leave grant</w:t>
      </w:r>
      <w:r w:rsidR="000D70B1" w:rsidRPr="00A8502A">
        <w:rPr>
          <w:rFonts w:asciiTheme="minorHAnsi" w:hAnsiTheme="minorHAnsi" w:cstheme="minorHAnsi"/>
          <w:sz w:val="24"/>
          <w:szCs w:val="24"/>
        </w:rPr>
        <w:t xml:space="preserve"> via Email</w:t>
      </w:r>
      <w:r w:rsidR="00BE07E3" w:rsidRPr="00A8502A">
        <w:rPr>
          <w:rFonts w:asciiTheme="minorHAnsi" w:hAnsiTheme="minorHAnsi" w:cstheme="minorHAnsi"/>
          <w:sz w:val="24"/>
          <w:szCs w:val="24"/>
        </w:rPr>
        <w:t xml:space="preserve">. These leaves will be </w:t>
      </w:r>
      <w:r w:rsidR="000D70B1" w:rsidRPr="00A8502A">
        <w:rPr>
          <w:rFonts w:asciiTheme="minorHAnsi" w:hAnsiTheme="minorHAnsi" w:cstheme="minorHAnsi"/>
          <w:sz w:val="24"/>
          <w:szCs w:val="24"/>
        </w:rPr>
        <w:t xml:space="preserve">granted by the HR </w:t>
      </w:r>
      <w:r w:rsidR="00631209" w:rsidRPr="00A8502A">
        <w:rPr>
          <w:rFonts w:asciiTheme="minorHAnsi" w:hAnsiTheme="minorHAnsi" w:cstheme="minorHAnsi"/>
          <w:sz w:val="24"/>
          <w:szCs w:val="24"/>
        </w:rPr>
        <w:t xml:space="preserve"> </w:t>
      </w:r>
    </w:p>
    <w:p w14:paraId="4A28CEC4" w14:textId="77777777" w:rsidR="00C61C7B" w:rsidRPr="00A8502A" w:rsidRDefault="00984BEE" w:rsidP="00A8502A">
      <w:pPr>
        <w:pStyle w:val="BodyText"/>
        <w:ind w:left="720"/>
        <w:rPr>
          <w:rFonts w:asciiTheme="minorHAnsi" w:hAnsiTheme="minorHAnsi" w:cstheme="minorHAnsi"/>
          <w:sz w:val="24"/>
          <w:szCs w:val="24"/>
        </w:rPr>
      </w:pPr>
      <w:r w:rsidRPr="00A8502A">
        <w:rPr>
          <w:rFonts w:asciiTheme="minorHAnsi" w:hAnsiTheme="minorHAnsi" w:cstheme="minorHAnsi"/>
          <w:sz w:val="24"/>
          <w:szCs w:val="24"/>
        </w:rPr>
        <w:t xml:space="preserve">             </w:t>
      </w:r>
      <w:r w:rsidR="00631209" w:rsidRPr="00A8502A">
        <w:rPr>
          <w:rFonts w:asciiTheme="minorHAnsi" w:hAnsiTheme="minorHAnsi" w:cstheme="minorHAnsi"/>
          <w:sz w:val="24"/>
          <w:szCs w:val="24"/>
        </w:rPr>
        <w:t>D</w:t>
      </w:r>
      <w:r w:rsidR="000D70B1" w:rsidRPr="00A8502A">
        <w:rPr>
          <w:rFonts w:asciiTheme="minorHAnsi" w:hAnsiTheme="minorHAnsi" w:cstheme="minorHAnsi"/>
          <w:sz w:val="24"/>
          <w:szCs w:val="24"/>
        </w:rPr>
        <w:t>epartment</w:t>
      </w:r>
      <w:r w:rsidR="00BE07E3" w:rsidRPr="00A8502A">
        <w:rPr>
          <w:rFonts w:asciiTheme="minorHAnsi" w:hAnsiTheme="minorHAnsi" w:cstheme="minorHAnsi"/>
          <w:sz w:val="24"/>
          <w:szCs w:val="24"/>
        </w:rPr>
        <w:t>.</w:t>
      </w:r>
    </w:p>
    <w:p w14:paraId="1A911544" w14:textId="77777777" w:rsidR="00C61C7B" w:rsidRPr="00793DDA" w:rsidRDefault="00C61C7B" w:rsidP="005D0136">
      <w:pPr>
        <w:pStyle w:val="BodyText"/>
        <w:ind w:left="720"/>
      </w:pPr>
    </w:p>
    <w:p w14:paraId="4AE97FEF" w14:textId="4E9A50EB" w:rsidR="00C61C7B" w:rsidRPr="00287E63" w:rsidRDefault="000D70B1"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PATERNITY LEAVE</w:t>
      </w:r>
    </w:p>
    <w:p w14:paraId="7ADDD06F" w14:textId="77777777" w:rsidR="00C61C7B" w:rsidRPr="00984BEE" w:rsidRDefault="00C61C7B" w:rsidP="005D0136">
      <w:pPr>
        <w:pStyle w:val="BodyText"/>
        <w:ind w:left="720"/>
        <w:rPr>
          <w:b/>
        </w:rPr>
      </w:pPr>
    </w:p>
    <w:p w14:paraId="6B5579C2"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Paternity Leave is paid time off from work granted to male employees immediately after the</w:t>
      </w:r>
    </w:p>
    <w:p w14:paraId="48071C0D"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birth of his child to </w:t>
      </w:r>
      <w:proofErr w:type="gramStart"/>
      <w:r w:rsidR="00E67474" w:rsidRPr="00287E63">
        <w:rPr>
          <w:rFonts w:asciiTheme="minorHAnsi" w:hAnsiTheme="minorHAnsi" w:cstheme="minorHAnsi"/>
          <w:sz w:val="24"/>
          <w:szCs w:val="24"/>
        </w:rPr>
        <w:t>make arrangements</w:t>
      </w:r>
      <w:proofErr w:type="gramEnd"/>
      <w:r w:rsidRPr="00287E63">
        <w:rPr>
          <w:rFonts w:asciiTheme="minorHAnsi" w:hAnsiTheme="minorHAnsi" w:cstheme="minorHAnsi"/>
          <w:sz w:val="24"/>
          <w:szCs w:val="24"/>
        </w:rPr>
        <w:t xml:space="preserve"> for the child’s welfare. It is applicable to all Male </w:t>
      </w:r>
    </w:p>
    <w:p w14:paraId="55A0A03D"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employees to a maximum up to </w:t>
      </w:r>
      <w:r w:rsidR="005817AF" w:rsidRPr="00287E63">
        <w:rPr>
          <w:rFonts w:asciiTheme="minorHAnsi" w:hAnsiTheme="minorHAnsi" w:cstheme="minorHAnsi"/>
          <w:sz w:val="24"/>
          <w:szCs w:val="24"/>
        </w:rPr>
        <w:t>3</w:t>
      </w:r>
      <w:r w:rsidRPr="00287E63">
        <w:rPr>
          <w:rFonts w:asciiTheme="minorHAnsi" w:hAnsiTheme="minorHAnsi" w:cstheme="minorHAnsi"/>
          <w:sz w:val="24"/>
          <w:szCs w:val="24"/>
        </w:rPr>
        <w:t xml:space="preserve"> days at a stretch. This leave shall be granted when the </w:t>
      </w:r>
    </w:p>
    <w:p w14:paraId="6899A50C"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employee intim</w:t>
      </w:r>
      <w:r w:rsidR="005817AF" w:rsidRPr="00287E63">
        <w:rPr>
          <w:rFonts w:asciiTheme="minorHAnsi" w:hAnsiTheme="minorHAnsi" w:cstheme="minorHAnsi"/>
          <w:sz w:val="24"/>
          <w:szCs w:val="24"/>
        </w:rPr>
        <w:t>ates his immediate manager/ HR</w:t>
      </w:r>
      <w:r w:rsidRPr="00287E63">
        <w:rPr>
          <w:rFonts w:asciiTheme="minorHAnsi" w:hAnsiTheme="minorHAnsi" w:cstheme="minorHAnsi"/>
          <w:sz w:val="24"/>
          <w:szCs w:val="24"/>
        </w:rPr>
        <w:t xml:space="preserve"> the birth of his child.</w:t>
      </w:r>
      <w:r w:rsidR="00984BEE" w:rsidRP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Paternity leave </w:t>
      </w:r>
    </w:p>
    <w:p w14:paraId="497AEECC"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must be utilized within</w:t>
      </w:r>
      <w:r w:rsidR="005817AF" w:rsidRPr="00287E63">
        <w:rPr>
          <w:rFonts w:asciiTheme="minorHAnsi" w:hAnsiTheme="minorHAnsi" w:cstheme="minorHAnsi"/>
          <w:sz w:val="24"/>
          <w:szCs w:val="24"/>
        </w:rPr>
        <w:t xml:space="preserve"> the first month</w:t>
      </w:r>
      <w:r w:rsidRPr="00287E63">
        <w:rPr>
          <w:rFonts w:asciiTheme="minorHAnsi" w:hAnsiTheme="minorHAnsi" w:cstheme="minorHAnsi"/>
          <w:sz w:val="24"/>
          <w:szCs w:val="24"/>
        </w:rPr>
        <w:t xml:space="preserve"> from the date of </w:t>
      </w:r>
      <w:r w:rsidR="00E67474" w:rsidRPr="00287E63">
        <w:rPr>
          <w:rFonts w:asciiTheme="minorHAnsi" w:hAnsiTheme="minorHAnsi" w:cstheme="minorHAnsi"/>
          <w:sz w:val="24"/>
          <w:szCs w:val="24"/>
        </w:rPr>
        <w:t>childbirth</w:t>
      </w:r>
      <w:r w:rsidRPr="00287E63">
        <w:rPr>
          <w:rFonts w:asciiTheme="minorHAnsi" w:hAnsiTheme="minorHAnsi" w:cstheme="minorHAnsi"/>
          <w:sz w:val="24"/>
          <w:szCs w:val="24"/>
        </w:rPr>
        <w:t xml:space="preserve">, else it shall get lapsed. </w:t>
      </w:r>
    </w:p>
    <w:p w14:paraId="73755D87"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w:t>
      </w:r>
      <w:r w:rsidR="006A21D6" w:rsidRPr="00287E63">
        <w:rPr>
          <w:rFonts w:asciiTheme="minorHAnsi" w:hAnsiTheme="minorHAnsi" w:cstheme="minorHAnsi"/>
          <w:sz w:val="24"/>
          <w:szCs w:val="24"/>
        </w:rPr>
        <w:t xml:space="preserve">is leave is not encashable. </w:t>
      </w:r>
      <w:r w:rsidRPr="00287E63">
        <w:rPr>
          <w:rFonts w:asciiTheme="minorHAnsi" w:hAnsiTheme="minorHAnsi" w:cstheme="minorHAnsi"/>
          <w:sz w:val="24"/>
          <w:szCs w:val="24"/>
        </w:rPr>
        <w:t xml:space="preserve">Employee to submit </w:t>
      </w:r>
      <w:r w:rsidR="00C068EF" w:rsidRPr="00287E63">
        <w:rPr>
          <w:rFonts w:asciiTheme="minorHAnsi" w:hAnsiTheme="minorHAnsi" w:cstheme="minorHAnsi"/>
          <w:sz w:val="24"/>
          <w:szCs w:val="24"/>
        </w:rPr>
        <w:t>the discharge summary to the HR</w:t>
      </w:r>
      <w:r w:rsidRPr="00287E63">
        <w:rPr>
          <w:rFonts w:asciiTheme="minorHAnsi" w:hAnsiTheme="minorHAnsi" w:cstheme="minorHAnsi"/>
          <w:sz w:val="24"/>
          <w:szCs w:val="24"/>
        </w:rPr>
        <w:t xml:space="preserve"> to</w:t>
      </w:r>
    </w:p>
    <w:p w14:paraId="2A921FA5" w14:textId="78920C7C"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grant the paternity leaves </w:t>
      </w:r>
      <w:r w:rsidR="00C068EF" w:rsidRPr="00287E63">
        <w:rPr>
          <w:rFonts w:asciiTheme="minorHAnsi" w:hAnsiTheme="minorHAnsi" w:cstheme="minorHAnsi"/>
          <w:sz w:val="24"/>
          <w:szCs w:val="24"/>
        </w:rPr>
        <w:t>via Email.</w:t>
      </w:r>
    </w:p>
    <w:p w14:paraId="42D4D761" w14:textId="77777777" w:rsidR="00C61C7B" w:rsidRPr="00793DDA" w:rsidRDefault="00C61C7B" w:rsidP="005D0136">
      <w:pPr>
        <w:pStyle w:val="BodyText"/>
        <w:ind w:left="720"/>
        <w:rPr>
          <w:color w:val="0070C0"/>
        </w:rPr>
      </w:pPr>
    </w:p>
    <w:p w14:paraId="7A57874A" w14:textId="70EBCC21" w:rsidR="00C61C7B" w:rsidRPr="00287E63" w:rsidRDefault="000D70B1"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COMPENSATORY OFF</w:t>
      </w:r>
    </w:p>
    <w:p w14:paraId="0AEE2709" w14:textId="77777777" w:rsidR="00C61C7B" w:rsidRPr="00793DDA" w:rsidRDefault="00C61C7B" w:rsidP="005D0136">
      <w:pPr>
        <w:pStyle w:val="BodyText"/>
        <w:ind w:left="720"/>
        <w:rPr>
          <w:b/>
        </w:rPr>
      </w:pPr>
    </w:p>
    <w:p w14:paraId="39DF690D" w14:textId="77777777" w:rsid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Compensatory Off is paid time off from work granted to billable employees if they have been </w:t>
      </w:r>
    </w:p>
    <w:p w14:paraId="76666357" w14:textId="50FDF651" w:rsid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asked by their manager to perform duty </w:t>
      </w:r>
      <w:r w:rsidR="005817AF" w:rsidRPr="00287E63">
        <w:rPr>
          <w:rFonts w:asciiTheme="minorHAnsi" w:hAnsiTheme="minorHAnsi" w:cstheme="minorHAnsi"/>
          <w:sz w:val="24"/>
          <w:szCs w:val="24"/>
        </w:rPr>
        <w:t>or to come on days apart from their regular working days</w:t>
      </w:r>
      <w:r w:rsidRPr="00287E63">
        <w:rPr>
          <w:rFonts w:asciiTheme="minorHAnsi" w:hAnsiTheme="minorHAnsi" w:cstheme="minorHAnsi"/>
          <w:sz w:val="24"/>
          <w:szCs w:val="24"/>
        </w:rPr>
        <w:t xml:space="preserve">. All employees from the technical department will </w:t>
      </w:r>
      <w:r w:rsidR="00C068EF" w:rsidRPr="00287E63">
        <w:rPr>
          <w:rFonts w:asciiTheme="minorHAnsi" w:hAnsiTheme="minorHAnsi" w:cstheme="minorHAnsi"/>
          <w:sz w:val="24"/>
          <w:szCs w:val="24"/>
        </w:rPr>
        <w:t>be entitled</w:t>
      </w:r>
      <w:r w:rsidRPr="00287E63">
        <w:rPr>
          <w:rFonts w:asciiTheme="minorHAnsi" w:hAnsiTheme="minorHAnsi" w:cstheme="minorHAnsi"/>
          <w:sz w:val="24"/>
          <w:szCs w:val="24"/>
        </w:rPr>
        <w:t xml:space="preserve"> for compensatory off w</w:t>
      </w:r>
      <w:r w:rsidR="00C068EF" w:rsidRPr="00287E63">
        <w:rPr>
          <w:rFonts w:asciiTheme="minorHAnsi" w:hAnsiTheme="minorHAnsi" w:cstheme="minorHAnsi"/>
          <w:sz w:val="24"/>
          <w:szCs w:val="24"/>
        </w:rPr>
        <w:t>hich should be utilized within 6</w:t>
      </w:r>
      <w:r w:rsidRPr="00287E63">
        <w:rPr>
          <w:rFonts w:asciiTheme="minorHAnsi" w:hAnsiTheme="minorHAnsi" w:cstheme="minorHAnsi"/>
          <w:sz w:val="24"/>
          <w:szCs w:val="24"/>
        </w:rPr>
        <w:t xml:space="preserve">0 days from the date on which such duty was </w:t>
      </w:r>
      <w:r w:rsidR="00937592" w:rsidRPr="00287E63">
        <w:rPr>
          <w:rFonts w:asciiTheme="minorHAnsi" w:hAnsiTheme="minorHAnsi" w:cstheme="minorHAnsi"/>
          <w:sz w:val="24"/>
          <w:szCs w:val="24"/>
        </w:rPr>
        <w:t>performed;</w:t>
      </w:r>
      <w:r w:rsidR="00C068EF" w:rsidRPr="00287E63">
        <w:rPr>
          <w:rFonts w:asciiTheme="minorHAnsi" w:hAnsiTheme="minorHAnsi" w:cstheme="minorHAnsi"/>
          <w:sz w:val="24"/>
          <w:szCs w:val="24"/>
        </w:rPr>
        <w:t xml:space="preserve"> otherwise such a leave would lapse</w:t>
      </w:r>
      <w:r w:rsidRPr="00287E63">
        <w:rPr>
          <w:rFonts w:asciiTheme="minorHAnsi" w:hAnsiTheme="minorHAnsi" w:cstheme="minorHAnsi"/>
          <w:sz w:val="24"/>
          <w:szCs w:val="24"/>
        </w:rPr>
        <w:t xml:space="preserve">. The employees from the support departments will be eligible for this option only at </w:t>
      </w:r>
    </w:p>
    <w:p w14:paraId="6D5C2F33" w14:textId="23B1C885"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discretion of the functional Head.</w:t>
      </w:r>
    </w:p>
    <w:p w14:paraId="048BBACE" w14:textId="77777777" w:rsidR="00C61C7B" w:rsidRPr="00287E63" w:rsidRDefault="00C61C7B" w:rsidP="00287E63">
      <w:pPr>
        <w:pStyle w:val="BodyText"/>
        <w:ind w:left="1440"/>
        <w:rPr>
          <w:rFonts w:asciiTheme="minorHAnsi" w:hAnsiTheme="minorHAnsi" w:cstheme="minorHAnsi"/>
          <w:sz w:val="24"/>
          <w:szCs w:val="24"/>
        </w:rPr>
      </w:pPr>
    </w:p>
    <w:p w14:paraId="7F8A2D4D" w14:textId="58F166A1"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The employee </w:t>
      </w:r>
      <w:r w:rsidR="00334031" w:rsidRPr="00287E63">
        <w:rPr>
          <w:rFonts w:asciiTheme="minorHAnsi" w:hAnsiTheme="minorHAnsi" w:cstheme="minorHAnsi"/>
          <w:sz w:val="24"/>
          <w:szCs w:val="24"/>
        </w:rPr>
        <w:t>must</w:t>
      </w:r>
      <w:r w:rsidRPr="00287E63">
        <w:rPr>
          <w:rFonts w:asciiTheme="minorHAnsi" w:hAnsiTheme="minorHAnsi" w:cstheme="minorHAnsi"/>
          <w:sz w:val="24"/>
          <w:szCs w:val="24"/>
        </w:rPr>
        <w:t xml:space="preserve"> r</w:t>
      </w:r>
      <w:r w:rsidR="00C068EF" w:rsidRPr="00287E63">
        <w:rPr>
          <w:rFonts w:asciiTheme="minorHAnsi" w:hAnsiTheme="minorHAnsi" w:cstheme="minorHAnsi"/>
          <w:sz w:val="24"/>
          <w:szCs w:val="24"/>
        </w:rPr>
        <w:t xml:space="preserve">equest for a leave grant through Email/s </w:t>
      </w:r>
      <w:r w:rsidRPr="00287E63">
        <w:rPr>
          <w:rFonts w:asciiTheme="minorHAnsi" w:hAnsiTheme="minorHAnsi" w:cstheme="minorHAnsi"/>
          <w:sz w:val="24"/>
          <w:szCs w:val="24"/>
        </w:rPr>
        <w:t xml:space="preserve">mentioning the date for which the compensatory off is being requested by regularizing their attendance for the week or public holiday for which they have worked. Once the manager approves the request, </w:t>
      </w:r>
      <w:r w:rsidR="00C068EF" w:rsidRPr="00287E63">
        <w:rPr>
          <w:rFonts w:asciiTheme="minorHAnsi" w:hAnsiTheme="minorHAnsi" w:cstheme="minorHAnsi"/>
          <w:sz w:val="24"/>
          <w:szCs w:val="24"/>
        </w:rPr>
        <w:t>the leave is granted</w:t>
      </w:r>
      <w:r w:rsidRPr="00287E63">
        <w:rPr>
          <w:rFonts w:asciiTheme="minorHAnsi" w:hAnsiTheme="minorHAnsi" w:cstheme="minorHAnsi"/>
          <w:sz w:val="24"/>
          <w:szCs w:val="24"/>
        </w:rPr>
        <w:t>. An employee can then avail the same by applying for a leave agains</w:t>
      </w:r>
      <w:r w:rsidR="00C068EF" w:rsidRPr="00287E63">
        <w:rPr>
          <w:rFonts w:asciiTheme="minorHAnsi" w:hAnsiTheme="minorHAnsi" w:cstheme="minorHAnsi"/>
          <w:sz w:val="24"/>
          <w:szCs w:val="24"/>
        </w:rPr>
        <w:t xml:space="preserve">t the compensatory off granted. </w:t>
      </w:r>
      <w:r w:rsidR="00C068EF" w:rsidRPr="00287E63">
        <w:rPr>
          <w:rFonts w:asciiTheme="minorHAnsi" w:hAnsiTheme="minorHAnsi" w:cstheme="minorHAnsi"/>
          <w:sz w:val="24"/>
          <w:szCs w:val="24"/>
        </w:rPr>
        <w:lastRenderedPageBreak/>
        <w:t>Compensatory off is not encashable</w:t>
      </w:r>
      <w:r w:rsidR="00937592" w:rsidRPr="00287E63">
        <w:rPr>
          <w:rFonts w:asciiTheme="minorHAnsi" w:hAnsiTheme="minorHAnsi" w:cstheme="minorHAnsi"/>
          <w:sz w:val="24"/>
          <w:szCs w:val="24"/>
        </w:rPr>
        <w:t>.</w:t>
      </w:r>
    </w:p>
    <w:p w14:paraId="72F8D336" w14:textId="77777777" w:rsidR="00C61C7B" w:rsidRPr="00793DDA" w:rsidRDefault="00C61C7B" w:rsidP="005D0136">
      <w:pPr>
        <w:pStyle w:val="BodyText"/>
        <w:ind w:left="720"/>
      </w:pPr>
    </w:p>
    <w:p w14:paraId="4ECBC2B7" w14:textId="77777777" w:rsidR="00C61C7B" w:rsidRPr="00287E63" w:rsidRDefault="0078231A"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BEREAVEMENT</w:t>
      </w:r>
      <w:r w:rsidR="00BE07E3" w:rsidRPr="00287E63">
        <w:rPr>
          <w:rFonts w:asciiTheme="minorHAnsi" w:hAnsiTheme="minorHAnsi" w:cstheme="minorHAnsi"/>
          <w:b/>
          <w:bCs/>
          <w:color w:val="0070C0"/>
          <w:sz w:val="24"/>
          <w:szCs w:val="24"/>
        </w:rPr>
        <w:t xml:space="preserve"> </w:t>
      </w:r>
      <w:r w:rsidRPr="00287E63">
        <w:rPr>
          <w:rFonts w:asciiTheme="minorHAnsi" w:hAnsiTheme="minorHAnsi" w:cstheme="minorHAnsi"/>
          <w:b/>
          <w:bCs/>
          <w:color w:val="0070C0"/>
          <w:sz w:val="24"/>
          <w:szCs w:val="24"/>
        </w:rPr>
        <w:t>LEAVE</w:t>
      </w:r>
    </w:p>
    <w:p w14:paraId="79F9C94F" w14:textId="77777777" w:rsidR="00C61C7B" w:rsidRPr="00793DDA" w:rsidRDefault="00C61C7B" w:rsidP="005D0136">
      <w:pPr>
        <w:pStyle w:val="BodyText"/>
        <w:ind w:left="720"/>
        <w:rPr>
          <w:b/>
        </w:rPr>
      </w:pPr>
    </w:p>
    <w:p w14:paraId="7EACCBF0" w14:textId="77777777" w:rsidR="00B64D9E" w:rsidRPr="00287E63" w:rsidRDefault="000E0FC6"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Bereavement</w:t>
      </w:r>
      <w:r w:rsidR="00BE07E3" w:rsidRPr="00287E63">
        <w:rPr>
          <w:rFonts w:asciiTheme="minorHAnsi" w:hAnsiTheme="minorHAnsi" w:cstheme="minorHAnsi"/>
          <w:sz w:val="24"/>
          <w:szCs w:val="24"/>
        </w:rPr>
        <w:t xml:space="preserve"> leave is paid time off from work granted to employees on account of death of the</w:t>
      </w:r>
    </w:p>
    <w:p w14:paraId="3284FAF5" w14:textId="77777777" w:rsid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family member and to overcome the grief. All employees will be entitled to a maximum of 3 days </w:t>
      </w:r>
    </w:p>
    <w:p w14:paraId="4618BA49" w14:textId="43446935" w:rsidR="00C61C7B" w:rsidRPr="00287E63" w:rsidRDefault="006A21D6"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of Bereavement</w:t>
      </w:r>
      <w:r w:rsidR="00BE07E3" w:rsidRPr="00287E63">
        <w:rPr>
          <w:rFonts w:asciiTheme="minorHAnsi" w:hAnsiTheme="minorHAnsi" w:cstheme="minorHAnsi"/>
          <w:sz w:val="24"/>
          <w:szCs w:val="24"/>
        </w:rPr>
        <w:t xml:space="preserve"> Leave. This leave shall be granted up on receiving the news of demise of immediate family members which includes dependent parents, parents in laws, siblings, spouse and children. Management reserves the right to ask for a proof of the demise if required.</w:t>
      </w:r>
    </w:p>
    <w:p w14:paraId="3DAF655A" w14:textId="77777777" w:rsidR="00C61C7B" w:rsidRPr="00287E63" w:rsidRDefault="00937592"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Bereavement</w:t>
      </w:r>
      <w:r w:rsidR="00BE07E3" w:rsidRPr="00287E63">
        <w:rPr>
          <w:rFonts w:asciiTheme="minorHAnsi" w:hAnsiTheme="minorHAnsi" w:cstheme="minorHAnsi"/>
          <w:sz w:val="24"/>
          <w:szCs w:val="24"/>
        </w:rPr>
        <w:t xml:space="preserve"> leave must be utilized within a month from the date of demise of the family member, else it shall get lapsed</w:t>
      </w:r>
      <w:r w:rsidR="006F4BA6" w:rsidRPr="00287E63">
        <w:rPr>
          <w:rFonts w:asciiTheme="minorHAnsi" w:hAnsiTheme="minorHAnsi" w:cstheme="minorHAnsi"/>
          <w:sz w:val="24"/>
          <w:szCs w:val="24"/>
        </w:rPr>
        <w:t xml:space="preserve">. This leave is not encashable. </w:t>
      </w:r>
      <w:r w:rsidR="00BE07E3" w:rsidRPr="00287E63">
        <w:rPr>
          <w:rFonts w:asciiTheme="minorHAnsi" w:hAnsiTheme="minorHAnsi" w:cstheme="minorHAnsi"/>
          <w:sz w:val="24"/>
          <w:szCs w:val="24"/>
        </w:rPr>
        <w:t xml:space="preserve">Employee </w:t>
      </w:r>
      <w:r w:rsidRPr="00287E63">
        <w:rPr>
          <w:rFonts w:asciiTheme="minorHAnsi" w:hAnsiTheme="minorHAnsi" w:cstheme="minorHAnsi"/>
          <w:sz w:val="24"/>
          <w:szCs w:val="24"/>
        </w:rPr>
        <w:t xml:space="preserve">needs </w:t>
      </w:r>
      <w:r w:rsidR="00BE07E3" w:rsidRPr="00287E63">
        <w:rPr>
          <w:rFonts w:asciiTheme="minorHAnsi" w:hAnsiTheme="minorHAnsi" w:cstheme="minorHAnsi"/>
          <w:sz w:val="24"/>
          <w:szCs w:val="24"/>
        </w:rPr>
        <w:t xml:space="preserve">to </w:t>
      </w:r>
      <w:r w:rsidR="006F4BA6" w:rsidRPr="00287E63">
        <w:rPr>
          <w:rFonts w:asciiTheme="minorHAnsi" w:hAnsiTheme="minorHAnsi" w:cstheme="minorHAnsi"/>
          <w:sz w:val="24"/>
          <w:szCs w:val="24"/>
        </w:rPr>
        <w:t>reach out to the respective HR</w:t>
      </w:r>
      <w:r w:rsidR="00BE07E3" w:rsidRPr="00287E63">
        <w:rPr>
          <w:rFonts w:asciiTheme="minorHAnsi" w:hAnsiTheme="minorHAnsi" w:cstheme="minorHAnsi"/>
          <w:sz w:val="24"/>
          <w:szCs w:val="24"/>
        </w:rPr>
        <w:t xml:space="preserve"> for </w:t>
      </w:r>
      <w:r w:rsidRPr="00287E63">
        <w:rPr>
          <w:rFonts w:asciiTheme="minorHAnsi" w:hAnsiTheme="minorHAnsi" w:cstheme="minorHAnsi"/>
          <w:sz w:val="24"/>
          <w:szCs w:val="24"/>
        </w:rPr>
        <w:t>obtaining approval for bereavement</w:t>
      </w:r>
      <w:r w:rsidR="006F4BA6" w:rsidRPr="00287E63">
        <w:rPr>
          <w:rFonts w:asciiTheme="minorHAnsi" w:hAnsiTheme="minorHAnsi" w:cstheme="minorHAnsi"/>
          <w:sz w:val="24"/>
          <w:szCs w:val="24"/>
        </w:rPr>
        <w:t xml:space="preserve"> leaves with their prior Manager’s approval</w:t>
      </w:r>
      <w:r w:rsidR="00BE07E3" w:rsidRPr="00287E63">
        <w:rPr>
          <w:rFonts w:asciiTheme="minorHAnsi" w:hAnsiTheme="minorHAnsi" w:cstheme="minorHAnsi"/>
          <w:sz w:val="24"/>
          <w:szCs w:val="24"/>
        </w:rPr>
        <w:t>.</w:t>
      </w:r>
    </w:p>
    <w:p w14:paraId="0CCFF794" w14:textId="77777777" w:rsidR="00C61C7B" w:rsidRPr="00793DDA" w:rsidRDefault="00C61C7B" w:rsidP="005D0136">
      <w:pPr>
        <w:pStyle w:val="BodyText"/>
        <w:ind w:left="720"/>
      </w:pPr>
    </w:p>
    <w:p w14:paraId="21599FFD" w14:textId="77777777" w:rsidR="00C61C7B" w:rsidRPr="00287E63" w:rsidRDefault="00BE07E3"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 xml:space="preserve">MATERNITY </w:t>
      </w:r>
      <w:r w:rsidR="0078231A" w:rsidRPr="00287E63">
        <w:rPr>
          <w:rFonts w:asciiTheme="minorHAnsi" w:hAnsiTheme="minorHAnsi" w:cstheme="minorHAnsi"/>
          <w:b/>
          <w:bCs/>
          <w:color w:val="0070C0"/>
          <w:sz w:val="24"/>
          <w:szCs w:val="24"/>
        </w:rPr>
        <w:t>LEAVE</w:t>
      </w:r>
    </w:p>
    <w:p w14:paraId="065B81BC" w14:textId="77777777" w:rsidR="00C61C7B" w:rsidRPr="00793DDA" w:rsidRDefault="00C61C7B" w:rsidP="005D0136">
      <w:pPr>
        <w:pStyle w:val="BodyText"/>
        <w:ind w:left="720"/>
        <w:rPr>
          <w:b/>
        </w:rPr>
      </w:pPr>
    </w:p>
    <w:p w14:paraId="7F8CAE15" w14:textId="614946BB" w:rsidR="00C61C7B"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objective of the Maternity Benefit to protect the dignity of motherhood by providing the maternity benefit as per the Maternity Benefit Act 1961.</w:t>
      </w:r>
    </w:p>
    <w:p w14:paraId="532B6812" w14:textId="77777777" w:rsidR="00287E63" w:rsidRPr="00287E63" w:rsidRDefault="00287E63" w:rsidP="00287E63">
      <w:pPr>
        <w:pStyle w:val="BodyText"/>
        <w:ind w:left="1440"/>
        <w:rPr>
          <w:rFonts w:asciiTheme="minorHAnsi" w:hAnsiTheme="minorHAnsi" w:cstheme="minorHAnsi"/>
          <w:sz w:val="24"/>
          <w:szCs w:val="24"/>
        </w:rPr>
      </w:pPr>
    </w:p>
    <w:p w14:paraId="2A83DFEB" w14:textId="77777777" w:rsidR="00B64050" w:rsidRPr="00287E63" w:rsidRDefault="00B64050"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MARRIAGE LEAVE</w:t>
      </w:r>
    </w:p>
    <w:p w14:paraId="352DD105" w14:textId="77777777" w:rsidR="00287E63" w:rsidRDefault="00B64050"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objective of the Marriage Leave is to congratulate the Employee as he/she would be entering</w:t>
      </w:r>
    </w:p>
    <w:p w14:paraId="7A29870D" w14:textId="1E4A56F6" w:rsidR="00B64050" w:rsidRPr="00984BEE" w:rsidRDefault="00287E63" w:rsidP="00334031">
      <w:pPr>
        <w:pStyle w:val="BodyText"/>
        <w:ind w:left="1440"/>
        <w:rPr>
          <w:color w:val="0070C0"/>
        </w:rPr>
      </w:pPr>
      <w:r>
        <w:rPr>
          <w:rFonts w:asciiTheme="minorHAnsi" w:hAnsiTheme="minorHAnsi" w:cstheme="minorHAnsi"/>
          <w:sz w:val="24"/>
          <w:szCs w:val="24"/>
        </w:rPr>
        <w:t>i</w:t>
      </w:r>
      <w:r w:rsidR="00B64050" w:rsidRPr="00287E63">
        <w:rPr>
          <w:rFonts w:asciiTheme="minorHAnsi" w:hAnsiTheme="minorHAnsi" w:cstheme="minorHAnsi"/>
          <w:sz w:val="24"/>
          <w:szCs w:val="24"/>
        </w:rPr>
        <w:t>n</w:t>
      </w:r>
      <w:r>
        <w:rPr>
          <w:rFonts w:asciiTheme="minorHAnsi" w:hAnsiTheme="minorHAnsi" w:cstheme="minorHAnsi"/>
          <w:sz w:val="24"/>
          <w:szCs w:val="24"/>
        </w:rPr>
        <w:t xml:space="preserve"> </w:t>
      </w:r>
      <w:r w:rsidR="00B64050" w:rsidRPr="00287E63">
        <w:rPr>
          <w:rFonts w:asciiTheme="minorHAnsi" w:hAnsiTheme="minorHAnsi" w:cstheme="minorHAnsi"/>
          <w:sz w:val="24"/>
          <w:szCs w:val="24"/>
        </w:rPr>
        <w:t xml:space="preserve">to a new </w:t>
      </w:r>
      <w:r w:rsidR="00E86B0C" w:rsidRPr="00287E63">
        <w:rPr>
          <w:rFonts w:asciiTheme="minorHAnsi" w:hAnsiTheme="minorHAnsi" w:cstheme="minorHAnsi"/>
          <w:sz w:val="24"/>
          <w:szCs w:val="24"/>
        </w:rPr>
        <w:t>betrothal, therefore Supremology is providing 3 days of marriage leave to such employees. Employees need to get approval from the Reporting Manager keeping the HR in the loop.</w:t>
      </w:r>
      <w:r w:rsidR="00B64050">
        <w:rPr>
          <w:color w:val="0070C0"/>
        </w:rPr>
        <w:tab/>
      </w:r>
    </w:p>
    <w:p w14:paraId="262EE80C" w14:textId="215E891C" w:rsidR="00C61C7B" w:rsidRPr="00334031" w:rsidRDefault="00BE07E3" w:rsidP="00334031">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34031">
        <w:rPr>
          <w:rFonts w:asciiTheme="minorHAnsi" w:hAnsiTheme="minorHAnsi" w:cstheme="minorHAnsi"/>
          <w:b/>
          <w:color w:val="0070C0"/>
          <w:sz w:val="28"/>
          <w:szCs w:val="28"/>
        </w:rPr>
        <w:t>B</w:t>
      </w:r>
      <w:r w:rsidR="005A42D9">
        <w:rPr>
          <w:rFonts w:asciiTheme="minorHAnsi" w:hAnsiTheme="minorHAnsi" w:cstheme="minorHAnsi"/>
          <w:b/>
          <w:color w:val="0070C0"/>
          <w:sz w:val="28"/>
          <w:szCs w:val="28"/>
        </w:rPr>
        <w:t>ENEFITS UNDER MATERNITY LEAVE POLICY</w:t>
      </w:r>
    </w:p>
    <w:p w14:paraId="7088E49B" w14:textId="77777777" w:rsidR="00C61C7B" w:rsidRPr="00793DDA" w:rsidRDefault="002D6582" w:rsidP="005D0136">
      <w:pPr>
        <w:pStyle w:val="BodyText"/>
        <w:ind w:left="720"/>
        <w:rPr>
          <w:b/>
        </w:rPr>
      </w:pPr>
      <w:r w:rsidRPr="00793DDA">
        <w:rPr>
          <w:b/>
        </w:rPr>
        <w:t xml:space="preserve">     </w:t>
      </w:r>
    </w:p>
    <w:p w14:paraId="4EB6FCC1" w14:textId="097FA511" w:rsidR="00B02BDF"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Maternity leave is governed by the Maternity Benefit Act, as per Government of India rules and </w:t>
      </w:r>
      <w:r w:rsidR="00B02BDF" w:rsidRPr="00287E63">
        <w:rPr>
          <w:rFonts w:asciiTheme="minorHAnsi" w:hAnsiTheme="minorHAnsi" w:cstheme="minorHAnsi"/>
          <w:sz w:val="24"/>
          <w:szCs w:val="24"/>
        </w:rPr>
        <w:t xml:space="preserve"> </w:t>
      </w:r>
    </w:p>
    <w:p w14:paraId="6F9312D0" w14:textId="77777777" w:rsidR="009220E5"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regulations.</w:t>
      </w:r>
      <w:r w:rsidR="00287E63">
        <w:rPr>
          <w:rFonts w:asciiTheme="minorHAnsi" w:hAnsiTheme="minorHAnsi" w:cstheme="minorHAnsi"/>
          <w:sz w:val="24"/>
          <w:szCs w:val="24"/>
        </w:rPr>
        <w:t xml:space="preserve"> </w:t>
      </w:r>
      <w:r w:rsidR="00F249A6" w:rsidRPr="00287E63">
        <w:rPr>
          <w:rFonts w:asciiTheme="minorHAnsi" w:hAnsiTheme="minorHAnsi" w:cstheme="minorHAnsi"/>
          <w:sz w:val="24"/>
          <w:szCs w:val="24"/>
        </w:rPr>
        <w:t xml:space="preserve">Maternity leaves shall be applicable only for </w:t>
      </w:r>
      <w:r w:rsidR="003133CA" w:rsidRPr="00287E63">
        <w:rPr>
          <w:rFonts w:asciiTheme="minorHAnsi" w:hAnsiTheme="minorHAnsi" w:cstheme="minorHAnsi"/>
          <w:sz w:val="24"/>
          <w:szCs w:val="24"/>
        </w:rPr>
        <w:t>those Lady E</w:t>
      </w:r>
      <w:r w:rsidR="00F249A6" w:rsidRPr="00287E63">
        <w:rPr>
          <w:rFonts w:asciiTheme="minorHAnsi" w:hAnsiTheme="minorHAnsi" w:cstheme="minorHAnsi"/>
          <w:sz w:val="24"/>
          <w:szCs w:val="24"/>
        </w:rPr>
        <w:t>ngineers who have</w:t>
      </w:r>
      <w:r w:rsidR="003133CA" w:rsidRPr="00287E63">
        <w:rPr>
          <w:rFonts w:asciiTheme="minorHAnsi" w:hAnsiTheme="minorHAnsi" w:cstheme="minorHAnsi"/>
          <w:sz w:val="24"/>
          <w:szCs w:val="24"/>
        </w:rPr>
        <w:t xml:space="preserve"> </w:t>
      </w:r>
    </w:p>
    <w:p w14:paraId="14D86063" w14:textId="16B9C3A3" w:rsidR="00F249A6" w:rsidRPr="00287E63" w:rsidRDefault="003133CA"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successfully completed </w:t>
      </w:r>
      <w:r w:rsidR="00F249A6" w:rsidRPr="00287E63">
        <w:rPr>
          <w:rFonts w:asciiTheme="minorHAnsi" w:hAnsiTheme="minorHAnsi" w:cstheme="minorHAnsi"/>
          <w:sz w:val="24"/>
          <w:szCs w:val="24"/>
        </w:rPr>
        <w:t xml:space="preserve">probationary period &amp; </w:t>
      </w:r>
      <w:r w:rsidRPr="00287E63">
        <w:rPr>
          <w:rFonts w:asciiTheme="minorHAnsi" w:hAnsiTheme="minorHAnsi" w:cstheme="minorHAnsi"/>
          <w:sz w:val="24"/>
          <w:szCs w:val="24"/>
        </w:rPr>
        <w:t xml:space="preserve">those becoming </w:t>
      </w:r>
      <w:r w:rsidR="00F249A6" w:rsidRPr="00287E63">
        <w:rPr>
          <w:rFonts w:asciiTheme="minorHAnsi" w:hAnsiTheme="minorHAnsi" w:cstheme="minorHAnsi"/>
          <w:sz w:val="24"/>
          <w:szCs w:val="24"/>
        </w:rPr>
        <w:t>pe</w:t>
      </w:r>
      <w:r w:rsidRPr="00287E63">
        <w:rPr>
          <w:rFonts w:asciiTheme="minorHAnsi" w:hAnsiTheme="minorHAnsi" w:cstheme="minorHAnsi"/>
          <w:sz w:val="24"/>
          <w:szCs w:val="24"/>
        </w:rPr>
        <w:t>rmanent employees of Supremology. Maternity leave is not applicable to those who are still in probationary period.</w:t>
      </w:r>
    </w:p>
    <w:p w14:paraId="15CEFEEC" w14:textId="77777777" w:rsidR="00287E63" w:rsidRDefault="00287E63" w:rsidP="00287E63">
      <w:pPr>
        <w:pStyle w:val="BodyText"/>
        <w:ind w:left="1440"/>
        <w:rPr>
          <w:rFonts w:asciiTheme="minorHAnsi" w:hAnsiTheme="minorHAnsi" w:cstheme="minorHAnsi"/>
          <w:sz w:val="24"/>
          <w:szCs w:val="24"/>
        </w:rPr>
      </w:pPr>
    </w:p>
    <w:p w14:paraId="4BF66FE2" w14:textId="07D87361"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Employee should have worked with </w:t>
      </w:r>
      <w:r w:rsidR="00AE617A" w:rsidRPr="00287E63">
        <w:rPr>
          <w:rFonts w:asciiTheme="minorHAnsi" w:hAnsiTheme="minorHAnsi" w:cstheme="minorHAnsi"/>
          <w:sz w:val="24"/>
          <w:szCs w:val="24"/>
        </w:rPr>
        <w:t>Supremology</w:t>
      </w:r>
      <w:r w:rsidR="00F249A6" w:rsidRPr="00287E63">
        <w:rPr>
          <w:rFonts w:asciiTheme="minorHAnsi" w:hAnsiTheme="minorHAnsi" w:cstheme="minorHAnsi"/>
          <w:sz w:val="24"/>
          <w:szCs w:val="24"/>
        </w:rPr>
        <w:t xml:space="preserve"> for a minimum period of 180 </w:t>
      </w:r>
      <w:r w:rsidRPr="00287E63">
        <w:rPr>
          <w:rFonts w:asciiTheme="minorHAnsi" w:hAnsiTheme="minorHAnsi" w:cstheme="minorHAnsi"/>
          <w:sz w:val="24"/>
          <w:szCs w:val="24"/>
        </w:rPr>
        <w:t>days before the expected date of delivery in the preceding 12 months period will be eligible for this benefit.</w:t>
      </w:r>
    </w:p>
    <w:p w14:paraId="22B77045" w14:textId="77777777" w:rsidR="009220E5"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Maternity leave can be av</w:t>
      </w:r>
      <w:r w:rsidR="00BA3B84" w:rsidRPr="00287E63">
        <w:rPr>
          <w:rFonts w:asciiTheme="minorHAnsi" w:hAnsiTheme="minorHAnsi" w:cstheme="minorHAnsi"/>
          <w:sz w:val="24"/>
          <w:szCs w:val="24"/>
        </w:rPr>
        <w:t>ailed for a maximum period of 12</w:t>
      </w:r>
      <w:r w:rsidRPr="00287E63">
        <w:rPr>
          <w:rFonts w:asciiTheme="minorHAnsi" w:hAnsiTheme="minorHAnsi" w:cstheme="minorHAnsi"/>
          <w:sz w:val="24"/>
          <w:szCs w:val="24"/>
        </w:rPr>
        <w:t xml:space="preserve"> continuous weeks inclusive o</w:t>
      </w:r>
      <w:r w:rsidR="00984BEE" w:rsidRPr="00287E63">
        <w:rPr>
          <w:rFonts w:asciiTheme="minorHAnsi" w:hAnsiTheme="minorHAnsi" w:cstheme="minorHAnsi"/>
          <w:sz w:val="24"/>
          <w:szCs w:val="24"/>
        </w:rPr>
        <w:t xml:space="preserve">f </w:t>
      </w:r>
      <w:r w:rsidRPr="00287E63">
        <w:rPr>
          <w:rFonts w:asciiTheme="minorHAnsi" w:hAnsiTheme="minorHAnsi" w:cstheme="minorHAnsi"/>
          <w:sz w:val="24"/>
          <w:szCs w:val="24"/>
        </w:rPr>
        <w:t>weekly offs and other holidays within the period.</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Employee can avail maternity leave only twice during </w:t>
      </w:r>
    </w:p>
    <w:p w14:paraId="521C5631" w14:textId="7845A427" w:rsidR="00C61C7B"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her service.</w:t>
      </w:r>
    </w:p>
    <w:p w14:paraId="120B198F" w14:textId="77777777" w:rsidR="00287E63" w:rsidRPr="00287E63" w:rsidRDefault="00287E63" w:rsidP="00287E63">
      <w:pPr>
        <w:pStyle w:val="BodyText"/>
        <w:ind w:left="1440"/>
        <w:rPr>
          <w:rFonts w:asciiTheme="minorHAnsi" w:hAnsiTheme="minorHAnsi" w:cstheme="minorHAnsi"/>
          <w:sz w:val="24"/>
          <w:szCs w:val="24"/>
        </w:rPr>
      </w:pPr>
    </w:p>
    <w:p w14:paraId="1F0C28A7" w14:textId="2E319C10" w:rsidR="009220E5"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Maternity leaves can be applied according to the medical needs; however pre</w:t>
      </w:r>
      <w:r w:rsidR="00E87320">
        <w:rPr>
          <w:rFonts w:asciiTheme="minorHAnsi" w:hAnsiTheme="minorHAnsi" w:cstheme="minorHAnsi"/>
          <w:sz w:val="24"/>
          <w:szCs w:val="24"/>
        </w:rPr>
        <w:t>-</w:t>
      </w:r>
      <w:r w:rsidRPr="00287E63">
        <w:rPr>
          <w:rFonts w:asciiTheme="minorHAnsi" w:hAnsiTheme="minorHAnsi" w:cstheme="minorHAnsi"/>
          <w:sz w:val="24"/>
          <w:szCs w:val="24"/>
        </w:rPr>
        <w:t>natal leaves can be availed 8 weeks before the expected date of delivery.</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Employee needs to submit the letter from </w:t>
      </w:r>
    </w:p>
    <w:p w14:paraId="25306B65" w14:textId="725AC388"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doctor informing the company about the pregnancy</w:t>
      </w:r>
      <w:r w:rsidR="002D6582" w:rsidRPr="00287E63">
        <w:rPr>
          <w:rFonts w:asciiTheme="minorHAnsi" w:hAnsiTheme="minorHAnsi" w:cstheme="minorHAnsi"/>
          <w:sz w:val="24"/>
          <w:szCs w:val="24"/>
        </w:rPr>
        <w:t xml:space="preserve"> </w:t>
      </w:r>
      <w:r w:rsidRPr="00287E63">
        <w:rPr>
          <w:rFonts w:asciiTheme="minorHAnsi" w:hAnsiTheme="minorHAnsi" w:cstheme="minorHAnsi"/>
          <w:sz w:val="24"/>
          <w:szCs w:val="24"/>
        </w:rPr>
        <w:t>and the expected date of delivery. Submit the Annexure form E along with the medical certificate.</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Form E can be </w:t>
      </w:r>
      <w:r w:rsidR="00DC3669" w:rsidRPr="00287E63">
        <w:rPr>
          <w:rFonts w:asciiTheme="minorHAnsi" w:hAnsiTheme="minorHAnsi" w:cstheme="minorHAnsi"/>
          <w:sz w:val="24"/>
          <w:szCs w:val="24"/>
        </w:rPr>
        <w:t>procured from HR team</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Maternity leaves will be granted </w:t>
      </w:r>
      <w:r w:rsidR="00DC3669" w:rsidRPr="00287E63">
        <w:rPr>
          <w:rFonts w:asciiTheme="minorHAnsi" w:hAnsiTheme="minorHAnsi" w:cstheme="minorHAnsi"/>
          <w:sz w:val="24"/>
          <w:szCs w:val="24"/>
        </w:rPr>
        <w:t>by your Reporting manager keeping HR in the loop</w:t>
      </w:r>
      <w:r w:rsidRPr="00287E63">
        <w:rPr>
          <w:rFonts w:asciiTheme="minorHAnsi" w:hAnsiTheme="minorHAnsi" w:cstheme="minorHAnsi"/>
          <w:sz w:val="24"/>
          <w:szCs w:val="24"/>
        </w:rPr>
        <w:t>.</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During the maternity period, the employee will be paid monthly full salary.</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Women under ESI scheme will receive the Maternity benefit under ESI Scheme.</w:t>
      </w:r>
    </w:p>
    <w:p w14:paraId="4D94C2E1" w14:textId="77777777"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lastRenderedPageBreak/>
        <w:t>Additional Maternity leaves beyond eligibility will be adjusted against your annual leaves</w:t>
      </w:r>
    </w:p>
    <w:p w14:paraId="5F050CA0" w14:textId="77777777" w:rsidR="00C61C7B" w:rsidRPr="00793DDA" w:rsidRDefault="00C61C7B" w:rsidP="005D0136">
      <w:pPr>
        <w:pStyle w:val="BodyText"/>
        <w:ind w:left="720"/>
      </w:pPr>
    </w:p>
    <w:p w14:paraId="5FC23CA0" w14:textId="6134CB80" w:rsidR="00C61C7B" w:rsidRPr="00334031" w:rsidRDefault="005A42D9" w:rsidP="00334031">
      <w:pPr>
        <w:pStyle w:val="ListParagraph"/>
        <w:numPr>
          <w:ilvl w:val="0"/>
          <w:numId w:val="7"/>
        </w:numPr>
        <w:tabs>
          <w:tab w:val="left" w:pos="993"/>
        </w:tabs>
        <w:spacing w:before="254"/>
        <w:ind w:hanging="30"/>
        <w:rPr>
          <w:rFonts w:asciiTheme="minorHAnsi" w:hAnsiTheme="minorHAnsi" w:cstheme="minorHAnsi"/>
          <w:b/>
          <w:color w:val="0070C0"/>
          <w:sz w:val="28"/>
          <w:szCs w:val="28"/>
        </w:rPr>
      </w:pPr>
      <w:r>
        <w:rPr>
          <w:rFonts w:asciiTheme="minorHAnsi" w:hAnsiTheme="minorHAnsi" w:cstheme="minorHAnsi"/>
          <w:b/>
          <w:color w:val="0070C0"/>
          <w:sz w:val="28"/>
          <w:szCs w:val="28"/>
        </w:rPr>
        <w:t>ENTITLEMENTS AND APPROVAL MATRIX</w:t>
      </w:r>
    </w:p>
    <w:p w14:paraId="399CB28C" w14:textId="77777777" w:rsidR="00C61C7B"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Expectant mothers can request a fixed shift for a period of 4 months.</w:t>
      </w:r>
    </w:p>
    <w:p w14:paraId="4B7A7854" w14:textId="77777777" w:rsidR="00C61C7B"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Returning mothers can request a fixed shift for 2 months from the date of return to work.</w:t>
      </w:r>
    </w:p>
    <w:p w14:paraId="143F7A4F" w14:textId="77777777" w:rsidR="001D7D6C"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 xml:space="preserve">Returning mothers can avail 2 nursing breaks until the child attains the age of 15 months in </w:t>
      </w:r>
    </w:p>
    <w:p w14:paraId="5F0F4B47" w14:textId="77777777" w:rsidR="001D7D6C"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addition to the existent break.</w:t>
      </w:r>
      <w:r w:rsidR="005A42D9">
        <w:rPr>
          <w:rFonts w:asciiTheme="minorHAnsi" w:hAnsiTheme="minorHAnsi" w:cstheme="minorHAnsi"/>
          <w:sz w:val="24"/>
          <w:szCs w:val="24"/>
        </w:rPr>
        <w:t xml:space="preserve"> </w:t>
      </w:r>
      <w:r w:rsidRPr="005A42D9">
        <w:rPr>
          <w:rFonts w:asciiTheme="minorHAnsi" w:hAnsiTheme="minorHAnsi" w:cstheme="minorHAnsi"/>
          <w:sz w:val="24"/>
          <w:szCs w:val="24"/>
        </w:rPr>
        <w:t xml:space="preserve">In case of crèche facility, women can visit the crèche facility 4 </w:t>
      </w:r>
    </w:p>
    <w:p w14:paraId="7A20EEBF" w14:textId="77777777" w:rsidR="00E87320"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times a day provided the crèche facility is within the prescribed distance of 5 km from location</w:t>
      </w:r>
    </w:p>
    <w:p w14:paraId="55889D40" w14:textId="77777777" w:rsidR="00E87320"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of work</w:t>
      </w:r>
      <w:r w:rsidR="001D7D6C">
        <w:rPr>
          <w:rFonts w:asciiTheme="minorHAnsi" w:hAnsiTheme="minorHAnsi" w:cstheme="minorHAnsi"/>
          <w:sz w:val="24"/>
          <w:szCs w:val="24"/>
        </w:rPr>
        <w:t xml:space="preserve"> </w:t>
      </w:r>
      <w:r w:rsidRPr="005A42D9">
        <w:rPr>
          <w:rFonts w:asciiTheme="minorHAnsi" w:hAnsiTheme="minorHAnsi" w:cstheme="minorHAnsi"/>
          <w:sz w:val="24"/>
          <w:szCs w:val="24"/>
        </w:rPr>
        <w:t xml:space="preserve">Women employee interested in availing the benefit of this policy are required to get </w:t>
      </w:r>
    </w:p>
    <w:p w14:paraId="3BBFEBDD" w14:textId="69289929" w:rsidR="00984BEE"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consent from their manager.</w:t>
      </w:r>
    </w:p>
    <w:p w14:paraId="4CC8418B" w14:textId="77777777" w:rsidR="00E86B0C" w:rsidRPr="00984BEE" w:rsidRDefault="00E86B0C" w:rsidP="005D0136">
      <w:pPr>
        <w:pStyle w:val="BodyText"/>
        <w:ind w:left="720"/>
      </w:pPr>
    </w:p>
    <w:p w14:paraId="39875D8B" w14:textId="77777777" w:rsidR="00C61C7B" w:rsidRPr="00334031" w:rsidRDefault="00BE07E3" w:rsidP="00334031">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34031">
        <w:rPr>
          <w:rFonts w:asciiTheme="minorHAnsi" w:hAnsiTheme="minorHAnsi" w:cstheme="minorHAnsi"/>
          <w:b/>
          <w:color w:val="0070C0"/>
          <w:sz w:val="28"/>
          <w:szCs w:val="28"/>
        </w:rPr>
        <w:t>DISCLAIMER</w:t>
      </w:r>
    </w:p>
    <w:p w14:paraId="191C747E" w14:textId="77777777" w:rsidR="00E86B0C" w:rsidRDefault="00E86B0C" w:rsidP="005D0136">
      <w:pPr>
        <w:pStyle w:val="BodyText"/>
        <w:ind w:left="720"/>
      </w:pPr>
    </w:p>
    <w:p w14:paraId="6052FFB4" w14:textId="77777777" w:rsidR="001D7D6C"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 xml:space="preserve">This policy and its contents are confidential and intended solely for the use by employees of </w:t>
      </w:r>
      <w:r w:rsidR="00AE617A" w:rsidRPr="005A42D9">
        <w:rPr>
          <w:rFonts w:asciiTheme="minorHAnsi" w:hAnsiTheme="minorHAnsi" w:cstheme="minorHAnsi"/>
          <w:sz w:val="24"/>
          <w:szCs w:val="24"/>
        </w:rPr>
        <w:t>Supremology</w:t>
      </w:r>
      <w:r w:rsidRPr="005A42D9">
        <w:rPr>
          <w:rFonts w:asciiTheme="minorHAnsi" w:hAnsiTheme="minorHAnsi" w:cstheme="minorHAnsi"/>
          <w:sz w:val="24"/>
          <w:szCs w:val="24"/>
        </w:rPr>
        <w:t xml:space="preserve"> </w:t>
      </w:r>
      <w:r w:rsidR="00105DF9" w:rsidRPr="005A42D9">
        <w:rPr>
          <w:rFonts w:asciiTheme="minorHAnsi" w:hAnsiTheme="minorHAnsi" w:cstheme="minorHAnsi"/>
          <w:sz w:val="24"/>
          <w:szCs w:val="24"/>
        </w:rPr>
        <w:t>software services</w:t>
      </w:r>
      <w:r w:rsidRPr="005A42D9">
        <w:rPr>
          <w:rFonts w:asciiTheme="minorHAnsi" w:hAnsiTheme="minorHAnsi" w:cstheme="minorHAnsi"/>
          <w:sz w:val="24"/>
          <w:szCs w:val="24"/>
        </w:rPr>
        <w:t xml:space="preserve"> Pvt. Ltd. Transmitting, Disclosing, Copying, distributing these content</w:t>
      </w:r>
      <w:r w:rsidR="00105DF9" w:rsidRPr="005A42D9">
        <w:rPr>
          <w:rFonts w:asciiTheme="minorHAnsi" w:hAnsiTheme="minorHAnsi" w:cstheme="minorHAnsi"/>
          <w:sz w:val="24"/>
          <w:szCs w:val="24"/>
        </w:rPr>
        <w:t>s</w:t>
      </w:r>
      <w:r w:rsidRPr="005A42D9">
        <w:rPr>
          <w:rFonts w:asciiTheme="minorHAnsi" w:hAnsiTheme="minorHAnsi" w:cstheme="minorHAnsi"/>
          <w:sz w:val="24"/>
          <w:szCs w:val="24"/>
        </w:rPr>
        <w:t xml:space="preserve"> to other than the intended recipient / users </w:t>
      </w:r>
      <w:proofErr w:type="gramStart"/>
      <w:r w:rsidRPr="005A42D9">
        <w:rPr>
          <w:rFonts w:asciiTheme="minorHAnsi" w:hAnsiTheme="minorHAnsi" w:cstheme="minorHAnsi"/>
          <w:sz w:val="24"/>
          <w:szCs w:val="24"/>
        </w:rPr>
        <w:t>is</w:t>
      </w:r>
      <w:proofErr w:type="gramEnd"/>
      <w:r w:rsidRPr="005A42D9">
        <w:rPr>
          <w:rFonts w:asciiTheme="minorHAnsi" w:hAnsiTheme="minorHAnsi" w:cstheme="minorHAnsi"/>
          <w:sz w:val="24"/>
          <w:szCs w:val="24"/>
        </w:rPr>
        <w:t xml:space="preserve"> strictly prohibited. It is the sole discretion</w:t>
      </w:r>
    </w:p>
    <w:p w14:paraId="405148BB" w14:textId="77777777" w:rsidR="001D7D6C"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of the Management to change, amend the entire policy and/or its clause/s from time to time</w:t>
      </w:r>
    </w:p>
    <w:p w14:paraId="73ADB4D3" w14:textId="09600E4C" w:rsidR="00105DF9"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 xml:space="preserve">and/or withdraw the same, </w:t>
      </w:r>
      <w:r w:rsidR="002D6582" w:rsidRPr="005A42D9">
        <w:rPr>
          <w:rFonts w:asciiTheme="minorHAnsi" w:hAnsiTheme="minorHAnsi" w:cstheme="minorHAnsi"/>
          <w:sz w:val="24"/>
          <w:szCs w:val="24"/>
        </w:rPr>
        <w:t xml:space="preserve">without any notice. </w:t>
      </w:r>
    </w:p>
    <w:p w14:paraId="69FF058D" w14:textId="77777777" w:rsidR="003416D2" w:rsidRPr="00334031" w:rsidRDefault="003416D2" w:rsidP="00334031">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34031">
        <w:rPr>
          <w:rFonts w:asciiTheme="minorHAnsi" w:hAnsiTheme="minorHAnsi" w:cstheme="minorHAnsi"/>
          <w:b/>
          <w:color w:val="0070C0"/>
          <w:sz w:val="28"/>
          <w:szCs w:val="28"/>
        </w:rPr>
        <w:t>FAQ</w:t>
      </w:r>
    </w:p>
    <w:p w14:paraId="7784D8A6" w14:textId="77777777" w:rsidR="003416D2" w:rsidRPr="003416D2" w:rsidRDefault="003416D2" w:rsidP="005D0136">
      <w:pPr>
        <w:pStyle w:val="BodyText"/>
        <w:ind w:left="720"/>
        <w:rPr>
          <w:rFonts w:ascii="&amp;quot" w:eastAsia="Times New Roman" w:hAnsi="&amp;quot" w:cs="Calibri"/>
          <w:b/>
          <w:bCs/>
          <w:color w:val="444444"/>
          <w:sz w:val="27"/>
          <w:szCs w:val="27"/>
        </w:rPr>
      </w:pPr>
    </w:p>
    <w:p w14:paraId="3E783DC2" w14:textId="77777777" w:rsidR="003416D2" w:rsidRPr="00E87320" w:rsidRDefault="003416D2"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Will I get paid while I am on a leave of absence?</w:t>
      </w:r>
    </w:p>
    <w:p w14:paraId="25E61338" w14:textId="77777777" w:rsidR="003416D2" w:rsidRPr="001D7D6C" w:rsidRDefault="003416D2" w:rsidP="001D7D6C">
      <w:pPr>
        <w:pStyle w:val="BodyText"/>
        <w:ind w:left="1440"/>
        <w:rPr>
          <w:rFonts w:asciiTheme="minorHAnsi" w:hAnsiTheme="minorHAnsi" w:cstheme="minorHAnsi"/>
          <w:sz w:val="24"/>
          <w:szCs w:val="24"/>
        </w:rPr>
      </w:pPr>
      <w:r w:rsidRPr="001D7D6C">
        <w:rPr>
          <w:rFonts w:asciiTheme="minorHAnsi" w:hAnsiTheme="minorHAnsi" w:cstheme="minorHAnsi"/>
          <w:sz w:val="24"/>
          <w:szCs w:val="24"/>
        </w:rPr>
        <w:t xml:space="preserve">Leaves of absence </w:t>
      </w:r>
      <w:r w:rsidR="00B02BDF" w:rsidRPr="001D7D6C">
        <w:rPr>
          <w:rFonts w:asciiTheme="minorHAnsi" w:hAnsiTheme="minorHAnsi" w:cstheme="minorHAnsi"/>
          <w:sz w:val="24"/>
          <w:szCs w:val="24"/>
        </w:rPr>
        <w:t xml:space="preserve">would be paid for the standard Casual and Sick Leaves as allotted by the Company. Other Leaves of absence </w:t>
      </w:r>
      <w:r w:rsidRPr="001D7D6C">
        <w:rPr>
          <w:rFonts w:asciiTheme="minorHAnsi" w:hAnsiTheme="minorHAnsi" w:cstheme="minorHAnsi"/>
          <w:sz w:val="24"/>
          <w:szCs w:val="24"/>
        </w:rPr>
        <w:t>are without compensation with the exception Maternity</w:t>
      </w:r>
      <w:r w:rsidR="00B02BDF" w:rsidRPr="001D7D6C">
        <w:rPr>
          <w:rFonts w:asciiTheme="minorHAnsi" w:hAnsiTheme="minorHAnsi" w:cstheme="minorHAnsi"/>
          <w:sz w:val="24"/>
          <w:szCs w:val="24"/>
        </w:rPr>
        <w:t xml:space="preserve"> (Childbirth) Leave and Paternity</w:t>
      </w:r>
      <w:r w:rsidRPr="001D7D6C">
        <w:rPr>
          <w:rFonts w:asciiTheme="minorHAnsi" w:hAnsiTheme="minorHAnsi" w:cstheme="minorHAnsi"/>
          <w:sz w:val="24"/>
          <w:szCs w:val="24"/>
        </w:rPr>
        <w:t xml:space="preserve"> Leave.</w:t>
      </w:r>
    </w:p>
    <w:p w14:paraId="067C19B9" w14:textId="77777777" w:rsidR="00984BEE" w:rsidRPr="00984BEE" w:rsidRDefault="00984BEE" w:rsidP="005D0136">
      <w:pPr>
        <w:pStyle w:val="BodyText"/>
        <w:ind w:left="720"/>
      </w:pPr>
    </w:p>
    <w:p w14:paraId="61F38188" w14:textId="2A3F273A" w:rsidR="003416D2" w:rsidRPr="00E87320" w:rsidRDefault="003416D2"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 xml:space="preserve">What if I </w:t>
      </w:r>
      <w:r w:rsidR="00E87320" w:rsidRPr="00E87320">
        <w:rPr>
          <w:rFonts w:asciiTheme="minorHAnsi" w:eastAsia="Times New Roman" w:hAnsiTheme="minorHAnsi" w:cstheme="minorHAnsi"/>
          <w:b/>
          <w:bCs/>
          <w:color w:val="0070C0"/>
          <w:sz w:val="24"/>
          <w:szCs w:val="24"/>
        </w:rPr>
        <w:t>must</w:t>
      </w:r>
      <w:r w:rsidRPr="00E87320">
        <w:rPr>
          <w:rFonts w:asciiTheme="minorHAnsi" w:eastAsia="Times New Roman" w:hAnsiTheme="minorHAnsi" w:cstheme="minorHAnsi"/>
          <w:b/>
          <w:bCs/>
          <w:color w:val="0070C0"/>
          <w:sz w:val="24"/>
          <w:szCs w:val="24"/>
        </w:rPr>
        <w:t xml:space="preserve"> care for a seriously ill family member?</w:t>
      </w:r>
    </w:p>
    <w:p w14:paraId="55BD2881" w14:textId="77777777" w:rsidR="003416D2" w:rsidRPr="001D7D6C" w:rsidRDefault="003416D2" w:rsidP="001D7D6C">
      <w:pPr>
        <w:pStyle w:val="BodyText"/>
        <w:ind w:left="1440"/>
        <w:rPr>
          <w:rFonts w:asciiTheme="minorHAnsi" w:hAnsiTheme="minorHAnsi" w:cstheme="minorHAnsi"/>
          <w:sz w:val="24"/>
          <w:szCs w:val="24"/>
        </w:rPr>
      </w:pPr>
      <w:r w:rsidRPr="001D7D6C">
        <w:rPr>
          <w:rFonts w:asciiTheme="minorHAnsi" w:hAnsiTheme="minorHAnsi" w:cstheme="minorHAnsi"/>
          <w:sz w:val="24"/>
          <w:szCs w:val="24"/>
        </w:rPr>
        <w:t xml:space="preserve">Employees can request a </w:t>
      </w:r>
      <w:r w:rsidR="00B02BDF" w:rsidRPr="001D7D6C">
        <w:rPr>
          <w:rFonts w:asciiTheme="minorHAnsi" w:hAnsiTheme="minorHAnsi" w:cstheme="minorHAnsi"/>
          <w:sz w:val="24"/>
          <w:szCs w:val="24"/>
        </w:rPr>
        <w:t xml:space="preserve">Sick </w:t>
      </w:r>
      <w:r w:rsidRPr="001D7D6C">
        <w:rPr>
          <w:rFonts w:asciiTheme="minorHAnsi" w:hAnsiTheme="minorHAnsi" w:cstheme="minorHAnsi"/>
          <w:sz w:val="24"/>
          <w:szCs w:val="24"/>
        </w:rPr>
        <w:t>Leave to care for a seriously ill family member.</w:t>
      </w:r>
    </w:p>
    <w:p w14:paraId="54C7BE7E" w14:textId="77777777" w:rsidR="00984BEE" w:rsidRDefault="00984BEE" w:rsidP="005D0136">
      <w:pPr>
        <w:pStyle w:val="BodyText"/>
        <w:ind w:left="720"/>
        <w:rPr>
          <w:rFonts w:eastAsia="Times New Roman"/>
          <w:color w:val="444444"/>
        </w:rPr>
      </w:pPr>
    </w:p>
    <w:p w14:paraId="2790671F" w14:textId="77777777" w:rsidR="00E87320" w:rsidRDefault="00D102A7"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 xml:space="preserve">I have been ill and have exhausted </w:t>
      </w:r>
      <w:r w:rsidR="00E87320" w:rsidRPr="00E87320">
        <w:rPr>
          <w:rFonts w:asciiTheme="minorHAnsi" w:eastAsia="Times New Roman" w:hAnsiTheme="minorHAnsi" w:cstheme="minorHAnsi"/>
          <w:b/>
          <w:bCs/>
          <w:color w:val="0070C0"/>
          <w:sz w:val="24"/>
          <w:szCs w:val="24"/>
        </w:rPr>
        <w:t>all</w:t>
      </w:r>
      <w:r w:rsidRPr="00E87320">
        <w:rPr>
          <w:rFonts w:asciiTheme="minorHAnsi" w:eastAsia="Times New Roman" w:hAnsiTheme="minorHAnsi" w:cstheme="minorHAnsi"/>
          <w:b/>
          <w:bCs/>
          <w:color w:val="0070C0"/>
          <w:sz w:val="24"/>
          <w:szCs w:val="24"/>
        </w:rPr>
        <w:t xml:space="preserve"> my sick time or PTO time </w:t>
      </w:r>
      <w:r w:rsidR="00B02BDF" w:rsidRPr="00E87320">
        <w:rPr>
          <w:rFonts w:asciiTheme="minorHAnsi" w:eastAsia="Times New Roman" w:hAnsiTheme="minorHAnsi" w:cstheme="minorHAnsi"/>
          <w:b/>
          <w:bCs/>
          <w:color w:val="0070C0"/>
          <w:sz w:val="24"/>
          <w:szCs w:val="24"/>
        </w:rPr>
        <w:t>and this is a genuine medically</w:t>
      </w:r>
    </w:p>
    <w:p w14:paraId="0DE3DB9E" w14:textId="69D0DB1D" w:rsidR="00D102A7" w:rsidRPr="00E87320" w:rsidRDefault="00B02BDF"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ill situation</w:t>
      </w:r>
      <w:r w:rsidR="00D102A7" w:rsidRPr="00E87320">
        <w:rPr>
          <w:rFonts w:asciiTheme="minorHAnsi" w:eastAsia="Times New Roman" w:hAnsiTheme="minorHAnsi" w:cstheme="minorHAnsi"/>
          <w:b/>
          <w:bCs/>
          <w:color w:val="0070C0"/>
          <w:sz w:val="24"/>
          <w:szCs w:val="24"/>
        </w:rPr>
        <w:t>. What do I do now?</w:t>
      </w:r>
    </w:p>
    <w:p w14:paraId="6D54DF98" w14:textId="77777777" w:rsidR="00E87320" w:rsidRDefault="00D102A7" w:rsidP="001D7D6C">
      <w:pPr>
        <w:pStyle w:val="BodyText"/>
        <w:ind w:left="1440"/>
        <w:rPr>
          <w:rFonts w:asciiTheme="minorHAnsi" w:hAnsiTheme="minorHAnsi" w:cstheme="minorHAnsi"/>
          <w:sz w:val="24"/>
          <w:szCs w:val="24"/>
        </w:rPr>
      </w:pPr>
      <w:r w:rsidRPr="001D7D6C">
        <w:rPr>
          <w:rFonts w:asciiTheme="minorHAnsi" w:hAnsiTheme="minorHAnsi" w:cstheme="minorHAnsi"/>
          <w:sz w:val="24"/>
          <w:szCs w:val="24"/>
        </w:rPr>
        <w:t xml:space="preserve">Employees can request a Medical Leave of Absence if </w:t>
      </w:r>
      <w:r w:rsidR="001D7D6C" w:rsidRPr="001D7D6C">
        <w:rPr>
          <w:rFonts w:asciiTheme="minorHAnsi" w:hAnsiTheme="minorHAnsi" w:cstheme="minorHAnsi"/>
          <w:sz w:val="24"/>
          <w:szCs w:val="24"/>
        </w:rPr>
        <w:t>paid time</w:t>
      </w:r>
      <w:r w:rsidRPr="001D7D6C">
        <w:rPr>
          <w:rFonts w:asciiTheme="minorHAnsi" w:hAnsiTheme="minorHAnsi" w:cstheme="minorHAnsi"/>
          <w:sz w:val="24"/>
          <w:szCs w:val="24"/>
        </w:rPr>
        <w:t xml:space="preserve"> has been exhausted and the employee is still medically unable to work.</w:t>
      </w:r>
      <w:r w:rsidR="00B02BDF" w:rsidRPr="001D7D6C">
        <w:rPr>
          <w:rFonts w:asciiTheme="minorHAnsi" w:hAnsiTheme="minorHAnsi" w:cstheme="minorHAnsi"/>
          <w:sz w:val="24"/>
          <w:szCs w:val="24"/>
        </w:rPr>
        <w:t xml:space="preserve"> The employee </w:t>
      </w:r>
      <w:r w:rsidR="001D7D6C" w:rsidRPr="001D7D6C">
        <w:rPr>
          <w:rFonts w:asciiTheme="minorHAnsi" w:hAnsiTheme="minorHAnsi" w:cstheme="minorHAnsi"/>
          <w:sz w:val="24"/>
          <w:szCs w:val="24"/>
        </w:rPr>
        <w:t>must</w:t>
      </w:r>
      <w:r w:rsidR="00B02BDF" w:rsidRPr="001D7D6C">
        <w:rPr>
          <w:rFonts w:asciiTheme="minorHAnsi" w:hAnsiTheme="minorHAnsi" w:cstheme="minorHAnsi"/>
          <w:sz w:val="24"/>
          <w:szCs w:val="24"/>
        </w:rPr>
        <w:t xml:space="preserve"> produce valid Medical reports </w:t>
      </w:r>
    </w:p>
    <w:p w14:paraId="796CE8D4" w14:textId="7505748B" w:rsidR="00D102A7" w:rsidRPr="001D7D6C" w:rsidRDefault="00B02BDF" w:rsidP="001D7D6C">
      <w:pPr>
        <w:pStyle w:val="BodyText"/>
        <w:ind w:left="1440"/>
        <w:rPr>
          <w:rFonts w:asciiTheme="minorHAnsi" w:hAnsiTheme="minorHAnsi" w:cstheme="minorHAnsi"/>
          <w:sz w:val="24"/>
          <w:szCs w:val="24"/>
        </w:rPr>
      </w:pPr>
      <w:r w:rsidRPr="001D7D6C">
        <w:rPr>
          <w:rFonts w:asciiTheme="minorHAnsi" w:hAnsiTheme="minorHAnsi" w:cstheme="minorHAnsi"/>
          <w:sz w:val="24"/>
          <w:szCs w:val="24"/>
        </w:rPr>
        <w:t>from the concerned Doctor, get formal approval from your reporting Manager.</w:t>
      </w:r>
    </w:p>
    <w:p w14:paraId="622D0234" w14:textId="77777777" w:rsidR="00E86B0C" w:rsidRDefault="00E86B0C" w:rsidP="005D0136">
      <w:pPr>
        <w:pStyle w:val="BodyText"/>
        <w:ind w:left="720"/>
      </w:pPr>
    </w:p>
    <w:p w14:paraId="73BA6206" w14:textId="77777777" w:rsidR="00D102A7" w:rsidRPr="00E87320" w:rsidRDefault="00D102A7"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How do I request a Leave of Absence?</w:t>
      </w:r>
    </w:p>
    <w:p w14:paraId="504F77EA"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See the </w:t>
      </w:r>
      <w:r w:rsidR="00B02BDF" w:rsidRPr="00E87320">
        <w:rPr>
          <w:rFonts w:asciiTheme="minorHAnsi" w:hAnsiTheme="minorHAnsi" w:cstheme="minorHAnsi"/>
          <w:sz w:val="24"/>
          <w:szCs w:val="24"/>
        </w:rPr>
        <w:t>below mentioned Leave Approval Matrix to apply Casual or Earned Leave</w:t>
      </w:r>
    </w:p>
    <w:p w14:paraId="13B8300A" w14:textId="77777777" w:rsidR="00984BEE" w:rsidRDefault="00984BEE" w:rsidP="005D0136">
      <w:pPr>
        <w:pStyle w:val="BodyText"/>
        <w:ind w:left="720"/>
        <w:rPr>
          <w:rFonts w:ascii="&amp;quot" w:eastAsia="Times New Roman" w:hAnsi="&amp;quot" w:cs="Calibri"/>
          <w:color w:val="444444"/>
          <w:sz w:val="27"/>
          <w:szCs w:val="27"/>
        </w:rPr>
      </w:pPr>
    </w:p>
    <w:p w14:paraId="1C17B5EB" w14:textId="77777777" w:rsidR="00D102A7" w:rsidRPr="00E87320" w:rsidRDefault="00D102A7"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Who should I contact with questions about my Leave of Absence?</w:t>
      </w:r>
    </w:p>
    <w:p w14:paraId="54AABA62" w14:textId="77777777" w:rsidR="00D102A7" w:rsidRPr="00E87320" w:rsidRDefault="00B02BDF"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Contact HR Supremology at </w:t>
      </w:r>
      <w:r w:rsidR="008D0425" w:rsidRPr="00E87320">
        <w:rPr>
          <w:rFonts w:asciiTheme="minorHAnsi" w:hAnsiTheme="minorHAnsi" w:cstheme="minorHAnsi"/>
          <w:sz w:val="24"/>
          <w:szCs w:val="24"/>
        </w:rPr>
        <w:t>in</w:t>
      </w:r>
      <w:r w:rsidRPr="00E87320">
        <w:rPr>
          <w:rFonts w:asciiTheme="minorHAnsi" w:hAnsiTheme="minorHAnsi" w:cstheme="minorHAnsi"/>
          <w:sz w:val="24"/>
          <w:szCs w:val="24"/>
        </w:rPr>
        <w:t>fo</w:t>
      </w:r>
      <w:r w:rsidR="008D0425" w:rsidRPr="00E87320">
        <w:rPr>
          <w:rFonts w:asciiTheme="minorHAnsi" w:hAnsiTheme="minorHAnsi" w:cstheme="minorHAnsi"/>
          <w:sz w:val="24"/>
          <w:szCs w:val="24"/>
        </w:rPr>
        <w:t>HR</w:t>
      </w:r>
      <w:r w:rsidRPr="00E87320">
        <w:rPr>
          <w:rFonts w:asciiTheme="minorHAnsi" w:hAnsiTheme="minorHAnsi" w:cstheme="minorHAnsi"/>
          <w:sz w:val="24"/>
          <w:szCs w:val="24"/>
        </w:rPr>
        <w:t>@supremology.com</w:t>
      </w:r>
    </w:p>
    <w:p w14:paraId="34BD1C6A" w14:textId="77777777" w:rsidR="00984BEE" w:rsidRPr="00984BEE" w:rsidRDefault="00984BEE" w:rsidP="005D0136">
      <w:pPr>
        <w:pStyle w:val="BodyText"/>
        <w:ind w:left="720"/>
      </w:pPr>
    </w:p>
    <w:p w14:paraId="55F7EE0A" w14:textId="77777777" w:rsidR="00D102A7" w:rsidRPr="00E87320" w:rsidRDefault="00D102A7" w:rsidP="001D7D6C">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When will my Leave of Absence begin?</w:t>
      </w:r>
    </w:p>
    <w:p w14:paraId="30521F72" w14:textId="0F0D8614"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Most Leaves of Absences begin after </w:t>
      </w:r>
      <w:proofErr w:type="gramStart"/>
      <w:r w:rsidRPr="00E87320">
        <w:rPr>
          <w:rFonts w:asciiTheme="minorHAnsi" w:hAnsiTheme="minorHAnsi" w:cstheme="minorHAnsi"/>
          <w:sz w:val="24"/>
          <w:szCs w:val="24"/>
        </w:rPr>
        <w:t>paid-time</w:t>
      </w:r>
      <w:proofErr w:type="gramEnd"/>
      <w:r w:rsidRPr="00E87320">
        <w:rPr>
          <w:rFonts w:asciiTheme="minorHAnsi" w:hAnsiTheme="minorHAnsi" w:cstheme="minorHAnsi"/>
          <w:sz w:val="24"/>
          <w:szCs w:val="24"/>
        </w:rPr>
        <w:t xml:space="preserve"> (such as </w:t>
      </w:r>
      <w:r w:rsidR="00D850D8" w:rsidRPr="00E87320">
        <w:rPr>
          <w:rFonts w:asciiTheme="minorHAnsi" w:hAnsiTheme="minorHAnsi" w:cstheme="minorHAnsi"/>
          <w:sz w:val="24"/>
          <w:szCs w:val="24"/>
        </w:rPr>
        <w:t>Casual Leave or Earned Leave</w:t>
      </w:r>
      <w:r w:rsidRPr="00E87320">
        <w:rPr>
          <w:rFonts w:asciiTheme="minorHAnsi" w:hAnsiTheme="minorHAnsi" w:cstheme="minorHAnsi"/>
          <w:sz w:val="24"/>
          <w:szCs w:val="24"/>
        </w:rPr>
        <w:t xml:space="preserve">) has been </w:t>
      </w:r>
      <w:r w:rsidRPr="00E87320">
        <w:rPr>
          <w:rFonts w:asciiTheme="minorHAnsi" w:hAnsiTheme="minorHAnsi" w:cstheme="minorHAnsi"/>
          <w:sz w:val="24"/>
          <w:szCs w:val="24"/>
        </w:rPr>
        <w:lastRenderedPageBreak/>
        <w:t xml:space="preserve">exhausted. Maternity (childbirth) leave begins immediately following childbirth. </w:t>
      </w:r>
      <w:r w:rsidR="00D850D8" w:rsidRPr="00E87320">
        <w:rPr>
          <w:rFonts w:asciiTheme="minorHAnsi" w:hAnsiTheme="minorHAnsi" w:cstheme="minorHAnsi"/>
          <w:sz w:val="24"/>
          <w:szCs w:val="24"/>
        </w:rPr>
        <w:t xml:space="preserve">Maternity or Paternity </w:t>
      </w:r>
      <w:r w:rsidRPr="00E87320">
        <w:rPr>
          <w:rFonts w:asciiTheme="minorHAnsi" w:hAnsiTheme="minorHAnsi" w:cstheme="minorHAnsi"/>
          <w:sz w:val="24"/>
          <w:szCs w:val="24"/>
        </w:rPr>
        <w:t>leave is subje</w:t>
      </w:r>
      <w:r w:rsidR="00D850D8" w:rsidRPr="00E87320">
        <w:rPr>
          <w:rFonts w:asciiTheme="minorHAnsi" w:hAnsiTheme="minorHAnsi" w:cstheme="minorHAnsi"/>
          <w:sz w:val="24"/>
          <w:szCs w:val="24"/>
        </w:rPr>
        <w:t>ct to scheduling approval by Reporting Manager and the HR</w:t>
      </w:r>
      <w:r w:rsidRPr="00E87320">
        <w:rPr>
          <w:rFonts w:asciiTheme="minorHAnsi" w:hAnsiTheme="minorHAnsi" w:cstheme="minorHAnsi"/>
          <w:sz w:val="24"/>
          <w:szCs w:val="24"/>
        </w:rPr>
        <w:t xml:space="preserve"> department</w:t>
      </w:r>
      <w:r w:rsidR="00D850D8" w:rsidRPr="00E87320">
        <w:rPr>
          <w:rFonts w:asciiTheme="minorHAnsi" w:hAnsiTheme="minorHAnsi" w:cstheme="minorHAnsi"/>
          <w:sz w:val="24"/>
          <w:szCs w:val="24"/>
        </w:rPr>
        <w:t>.</w:t>
      </w:r>
    </w:p>
    <w:p w14:paraId="598D1CBF" w14:textId="77777777" w:rsidR="00984BEE" w:rsidRPr="00E87320" w:rsidRDefault="00984BEE" w:rsidP="00E87320">
      <w:pPr>
        <w:pStyle w:val="BodyText"/>
        <w:ind w:left="1440"/>
        <w:rPr>
          <w:rFonts w:asciiTheme="minorHAnsi" w:eastAsia="Times New Roman" w:hAnsiTheme="minorHAnsi" w:cstheme="minorHAnsi"/>
          <w:b/>
          <w:bCs/>
          <w:color w:val="0070C0"/>
          <w:sz w:val="24"/>
          <w:szCs w:val="24"/>
        </w:rPr>
      </w:pPr>
    </w:p>
    <w:p w14:paraId="1594BE68"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When will my Leave of Absence end?</w:t>
      </w:r>
    </w:p>
    <w:p w14:paraId="4B19780E" w14:textId="77777777" w:rsid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On the</w:t>
      </w:r>
      <w:r w:rsidR="00D850D8" w:rsidRPr="00E87320">
        <w:rPr>
          <w:rFonts w:asciiTheme="minorHAnsi" w:hAnsiTheme="minorHAnsi" w:cstheme="minorHAnsi"/>
          <w:sz w:val="24"/>
          <w:szCs w:val="24"/>
        </w:rPr>
        <w:t xml:space="preserve"> last day of the approved leave, your Leave of Absence ends, which means such leaves will</w:t>
      </w:r>
    </w:p>
    <w:p w14:paraId="0659484B" w14:textId="2B1F8C6D" w:rsidR="00D102A7" w:rsidRPr="00E87320" w:rsidRDefault="00D850D8"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be considered as </w:t>
      </w:r>
      <w:proofErr w:type="gramStart"/>
      <w:r w:rsidRPr="00E87320">
        <w:rPr>
          <w:rFonts w:asciiTheme="minorHAnsi" w:hAnsiTheme="minorHAnsi" w:cstheme="minorHAnsi"/>
          <w:sz w:val="24"/>
          <w:szCs w:val="24"/>
        </w:rPr>
        <w:t>LOP(</w:t>
      </w:r>
      <w:proofErr w:type="gramEnd"/>
      <w:r w:rsidRPr="00E87320">
        <w:rPr>
          <w:rFonts w:asciiTheme="minorHAnsi" w:hAnsiTheme="minorHAnsi" w:cstheme="minorHAnsi"/>
          <w:sz w:val="24"/>
          <w:szCs w:val="24"/>
        </w:rPr>
        <w:t>Loss of Pay)</w:t>
      </w:r>
    </w:p>
    <w:p w14:paraId="2A3714AD" w14:textId="77777777" w:rsidR="00366F45" w:rsidRPr="00366F45" w:rsidRDefault="00366F45" w:rsidP="005D0136">
      <w:pPr>
        <w:pStyle w:val="BodyText"/>
        <w:ind w:left="720"/>
      </w:pPr>
    </w:p>
    <w:p w14:paraId="1E2109DD"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information regarding my leave will I receive in the mail?</w:t>
      </w:r>
    </w:p>
    <w:p w14:paraId="74843507"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Depending on the type of leave, an employee may receive </w:t>
      </w:r>
      <w:r w:rsidR="00D850D8" w:rsidRPr="00E87320">
        <w:rPr>
          <w:rFonts w:asciiTheme="minorHAnsi" w:hAnsiTheme="minorHAnsi" w:cstheme="minorHAnsi"/>
          <w:sz w:val="24"/>
          <w:szCs w:val="24"/>
        </w:rPr>
        <w:t>either leave Approved or Leave disapproved Email from your Reporting manager AND OR HR department</w:t>
      </w:r>
      <w:r w:rsidRPr="00E87320">
        <w:rPr>
          <w:rFonts w:asciiTheme="minorHAnsi" w:hAnsiTheme="minorHAnsi" w:cstheme="minorHAnsi"/>
          <w:sz w:val="24"/>
          <w:szCs w:val="24"/>
        </w:rPr>
        <w:t xml:space="preserve"> </w:t>
      </w:r>
    </w:p>
    <w:p w14:paraId="0EF35444" w14:textId="77777777" w:rsidR="00366F45" w:rsidRPr="00366F45" w:rsidRDefault="00366F45" w:rsidP="005D0136">
      <w:pPr>
        <w:pStyle w:val="BodyText"/>
        <w:ind w:left="720"/>
      </w:pPr>
    </w:p>
    <w:p w14:paraId="27F47EF5"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Is my job protected while I'm out on a leave?</w:t>
      </w:r>
    </w:p>
    <w:p w14:paraId="31A15E5C" w14:textId="77777777" w:rsidR="00E87320" w:rsidRDefault="00D850D8"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Employees</w:t>
      </w:r>
      <w:r w:rsidR="00D102A7" w:rsidRPr="00E87320">
        <w:rPr>
          <w:rFonts w:asciiTheme="minorHAnsi" w:hAnsiTheme="minorHAnsi" w:cstheme="minorHAnsi"/>
          <w:sz w:val="24"/>
          <w:szCs w:val="24"/>
        </w:rPr>
        <w:t xml:space="preserve"> returning from a </w:t>
      </w:r>
      <w:r w:rsidRPr="00E87320">
        <w:rPr>
          <w:rFonts w:asciiTheme="minorHAnsi" w:hAnsiTheme="minorHAnsi" w:cstheme="minorHAnsi"/>
          <w:sz w:val="24"/>
          <w:szCs w:val="24"/>
        </w:rPr>
        <w:t>Maternity</w:t>
      </w:r>
      <w:r w:rsidR="00D102A7" w:rsidRPr="00E87320">
        <w:rPr>
          <w:rFonts w:asciiTheme="minorHAnsi" w:hAnsiTheme="minorHAnsi" w:cstheme="minorHAnsi"/>
          <w:sz w:val="24"/>
          <w:szCs w:val="24"/>
        </w:rPr>
        <w:t xml:space="preserve"> leave of </w:t>
      </w:r>
      <w:r w:rsidRPr="00E87320">
        <w:rPr>
          <w:rFonts w:asciiTheme="minorHAnsi" w:hAnsiTheme="minorHAnsi" w:cstheme="minorHAnsi"/>
          <w:sz w:val="24"/>
          <w:szCs w:val="24"/>
        </w:rPr>
        <w:t>three</w:t>
      </w:r>
      <w:r w:rsidR="00D102A7" w:rsidRPr="00E87320">
        <w:rPr>
          <w:rFonts w:asciiTheme="minorHAnsi" w:hAnsiTheme="minorHAnsi" w:cstheme="minorHAnsi"/>
          <w:sz w:val="24"/>
          <w:szCs w:val="24"/>
        </w:rPr>
        <w:t xml:space="preserve"> months o</w:t>
      </w:r>
      <w:r w:rsidRPr="00E87320">
        <w:rPr>
          <w:rFonts w:asciiTheme="minorHAnsi" w:hAnsiTheme="minorHAnsi" w:cstheme="minorHAnsi"/>
          <w:sz w:val="24"/>
          <w:szCs w:val="24"/>
        </w:rPr>
        <w:t>r</w:t>
      </w:r>
      <w:r w:rsidR="00D102A7" w:rsidRPr="00E87320">
        <w:rPr>
          <w:rFonts w:asciiTheme="minorHAnsi" w:hAnsiTheme="minorHAnsi" w:cstheme="minorHAnsi"/>
          <w:sz w:val="24"/>
          <w:szCs w:val="24"/>
        </w:rPr>
        <w:t xml:space="preserve"> less</w:t>
      </w:r>
      <w:r w:rsidRPr="00E87320">
        <w:rPr>
          <w:rFonts w:asciiTheme="minorHAnsi" w:hAnsiTheme="minorHAnsi" w:cstheme="minorHAnsi"/>
          <w:sz w:val="24"/>
          <w:szCs w:val="24"/>
        </w:rPr>
        <w:t xml:space="preserve"> and one week of Paternity</w:t>
      </w:r>
    </w:p>
    <w:p w14:paraId="69B75711" w14:textId="607CDFC4" w:rsidR="00D102A7" w:rsidRPr="00E87320" w:rsidRDefault="00D850D8"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leave </w:t>
      </w:r>
      <w:proofErr w:type="gramStart"/>
      <w:r w:rsidRPr="00E87320">
        <w:rPr>
          <w:rFonts w:asciiTheme="minorHAnsi" w:hAnsiTheme="minorHAnsi" w:cstheme="minorHAnsi"/>
          <w:sz w:val="24"/>
          <w:szCs w:val="24"/>
        </w:rPr>
        <w:t>are</w:t>
      </w:r>
      <w:proofErr w:type="gramEnd"/>
      <w:r w:rsidRPr="00E87320">
        <w:rPr>
          <w:rFonts w:asciiTheme="minorHAnsi" w:hAnsiTheme="minorHAnsi" w:cstheme="minorHAnsi"/>
          <w:sz w:val="24"/>
          <w:szCs w:val="24"/>
        </w:rPr>
        <w:t xml:space="preserve"> safely protected from their job</w:t>
      </w:r>
      <w:r w:rsidR="00D102A7" w:rsidRPr="00E87320">
        <w:rPr>
          <w:rFonts w:asciiTheme="minorHAnsi" w:hAnsiTheme="minorHAnsi" w:cstheme="minorHAnsi"/>
          <w:sz w:val="24"/>
          <w:szCs w:val="24"/>
        </w:rPr>
        <w:t>.</w:t>
      </w:r>
    </w:p>
    <w:p w14:paraId="39940DC1" w14:textId="77777777" w:rsidR="00366F45" w:rsidRPr="00D102A7" w:rsidRDefault="00366F45" w:rsidP="005D0136">
      <w:pPr>
        <w:pStyle w:val="BodyText"/>
        <w:ind w:left="720"/>
        <w:rPr>
          <w:rFonts w:eastAsia="Times New Roman"/>
          <w:color w:val="444444"/>
        </w:rPr>
      </w:pPr>
    </w:p>
    <w:p w14:paraId="7FE07223"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How will a Leave of Absence affect my years of service?</w:t>
      </w:r>
    </w:p>
    <w:p w14:paraId="60879E6D"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Years of service are not affected by the Leaves of Absence.</w:t>
      </w:r>
    </w:p>
    <w:p w14:paraId="4DD5A339" w14:textId="77777777" w:rsidR="00366F45" w:rsidRPr="00366F45" w:rsidRDefault="00366F45" w:rsidP="005D0136">
      <w:pPr>
        <w:pStyle w:val="BodyText"/>
        <w:ind w:left="720"/>
      </w:pPr>
    </w:p>
    <w:p w14:paraId="17E3A391"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Do I need to stay in contact with my department during my leave?</w:t>
      </w:r>
    </w:p>
    <w:p w14:paraId="6EC00FAD" w14:textId="77777777" w:rsid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It is recommended that employees stay in contact with their department or with Work </w:t>
      </w:r>
    </w:p>
    <w:p w14:paraId="1306ADB2" w14:textId="2CD47CAF"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Connections, if </w:t>
      </w:r>
      <w:r w:rsidR="00D850D8" w:rsidRPr="00E87320">
        <w:rPr>
          <w:rFonts w:asciiTheme="minorHAnsi" w:hAnsiTheme="minorHAnsi" w:cstheme="minorHAnsi"/>
          <w:sz w:val="24"/>
          <w:szCs w:val="24"/>
        </w:rPr>
        <w:t>possible/applicable</w:t>
      </w:r>
      <w:r w:rsidRPr="00E87320">
        <w:rPr>
          <w:rFonts w:asciiTheme="minorHAnsi" w:hAnsiTheme="minorHAnsi" w:cstheme="minorHAnsi"/>
          <w:sz w:val="24"/>
          <w:szCs w:val="24"/>
        </w:rPr>
        <w:t>.</w:t>
      </w:r>
    </w:p>
    <w:p w14:paraId="02424C1A" w14:textId="77777777" w:rsidR="00366F45" w:rsidRPr="00366F45" w:rsidRDefault="00366F45" w:rsidP="005D0136">
      <w:pPr>
        <w:pStyle w:val="BodyText"/>
        <w:ind w:left="720"/>
      </w:pPr>
    </w:p>
    <w:p w14:paraId="446E2B08"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do I do if I need an extension on my Leave of Absence?</w:t>
      </w:r>
    </w:p>
    <w:p w14:paraId="5175A47B"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Employees need to contact their supervisor</w:t>
      </w:r>
      <w:r w:rsidR="00D850D8" w:rsidRPr="00E87320">
        <w:rPr>
          <w:rFonts w:asciiTheme="minorHAnsi" w:hAnsiTheme="minorHAnsi" w:cstheme="minorHAnsi"/>
          <w:sz w:val="24"/>
          <w:szCs w:val="24"/>
        </w:rPr>
        <w:t>/Reporting Manager well in advance to extend their current type of leave for a specific period</w:t>
      </w:r>
      <w:r w:rsidRPr="00E87320">
        <w:rPr>
          <w:rFonts w:asciiTheme="minorHAnsi" w:hAnsiTheme="minorHAnsi" w:cstheme="minorHAnsi"/>
          <w:sz w:val="24"/>
          <w:szCs w:val="24"/>
        </w:rPr>
        <w:t>.</w:t>
      </w:r>
    </w:p>
    <w:p w14:paraId="2933D39C" w14:textId="77777777" w:rsidR="00366F45" w:rsidRPr="00366F45" w:rsidRDefault="00366F45" w:rsidP="005D0136">
      <w:pPr>
        <w:pStyle w:val="BodyText"/>
        <w:ind w:left="720"/>
      </w:pPr>
    </w:p>
    <w:p w14:paraId="4449C1BE"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 am still on Leave of Absence status but have returned to work. I have not received my paycheck.  How do I become active again?</w:t>
      </w:r>
    </w:p>
    <w:p w14:paraId="5C9A6718"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Employees should </w:t>
      </w:r>
      <w:r w:rsidR="008D0425" w:rsidRPr="00E87320">
        <w:rPr>
          <w:rFonts w:asciiTheme="minorHAnsi" w:hAnsiTheme="minorHAnsi" w:cstheme="minorHAnsi"/>
          <w:sz w:val="24"/>
          <w:szCs w:val="24"/>
        </w:rPr>
        <w:t xml:space="preserve">contact their supervisor. </w:t>
      </w:r>
      <w:r w:rsidRPr="00E87320">
        <w:rPr>
          <w:rFonts w:asciiTheme="minorHAnsi" w:hAnsiTheme="minorHAnsi" w:cstheme="minorHAnsi"/>
          <w:sz w:val="24"/>
          <w:szCs w:val="24"/>
        </w:rPr>
        <w:t>Supervisors need to contact their HR representative to confirm that return from leave paperwork has been processed.</w:t>
      </w:r>
    </w:p>
    <w:p w14:paraId="2A71F217" w14:textId="77777777" w:rsidR="00D850D8" w:rsidRDefault="00D850D8" w:rsidP="005D0136">
      <w:pPr>
        <w:pStyle w:val="BodyText"/>
        <w:ind w:left="720"/>
      </w:pPr>
    </w:p>
    <w:p w14:paraId="7061252F"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if I don't return from my leave?</w:t>
      </w:r>
    </w:p>
    <w:p w14:paraId="59DC6B31"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Failure to report for work at the conclusion of a leave without requesting and receiving an extension of the leave will be cause </w:t>
      </w:r>
      <w:r w:rsidR="00D850D8" w:rsidRPr="00E87320">
        <w:rPr>
          <w:rFonts w:asciiTheme="minorHAnsi" w:hAnsiTheme="minorHAnsi" w:cstheme="minorHAnsi"/>
          <w:sz w:val="24"/>
          <w:szCs w:val="24"/>
        </w:rPr>
        <w:t xml:space="preserve">the </w:t>
      </w:r>
      <w:r w:rsidRPr="00E87320">
        <w:rPr>
          <w:rFonts w:asciiTheme="minorHAnsi" w:hAnsiTheme="minorHAnsi" w:cstheme="minorHAnsi"/>
          <w:sz w:val="24"/>
          <w:szCs w:val="24"/>
        </w:rPr>
        <w:t xml:space="preserve">termination of the </w:t>
      </w:r>
      <w:r w:rsidR="00D850D8" w:rsidRPr="00E87320">
        <w:rPr>
          <w:rFonts w:asciiTheme="minorHAnsi" w:hAnsiTheme="minorHAnsi" w:cstheme="minorHAnsi"/>
          <w:sz w:val="24"/>
          <w:szCs w:val="24"/>
        </w:rPr>
        <w:t>employee.</w:t>
      </w:r>
    </w:p>
    <w:p w14:paraId="78091F06" w14:textId="77777777" w:rsidR="00366F45" w:rsidRPr="00E87320" w:rsidRDefault="00366F45" w:rsidP="00E87320">
      <w:pPr>
        <w:pStyle w:val="BodyText"/>
        <w:ind w:left="1440"/>
        <w:rPr>
          <w:rFonts w:asciiTheme="minorHAnsi" w:eastAsia="Times New Roman" w:hAnsiTheme="minorHAnsi" w:cstheme="minorHAnsi"/>
          <w:b/>
          <w:bCs/>
          <w:color w:val="0070C0"/>
          <w:sz w:val="24"/>
          <w:szCs w:val="24"/>
        </w:rPr>
      </w:pPr>
    </w:p>
    <w:p w14:paraId="10F81C6C"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How can I tell if my Leave of Absence has been processed?</w:t>
      </w:r>
    </w:p>
    <w:p w14:paraId="19671CCD"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Employees can check </w:t>
      </w:r>
      <w:r w:rsidR="00D12DFA" w:rsidRPr="00E87320">
        <w:rPr>
          <w:rFonts w:asciiTheme="minorHAnsi" w:hAnsiTheme="minorHAnsi" w:cstheme="minorHAnsi"/>
          <w:sz w:val="24"/>
          <w:szCs w:val="24"/>
        </w:rPr>
        <w:t>their Emails which contains response as “Approved or Disapproved”</w:t>
      </w:r>
    </w:p>
    <w:p w14:paraId="23C8957A" w14:textId="77777777" w:rsidR="00366F45" w:rsidRPr="00366F45" w:rsidRDefault="00366F45" w:rsidP="005D0136">
      <w:pPr>
        <w:pStyle w:val="BodyText"/>
        <w:ind w:left="720"/>
      </w:pPr>
    </w:p>
    <w:p w14:paraId="611B3B37"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I'm on or going on a Leave of Absence. What happens to my benefits?</w:t>
      </w:r>
    </w:p>
    <w:p w14:paraId="6CBB9B46" w14:textId="77777777"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Depending on the type of leave an employee takes, and whether any portion o</w:t>
      </w:r>
      <w:r w:rsidR="00D12DFA" w:rsidRPr="00E87320">
        <w:rPr>
          <w:rFonts w:asciiTheme="minorHAnsi" w:hAnsiTheme="minorHAnsi" w:cstheme="minorHAnsi"/>
          <w:sz w:val="24"/>
          <w:szCs w:val="24"/>
        </w:rPr>
        <w:t>f the leave is also covered by Maternity/Paternity/Bereavement category</w:t>
      </w:r>
      <w:r w:rsidRPr="00E87320">
        <w:rPr>
          <w:rFonts w:asciiTheme="minorHAnsi" w:hAnsiTheme="minorHAnsi" w:cstheme="minorHAnsi"/>
          <w:sz w:val="24"/>
          <w:szCs w:val="24"/>
        </w:rPr>
        <w:t>, different rules apply to benefits during a leave of absence. </w:t>
      </w:r>
      <w:r w:rsidR="00D12DFA" w:rsidRPr="00E87320">
        <w:rPr>
          <w:rFonts w:asciiTheme="minorHAnsi" w:hAnsiTheme="minorHAnsi" w:cstheme="minorHAnsi"/>
          <w:sz w:val="24"/>
          <w:szCs w:val="24"/>
        </w:rPr>
        <w:t>Please contact your HR department to get specific information</w:t>
      </w:r>
      <w:hyperlink r:id="rId10" w:history="1"/>
      <w:r w:rsidRPr="00E87320">
        <w:rPr>
          <w:rFonts w:asciiTheme="minorHAnsi" w:hAnsiTheme="minorHAnsi" w:cstheme="minorHAnsi"/>
          <w:sz w:val="24"/>
          <w:szCs w:val="24"/>
        </w:rPr>
        <w:t>.</w:t>
      </w:r>
    </w:p>
    <w:p w14:paraId="7440B4A7" w14:textId="046EE89F" w:rsidR="00366F45" w:rsidRDefault="00366F45" w:rsidP="005D0136">
      <w:pPr>
        <w:pStyle w:val="BodyText"/>
        <w:ind w:left="720"/>
      </w:pPr>
    </w:p>
    <w:p w14:paraId="2DDED648" w14:textId="58CF5CAD" w:rsidR="00E87320" w:rsidRDefault="00E87320" w:rsidP="005D0136">
      <w:pPr>
        <w:pStyle w:val="BodyText"/>
        <w:ind w:left="720"/>
      </w:pPr>
    </w:p>
    <w:p w14:paraId="26232E7E" w14:textId="2EBB62DA" w:rsidR="00E87320" w:rsidRDefault="00E87320" w:rsidP="005D0136">
      <w:pPr>
        <w:pStyle w:val="BodyText"/>
        <w:ind w:left="720"/>
      </w:pPr>
    </w:p>
    <w:p w14:paraId="65CC1F2F" w14:textId="77777777" w:rsidR="00E87320" w:rsidRPr="00366F45" w:rsidRDefault="00E87320" w:rsidP="005D0136">
      <w:pPr>
        <w:pStyle w:val="BodyText"/>
        <w:ind w:left="720"/>
      </w:pPr>
    </w:p>
    <w:p w14:paraId="04F664A9" w14:textId="77777777" w:rsid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lastRenderedPageBreak/>
        <w:t>I have been out on a Leave of Absence for 3 months and have returned to work and would like</w:t>
      </w:r>
    </w:p>
    <w:p w14:paraId="715F5DFB" w14:textId="7B804E81"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to enroll in benefits again. How do I do that?</w:t>
      </w:r>
    </w:p>
    <w:p w14:paraId="274663B9" w14:textId="77777777" w:rsid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If your benefits were waived while on Leave of Absence, you will be reinstated upon return from leave. Employees who waived benefits while on Leave must report any changes (such as adding</w:t>
      </w:r>
    </w:p>
    <w:p w14:paraId="3CE1DA11" w14:textId="77777777" w:rsid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new dependents) within 30 days of returning from leave.</w:t>
      </w:r>
      <w:r w:rsidR="00E87320">
        <w:rPr>
          <w:rFonts w:asciiTheme="minorHAnsi" w:hAnsiTheme="minorHAnsi" w:cstheme="minorHAnsi"/>
          <w:sz w:val="24"/>
          <w:szCs w:val="24"/>
        </w:rPr>
        <w:t xml:space="preserve"> </w:t>
      </w:r>
      <w:r w:rsidRPr="00E87320">
        <w:rPr>
          <w:rFonts w:asciiTheme="minorHAnsi" w:hAnsiTheme="minorHAnsi" w:cstheme="minorHAnsi"/>
          <w:sz w:val="24"/>
          <w:szCs w:val="24"/>
        </w:rPr>
        <w:t xml:space="preserve">If your benefits were continued while </w:t>
      </w:r>
    </w:p>
    <w:p w14:paraId="6857D6E9" w14:textId="77777777" w:rsid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on Leave of Absence, you must report any changes (such as adding new dependents) within 30 </w:t>
      </w:r>
    </w:p>
    <w:p w14:paraId="4BBAD3B7" w14:textId="3F778C8D" w:rsidR="00D102A7"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days of the event (such as childbirth).</w:t>
      </w:r>
    </w:p>
    <w:p w14:paraId="5958F0EA" w14:textId="77777777" w:rsidR="00366F45" w:rsidRPr="00366F45" w:rsidRDefault="00366F45" w:rsidP="005D0136">
      <w:pPr>
        <w:pStyle w:val="BodyText"/>
        <w:ind w:left="720"/>
      </w:pPr>
    </w:p>
    <w:p w14:paraId="441F2E41" w14:textId="77777777" w:rsidR="00D102A7" w:rsidRPr="00E87320" w:rsidRDefault="00D102A7" w:rsidP="00E87320">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happens if I move from one type of leave of absence to another? </w:t>
      </w:r>
    </w:p>
    <w:p w14:paraId="7B3E4701" w14:textId="77777777" w:rsidR="003416D2" w:rsidRPr="00E87320" w:rsidRDefault="00D102A7" w:rsidP="00E87320">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When you move from one type of leave of absence to another, you may receive a second leave letter </w:t>
      </w:r>
      <w:r w:rsidR="00D12DFA" w:rsidRPr="00E87320">
        <w:rPr>
          <w:rFonts w:asciiTheme="minorHAnsi" w:hAnsiTheme="minorHAnsi" w:cstheme="minorHAnsi"/>
          <w:sz w:val="24"/>
          <w:szCs w:val="24"/>
        </w:rPr>
        <w:t xml:space="preserve">approval </w:t>
      </w:r>
      <w:r w:rsidRPr="00E87320">
        <w:rPr>
          <w:rFonts w:asciiTheme="minorHAnsi" w:hAnsiTheme="minorHAnsi" w:cstheme="minorHAnsi"/>
          <w:sz w:val="24"/>
          <w:szCs w:val="24"/>
        </w:rPr>
        <w:t>to continue</w:t>
      </w:r>
      <w:r w:rsidR="00D12DFA" w:rsidRPr="00E87320">
        <w:rPr>
          <w:rFonts w:asciiTheme="minorHAnsi" w:hAnsiTheme="minorHAnsi" w:cstheme="minorHAnsi"/>
          <w:sz w:val="24"/>
          <w:szCs w:val="24"/>
        </w:rPr>
        <w:t xml:space="preserve"> the</w:t>
      </w:r>
      <w:r w:rsidRPr="00E87320">
        <w:rPr>
          <w:rFonts w:asciiTheme="minorHAnsi" w:hAnsiTheme="minorHAnsi" w:cstheme="minorHAnsi"/>
          <w:sz w:val="24"/>
          <w:szCs w:val="24"/>
        </w:rPr>
        <w:t xml:space="preserve"> benefits</w:t>
      </w:r>
      <w:r w:rsidR="00D12DFA" w:rsidRPr="00E87320">
        <w:rPr>
          <w:rFonts w:asciiTheme="minorHAnsi" w:hAnsiTheme="minorHAnsi" w:cstheme="minorHAnsi"/>
          <w:sz w:val="24"/>
          <w:szCs w:val="24"/>
        </w:rPr>
        <w:t xml:space="preserve"> based on the decision of your reporting manager under the HR purview</w:t>
      </w:r>
      <w:r w:rsidRPr="00E87320">
        <w:rPr>
          <w:rFonts w:asciiTheme="minorHAnsi" w:hAnsiTheme="minorHAnsi" w:cstheme="minorHAnsi"/>
          <w:sz w:val="24"/>
          <w:szCs w:val="24"/>
        </w:rPr>
        <w:t xml:space="preserve">. </w:t>
      </w:r>
    </w:p>
    <w:p w14:paraId="1F36F7F0" w14:textId="77777777" w:rsidR="007533DB" w:rsidRDefault="007533DB" w:rsidP="005D0136">
      <w:pPr>
        <w:pStyle w:val="BodyText"/>
        <w:ind w:left="720"/>
        <w:rPr>
          <w:color w:val="0070C0"/>
          <w:sz w:val="32"/>
          <w:szCs w:val="32"/>
        </w:rPr>
      </w:pPr>
    </w:p>
    <w:p w14:paraId="1AD26E5C" w14:textId="77777777" w:rsidR="00151F50" w:rsidRPr="00E87320" w:rsidRDefault="00151F50" w:rsidP="00E87320">
      <w:pPr>
        <w:pStyle w:val="BodyText"/>
        <w:ind w:left="1440"/>
        <w:rPr>
          <w:rFonts w:asciiTheme="minorHAnsi" w:hAnsiTheme="minorHAnsi" w:cstheme="minorHAnsi"/>
          <w:b/>
          <w:bCs/>
          <w:color w:val="0070C0"/>
          <w:sz w:val="32"/>
          <w:szCs w:val="32"/>
        </w:rPr>
      </w:pPr>
      <w:r w:rsidRPr="00E87320">
        <w:rPr>
          <w:rFonts w:asciiTheme="minorHAnsi" w:hAnsiTheme="minorHAnsi" w:cstheme="minorHAnsi"/>
          <w:b/>
          <w:bCs/>
          <w:color w:val="0070C0"/>
          <w:sz w:val="32"/>
          <w:szCs w:val="32"/>
        </w:rPr>
        <w:t>Leave Approval Matrix</w:t>
      </w:r>
    </w:p>
    <w:p w14:paraId="15E06D6E" w14:textId="77777777" w:rsidR="003416D2" w:rsidRDefault="003416D2" w:rsidP="005D0136">
      <w:pPr>
        <w:pStyle w:val="BodyText"/>
        <w:ind w:left="720"/>
        <w:rPr>
          <w:color w:val="0070C0"/>
          <w:sz w:val="32"/>
          <w:szCs w:val="32"/>
        </w:rPr>
      </w:pPr>
    </w:p>
    <w:p w14:paraId="5DD2DCAA" w14:textId="77777777" w:rsidR="003416D2" w:rsidRDefault="003416D2" w:rsidP="005D0136">
      <w:pPr>
        <w:pStyle w:val="BodyText"/>
        <w:ind w:left="720"/>
        <w:rPr>
          <w:color w:val="0070C0"/>
          <w:sz w:val="32"/>
          <w:szCs w:val="32"/>
        </w:rPr>
      </w:pPr>
    </w:p>
    <w:p w14:paraId="7D685F70" w14:textId="77777777" w:rsidR="008B3BD3" w:rsidRPr="00793DDA" w:rsidRDefault="00CE07CF" w:rsidP="005D0136">
      <w:pPr>
        <w:pStyle w:val="BodyText"/>
        <w:ind w:left="720"/>
        <w:rPr>
          <w:color w:val="C00000"/>
        </w:rPr>
      </w:pPr>
      <w:r>
        <w:rPr>
          <w:noProof/>
          <w:color w:val="C00000"/>
          <w:lang w:val="en-IN" w:eastAsia="en-IN" w:bidi="ar-SA"/>
        </w:rPr>
        <w:pict w14:anchorId="35C5CC3D">
          <v:shapetype id="_x0000_t202" coordsize="21600,21600" o:spt="202" path="m,l,21600r21600,l21600,xe">
            <v:stroke joinstyle="miter"/>
            <v:path gradientshapeok="t" o:connecttype="rect"/>
          </v:shapetype>
          <v:shape id="_x0000_s1052" type="#_x0000_t202" style="position:absolute;left:0;text-align:left;margin-left:23.2pt;margin-top:18.5pt;width:19.3pt;height:325.9pt;z-index:251658240" strokecolor="white [3212]" strokeweight=".25pt">
            <v:textbox style="mso-next-textbox:#_x0000_s1052">
              <w:txbxContent>
                <w:p w14:paraId="136F89BD"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C</w:t>
                  </w:r>
                </w:p>
                <w:p w14:paraId="3903E4D6"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w:t>
                  </w:r>
                </w:p>
                <w:p w14:paraId="656EC307"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S</w:t>
                  </w:r>
                </w:p>
                <w:p w14:paraId="653CC2DA"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UA</w:t>
                  </w:r>
                </w:p>
                <w:p w14:paraId="670C00D5"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L</w:t>
                  </w:r>
                </w:p>
                <w:p w14:paraId="5288CAD6" w14:textId="77777777" w:rsidR="00F83A77" w:rsidRPr="00793DDA" w:rsidRDefault="00F83A77" w:rsidP="00F83A77">
                  <w:pPr>
                    <w:rPr>
                      <w:rFonts w:asciiTheme="minorHAnsi" w:hAnsiTheme="minorHAnsi" w:cstheme="minorHAnsi"/>
                      <w:b/>
                      <w:color w:val="C00000"/>
                      <w:sz w:val="24"/>
                      <w:szCs w:val="24"/>
                    </w:rPr>
                  </w:pPr>
                </w:p>
                <w:p w14:paraId="64DA5D50"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&amp;</w:t>
                  </w:r>
                </w:p>
                <w:p w14:paraId="283AC3A5" w14:textId="77777777" w:rsidR="00F83A77" w:rsidRPr="00793DDA" w:rsidRDefault="00F83A77" w:rsidP="00F83A77">
                  <w:pPr>
                    <w:rPr>
                      <w:rFonts w:asciiTheme="minorHAnsi" w:hAnsiTheme="minorHAnsi" w:cstheme="minorHAnsi"/>
                      <w:b/>
                      <w:color w:val="C00000"/>
                      <w:sz w:val="24"/>
                      <w:szCs w:val="24"/>
                    </w:rPr>
                  </w:pPr>
                </w:p>
                <w:p w14:paraId="717054E6"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E</w:t>
                  </w:r>
                </w:p>
                <w:p w14:paraId="7D75F216"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w:t>
                  </w:r>
                </w:p>
                <w:p w14:paraId="30D543FC"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RN</w:t>
                  </w:r>
                </w:p>
                <w:p w14:paraId="009DD61E"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E</w:t>
                  </w:r>
                </w:p>
                <w:p w14:paraId="422BFFE2"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D</w:t>
                  </w:r>
                </w:p>
                <w:p w14:paraId="2D0469C7" w14:textId="77777777" w:rsidR="00F83A77" w:rsidRPr="00793DDA" w:rsidRDefault="00F83A77" w:rsidP="00F83A77">
                  <w:pPr>
                    <w:rPr>
                      <w:rFonts w:asciiTheme="minorHAnsi" w:hAnsiTheme="minorHAnsi" w:cstheme="minorHAnsi"/>
                      <w:b/>
                      <w:color w:val="C00000"/>
                      <w:sz w:val="24"/>
                      <w:szCs w:val="24"/>
                    </w:rPr>
                  </w:pPr>
                </w:p>
                <w:p w14:paraId="1D5AD315"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L</w:t>
                  </w:r>
                </w:p>
                <w:p w14:paraId="406093A9"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E</w:t>
                  </w:r>
                </w:p>
                <w:p w14:paraId="540D9BBA"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AV</w:t>
                  </w:r>
                </w:p>
                <w:p w14:paraId="291C068A"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 xml:space="preserve">E </w:t>
                  </w:r>
                </w:p>
                <w:p w14:paraId="3333990D" w14:textId="77777777" w:rsidR="00F83A77" w:rsidRPr="00F83A77" w:rsidRDefault="00F83A77" w:rsidP="00F83A77">
                  <w:pPr>
                    <w:rPr>
                      <w:rFonts w:asciiTheme="minorHAnsi" w:hAnsiTheme="minorHAnsi" w:cstheme="minorHAnsi"/>
                      <w:b/>
                      <w:color w:val="C00000"/>
                      <w:sz w:val="18"/>
                      <w:szCs w:val="18"/>
                    </w:rPr>
                  </w:pPr>
                </w:p>
              </w:txbxContent>
            </v:textbox>
          </v:shape>
        </w:pict>
      </w:r>
      <w:r>
        <w:rPr>
          <w:noProof/>
          <w:color w:val="C00000"/>
          <w:lang w:val="en-IN" w:eastAsia="en-IN" w:bidi="ar-SA"/>
        </w:rPr>
        <w:pict w14:anchorId="00390386">
          <v:shapetype id="_x0000_t32" coordsize="21600,21600" o:spt="32" o:oned="t" path="m,l21600,21600e" filled="f">
            <v:path arrowok="t" fillok="f" o:connecttype="none"/>
            <o:lock v:ext="edit" shapetype="t"/>
          </v:shapetype>
          <v:shape id="_x0000_s1066" type="#_x0000_t32" style="position:absolute;left:0;text-align:left;margin-left:42.5pt;margin-top:18.15pt;width:3.75pt;height:319.6pt;z-index:251660288" o:connectortype="straight"/>
        </w:pict>
      </w:r>
      <w:r>
        <w:rPr>
          <w:noProof/>
          <w:color w:val="C00000"/>
          <w:lang w:val="en-IN" w:eastAsia="en-IN" w:bidi="ar-SA"/>
        </w:rPr>
        <w:pict w14:anchorId="2648EA79">
          <v:shape id="_x0000_s1030" type="#_x0000_t32" style="position:absolute;left:0;text-align:left;margin-left:19.45pt;margin-top:18.5pt;width:3.75pt;height:319.6pt;z-index:251659264" o:connectortype="straight"/>
        </w:pict>
      </w:r>
      <w:r w:rsidR="00151F50" w:rsidRPr="00793DDA">
        <w:rPr>
          <w:b/>
          <w:bCs/>
          <w:color w:val="0070C0"/>
        </w:rPr>
        <w:t xml:space="preserve">  </w:t>
      </w:r>
      <w:r>
        <w:rPr>
          <w:color w:val="C00000"/>
        </w:rPr>
      </w:r>
      <w:r>
        <w:rPr>
          <w:color w:val="C00000"/>
        </w:rPr>
        <w:pict w14:anchorId="042CCF29">
          <v:group id="_x0000_s1026" editas="canvas" style="width:456pt;height:325.35pt;mso-position-horizontal-relative:char;mso-position-vertical-relative:line" coordorigin="1354,7022" coordsize="9120,65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354;top:7022;width:9120;height:6507" o:preferrelative="f">
              <v:fill o:detectmouseclick="t"/>
              <v:path o:extrusionok="t" o:connecttype="none"/>
              <o:lock v:ext="edit" text="t"/>
            </v:shape>
            <v:shape id="_x0000_s1028" type="#_x0000_t32" style="position:absolute;left:2848;top:7726;width:751;height:1" o:connectortype="straight">
              <v:stroke endarrow="block"/>
            </v:shape>
            <v:oval id="_x0000_s1029" style="position:absolute;left:2408;top:7534;width:440;height:362"/>
            <v:shape id="_x0000_s1032" type="#_x0000_t32" style="position:absolute;left:4858;top:9551;width:741;height:1" o:connectortype="straight">
              <v:stroke endarrow="block"/>
            </v:shape>
            <v:shape id="_x0000_s1033" type="#_x0000_t32" style="position:absolute;left:6380;top:12017;width:759;height:1" o:connectortype="straight">
              <v:stroke endarrow="block"/>
            </v:shape>
            <v:shape id="_x0000_s1034" type="#_x0000_t32" style="position:absolute;left:8406;top:12032;width:513;height:2;flip:y" o:connectortype="straight">
              <v:stroke endarrow="block"/>
            </v:shape>
            <v:shape id="_x0000_s1035" type="#_x0000_t32" style="position:absolute;left:1862;top:8530;width:8612;height:44" o:connectortype="straight" strokecolor="#900" strokeweight="1.25pt"/>
            <v:shape id="_x0000_s1036" type="#_x0000_t32" style="position:absolute;left:2010;top:10403;width:8464;height:50" o:connectortype="straight" strokecolor="#900" strokeweight="1.25pt"/>
            <v:shape id="_x0000_s1037" type="#_x0000_t32" style="position:absolute;left:4245;top:8440;width:1;height:572;flip:x" o:connectortype="straight">
              <v:stroke endarrow="block"/>
            </v:shape>
            <v:shapetype id="_x0000_t4" coordsize="21600,21600" o:spt="4" path="m10800,l,10800,10800,21600,21600,10800xe">
              <v:stroke joinstyle="miter"/>
              <v:path gradientshapeok="t" o:connecttype="rect" textboxrect="5400,5400,16200,16200"/>
            </v:shapetype>
            <v:shape id="_x0000_s1038" type="#_x0000_t4" style="position:absolute;left:5599;top:9275;width:483;height:550">
              <v:textbox style="mso-next-textbox:#_x0000_s1038">
                <w:txbxContent>
                  <w:p w14:paraId="12629896" w14:textId="77777777" w:rsidR="00F83A77" w:rsidRPr="00D53654" w:rsidRDefault="00F83A77" w:rsidP="00F83A77">
                    <w:pPr>
                      <w:rPr>
                        <w:b/>
                        <w:sz w:val="24"/>
                        <w:szCs w:val="24"/>
                      </w:rPr>
                    </w:pPr>
                    <w:r w:rsidRPr="00D53654">
                      <w:rPr>
                        <w:b/>
                        <w:sz w:val="24"/>
                        <w:szCs w:val="24"/>
                      </w:rPr>
                      <w:t>X</w:t>
                    </w:r>
                  </w:p>
                </w:txbxContent>
              </v:textbox>
            </v:shape>
            <v:shape id="_x0000_s1039" type="#_x0000_t32" style="position:absolute;left:6082;top:9543;width:741;height:7;flip:y" o:connectortype="straight">
              <v:stroke endarrow="block"/>
            </v:shape>
            <v:shape id="_x0000_s1040" type="#_x0000_t32" style="position:absolute;left:5824;top:9825;width:17;height:1685;flip:x" o:connectortype="straight">
              <v:stroke endarrow="block"/>
            </v:shape>
            <v:shape id="_x0000_s1041" type="#_x0000_t32" style="position:absolute;left:5840;top:8525;width:1;height:750"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4910;top:7784;width:915;height:696" o:connectortype="elbow" adj="21742,-241852,-117938">
              <v:stroke startarrow="block" startarrowwidth="wide"/>
            </v:shape>
            <v:shape id="_x0000_s1043" type="#_x0000_t202" style="position:absolute;left:2270;top:7998;width:789;height:351" strokecolor="white [3212]" strokeweight=".25pt">
              <v:textbox style="mso-next-textbox:#_x0000_s1043">
                <w:txbxContent>
                  <w:p w14:paraId="50DE518D"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Start</w:t>
                    </w:r>
                  </w:p>
                </w:txbxContent>
              </v:textbox>
            </v:shape>
            <v:shape id="_x0000_s1044" type="#_x0000_t202" style="position:absolute;left:5992;top:7896;width:1723;height:432" strokecolor="white [3212]" strokeweight=".25pt">
              <v:textbox style="mso-next-textbox:#_x0000_s1044">
                <w:txbxContent>
                  <w:p w14:paraId="10D041D1"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Change Request</w:t>
                    </w:r>
                  </w:p>
                </w:txbxContent>
              </v:textbox>
            </v:shape>
            <v:shape id="_x0000_s1045" type="#_x0000_t202" style="position:absolute;left:4651;top:8602;width:1131;height:439" strokecolor="white [3212]" strokeweight=".25pt">
              <v:textbox style="mso-next-textbox:#_x0000_s1045">
                <w:txbxContent>
                  <w:p w14:paraId="74E52043" w14:textId="77777777" w:rsidR="00F83A77" w:rsidRPr="00F83A77" w:rsidRDefault="00F83A77" w:rsidP="00F83A77">
                    <w:pPr>
                      <w:rPr>
                        <w:rFonts w:asciiTheme="minorHAnsi" w:hAnsiTheme="minorHAnsi" w:cstheme="minorHAnsi"/>
                        <w:b/>
                        <w:color w:val="00B050"/>
                        <w:sz w:val="20"/>
                        <w:szCs w:val="20"/>
                      </w:rPr>
                    </w:pPr>
                    <w:r w:rsidRPr="00F83A77">
                      <w:rPr>
                        <w:rFonts w:asciiTheme="minorHAnsi" w:hAnsiTheme="minorHAnsi" w:cstheme="minorHAnsi"/>
                        <w:b/>
                        <w:color w:val="00B050"/>
                        <w:sz w:val="20"/>
                        <w:szCs w:val="20"/>
                      </w:rPr>
                      <w:t>Approve?</w:t>
                    </w:r>
                  </w:p>
                </w:txbxContent>
              </v:textbox>
            </v:shape>
            <v:shape id="_x0000_s1046" type="#_x0000_t202" style="position:absolute;left:5916;top:8625;width:758;height:449" strokecolor="white [3212]" strokeweight=".25pt">
              <v:textbox style="mso-next-textbox:#_x0000_s1046">
                <w:txbxContent>
                  <w:p w14:paraId="2A665794" w14:textId="77777777" w:rsidR="00F83A77" w:rsidRPr="00F83A77" w:rsidRDefault="00F83A77" w:rsidP="00F83A77">
                    <w:pPr>
                      <w:jc w:val="center"/>
                      <w:rPr>
                        <w:rFonts w:asciiTheme="minorHAnsi" w:hAnsiTheme="minorHAnsi" w:cstheme="minorHAnsi"/>
                        <w:b/>
                        <w:color w:val="C00000"/>
                        <w:sz w:val="20"/>
                        <w:szCs w:val="20"/>
                      </w:rPr>
                    </w:pPr>
                    <w:r w:rsidRPr="00F83A77">
                      <w:rPr>
                        <w:rFonts w:asciiTheme="minorHAnsi" w:hAnsiTheme="minorHAnsi" w:cstheme="minorHAnsi"/>
                        <w:b/>
                        <w:color w:val="C00000"/>
                        <w:sz w:val="20"/>
                        <w:szCs w:val="20"/>
                      </w:rPr>
                      <w:t>No</w:t>
                    </w:r>
                  </w:p>
                </w:txbxContent>
              </v:textbox>
            </v:shape>
            <v:shape id="_x0000_s1047" type="#_x0000_t202" style="position:absolute;left:4858;top:9825;width:924;height:499" strokecolor="white [3212]" strokeweight=".25pt">
              <v:textbox style="mso-next-textbox:#_x0000_s1047">
                <w:txbxContent>
                  <w:p w14:paraId="6888E7FE" w14:textId="77777777" w:rsidR="00F83A77" w:rsidRPr="00F83A77" w:rsidRDefault="00F83A77" w:rsidP="00F83A77">
                    <w:pPr>
                      <w:jc w:val="center"/>
                      <w:rPr>
                        <w:rFonts w:asciiTheme="minorHAnsi" w:hAnsiTheme="minorHAnsi" w:cstheme="minorHAnsi"/>
                        <w:b/>
                        <w:color w:val="00B050"/>
                        <w:sz w:val="20"/>
                        <w:szCs w:val="20"/>
                      </w:rPr>
                    </w:pPr>
                    <w:r w:rsidRPr="00F83A77">
                      <w:rPr>
                        <w:rFonts w:asciiTheme="minorHAnsi" w:hAnsiTheme="minorHAnsi" w:cstheme="minorHAnsi"/>
                        <w:b/>
                        <w:color w:val="00B050"/>
                        <w:sz w:val="20"/>
                        <w:szCs w:val="20"/>
                      </w:rPr>
                      <w:t>Yes</w:t>
                    </w:r>
                  </w:p>
                </w:txbxContent>
              </v:textbox>
            </v:shape>
            <v:shape id="_x0000_s1048" type="#_x0000_t202" style="position:absolute;left:8728;top:9695;width:699;height:499" strokecolor="white [3212]" strokeweight=".25pt">
              <v:textbox style="mso-next-textbox:#_x0000_s1048">
                <w:txbxContent>
                  <w:p w14:paraId="0BB61B4E"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End</w:t>
                    </w:r>
                  </w:p>
                </w:txbxContent>
              </v:textbox>
            </v:shape>
            <v:shape id="_x0000_s1049" type="#_x0000_t202" style="position:absolute;left:8741;top:12343;width:815;height:499" strokecolor="white [3212]" strokeweight=".25pt">
              <v:textbox style="mso-next-textbox:#_x0000_s1049">
                <w:txbxContent>
                  <w:p w14:paraId="5959961B"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End</w:t>
                    </w:r>
                  </w:p>
                </w:txbxContent>
              </v:textbox>
            </v:shape>
            <v:shape id="_x0000_s1050" type="#_x0000_t202" style="position:absolute;left:2080;top:9054;width:1317;height:671" strokecolor="white [3212]" strokeweight=".25pt">
              <v:textbox style="mso-next-textbox:#_x0000_s1050">
                <w:txbxContent>
                  <w:p w14:paraId="2952B259" w14:textId="77777777" w:rsidR="00F83A77" w:rsidRPr="00F83A77" w:rsidRDefault="00F83A77" w:rsidP="00F83A77">
                    <w:pPr>
                      <w:rPr>
                        <w:rFonts w:asciiTheme="minorHAnsi" w:hAnsiTheme="minorHAnsi" w:cstheme="minorHAnsi"/>
                        <w:b/>
                        <w:sz w:val="20"/>
                        <w:szCs w:val="20"/>
                      </w:rPr>
                    </w:pPr>
                    <w:r w:rsidRPr="00F83A77">
                      <w:rPr>
                        <w:rFonts w:asciiTheme="minorHAnsi" w:hAnsiTheme="minorHAnsi" w:cstheme="minorHAnsi"/>
                        <w:b/>
                        <w:sz w:val="20"/>
                        <w:szCs w:val="20"/>
                      </w:rPr>
                      <w:t>Reporting Manager</w:t>
                    </w:r>
                  </w:p>
                </w:txbxContent>
              </v:textbox>
            </v:shape>
            <v:shape id="_x0000_s1051" type="#_x0000_t202" style="position:absolute;left:2152;top:11672;width:1541;height:671" strokecolor="white [3212]" strokeweight=".25pt">
              <v:textbox style="mso-next-textbox:#_x0000_s1051">
                <w:txbxContent>
                  <w:p w14:paraId="1F65B154" w14:textId="77777777" w:rsidR="00F83A77" w:rsidRPr="00F83A77" w:rsidRDefault="00F83A77" w:rsidP="00F83A77">
                    <w:pPr>
                      <w:rPr>
                        <w:rFonts w:asciiTheme="minorHAnsi" w:hAnsiTheme="minorHAnsi" w:cstheme="minorHAnsi"/>
                        <w:b/>
                        <w:sz w:val="20"/>
                        <w:szCs w:val="20"/>
                      </w:rPr>
                    </w:pPr>
                    <w:r w:rsidRPr="00F83A77">
                      <w:rPr>
                        <w:rFonts w:asciiTheme="minorHAnsi" w:hAnsiTheme="minorHAnsi" w:cstheme="minorHAnsi"/>
                        <w:b/>
                        <w:sz w:val="20"/>
                        <w:szCs w:val="20"/>
                      </w:rPr>
                      <w:t>Payroll Department</w:t>
                    </w:r>
                  </w:p>
                </w:txbxContent>
              </v:textbox>
            </v:shape>
            <v:shape id="_x0000_s1054" type="#_x0000_t32" style="position:absolute;left:2005;top:10687;width:8469;height:50" o:connectortype="straight" strokecolor="#900" strokeweight="1.25pt"/>
            <v:roundrect id="_x0000_s1056" style="position:absolute;left:3581;top:7128;width:1329;height:1312" arcsize="10923f">
              <v:textbox style="mso-next-textbox:#_x0000_s1056">
                <w:txbxContent>
                  <w:p w14:paraId="0101DA51" w14:textId="77777777" w:rsidR="00F83A77" w:rsidRPr="00F83A77" w:rsidRDefault="00F83A77" w:rsidP="00F83A77">
                    <w:pPr>
                      <w:rPr>
                        <w:rFonts w:asciiTheme="minorHAnsi" w:hAnsiTheme="minorHAnsi" w:cstheme="minorHAnsi"/>
                        <w:b/>
                        <w:sz w:val="20"/>
                        <w:szCs w:val="20"/>
                      </w:rPr>
                    </w:pPr>
                    <w:r w:rsidRPr="00F83A77">
                      <w:rPr>
                        <w:rFonts w:asciiTheme="minorHAnsi" w:hAnsiTheme="minorHAnsi" w:cstheme="minorHAnsi"/>
                        <w:b/>
                        <w:sz w:val="20"/>
                        <w:szCs w:val="20"/>
                      </w:rPr>
                      <w:t>Send CL/EL Request via Email and Tool</w:t>
                    </w:r>
                  </w:p>
                </w:txbxContent>
              </v:textbox>
            </v:roundrect>
            <v:roundrect id="_x0000_s1057" style="position:absolute;left:5164;top:11517;width:1268;height:1061" arcsize="10923f">
              <v:textbox style="mso-next-textbox:#_x0000_s1057">
                <w:txbxContent>
                  <w:p w14:paraId="6FCFC991"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Send Approval Message</w:t>
                    </w:r>
                  </w:p>
                </w:txbxContent>
              </v:textbox>
            </v:roundrect>
            <v:roundrect id="_x0000_s1058" style="position:absolute;left:7112;top:11522;width:1268;height:1049" arcsize="10923f">
              <v:textbox style="mso-next-textbox:#_x0000_s1058">
                <w:txbxContent>
                  <w:p w14:paraId="42742037"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Update Payroll System</w:t>
                    </w:r>
                  </w:p>
                </w:txbxContent>
              </v:textbox>
            </v:roundrect>
            <v:shape id="_x0000_s1059" type="#_x0000_t202" style="position:absolute;left:2039;top:7089;width:1145;height:375" strokecolor="white [3212]" strokeweight=".25pt">
              <v:textbox style="mso-next-textbox:#_x0000_s1059">
                <w:txbxContent>
                  <w:p w14:paraId="5CD8DBC7" w14:textId="77777777" w:rsidR="00F83A77" w:rsidRPr="00143ABC" w:rsidRDefault="00F83A77" w:rsidP="00F83A77">
                    <w:pPr>
                      <w:rPr>
                        <w:b/>
                        <w:sz w:val="20"/>
                        <w:szCs w:val="20"/>
                      </w:rPr>
                    </w:pPr>
                    <w:r w:rsidRPr="00F83A77">
                      <w:rPr>
                        <w:rFonts w:asciiTheme="minorHAnsi" w:hAnsiTheme="minorHAnsi" w:cstheme="minorHAnsi"/>
                        <w:b/>
                        <w:sz w:val="20"/>
                        <w:szCs w:val="20"/>
                      </w:rPr>
                      <w:t>Employee</w:t>
                    </w:r>
                  </w:p>
                </w:txbxContent>
              </v:textbox>
            </v:shape>
            <v:oval id="_x0000_s1060" style="position:absolute;left:8906;top:11852;width:440;height:362"/>
            <v:oval id="_x0000_s1061" style="position:absolute;left:8842;top:9365;width:440;height:362"/>
            <v:roundrect id="_x0000_s1062" style="position:absolute;left:6823;top:9012;width:1255;height:1048" arcsize="10923f">
              <v:textbox style="mso-next-textbox:#_x0000_s1062">
                <w:txbxContent>
                  <w:p w14:paraId="362400F8"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Send Rejection Message</w:t>
                    </w:r>
                  </w:p>
                </w:txbxContent>
              </v:textbox>
            </v:roundrect>
            <v:roundrect id="_x0000_s1063" style="position:absolute;left:3580;top:9012;width:1330;height:1060" arcsize="10923f">
              <v:textbox style="mso-next-textbox:#_x0000_s1063">
                <w:txbxContent>
                  <w:p w14:paraId="7F1D38FA"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Approve CL/EL Request</w:t>
                    </w:r>
                  </w:p>
                </w:txbxContent>
              </v:textbox>
            </v:roundrect>
            <v:shape id="_x0000_s1064" type="#_x0000_t32" style="position:absolute;left:8108;top:9550;width:759;height:1" o:connectortype="straight">
              <v:stroke endarrow="block"/>
            </v:shape>
            <w10:anchorlock/>
          </v:group>
        </w:pict>
      </w:r>
    </w:p>
    <w:p w14:paraId="28224B4B" w14:textId="77777777" w:rsidR="00793DDA" w:rsidRPr="00793DDA" w:rsidRDefault="00793DDA" w:rsidP="005D0136">
      <w:pPr>
        <w:pStyle w:val="BodyText"/>
        <w:ind w:left="720"/>
        <w:rPr>
          <w:color w:val="C00000"/>
        </w:rPr>
      </w:pPr>
    </w:p>
    <w:p w14:paraId="46AF3C9C" w14:textId="77777777" w:rsidR="003416D2" w:rsidRDefault="003416D2" w:rsidP="005D0136">
      <w:pPr>
        <w:pStyle w:val="BodyText"/>
        <w:ind w:left="720"/>
      </w:pPr>
    </w:p>
    <w:p w14:paraId="4BB507A2" w14:textId="77777777" w:rsidR="003416D2" w:rsidRDefault="003416D2" w:rsidP="005D0136">
      <w:pPr>
        <w:pStyle w:val="BodyText"/>
        <w:ind w:left="720"/>
      </w:pPr>
    </w:p>
    <w:p w14:paraId="7AF2BF52" w14:textId="77777777" w:rsidR="00793DDA" w:rsidRDefault="00CE07CF" w:rsidP="005D0136">
      <w:pPr>
        <w:pStyle w:val="BodyText"/>
        <w:ind w:left="720"/>
      </w:pPr>
      <w:r>
        <w:pict w14:anchorId="0A4A0A15">
          <v:group id="_x0000_s1067" editas="canvas" style="width:456pt;height:278.1pt;mso-position-horizontal-relative:char;mso-position-vertical-relative:line" coordorigin="1354,7022" coordsize="9120,5562">
            <o:lock v:ext="edit" aspectratio="t"/>
            <v:shape id="_x0000_s1068" type="#_x0000_t75" style="position:absolute;left:1354;top:7022;width:9120;height:5562" o:preferrelative="f">
              <v:fill o:detectmouseclick="t"/>
              <v:path o:extrusionok="t" o:connecttype="none"/>
              <o:lock v:ext="edit" text="t"/>
            </v:shape>
            <v:shape id="_x0000_s1069" type="#_x0000_t32" style="position:absolute;left:1951;top:7022;width:8;height:5562;flip:x" o:connectortype="straight"/>
            <v:shape id="_x0000_s1070" type="#_x0000_t32" style="position:absolute;left:1462;top:7022;width:1;height:5562" o:connectortype="straight"/>
            <v:shape id="_x0000_s1071" type="#_x0000_t32" style="position:absolute;left:4879;top:9426;width:898;height:1" o:connectortype="straight">
              <v:stroke endarrow="block"/>
            </v:shape>
            <v:roundrect id="_x0000_s1072" style="position:absolute;left:3598;top:8895;width:1281;height:1053" arcsize="10923f">
              <v:textbox style="mso-next-textbox:#_x0000_s1072">
                <w:txbxContent>
                  <w:p w14:paraId="1FCC4828" w14:textId="77777777" w:rsidR="00793DDA" w:rsidRPr="00105DF9" w:rsidRDefault="00793DDA" w:rsidP="00793DDA">
                    <w:pPr>
                      <w:rPr>
                        <w:rFonts w:asciiTheme="minorHAnsi" w:hAnsiTheme="minorHAnsi" w:cstheme="minorHAnsi"/>
                        <w:b/>
                        <w:sz w:val="20"/>
                        <w:szCs w:val="20"/>
                      </w:rPr>
                    </w:pPr>
                    <w:r w:rsidRPr="00105DF9">
                      <w:rPr>
                        <w:rFonts w:asciiTheme="minorHAnsi" w:hAnsiTheme="minorHAnsi" w:cstheme="minorHAnsi"/>
                        <w:b/>
                        <w:sz w:val="20"/>
                        <w:szCs w:val="20"/>
                      </w:rPr>
                      <w:t>Approve Maternity Request</w:t>
                    </w:r>
                  </w:p>
                </w:txbxContent>
              </v:textbox>
            </v:roundrect>
            <v:shape id="_x0000_s1073" type="#_x0000_t32" style="position:absolute;left:8441;top:11342;width:478;height:1" o:connectortype="straight">
              <v:stroke endarrow="block"/>
            </v:shape>
            <v:shape id="_x0000_s1074" type="#_x0000_t32" style="position:absolute;left:1920;top:8530;width:8483;height:44" o:connectortype="straight" strokecolor="#900" strokeweight="1.25pt"/>
            <v:shape id="_x0000_s1075" type="#_x0000_t32" style="position:absolute;left:1920;top:10403;width:8554;height:50" o:connectortype="straight" strokecolor="#900" strokeweight="1.25pt"/>
            <v:shape id="_x0000_s1076" type="#_x0000_t32" style="position:absolute;left:4277;top:8164;width:2;height:785;flip:x" o:connectortype="straight">
              <v:stroke endarrow="block"/>
            </v:shape>
            <v:shape id="_x0000_s1077" type="#_x0000_t4" style="position:absolute;left:5768;top:9158;width:483;height:550">
              <v:textbox style="mso-next-textbox:#_x0000_s1077">
                <w:txbxContent>
                  <w:p w14:paraId="3A6292C9" w14:textId="77777777" w:rsidR="00793DDA" w:rsidRPr="00105DF9" w:rsidRDefault="00793DDA" w:rsidP="00793DDA">
                    <w:pPr>
                      <w:rPr>
                        <w:rFonts w:asciiTheme="minorHAnsi" w:hAnsiTheme="minorHAnsi" w:cstheme="minorHAnsi"/>
                        <w:b/>
                        <w:sz w:val="24"/>
                        <w:szCs w:val="24"/>
                      </w:rPr>
                    </w:pPr>
                    <w:r w:rsidRPr="00105DF9">
                      <w:rPr>
                        <w:rFonts w:asciiTheme="minorHAnsi" w:hAnsiTheme="minorHAnsi" w:cstheme="minorHAnsi"/>
                        <w:b/>
                        <w:sz w:val="24"/>
                        <w:szCs w:val="24"/>
                      </w:rPr>
                      <w:t>X</w:t>
                    </w:r>
                  </w:p>
                </w:txbxContent>
              </v:textbox>
            </v:shape>
            <v:shape id="_x0000_s1078" type="#_x0000_t32" style="position:absolute;left:6011;top:9695;width:1;height:1055" o:connectortype="straight">
              <v:stroke endarrow="block"/>
            </v:shape>
            <v:shape id="_x0000_s1079" type="#_x0000_t32" style="position:absolute;left:6012;top:8395;width:1;height:750" o:connectortype="straight"/>
            <v:shapetype id="_x0000_t33" coordsize="21600,21600" o:spt="33" o:oned="t" path="m,l21600,r,21600e" filled="f">
              <v:stroke joinstyle="miter"/>
              <v:path arrowok="t" fillok="f" o:connecttype="none"/>
              <o:lock v:ext="edit" shapetype="t"/>
            </v:shapetype>
            <v:shape id="_x0000_s1080" type="#_x0000_t33" style="position:absolute;left:5233;top:7623;width:786;height:942" o:connectortype="elbow" adj="-145979,-105546,-145979">
              <v:stroke startarrow="block" startarrowwidth="wide"/>
            </v:shape>
            <v:shape id="_x0000_s1081" type="#_x0000_t202" style="position:absolute;left:2049;top:9145;width:1246;height:727" strokecolor="white [3212]" strokeweight=".25pt">
              <v:textbox style="mso-next-textbox:#_x0000_s1081">
                <w:txbxContent>
                  <w:p w14:paraId="6247ABF1" w14:textId="77777777" w:rsidR="00793DDA" w:rsidRPr="00105DF9" w:rsidRDefault="00793DDA" w:rsidP="00793DDA">
                    <w:pPr>
                      <w:rPr>
                        <w:rFonts w:asciiTheme="minorHAnsi" w:hAnsiTheme="minorHAnsi" w:cstheme="minorHAnsi"/>
                        <w:b/>
                        <w:sz w:val="20"/>
                        <w:szCs w:val="20"/>
                      </w:rPr>
                    </w:pPr>
                    <w:r w:rsidRPr="00105DF9">
                      <w:rPr>
                        <w:rFonts w:asciiTheme="minorHAnsi" w:hAnsiTheme="minorHAnsi" w:cstheme="minorHAnsi"/>
                        <w:b/>
                        <w:sz w:val="20"/>
                        <w:szCs w:val="20"/>
                      </w:rPr>
                      <w:t>Reporting Manager</w:t>
                    </w:r>
                  </w:p>
                </w:txbxContent>
              </v:textbox>
            </v:shape>
            <v:shape id="_x0000_s1082" type="#_x0000_t202" style="position:absolute;left:2209;top:11045;width:1433;height:638" strokecolor="white [3212]" strokeweight=".25pt">
              <v:textbox style="mso-next-textbox:#_x0000_s1082">
                <w:txbxContent>
                  <w:p w14:paraId="6BFF2A5F" w14:textId="77777777" w:rsidR="00793DDA" w:rsidRPr="00105DF9" w:rsidRDefault="00793DDA" w:rsidP="00793DDA">
                    <w:pPr>
                      <w:rPr>
                        <w:rFonts w:asciiTheme="minorHAnsi" w:hAnsiTheme="minorHAnsi" w:cstheme="minorHAnsi"/>
                        <w:b/>
                        <w:sz w:val="20"/>
                        <w:szCs w:val="20"/>
                      </w:rPr>
                    </w:pPr>
                    <w:r w:rsidRPr="00105DF9">
                      <w:rPr>
                        <w:rFonts w:asciiTheme="minorHAnsi" w:hAnsiTheme="minorHAnsi" w:cstheme="minorHAnsi"/>
                        <w:b/>
                        <w:sz w:val="20"/>
                        <w:szCs w:val="20"/>
                      </w:rPr>
                      <w:t>Payroll Department</w:t>
                    </w:r>
                  </w:p>
                </w:txbxContent>
              </v:textbox>
            </v:shape>
            <v:shape id="_x0000_s1083" type="#_x0000_t202" style="position:absolute;left:1514;top:7468;width:406;height:4592" strokecolor="white [3212]" strokeweight=".25pt">
              <v:textbox style="mso-next-textbox:#_x0000_s1083">
                <w:txbxContent>
                  <w:p w14:paraId="02AB0018" w14:textId="77777777" w:rsidR="00793DDA" w:rsidRPr="00D53654" w:rsidRDefault="00793DDA" w:rsidP="00793DDA">
                    <w:pPr>
                      <w:rPr>
                        <w:b/>
                        <w:color w:val="C00000"/>
                        <w:sz w:val="24"/>
                        <w:szCs w:val="24"/>
                      </w:rPr>
                    </w:pPr>
                    <w:r w:rsidRPr="00793DDA">
                      <w:rPr>
                        <w:rFonts w:asciiTheme="minorHAnsi" w:hAnsiTheme="minorHAnsi" w:cstheme="minorHAnsi"/>
                        <w:b/>
                        <w:color w:val="C00000"/>
                        <w:sz w:val="24"/>
                        <w:szCs w:val="24"/>
                      </w:rPr>
                      <w:t xml:space="preserve">MATERNITY LEAVE </w:t>
                    </w:r>
                    <w:r w:rsidRPr="00D53654">
                      <w:rPr>
                        <w:b/>
                        <w:color w:val="C00000"/>
                        <w:sz w:val="24"/>
                        <w:szCs w:val="24"/>
                      </w:rPr>
                      <w:t>REQUEST</w:t>
                    </w:r>
                  </w:p>
                </w:txbxContent>
              </v:textbox>
            </v:shape>
            <v:roundrect id="_x0000_s1084" style="position:absolute;left:3443;top:7082;width:1790;height:1082" arcsize="10923f">
              <v:textbox style="mso-next-textbox:#_x0000_s1084">
                <w:txbxContent>
                  <w:p w14:paraId="31011D8F" w14:textId="77777777" w:rsidR="00793DDA" w:rsidRPr="001374B0" w:rsidRDefault="00793DDA" w:rsidP="00793DDA">
                    <w:pPr>
                      <w:jc w:val="center"/>
                      <w:rPr>
                        <w:b/>
                        <w:sz w:val="20"/>
                        <w:szCs w:val="20"/>
                      </w:rPr>
                    </w:pPr>
                    <w:r w:rsidRPr="00793DDA">
                      <w:rPr>
                        <w:rFonts w:asciiTheme="minorHAnsi" w:hAnsiTheme="minorHAnsi" w:cstheme="minorHAnsi"/>
                        <w:b/>
                        <w:sz w:val="20"/>
                        <w:szCs w:val="20"/>
                      </w:rPr>
                      <w:t>Send Maternity Leave Request via Email &amp; Tool</w:t>
                    </w:r>
                  </w:p>
                </w:txbxContent>
              </v:textbox>
            </v:roundrect>
            <v:oval id="_x0000_s1085" style="position:absolute;left:2320;top:7446;width:440;height:362"/>
            <v:shape id="_x0000_s1086" type="#_x0000_t32" style="position:absolute;left:2780;top:7635;width:676;height:1" o:connectortype="straight">
              <v:stroke endarrow="block"/>
            </v:shape>
            <v:shape id="_x0000_s1087" type="#_x0000_t202" style="position:absolute;left:2209;top:7896;width:708;height:351" strokecolor="white [3212]" strokeweight=".25pt">
              <v:textbox style="mso-next-textbox:#_x0000_s1087">
                <w:txbxContent>
                  <w:p w14:paraId="78725517" w14:textId="77777777" w:rsidR="00793DDA" w:rsidRPr="00793DDA" w:rsidRDefault="00793DDA" w:rsidP="00793DDA">
                    <w:pPr>
                      <w:jc w:val="center"/>
                      <w:rPr>
                        <w:rFonts w:asciiTheme="minorHAnsi" w:hAnsiTheme="minorHAnsi" w:cstheme="minorHAnsi"/>
                        <w:b/>
                        <w:sz w:val="20"/>
                        <w:szCs w:val="20"/>
                      </w:rPr>
                    </w:pPr>
                    <w:r w:rsidRPr="00793DDA">
                      <w:rPr>
                        <w:rFonts w:asciiTheme="minorHAnsi" w:hAnsiTheme="minorHAnsi" w:cstheme="minorHAnsi"/>
                        <w:b/>
                        <w:sz w:val="20"/>
                        <w:szCs w:val="20"/>
                      </w:rPr>
                      <w:t>Start</w:t>
                    </w:r>
                  </w:p>
                </w:txbxContent>
              </v:textbox>
            </v:shape>
            <v:shape id="_x0000_s1088" type="#_x0000_t202" style="position:absolute;left:4879;top:8565;width:1132;height:450" strokecolor="white [3212]" strokeweight=".25pt">
              <v:textbox style="mso-next-textbox:#_x0000_s1088">
                <w:txbxContent>
                  <w:p w14:paraId="47E0976F" w14:textId="77777777" w:rsidR="00793DDA" w:rsidRPr="00793DDA" w:rsidRDefault="00793DDA" w:rsidP="00793DDA">
                    <w:pPr>
                      <w:rPr>
                        <w:rFonts w:asciiTheme="minorHAnsi" w:hAnsiTheme="minorHAnsi" w:cstheme="minorHAnsi"/>
                        <w:b/>
                        <w:color w:val="00B050"/>
                        <w:sz w:val="20"/>
                        <w:szCs w:val="20"/>
                      </w:rPr>
                    </w:pPr>
                    <w:r w:rsidRPr="00793DDA">
                      <w:rPr>
                        <w:rFonts w:asciiTheme="minorHAnsi" w:hAnsiTheme="minorHAnsi" w:cstheme="minorHAnsi"/>
                        <w:b/>
                        <w:color w:val="00B050"/>
                        <w:sz w:val="20"/>
                        <w:szCs w:val="20"/>
                      </w:rPr>
                      <w:t>Approve?</w:t>
                    </w:r>
                  </w:p>
                </w:txbxContent>
              </v:textbox>
            </v:shape>
            <v:shape id="_x0000_s1089" type="#_x0000_t202" style="position:absolute;left:5036;top:9581;width:603;height:499" strokecolor="white [3212]" strokeweight=".25pt">
              <v:textbox style="mso-next-textbox:#_x0000_s1089">
                <w:txbxContent>
                  <w:p w14:paraId="3FD9F736" w14:textId="77777777" w:rsidR="00793DDA" w:rsidRPr="00105DF9" w:rsidRDefault="00793DDA" w:rsidP="00793DDA">
                    <w:pPr>
                      <w:jc w:val="center"/>
                      <w:rPr>
                        <w:rFonts w:asciiTheme="minorHAnsi" w:hAnsiTheme="minorHAnsi" w:cstheme="minorHAnsi"/>
                        <w:b/>
                        <w:color w:val="00B050"/>
                        <w:sz w:val="20"/>
                        <w:szCs w:val="20"/>
                      </w:rPr>
                    </w:pPr>
                    <w:r w:rsidRPr="00105DF9">
                      <w:rPr>
                        <w:rFonts w:asciiTheme="minorHAnsi" w:hAnsiTheme="minorHAnsi" w:cstheme="minorHAnsi"/>
                        <w:b/>
                        <w:color w:val="00B050"/>
                        <w:sz w:val="20"/>
                        <w:szCs w:val="20"/>
                      </w:rPr>
                      <w:t>Yes</w:t>
                    </w:r>
                  </w:p>
                </w:txbxContent>
              </v:textbox>
            </v:shape>
            <v:shape id="_x0000_s1090" type="#_x0000_t202" style="position:absolute;left:6079;top:7782;width:1705;height:432" strokecolor="white [3212]" strokeweight=".25pt">
              <v:textbox style="mso-next-textbox:#_x0000_s1090">
                <w:txbxContent>
                  <w:p w14:paraId="62E702B8" w14:textId="77777777" w:rsidR="00793DDA" w:rsidRPr="00793DDA" w:rsidRDefault="00793DDA" w:rsidP="00793DDA">
                    <w:pPr>
                      <w:jc w:val="center"/>
                      <w:rPr>
                        <w:rFonts w:asciiTheme="minorHAnsi" w:hAnsiTheme="minorHAnsi" w:cstheme="minorHAnsi"/>
                        <w:b/>
                        <w:sz w:val="20"/>
                        <w:szCs w:val="20"/>
                      </w:rPr>
                    </w:pPr>
                    <w:r w:rsidRPr="00793DDA">
                      <w:rPr>
                        <w:rFonts w:asciiTheme="minorHAnsi" w:hAnsiTheme="minorHAnsi" w:cstheme="minorHAnsi"/>
                        <w:b/>
                        <w:sz w:val="20"/>
                        <w:szCs w:val="20"/>
                      </w:rPr>
                      <w:t>Change Request</w:t>
                    </w:r>
                  </w:p>
                </w:txbxContent>
              </v:textbox>
            </v:shape>
            <v:shape id="_x0000_s1091" type="#_x0000_t202" style="position:absolute;left:6085;top:8588;width:758;height:449" strokecolor="white [3212]" strokeweight=".25pt">
              <v:textbox style="mso-next-textbox:#_x0000_s1091">
                <w:txbxContent>
                  <w:p w14:paraId="2D119E38" w14:textId="77777777" w:rsidR="00793DDA" w:rsidRPr="00105DF9" w:rsidRDefault="00793DDA" w:rsidP="00793DDA">
                    <w:pPr>
                      <w:jc w:val="center"/>
                      <w:rPr>
                        <w:rFonts w:asciiTheme="minorHAnsi" w:hAnsiTheme="minorHAnsi" w:cstheme="minorHAnsi"/>
                        <w:b/>
                        <w:color w:val="C00000"/>
                        <w:sz w:val="20"/>
                        <w:szCs w:val="20"/>
                      </w:rPr>
                    </w:pPr>
                    <w:r w:rsidRPr="00105DF9">
                      <w:rPr>
                        <w:rFonts w:asciiTheme="minorHAnsi" w:hAnsiTheme="minorHAnsi" w:cstheme="minorHAnsi"/>
                        <w:b/>
                        <w:color w:val="C00000"/>
                        <w:sz w:val="20"/>
                        <w:szCs w:val="20"/>
                      </w:rPr>
                      <w:t>No</w:t>
                    </w:r>
                  </w:p>
                </w:txbxContent>
              </v:textbox>
            </v:shape>
            <v:roundrect id="_x0000_s1092" style="position:absolute;left:5101;top:10750;width:1814;height:1310" arcsize="10923f">
              <v:textbox style="mso-next-textbox:#_x0000_s1092">
                <w:txbxContent>
                  <w:p w14:paraId="5CD12F65"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Verify Medical Docs and Send Approval Message</w:t>
                    </w:r>
                  </w:p>
                </w:txbxContent>
              </v:textbox>
            </v:roundrect>
            <v:roundrect id="_x0000_s1093" style="position:absolute;left:7152;top:8897;width:1268;height:1061" arcsize="10923f">
              <v:textbox style="mso-next-textbox:#_x0000_s1093">
                <w:txbxContent>
                  <w:p w14:paraId="7F36E875"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Send Rejection Message</w:t>
                    </w:r>
                  </w:p>
                </w:txbxContent>
              </v:textbox>
            </v:roundrect>
            <v:shape id="_x0000_s1094" type="#_x0000_t32" style="position:absolute;left:6251;top:9425;width:898;height:1" o:connectortype="straight">
              <v:stroke endarrow="block"/>
            </v:shape>
            <v:shape id="_x0000_s1095" type="#_x0000_t32" style="position:absolute;left:8441;top:9427;width:478;height:1" o:connectortype="straight">
              <v:stroke endarrow="block"/>
            </v:shape>
            <v:oval id="_x0000_s1096" style="position:absolute;left:8919;top:9245;width:440;height:362"/>
            <v:shape id="_x0000_s1097" type="#_x0000_t202" style="position:absolute;left:8745;top:11494;width:815;height:499" strokecolor="white [3212]" strokeweight=".25pt">
              <v:textbox style="mso-next-textbox:#_x0000_s1097">
                <w:txbxContent>
                  <w:p w14:paraId="030F87D8"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End</w:t>
                    </w:r>
                  </w:p>
                </w:txbxContent>
              </v:textbox>
            </v:shape>
            <v:shape id="_x0000_s1098" type="#_x0000_t202" style="position:absolute;left:8745;top:9708;width:815;height:499" strokecolor="white [3212]" strokeweight=".25pt">
              <v:textbox style="mso-next-textbox:#_x0000_s1098">
                <w:txbxContent>
                  <w:p w14:paraId="41CFC324"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End</w:t>
                    </w:r>
                  </w:p>
                </w:txbxContent>
              </v:textbox>
            </v:shape>
            <v:roundrect id="_x0000_s1099" style="position:absolute;left:7173;top:10828;width:1268;height:1061" arcsize="10923f">
              <v:textbox style="mso-next-textbox:#_x0000_s1099">
                <w:txbxContent>
                  <w:p w14:paraId="3166362E"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Update Payroll System</w:t>
                    </w:r>
                  </w:p>
                </w:txbxContent>
              </v:textbox>
            </v:roundrect>
            <v:oval id="_x0000_s1100" style="position:absolute;left:8906;top:11146;width:440;height:362"/>
            <v:shape id="_x0000_s1101" type="#_x0000_t32" style="position:absolute;left:6915;top:11343;width:305;height:1" o:connectortype="straight">
              <v:stroke endarrow="block"/>
            </v:shape>
            <w10:anchorlock/>
          </v:group>
        </w:pict>
      </w:r>
    </w:p>
    <w:p w14:paraId="4DA29517" w14:textId="77777777" w:rsidR="003416D2" w:rsidRDefault="003416D2" w:rsidP="005D0136">
      <w:pPr>
        <w:pStyle w:val="BodyText"/>
        <w:ind w:left="720"/>
      </w:pPr>
    </w:p>
    <w:p w14:paraId="713E6733" w14:textId="77777777" w:rsidR="003416D2" w:rsidRDefault="003416D2" w:rsidP="005D0136">
      <w:pPr>
        <w:pStyle w:val="BodyText"/>
        <w:ind w:left="720"/>
      </w:pPr>
    </w:p>
    <w:p w14:paraId="0209F330" w14:textId="77777777" w:rsidR="003416D2" w:rsidRDefault="003416D2" w:rsidP="005D0136">
      <w:pPr>
        <w:pStyle w:val="BodyText"/>
        <w:ind w:left="720"/>
      </w:pPr>
    </w:p>
    <w:p w14:paraId="52C31C07" w14:textId="77777777" w:rsidR="003416D2" w:rsidRDefault="003416D2" w:rsidP="005D0136">
      <w:pPr>
        <w:pStyle w:val="BodyText"/>
        <w:ind w:left="720"/>
      </w:pPr>
    </w:p>
    <w:p w14:paraId="22171D1A" w14:textId="77777777" w:rsidR="003416D2" w:rsidRDefault="003416D2" w:rsidP="005D0136">
      <w:pPr>
        <w:pStyle w:val="BodyText"/>
        <w:ind w:left="720"/>
      </w:pPr>
    </w:p>
    <w:p w14:paraId="6BC42FC8" w14:textId="77777777" w:rsidR="003173AC" w:rsidRDefault="003173AC" w:rsidP="005D0136">
      <w:pPr>
        <w:pStyle w:val="BodyText"/>
        <w:ind w:left="720"/>
      </w:pPr>
    </w:p>
    <w:p w14:paraId="6069F47B" w14:textId="77777777" w:rsidR="003173AC" w:rsidRDefault="003173AC" w:rsidP="005D0136">
      <w:pPr>
        <w:pStyle w:val="BodyText"/>
        <w:ind w:left="720"/>
      </w:pPr>
    </w:p>
    <w:p w14:paraId="5BD4F104" w14:textId="77777777" w:rsidR="003173AC" w:rsidRDefault="003173AC" w:rsidP="005D0136">
      <w:pPr>
        <w:pStyle w:val="BodyText"/>
        <w:ind w:left="720"/>
      </w:pPr>
    </w:p>
    <w:p w14:paraId="132F1A98" w14:textId="77777777" w:rsidR="003173AC" w:rsidRDefault="003173AC" w:rsidP="005D0136">
      <w:pPr>
        <w:pStyle w:val="BodyText"/>
        <w:ind w:left="720"/>
      </w:pPr>
      <w:bookmarkStart w:id="6" w:name="_GoBack"/>
      <w:bookmarkEnd w:id="6"/>
    </w:p>
    <w:p w14:paraId="111C0187" w14:textId="77777777" w:rsidR="003173AC" w:rsidRDefault="003173AC" w:rsidP="005D0136">
      <w:pPr>
        <w:pStyle w:val="BodyText"/>
        <w:ind w:left="720"/>
      </w:pPr>
    </w:p>
    <w:p w14:paraId="7A735661" w14:textId="4A576F62" w:rsidR="003416D2" w:rsidRPr="00E87320" w:rsidRDefault="003173AC" w:rsidP="005D0136">
      <w:pPr>
        <w:pStyle w:val="BodyText"/>
        <w:ind w:left="720"/>
        <w:rPr>
          <w:rFonts w:asciiTheme="minorHAnsi" w:hAnsiTheme="minorHAnsi" w:cstheme="minorHAnsi"/>
          <w:sz w:val="24"/>
          <w:szCs w:val="24"/>
        </w:rPr>
      </w:pPr>
      <w:r>
        <w:rPr>
          <w:rFonts w:eastAsia="Times New Roman"/>
          <w:b/>
          <w:bCs/>
          <w:color w:val="0070C0"/>
        </w:rPr>
        <w:t xml:space="preserve">                    </w:t>
      </w:r>
      <w:r w:rsidRPr="00E87320">
        <w:rPr>
          <w:rFonts w:asciiTheme="minorHAnsi" w:eastAsia="Times New Roman" w:hAnsiTheme="minorHAnsi" w:cstheme="minorHAnsi"/>
          <w:b/>
          <w:bCs/>
          <w:color w:val="0070C0"/>
          <w:sz w:val="24"/>
          <w:szCs w:val="24"/>
        </w:rPr>
        <w:t xml:space="preserve">For </w:t>
      </w:r>
      <w:r w:rsidR="004458B6" w:rsidRPr="00E87320">
        <w:rPr>
          <w:rFonts w:asciiTheme="minorHAnsi" w:eastAsia="Times New Roman" w:hAnsiTheme="minorHAnsi" w:cstheme="minorHAnsi"/>
          <w:b/>
          <w:bCs/>
          <w:color w:val="0070C0"/>
          <w:sz w:val="24"/>
          <w:szCs w:val="24"/>
        </w:rPr>
        <w:t xml:space="preserve">any </w:t>
      </w:r>
      <w:r w:rsidR="00E87320" w:rsidRPr="00E87320">
        <w:rPr>
          <w:rFonts w:asciiTheme="minorHAnsi" w:eastAsia="Times New Roman" w:hAnsiTheme="minorHAnsi" w:cstheme="minorHAnsi"/>
          <w:b/>
          <w:bCs/>
          <w:color w:val="0070C0"/>
          <w:sz w:val="24"/>
          <w:szCs w:val="24"/>
        </w:rPr>
        <w:t>further</w:t>
      </w:r>
      <w:r w:rsidRPr="00E87320">
        <w:rPr>
          <w:rFonts w:asciiTheme="minorHAnsi" w:eastAsia="Times New Roman" w:hAnsiTheme="minorHAnsi" w:cstheme="minorHAnsi"/>
          <w:b/>
          <w:bCs/>
          <w:color w:val="0070C0"/>
          <w:sz w:val="24"/>
          <w:szCs w:val="24"/>
        </w:rPr>
        <w:t xml:space="preserve"> questions, please contact infoHR@supremology.com</w:t>
      </w:r>
    </w:p>
    <w:sectPr w:rsidR="003416D2" w:rsidRPr="00E87320" w:rsidSect="00C61C7B">
      <w:pgSz w:w="11910" w:h="16840"/>
      <w:pgMar w:top="1660" w:right="300" w:bottom="820" w:left="30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666DD" w14:textId="77777777" w:rsidR="00CE07CF" w:rsidRDefault="00CE07CF" w:rsidP="00C61C7B">
      <w:r>
        <w:separator/>
      </w:r>
    </w:p>
  </w:endnote>
  <w:endnote w:type="continuationSeparator" w:id="0">
    <w:p w14:paraId="213CEA65" w14:textId="77777777" w:rsidR="00CE07CF" w:rsidRDefault="00CE07CF" w:rsidP="00C6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56559" w14:textId="77777777" w:rsidR="008B3BD3" w:rsidRDefault="008B3BD3" w:rsidP="008B3BD3">
    <w:pPr>
      <w:pStyle w:val="Footer"/>
      <w:jc w:val="center"/>
      <w:rPr>
        <w:sz w:val="20"/>
        <w:szCs w:val="20"/>
      </w:rPr>
    </w:pPr>
  </w:p>
  <w:p w14:paraId="0C2DE96B" w14:textId="77777777" w:rsidR="008B3BD3" w:rsidRDefault="008B3BD3" w:rsidP="008B3BD3">
    <w:pPr>
      <w:pStyle w:val="Footer"/>
      <w:jc w:val="center"/>
      <w:rPr>
        <w:sz w:val="20"/>
        <w:szCs w:val="20"/>
      </w:rPr>
    </w:pPr>
  </w:p>
  <w:p w14:paraId="5860586E" w14:textId="77777777" w:rsidR="008B3BD3" w:rsidRDefault="008B3BD3" w:rsidP="008B3BD3">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540"/>
    </w:tblGrid>
    <w:tr w:rsidR="008B3BD3" w14:paraId="7D0B77C3" w14:textId="77777777" w:rsidTr="00256B99">
      <w:trPr>
        <w:trHeight w:hRule="exact" w:val="115"/>
        <w:jc w:val="center"/>
      </w:trPr>
      <w:tc>
        <w:tcPr>
          <w:tcW w:w="4686" w:type="dxa"/>
          <w:shd w:val="clear" w:color="auto" w:fill="5B9BD5"/>
          <w:tcMar>
            <w:top w:w="0" w:type="dxa"/>
            <w:bottom w:w="0" w:type="dxa"/>
          </w:tcMar>
        </w:tcPr>
        <w:p w14:paraId="032D5466" w14:textId="77777777" w:rsidR="008B3BD3" w:rsidRDefault="008B3BD3" w:rsidP="00256B99">
          <w:pPr>
            <w:pStyle w:val="Header"/>
            <w:rPr>
              <w:caps/>
              <w:sz w:val="18"/>
            </w:rPr>
          </w:pPr>
        </w:p>
      </w:tc>
    </w:tr>
  </w:tbl>
  <w:p w14:paraId="3BFE6236" w14:textId="77777777" w:rsidR="00C61C7B" w:rsidRPr="008B3BD3" w:rsidRDefault="008B3BD3" w:rsidP="008B3BD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B287C" w14:textId="77777777" w:rsidR="00CE07CF" w:rsidRDefault="00CE07CF" w:rsidP="00C61C7B">
      <w:r>
        <w:separator/>
      </w:r>
    </w:p>
  </w:footnote>
  <w:footnote w:type="continuationSeparator" w:id="0">
    <w:p w14:paraId="7B76C966" w14:textId="77777777" w:rsidR="00CE07CF" w:rsidRDefault="00CE07CF" w:rsidP="00C6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6BF" w14:textId="77777777" w:rsidR="00524B14" w:rsidRDefault="00524B14" w:rsidP="00524B14">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bidi="ar-SA"/>
      </w:rPr>
      <w:drawing>
        <wp:inline distT="0" distB="0" distL="0" distR="0" wp14:anchorId="235D83FE" wp14:editId="559D6D1B">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51B7450D" w14:textId="77777777" w:rsidR="008B3BD3" w:rsidRDefault="008B3BD3" w:rsidP="00524B14">
    <w:pPr>
      <w:spacing w:line="264" w:lineRule="auto"/>
      <w:jc w:val="center"/>
      <w:rPr>
        <w:rFonts w:ascii="Cambria" w:hAnsi="Cambria"/>
        <w:b/>
        <w:sz w:val="28"/>
        <w:szCs w:val="28"/>
      </w:rPr>
    </w:pPr>
  </w:p>
  <w:p w14:paraId="7EE0F17D" w14:textId="77777777" w:rsidR="008B3BD3" w:rsidRDefault="008B3BD3" w:rsidP="00524B14">
    <w:pPr>
      <w:spacing w:line="264" w:lineRule="auto"/>
      <w:jc w:val="center"/>
    </w:pPr>
  </w:p>
  <w:p w14:paraId="169D4C96" w14:textId="77777777" w:rsidR="00C61C7B" w:rsidRDefault="00C61C7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CC5"/>
    <w:multiLevelType w:val="hybridMultilevel"/>
    <w:tmpl w:val="A4A49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B1BF5"/>
    <w:multiLevelType w:val="hybridMultilevel"/>
    <w:tmpl w:val="1E0ACCD0"/>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F6F848C6">
      <w:start w:val="1"/>
      <w:numFmt w:val="upperLetter"/>
      <w:lvlText w:val="%3."/>
      <w:lvlJc w:val="left"/>
      <w:pPr>
        <w:ind w:left="1910" w:hanging="360"/>
      </w:pPr>
      <w:rPr>
        <w:rFonts w:ascii="Arial" w:eastAsia="Arial" w:hAnsi="Arial" w:cs="Arial" w:hint="default"/>
        <w:b/>
        <w:bCs/>
        <w:color w:val="0070C0"/>
        <w:spacing w:val="-6"/>
        <w:w w:val="100"/>
        <w:sz w:val="24"/>
        <w:szCs w:val="24"/>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2" w15:restartNumberingAfterBreak="0">
    <w:nsid w:val="111E713A"/>
    <w:multiLevelType w:val="hybridMultilevel"/>
    <w:tmpl w:val="7B282938"/>
    <w:lvl w:ilvl="0" w:tplc="079C69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36624A"/>
    <w:multiLevelType w:val="hybridMultilevel"/>
    <w:tmpl w:val="EEA4C37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3AEA82C6">
      <w:start w:val="1"/>
      <w:numFmt w:val="lowerLetter"/>
      <w:lvlText w:val="%2."/>
      <w:lvlJc w:val="left"/>
      <w:pPr>
        <w:ind w:left="1459" w:hanging="360"/>
      </w:pPr>
      <w:rPr>
        <w:rFonts w:asciiTheme="minorHAnsi" w:eastAsia="Arial" w:hAnsiTheme="minorHAnsi" w:cstheme="minorHAnsi" w:hint="default"/>
        <w:b/>
        <w:bCs/>
        <w:color w:val="0070C0"/>
        <w:spacing w:val="-1"/>
        <w:w w:val="99"/>
        <w:sz w:val="28"/>
        <w:szCs w:val="28"/>
        <w:lang w:val="en-US" w:eastAsia="en-US" w:bidi="en-US"/>
      </w:rPr>
    </w:lvl>
    <w:lvl w:ilvl="2" w:tplc="3000CA10">
      <w:start w:val="1"/>
      <w:numFmt w:val="decimal"/>
      <w:lvlText w:val="%3."/>
      <w:lvlJc w:val="left"/>
      <w:pPr>
        <w:ind w:left="1910" w:hanging="360"/>
      </w:pPr>
      <w:rPr>
        <w:rFonts w:hint="default"/>
        <w:b/>
        <w:bCs/>
        <w:color w:val="0070C0"/>
        <w:spacing w:val="-1"/>
        <w:w w:val="99"/>
        <w:sz w:val="36"/>
        <w:szCs w:val="36"/>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4" w15:restartNumberingAfterBreak="0">
    <w:nsid w:val="1B391BFB"/>
    <w:multiLevelType w:val="hybridMultilevel"/>
    <w:tmpl w:val="5EA67BE0"/>
    <w:lvl w:ilvl="0" w:tplc="9E280C80">
      <w:start w:val="1"/>
      <w:numFmt w:val="lowerLetter"/>
      <w:lvlText w:val="%1."/>
      <w:lvlJc w:val="left"/>
      <w:pPr>
        <w:ind w:left="1099" w:hanging="360"/>
      </w:pPr>
      <w:rPr>
        <w:rFonts w:asciiTheme="minorHAnsi" w:eastAsia="Arial" w:hAnsiTheme="minorHAnsi" w:cstheme="minorHAnsi" w:hint="default"/>
        <w:b/>
        <w:bCs/>
        <w:color w:val="0070C0"/>
        <w:spacing w:val="-1"/>
        <w:w w:val="99"/>
        <w:sz w:val="24"/>
        <w:szCs w:val="24"/>
        <w:lang w:val="en-US" w:eastAsia="en-US" w:bidi="en-US"/>
      </w:rPr>
    </w:lvl>
    <w:lvl w:ilvl="1" w:tplc="40090019" w:tentative="1">
      <w:start w:val="1"/>
      <w:numFmt w:val="lowerLetter"/>
      <w:lvlText w:val="%2."/>
      <w:lvlJc w:val="left"/>
      <w:pPr>
        <w:ind w:left="1819" w:hanging="360"/>
      </w:pPr>
    </w:lvl>
    <w:lvl w:ilvl="2" w:tplc="4009001B" w:tentative="1">
      <w:start w:val="1"/>
      <w:numFmt w:val="lowerRoman"/>
      <w:lvlText w:val="%3."/>
      <w:lvlJc w:val="right"/>
      <w:pPr>
        <w:ind w:left="2539" w:hanging="180"/>
      </w:pPr>
    </w:lvl>
    <w:lvl w:ilvl="3" w:tplc="4009000F" w:tentative="1">
      <w:start w:val="1"/>
      <w:numFmt w:val="decimal"/>
      <w:lvlText w:val="%4."/>
      <w:lvlJc w:val="left"/>
      <w:pPr>
        <w:ind w:left="3259" w:hanging="360"/>
      </w:pPr>
    </w:lvl>
    <w:lvl w:ilvl="4" w:tplc="40090019" w:tentative="1">
      <w:start w:val="1"/>
      <w:numFmt w:val="lowerLetter"/>
      <w:lvlText w:val="%5."/>
      <w:lvlJc w:val="left"/>
      <w:pPr>
        <w:ind w:left="3979" w:hanging="360"/>
      </w:pPr>
    </w:lvl>
    <w:lvl w:ilvl="5" w:tplc="4009001B" w:tentative="1">
      <w:start w:val="1"/>
      <w:numFmt w:val="lowerRoman"/>
      <w:lvlText w:val="%6."/>
      <w:lvlJc w:val="right"/>
      <w:pPr>
        <w:ind w:left="4699" w:hanging="180"/>
      </w:pPr>
    </w:lvl>
    <w:lvl w:ilvl="6" w:tplc="4009000F" w:tentative="1">
      <w:start w:val="1"/>
      <w:numFmt w:val="decimal"/>
      <w:lvlText w:val="%7."/>
      <w:lvlJc w:val="left"/>
      <w:pPr>
        <w:ind w:left="5419" w:hanging="360"/>
      </w:pPr>
    </w:lvl>
    <w:lvl w:ilvl="7" w:tplc="40090019" w:tentative="1">
      <w:start w:val="1"/>
      <w:numFmt w:val="lowerLetter"/>
      <w:lvlText w:val="%8."/>
      <w:lvlJc w:val="left"/>
      <w:pPr>
        <w:ind w:left="6139" w:hanging="360"/>
      </w:pPr>
    </w:lvl>
    <w:lvl w:ilvl="8" w:tplc="4009001B" w:tentative="1">
      <w:start w:val="1"/>
      <w:numFmt w:val="lowerRoman"/>
      <w:lvlText w:val="%9."/>
      <w:lvlJc w:val="right"/>
      <w:pPr>
        <w:ind w:left="6859" w:hanging="180"/>
      </w:pPr>
    </w:lvl>
  </w:abstractNum>
  <w:abstractNum w:abstractNumId="5" w15:restartNumberingAfterBreak="0">
    <w:nsid w:val="20896A2D"/>
    <w:multiLevelType w:val="hybridMultilevel"/>
    <w:tmpl w:val="52922AF2"/>
    <w:lvl w:ilvl="0" w:tplc="C9929EF2">
      <w:numFmt w:val="bullet"/>
      <w:lvlText w:val=""/>
      <w:lvlJc w:val="left"/>
      <w:pPr>
        <w:ind w:left="739" w:hanging="361"/>
      </w:pPr>
      <w:rPr>
        <w:rFonts w:ascii="Symbol" w:eastAsia="Symbol" w:hAnsi="Symbol" w:cs="Symbol" w:hint="default"/>
        <w:color w:val="464A69"/>
        <w:w w:val="99"/>
        <w:sz w:val="20"/>
        <w:szCs w:val="20"/>
        <w:lang w:val="en-US" w:eastAsia="en-US" w:bidi="en-US"/>
      </w:rPr>
    </w:lvl>
    <w:lvl w:ilvl="1" w:tplc="31FACAD0">
      <w:numFmt w:val="bullet"/>
      <w:lvlText w:val="•"/>
      <w:lvlJc w:val="left"/>
      <w:pPr>
        <w:ind w:left="1796" w:hanging="361"/>
      </w:pPr>
      <w:rPr>
        <w:rFonts w:hint="default"/>
        <w:lang w:val="en-US" w:eastAsia="en-US" w:bidi="en-US"/>
      </w:rPr>
    </w:lvl>
    <w:lvl w:ilvl="2" w:tplc="1A106170">
      <w:numFmt w:val="bullet"/>
      <w:lvlText w:val="•"/>
      <w:lvlJc w:val="left"/>
      <w:pPr>
        <w:ind w:left="2853" w:hanging="361"/>
      </w:pPr>
      <w:rPr>
        <w:rFonts w:hint="default"/>
        <w:lang w:val="en-US" w:eastAsia="en-US" w:bidi="en-US"/>
      </w:rPr>
    </w:lvl>
    <w:lvl w:ilvl="3" w:tplc="5E708BC6">
      <w:numFmt w:val="bullet"/>
      <w:lvlText w:val="•"/>
      <w:lvlJc w:val="left"/>
      <w:pPr>
        <w:ind w:left="3909" w:hanging="361"/>
      </w:pPr>
      <w:rPr>
        <w:rFonts w:hint="default"/>
        <w:lang w:val="en-US" w:eastAsia="en-US" w:bidi="en-US"/>
      </w:rPr>
    </w:lvl>
    <w:lvl w:ilvl="4" w:tplc="9B187314">
      <w:numFmt w:val="bullet"/>
      <w:lvlText w:val="•"/>
      <w:lvlJc w:val="left"/>
      <w:pPr>
        <w:ind w:left="4966" w:hanging="361"/>
      </w:pPr>
      <w:rPr>
        <w:rFonts w:hint="default"/>
        <w:lang w:val="en-US" w:eastAsia="en-US" w:bidi="en-US"/>
      </w:rPr>
    </w:lvl>
    <w:lvl w:ilvl="5" w:tplc="50949E90">
      <w:numFmt w:val="bullet"/>
      <w:lvlText w:val="•"/>
      <w:lvlJc w:val="left"/>
      <w:pPr>
        <w:ind w:left="6023" w:hanging="361"/>
      </w:pPr>
      <w:rPr>
        <w:rFonts w:hint="default"/>
        <w:lang w:val="en-US" w:eastAsia="en-US" w:bidi="en-US"/>
      </w:rPr>
    </w:lvl>
    <w:lvl w:ilvl="6" w:tplc="755E102A">
      <w:numFmt w:val="bullet"/>
      <w:lvlText w:val="•"/>
      <w:lvlJc w:val="left"/>
      <w:pPr>
        <w:ind w:left="7079" w:hanging="361"/>
      </w:pPr>
      <w:rPr>
        <w:rFonts w:hint="default"/>
        <w:lang w:val="en-US" w:eastAsia="en-US" w:bidi="en-US"/>
      </w:rPr>
    </w:lvl>
    <w:lvl w:ilvl="7" w:tplc="9BFEDB1C">
      <w:numFmt w:val="bullet"/>
      <w:lvlText w:val="•"/>
      <w:lvlJc w:val="left"/>
      <w:pPr>
        <w:ind w:left="8136" w:hanging="361"/>
      </w:pPr>
      <w:rPr>
        <w:rFonts w:hint="default"/>
        <w:lang w:val="en-US" w:eastAsia="en-US" w:bidi="en-US"/>
      </w:rPr>
    </w:lvl>
    <w:lvl w:ilvl="8" w:tplc="39502316">
      <w:numFmt w:val="bullet"/>
      <w:lvlText w:val="•"/>
      <w:lvlJc w:val="left"/>
      <w:pPr>
        <w:ind w:left="9193" w:hanging="361"/>
      </w:pPr>
      <w:rPr>
        <w:rFonts w:hint="default"/>
        <w:lang w:val="en-US" w:eastAsia="en-US" w:bidi="en-US"/>
      </w:rPr>
    </w:lvl>
  </w:abstractNum>
  <w:abstractNum w:abstractNumId="6" w15:restartNumberingAfterBreak="0">
    <w:nsid w:val="210D33D1"/>
    <w:multiLevelType w:val="hybridMultilevel"/>
    <w:tmpl w:val="2558E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114AC1"/>
    <w:multiLevelType w:val="hybridMultilevel"/>
    <w:tmpl w:val="453EBD7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4284349"/>
    <w:multiLevelType w:val="hybridMultilevel"/>
    <w:tmpl w:val="2A2C46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416C91"/>
    <w:multiLevelType w:val="hybridMultilevel"/>
    <w:tmpl w:val="769A80F2"/>
    <w:lvl w:ilvl="0" w:tplc="6C8CAB26">
      <w:start w:val="1"/>
      <w:numFmt w:val="decimal"/>
      <w:lvlText w:val="%1."/>
      <w:lvlJc w:val="left"/>
      <w:pPr>
        <w:ind w:left="929" w:hanging="361"/>
      </w:pPr>
      <w:rPr>
        <w:rFonts w:asciiTheme="minorHAnsi" w:eastAsia="Arial" w:hAnsiTheme="minorHAnsi" w:cstheme="minorHAnsi" w:hint="default"/>
        <w:b/>
        <w:bCs/>
        <w:color w:val="0070C0"/>
        <w:spacing w:val="0"/>
        <w:w w:val="99"/>
        <w:sz w:val="24"/>
        <w:szCs w:val="24"/>
        <w:lang w:val="en-US" w:eastAsia="en-US" w:bidi="en-US"/>
      </w:rPr>
    </w:lvl>
    <w:lvl w:ilvl="1" w:tplc="1512BC60">
      <w:numFmt w:val="bullet"/>
      <w:lvlText w:val=""/>
      <w:lvlJc w:val="left"/>
      <w:pPr>
        <w:ind w:left="1099" w:hanging="360"/>
      </w:pPr>
      <w:rPr>
        <w:rFonts w:ascii="Symbol" w:eastAsia="Symbol" w:hAnsi="Symbol" w:cs="Symbol" w:hint="default"/>
        <w:color w:val="464A69"/>
        <w:w w:val="99"/>
        <w:sz w:val="20"/>
        <w:szCs w:val="20"/>
        <w:lang w:val="en-US" w:eastAsia="en-US" w:bidi="en-US"/>
      </w:rPr>
    </w:lvl>
    <w:lvl w:ilvl="2" w:tplc="50C4D15E">
      <w:numFmt w:val="bullet"/>
      <w:lvlText w:val="•"/>
      <w:lvlJc w:val="left"/>
      <w:pPr>
        <w:ind w:left="2234" w:hanging="360"/>
      </w:pPr>
      <w:rPr>
        <w:rFonts w:hint="default"/>
        <w:lang w:val="en-US" w:eastAsia="en-US" w:bidi="en-US"/>
      </w:rPr>
    </w:lvl>
    <w:lvl w:ilvl="3" w:tplc="BAD619D6">
      <w:numFmt w:val="bullet"/>
      <w:lvlText w:val="•"/>
      <w:lvlJc w:val="left"/>
      <w:pPr>
        <w:ind w:left="3368" w:hanging="360"/>
      </w:pPr>
      <w:rPr>
        <w:rFonts w:hint="default"/>
        <w:lang w:val="en-US" w:eastAsia="en-US" w:bidi="en-US"/>
      </w:rPr>
    </w:lvl>
    <w:lvl w:ilvl="4" w:tplc="8070B34C">
      <w:numFmt w:val="bullet"/>
      <w:lvlText w:val="•"/>
      <w:lvlJc w:val="left"/>
      <w:pPr>
        <w:ind w:left="4502" w:hanging="360"/>
      </w:pPr>
      <w:rPr>
        <w:rFonts w:hint="default"/>
        <w:lang w:val="en-US" w:eastAsia="en-US" w:bidi="en-US"/>
      </w:rPr>
    </w:lvl>
    <w:lvl w:ilvl="5" w:tplc="E76E2B8E">
      <w:numFmt w:val="bullet"/>
      <w:lvlText w:val="•"/>
      <w:lvlJc w:val="left"/>
      <w:pPr>
        <w:ind w:left="5636" w:hanging="360"/>
      </w:pPr>
      <w:rPr>
        <w:rFonts w:hint="default"/>
        <w:lang w:val="en-US" w:eastAsia="en-US" w:bidi="en-US"/>
      </w:rPr>
    </w:lvl>
    <w:lvl w:ilvl="6" w:tplc="48A0B3FC">
      <w:numFmt w:val="bullet"/>
      <w:lvlText w:val="•"/>
      <w:lvlJc w:val="left"/>
      <w:pPr>
        <w:ind w:left="6770" w:hanging="360"/>
      </w:pPr>
      <w:rPr>
        <w:rFonts w:hint="default"/>
        <w:lang w:val="en-US" w:eastAsia="en-US" w:bidi="en-US"/>
      </w:rPr>
    </w:lvl>
    <w:lvl w:ilvl="7" w:tplc="5146759E">
      <w:numFmt w:val="bullet"/>
      <w:lvlText w:val="•"/>
      <w:lvlJc w:val="left"/>
      <w:pPr>
        <w:ind w:left="7904" w:hanging="360"/>
      </w:pPr>
      <w:rPr>
        <w:rFonts w:hint="default"/>
        <w:lang w:val="en-US" w:eastAsia="en-US" w:bidi="en-US"/>
      </w:rPr>
    </w:lvl>
    <w:lvl w:ilvl="8" w:tplc="9870AA32">
      <w:numFmt w:val="bullet"/>
      <w:lvlText w:val="•"/>
      <w:lvlJc w:val="left"/>
      <w:pPr>
        <w:ind w:left="9038" w:hanging="360"/>
      </w:pPr>
      <w:rPr>
        <w:rFonts w:hint="default"/>
        <w:lang w:val="en-US" w:eastAsia="en-US" w:bidi="en-US"/>
      </w:rPr>
    </w:lvl>
  </w:abstractNum>
  <w:abstractNum w:abstractNumId="10" w15:restartNumberingAfterBreak="0">
    <w:nsid w:val="2DC76822"/>
    <w:multiLevelType w:val="hybridMultilevel"/>
    <w:tmpl w:val="DDC66DF2"/>
    <w:lvl w:ilvl="0" w:tplc="48123884">
      <w:numFmt w:val="bullet"/>
      <w:lvlText w:val=""/>
      <w:lvlJc w:val="left"/>
      <w:pPr>
        <w:ind w:left="739" w:hanging="361"/>
      </w:pPr>
      <w:rPr>
        <w:rFonts w:ascii="Wingdings" w:eastAsia="Wingdings" w:hAnsi="Wingdings" w:cs="Wingdings" w:hint="default"/>
        <w:color w:val="0070C0"/>
        <w:w w:val="100"/>
        <w:sz w:val="22"/>
        <w:szCs w:val="22"/>
        <w:lang w:val="en-US" w:eastAsia="en-US" w:bidi="en-US"/>
      </w:rPr>
    </w:lvl>
    <w:lvl w:ilvl="1" w:tplc="4B58EDAC">
      <w:numFmt w:val="bullet"/>
      <w:lvlText w:val="•"/>
      <w:lvlJc w:val="left"/>
      <w:pPr>
        <w:ind w:left="1796" w:hanging="361"/>
      </w:pPr>
      <w:rPr>
        <w:rFonts w:hint="default"/>
        <w:lang w:val="en-US" w:eastAsia="en-US" w:bidi="en-US"/>
      </w:rPr>
    </w:lvl>
    <w:lvl w:ilvl="2" w:tplc="879CD196">
      <w:numFmt w:val="bullet"/>
      <w:lvlText w:val="•"/>
      <w:lvlJc w:val="left"/>
      <w:pPr>
        <w:ind w:left="2853" w:hanging="361"/>
      </w:pPr>
      <w:rPr>
        <w:rFonts w:hint="default"/>
        <w:lang w:val="en-US" w:eastAsia="en-US" w:bidi="en-US"/>
      </w:rPr>
    </w:lvl>
    <w:lvl w:ilvl="3" w:tplc="117AF196">
      <w:numFmt w:val="bullet"/>
      <w:lvlText w:val="•"/>
      <w:lvlJc w:val="left"/>
      <w:pPr>
        <w:ind w:left="3909" w:hanging="361"/>
      </w:pPr>
      <w:rPr>
        <w:rFonts w:hint="default"/>
        <w:lang w:val="en-US" w:eastAsia="en-US" w:bidi="en-US"/>
      </w:rPr>
    </w:lvl>
    <w:lvl w:ilvl="4" w:tplc="8812C582">
      <w:numFmt w:val="bullet"/>
      <w:lvlText w:val="•"/>
      <w:lvlJc w:val="left"/>
      <w:pPr>
        <w:ind w:left="4966" w:hanging="361"/>
      </w:pPr>
      <w:rPr>
        <w:rFonts w:hint="default"/>
        <w:lang w:val="en-US" w:eastAsia="en-US" w:bidi="en-US"/>
      </w:rPr>
    </w:lvl>
    <w:lvl w:ilvl="5" w:tplc="B1360A4E">
      <w:numFmt w:val="bullet"/>
      <w:lvlText w:val="•"/>
      <w:lvlJc w:val="left"/>
      <w:pPr>
        <w:ind w:left="6023" w:hanging="361"/>
      </w:pPr>
      <w:rPr>
        <w:rFonts w:hint="default"/>
        <w:lang w:val="en-US" w:eastAsia="en-US" w:bidi="en-US"/>
      </w:rPr>
    </w:lvl>
    <w:lvl w:ilvl="6" w:tplc="95F2F49A">
      <w:numFmt w:val="bullet"/>
      <w:lvlText w:val="•"/>
      <w:lvlJc w:val="left"/>
      <w:pPr>
        <w:ind w:left="7079" w:hanging="361"/>
      </w:pPr>
      <w:rPr>
        <w:rFonts w:hint="default"/>
        <w:lang w:val="en-US" w:eastAsia="en-US" w:bidi="en-US"/>
      </w:rPr>
    </w:lvl>
    <w:lvl w:ilvl="7" w:tplc="4C26AADA">
      <w:numFmt w:val="bullet"/>
      <w:lvlText w:val="•"/>
      <w:lvlJc w:val="left"/>
      <w:pPr>
        <w:ind w:left="8136" w:hanging="361"/>
      </w:pPr>
      <w:rPr>
        <w:rFonts w:hint="default"/>
        <w:lang w:val="en-US" w:eastAsia="en-US" w:bidi="en-US"/>
      </w:rPr>
    </w:lvl>
    <w:lvl w:ilvl="8" w:tplc="DCBA86B6">
      <w:numFmt w:val="bullet"/>
      <w:lvlText w:val="•"/>
      <w:lvlJc w:val="left"/>
      <w:pPr>
        <w:ind w:left="9193" w:hanging="361"/>
      </w:pPr>
      <w:rPr>
        <w:rFonts w:hint="default"/>
        <w:lang w:val="en-US" w:eastAsia="en-US" w:bidi="en-US"/>
      </w:rPr>
    </w:lvl>
  </w:abstractNum>
  <w:abstractNum w:abstractNumId="11" w15:restartNumberingAfterBreak="0">
    <w:nsid w:val="31456709"/>
    <w:multiLevelType w:val="hybridMultilevel"/>
    <w:tmpl w:val="43DEFB88"/>
    <w:lvl w:ilvl="0" w:tplc="40090017">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2" w15:restartNumberingAfterBreak="0">
    <w:nsid w:val="37D75F83"/>
    <w:multiLevelType w:val="hybridMultilevel"/>
    <w:tmpl w:val="0C52184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92C409BE">
      <w:start w:val="1"/>
      <w:numFmt w:val="lowerLetter"/>
      <w:lvlText w:val="%2."/>
      <w:lvlJc w:val="left"/>
      <w:pPr>
        <w:ind w:left="1459" w:hanging="360"/>
      </w:pPr>
      <w:rPr>
        <w:rFonts w:hint="default"/>
        <w:b/>
        <w:bCs/>
        <w:color w:val="0070C0"/>
        <w:spacing w:val="-5"/>
        <w:w w:val="99"/>
        <w:sz w:val="28"/>
        <w:szCs w:val="28"/>
        <w:lang w:val="en-US" w:eastAsia="en-US" w:bidi="en-US"/>
      </w:rPr>
    </w:lvl>
    <w:lvl w:ilvl="2" w:tplc="3000CA10">
      <w:start w:val="1"/>
      <w:numFmt w:val="decimal"/>
      <w:lvlText w:val="%3."/>
      <w:lvlJc w:val="left"/>
      <w:pPr>
        <w:ind w:left="1910" w:hanging="360"/>
      </w:pPr>
      <w:rPr>
        <w:rFonts w:hint="default"/>
        <w:b/>
        <w:bCs/>
        <w:color w:val="0070C0"/>
        <w:spacing w:val="-1"/>
        <w:w w:val="99"/>
        <w:sz w:val="36"/>
        <w:szCs w:val="36"/>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3" w15:restartNumberingAfterBreak="0">
    <w:nsid w:val="38420C18"/>
    <w:multiLevelType w:val="hybridMultilevel"/>
    <w:tmpl w:val="7026F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937921"/>
    <w:multiLevelType w:val="hybridMultilevel"/>
    <w:tmpl w:val="46688E2C"/>
    <w:lvl w:ilvl="0" w:tplc="9334C150">
      <w:start w:val="1"/>
      <w:numFmt w:val="upperLetter"/>
      <w:lvlText w:val="%1."/>
      <w:lvlJc w:val="left"/>
      <w:pPr>
        <w:ind w:left="830" w:hanging="361"/>
      </w:pPr>
      <w:rPr>
        <w:rFonts w:ascii="Arial" w:eastAsia="Arial" w:hAnsi="Arial" w:cs="Arial" w:hint="default"/>
        <w:b/>
        <w:bCs/>
        <w:color w:val="0070C0"/>
        <w:spacing w:val="-6"/>
        <w:w w:val="100"/>
        <w:sz w:val="22"/>
        <w:szCs w:val="22"/>
        <w:lang w:val="en-US" w:eastAsia="en-US" w:bidi="en-US"/>
      </w:rPr>
    </w:lvl>
    <w:lvl w:ilvl="1" w:tplc="46D2742A">
      <w:numFmt w:val="bullet"/>
      <w:lvlText w:val="•"/>
      <w:lvlJc w:val="left"/>
      <w:pPr>
        <w:ind w:left="1886" w:hanging="361"/>
      </w:pPr>
      <w:rPr>
        <w:rFonts w:hint="default"/>
        <w:lang w:val="en-US" w:eastAsia="en-US" w:bidi="en-US"/>
      </w:rPr>
    </w:lvl>
    <w:lvl w:ilvl="2" w:tplc="0E621418">
      <w:numFmt w:val="bullet"/>
      <w:lvlText w:val="•"/>
      <w:lvlJc w:val="left"/>
      <w:pPr>
        <w:ind w:left="2933" w:hanging="361"/>
      </w:pPr>
      <w:rPr>
        <w:rFonts w:hint="default"/>
        <w:lang w:val="en-US" w:eastAsia="en-US" w:bidi="en-US"/>
      </w:rPr>
    </w:lvl>
    <w:lvl w:ilvl="3" w:tplc="26B2FC32">
      <w:numFmt w:val="bullet"/>
      <w:lvlText w:val="•"/>
      <w:lvlJc w:val="left"/>
      <w:pPr>
        <w:ind w:left="3979" w:hanging="361"/>
      </w:pPr>
      <w:rPr>
        <w:rFonts w:hint="default"/>
        <w:lang w:val="en-US" w:eastAsia="en-US" w:bidi="en-US"/>
      </w:rPr>
    </w:lvl>
    <w:lvl w:ilvl="4" w:tplc="B218FAA6">
      <w:numFmt w:val="bullet"/>
      <w:lvlText w:val="•"/>
      <w:lvlJc w:val="left"/>
      <w:pPr>
        <w:ind w:left="5026" w:hanging="361"/>
      </w:pPr>
      <w:rPr>
        <w:rFonts w:hint="default"/>
        <w:lang w:val="en-US" w:eastAsia="en-US" w:bidi="en-US"/>
      </w:rPr>
    </w:lvl>
    <w:lvl w:ilvl="5" w:tplc="43C2D6A0">
      <w:numFmt w:val="bullet"/>
      <w:lvlText w:val="•"/>
      <w:lvlJc w:val="left"/>
      <w:pPr>
        <w:ind w:left="6073" w:hanging="361"/>
      </w:pPr>
      <w:rPr>
        <w:rFonts w:hint="default"/>
        <w:lang w:val="en-US" w:eastAsia="en-US" w:bidi="en-US"/>
      </w:rPr>
    </w:lvl>
    <w:lvl w:ilvl="6" w:tplc="6F964404">
      <w:numFmt w:val="bullet"/>
      <w:lvlText w:val="•"/>
      <w:lvlJc w:val="left"/>
      <w:pPr>
        <w:ind w:left="7119" w:hanging="361"/>
      </w:pPr>
      <w:rPr>
        <w:rFonts w:hint="default"/>
        <w:lang w:val="en-US" w:eastAsia="en-US" w:bidi="en-US"/>
      </w:rPr>
    </w:lvl>
    <w:lvl w:ilvl="7" w:tplc="E41CCCC0">
      <w:numFmt w:val="bullet"/>
      <w:lvlText w:val="•"/>
      <w:lvlJc w:val="left"/>
      <w:pPr>
        <w:ind w:left="8166" w:hanging="361"/>
      </w:pPr>
      <w:rPr>
        <w:rFonts w:hint="default"/>
        <w:lang w:val="en-US" w:eastAsia="en-US" w:bidi="en-US"/>
      </w:rPr>
    </w:lvl>
    <w:lvl w:ilvl="8" w:tplc="8424E33C">
      <w:numFmt w:val="bullet"/>
      <w:lvlText w:val="•"/>
      <w:lvlJc w:val="left"/>
      <w:pPr>
        <w:ind w:left="9213" w:hanging="361"/>
      </w:pPr>
      <w:rPr>
        <w:rFonts w:hint="default"/>
        <w:lang w:val="en-US" w:eastAsia="en-US" w:bidi="en-US"/>
      </w:rPr>
    </w:lvl>
  </w:abstractNum>
  <w:abstractNum w:abstractNumId="15" w15:restartNumberingAfterBreak="0">
    <w:nsid w:val="39AE12F6"/>
    <w:multiLevelType w:val="hybridMultilevel"/>
    <w:tmpl w:val="8A8E029C"/>
    <w:lvl w:ilvl="0" w:tplc="73945CE6">
      <w:start w:val="1"/>
      <w:numFmt w:val="lowerLetter"/>
      <w:lvlText w:val="%1."/>
      <w:lvlJc w:val="left"/>
      <w:pPr>
        <w:ind w:left="739" w:hanging="361"/>
      </w:pPr>
      <w:rPr>
        <w:rFonts w:asciiTheme="minorHAnsi" w:eastAsia="Arial" w:hAnsiTheme="minorHAnsi" w:cstheme="minorHAnsi" w:hint="default"/>
        <w:b/>
        <w:bCs/>
        <w:color w:val="0070C0"/>
        <w:spacing w:val="-1"/>
        <w:w w:val="99"/>
        <w:sz w:val="24"/>
        <w:szCs w:val="24"/>
        <w:lang w:val="en-US" w:eastAsia="en-US" w:bidi="en-US"/>
      </w:rPr>
    </w:lvl>
    <w:lvl w:ilvl="1" w:tplc="016CD03E">
      <w:numFmt w:val="bullet"/>
      <w:lvlText w:val="•"/>
      <w:lvlJc w:val="left"/>
      <w:pPr>
        <w:ind w:left="1796" w:hanging="361"/>
      </w:pPr>
      <w:rPr>
        <w:rFonts w:hint="default"/>
        <w:lang w:val="en-US" w:eastAsia="en-US" w:bidi="en-US"/>
      </w:rPr>
    </w:lvl>
    <w:lvl w:ilvl="2" w:tplc="9482C1FE">
      <w:numFmt w:val="bullet"/>
      <w:lvlText w:val="•"/>
      <w:lvlJc w:val="left"/>
      <w:pPr>
        <w:ind w:left="2853" w:hanging="361"/>
      </w:pPr>
      <w:rPr>
        <w:rFonts w:hint="default"/>
        <w:lang w:val="en-US" w:eastAsia="en-US" w:bidi="en-US"/>
      </w:rPr>
    </w:lvl>
    <w:lvl w:ilvl="3" w:tplc="BC0E1BC0">
      <w:numFmt w:val="bullet"/>
      <w:lvlText w:val="•"/>
      <w:lvlJc w:val="left"/>
      <w:pPr>
        <w:ind w:left="3909" w:hanging="361"/>
      </w:pPr>
      <w:rPr>
        <w:rFonts w:hint="default"/>
        <w:lang w:val="en-US" w:eastAsia="en-US" w:bidi="en-US"/>
      </w:rPr>
    </w:lvl>
    <w:lvl w:ilvl="4" w:tplc="09FC4F0A">
      <w:numFmt w:val="bullet"/>
      <w:lvlText w:val="•"/>
      <w:lvlJc w:val="left"/>
      <w:pPr>
        <w:ind w:left="4966" w:hanging="361"/>
      </w:pPr>
      <w:rPr>
        <w:rFonts w:hint="default"/>
        <w:lang w:val="en-US" w:eastAsia="en-US" w:bidi="en-US"/>
      </w:rPr>
    </w:lvl>
    <w:lvl w:ilvl="5" w:tplc="BD30762C">
      <w:numFmt w:val="bullet"/>
      <w:lvlText w:val="•"/>
      <w:lvlJc w:val="left"/>
      <w:pPr>
        <w:ind w:left="6023" w:hanging="361"/>
      </w:pPr>
      <w:rPr>
        <w:rFonts w:hint="default"/>
        <w:lang w:val="en-US" w:eastAsia="en-US" w:bidi="en-US"/>
      </w:rPr>
    </w:lvl>
    <w:lvl w:ilvl="6" w:tplc="E12E46B2">
      <w:numFmt w:val="bullet"/>
      <w:lvlText w:val="•"/>
      <w:lvlJc w:val="left"/>
      <w:pPr>
        <w:ind w:left="7079" w:hanging="361"/>
      </w:pPr>
      <w:rPr>
        <w:rFonts w:hint="default"/>
        <w:lang w:val="en-US" w:eastAsia="en-US" w:bidi="en-US"/>
      </w:rPr>
    </w:lvl>
    <w:lvl w:ilvl="7" w:tplc="6DDC1FCA">
      <w:numFmt w:val="bullet"/>
      <w:lvlText w:val="•"/>
      <w:lvlJc w:val="left"/>
      <w:pPr>
        <w:ind w:left="8136" w:hanging="361"/>
      </w:pPr>
      <w:rPr>
        <w:rFonts w:hint="default"/>
        <w:lang w:val="en-US" w:eastAsia="en-US" w:bidi="en-US"/>
      </w:rPr>
    </w:lvl>
    <w:lvl w:ilvl="8" w:tplc="F8BC0D96">
      <w:numFmt w:val="bullet"/>
      <w:lvlText w:val="•"/>
      <w:lvlJc w:val="left"/>
      <w:pPr>
        <w:ind w:left="9193" w:hanging="361"/>
      </w:pPr>
      <w:rPr>
        <w:rFonts w:hint="default"/>
        <w:lang w:val="en-US" w:eastAsia="en-US" w:bidi="en-US"/>
      </w:rPr>
    </w:lvl>
  </w:abstractNum>
  <w:abstractNum w:abstractNumId="16" w15:restartNumberingAfterBreak="0">
    <w:nsid w:val="3BF27BB8"/>
    <w:multiLevelType w:val="hybridMultilevel"/>
    <w:tmpl w:val="171C0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4773DB"/>
    <w:multiLevelType w:val="hybridMultilevel"/>
    <w:tmpl w:val="98F8D9E2"/>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75FA7CBE">
      <w:start w:val="1"/>
      <w:numFmt w:val="decimal"/>
      <w:lvlText w:val="%3."/>
      <w:lvlJc w:val="left"/>
      <w:pPr>
        <w:ind w:left="1910" w:hanging="360"/>
      </w:pPr>
      <w:rPr>
        <w:rFonts w:hint="default"/>
        <w:b/>
        <w:bCs/>
        <w:color w:val="0070C0"/>
        <w:spacing w:val="-1"/>
        <w:w w:val="99"/>
        <w:sz w:val="32"/>
        <w:szCs w:val="32"/>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8" w15:restartNumberingAfterBreak="0">
    <w:nsid w:val="42B42CAC"/>
    <w:multiLevelType w:val="hybridMultilevel"/>
    <w:tmpl w:val="06E4D6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803D50"/>
    <w:multiLevelType w:val="multilevel"/>
    <w:tmpl w:val="DF4E6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6C94659"/>
    <w:multiLevelType w:val="hybridMultilevel"/>
    <w:tmpl w:val="1070F9F4"/>
    <w:lvl w:ilvl="0" w:tplc="C92401AA">
      <w:start w:val="4"/>
      <w:numFmt w:val="decimal"/>
      <w:lvlText w:val="%1."/>
      <w:lvlJc w:val="left"/>
      <w:pPr>
        <w:ind w:left="1289" w:hanging="360"/>
      </w:pPr>
      <w:rPr>
        <w:rFonts w:hint="default"/>
      </w:rPr>
    </w:lvl>
    <w:lvl w:ilvl="1" w:tplc="40090019">
      <w:start w:val="1"/>
      <w:numFmt w:val="lowerLetter"/>
      <w:lvlText w:val="%2."/>
      <w:lvlJc w:val="left"/>
      <w:pPr>
        <w:ind w:left="2009" w:hanging="360"/>
      </w:pPr>
    </w:lvl>
    <w:lvl w:ilvl="2" w:tplc="4009001B" w:tentative="1">
      <w:start w:val="1"/>
      <w:numFmt w:val="lowerRoman"/>
      <w:lvlText w:val="%3."/>
      <w:lvlJc w:val="right"/>
      <w:pPr>
        <w:ind w:left="2729" w:hanging="180"/>
      </w:pPr>
    </w:lvl>
    <w:lvl w:ilvl="3" w:tplc="4009000F" w:tentative="1">
      <w:start w:val="1"/>
      <w:numFmt w:val="decimal"/>
      <w:lvlText w:val="%4."/>
      <w:lvlJc w:val="left"/>
      <w:pPr>
        <w:ind w:left="3449" w:hanging="360"/>
      </w:pPr>
    </w:lvl>
    <w:lvl w:ilvl="4" w:tplc="40090019" w:tentative="1">
      <w:start w:val="1"/>
      <w:numFmt w:val="lowerLetter"/>
      <w:lvlText w:val="%5."/>
      <w:lvlJc w:val="left"/>
      <w:pPr>
        <w:ind w:left="4169" w:hanging="360"/>
      </w:pPr>
    </w:lvl>
    <w:lvl w:ilvl="5" w:tplc="4009001B" w:tentative="1">
      <w:start w:val="1"/>
      <w:numFmt w:val="lowerRoman"/>
      <w:lvlText w:val="%6."/>
      <w:lvlJc w:val="right"/>
      <w:pPr>
        <w:ind w:left="4889" w:hanging="180"/>
      </w:pPr>
    </w:lvl>
    <w:lvl w:ilvl="6" w:tplc="4009000F" w:tentative="1">
      <w:start w:val="1"/>
      <w:numFmt w:val="decimal"/>
      <w:lvlText w:val="%7."/>
      <w:lvlJc w:val="left"/>
      <w:pPr>
        <w:ind w:left="5609" w:hanging="360"/>
      </w:pPr>
    </w:lvl>
    <w:lvl w:ilvl="7" w:tplc="40090019" w:tentative="1">
      <w:start w:val="1"/>
      <w:numFmt w:val="lowerLetter"/>
      <w:lvlText w:val="%8."/>
      <w:lvlJc w:val="left"/>
      <w:pPr>
        <w:ind w:left="6329" w:hanging="360"/>
      </w:pPr>
    </w:lvl>
    <w:lvl w:ilvl="8" w:tplc="4009001B" w:tentative="1">
      <w:start w:val="1"/>
      <w:numFmt w:val="lowerRoman"/>
      <w:lvlText w:val="%9."/>
      <w:lvlJc w:val="right"/>
      <w:pPr>
        <w:ind w:left="7049" w:hanging="180"/>
      </w:pPr>
    </w:lvl>
  </w:abstractNum>
  <w:abstractNum w:abstractNumId="21" w15:restartNumberingAfterBreak="0">
    <w:nsid w:val="4AA618A5"/>
    <w:multiLevelType w:val="hybridMultilevel"/>
    <w:tmpl w:val="2C46D94C"/>
    <w:lvl w:ilvl="0" w:tplc="4009000F">
      <w:start w:val="1"/>
      <w:numFmt w:val="decimal"/>
      <w:lvlText w:val="%1."/>
      <w:lvlJc w:val="left"/>
      <w:pPr>
        <w:ind w:left="739" w:hanging="361"/>
      </w:pPr>
      <w:rPr>
        <w:rFonts w:hint="default"/>
        <w:b/>
        <w:bCs/>
        <w:color w:val="0070C0"/>
        <w:spacing w:val="0"/>
        <w:w w:val="99"/>
        <w:sz w:val="24"/>
        <w:szCs w:val="24"/>
        <w:lang w:val="en-US" w:eastAsia="en-US" w:bidi="en-US"/>
      </w:rPr>
    </w:lvl>
    <w:lvl w:ilvl="1" w:tplc="1512BC60">
      <w:numFmt w:val="bullet"/>
      <w:lvlText w:val=""/>
      <w:lvlJc w:val="left"/>
      <w:pPr>
        <w:ind w:left="1099" w:hanging="360"/>
      </w:pPr>
      <w:rPr>
        <w:rFonts w:ascii="Symbol" w:eastAsia="Symbol" w:hAnsi="Symbol" w:cs="Symbol" w:hint="default"/>
        <w:color w:val="464A69"/>
        <w:w w:val="99"/>
        <w:sz w:val="20"/>
        <w:szCs w:val="20"/>
        <w:lang w:val="en-US" w:eastAsia="en-US" w:bidi="en-US"/>
      </w:rPr>
    </w:lvl>
    <w:lvl w:ilvl="2" w:tplc="50C4D15E">
      <w:numFmt w:val="bullet"/>
      <w:lvlText w:val="•"/>
      <w:lvlJc w:val="left"/>
      <w:pPr>
        <w:ind w:left="2234" w:hanging="360"/>
      </w:pPr>
      <w:rPr>
        <w:rFonts w:hint="default"/>
        <w:lang w:val="en-US" w:eastAsia="en-US" w:bidi="en-US"/>
      </w:rPr>
    </w:lvl>
    <w:lvl w:ilvl="3" w:tplc="BAD619D6">
      <w:numFmt w:val="bullet"/>
      <w:lvlText w:val="•"/>
      <w:lvlJc w:val="left"/>
      <w:pPr>
        <w:ind w:left="3368" w:hanging="360"/>
      </w:pPr>
      <w:rPr>
        <w:rFonts w:hint="default"/>
        <w:lang w:val="en-US" w:eastAsia="en-US" w:bidi="en-US"/>
      </w:rPr>
    </w:lvl>
    <w:lvl w:ilvl="4" w:tplc="8070B34C">
      <w:numFmt w:val="bullet"/>
      <w:lvlText w:val="•"/>
      <w:lvlJc w:val="left"/>
      <w:pPr>
        <w:ind w:left="4502" w:hanging="360"/>
      </w:pPr>
      <w:rPr>
        <w:rFonts w:hint="default"/>
        <w:lang w:val="en-US" w:eastAsia="en-US" w:bidi="en-US"/>
      </w:rPr>
    </w:lvl>
    <w:lvl w:ilvl="5" w:tplc="E76E2B8E">
      <w:numFmt w:val="bullet"/>
      <w:lvlText w:val="•"/>
      <w:lvlJc w:val="left"/>
      <w:pPr>
        <w:ind w:left="5636" w:hanging="360"/>
      </w:pPr>
      <w:rPr>
        <w:rFonts w:hint="default"/>
        <w:lang w:val="en-US" w:eastAsia="en-US" w:bidi="en-US"/>
      </w:rPr>
    </w:lvl>
    <w:lvl w:ilvl="6" w:tplc="48A0B3FC">
      <w:numFmt w:val="bullet"/>
      <w:lvlText w:val="•"/>
      <w:lvlJc w:val="left"/>
      <w:pPr>
        <w:ind w:left="6770" w:hanging="360"/>
      </w:pPr>
      <w:rPr>
        <w:rFonts w:hint="default"/>
        <w:lang w:val="en-US" w:eastAsia="en-US" w:bidi="en-US"/>
      </w:rPr>
    </w:lvl>
    <w:lvl w:ilvl="7" w:tplc="5146759E">
      <w:numFmt w:val="bullet"/>
      <w:lvlText w:val="•"/>
      <w:lvlJc w:val="left"/>
      <w:pPr>
        <w:ind w:left="7904" w:hanging="360"/>
      </w:pPr>
      <w:rPr>
        <w:rFonts w:hint="default"/>
        <w:lang w:val="en-US" w:eastAsia="en-US" w:bidi="en-US"/>
      </w:rPr>
    </w:lvl>
    <w:lvl w:ilvl="8" w:tplc="9870AA32">
      <w:numFmt w:val="bullet"/>
      <w:lvlText w:val="•"/>
      <w:lvlJc w:val="left"/>
      <w:pPr>
        <w:ind w:left="9038" w:hanging="360"/>
      </w:pPr>
      <w:rPr>
        <w:rFonts w:hint="default"/>
        <w:lang w:val="en-US" w:eastAsia="en-US" w:bidi="en-US"/>
      </w:rPr>
    </w:lvl>
  </w:abstractNum>
  <w:abstractNum w:abstractNumId="22" w15:restartNumberingAfterBreak="0">
    <w:nsid w:val="525E1F01"/>
    <w:multiLevelType w:val="hybridMultilevel"/>
    <w:tmpl w:val="4A0E818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3" w15:restartNumberingAfterBreak="0">
    <w:nsid w:val="52BD7699"/>
    <w:multiLevelType w:val="hybridMultilevel"/>
    <w:tmpl w:val="A1F013F0"/>
    <w:lvl w:ilvl="0" w:tplc="5B00A5F2">
      <w:start w:val="1"/>
      <w:numFmt w:val="lowerLetter"/>
      <w:lvlText w:val="%1."/>
      <w:lvlJc w:val="left"/>
      <w:pPr>
        <w:ind w:left="739" w:hanging="361"/>
      </w:pPr>
      <w:rPr>
        <w:rFonts w:asciiTheme="minorHAnsi" w:eastAsia="Arial" w:hAnsiTheme="minorHAnsi" w:cstheme="minorHAnsi" w:hint="default"/>
        <w:b/>
        <w:bCs/>
        <w:color w:val="0070C0"/>
        <w:spacing w:val="-1"/>
        <w:w w:val="99"/>
        <w:sz w:val="24"/>
        <w:szCs w:val="24"/>
        <w:lang w:val="en-US" w:eastAsia="en-US" w:bidi="en-US"/>
      </w:rPr>
    </w:lvl>
    <w:lvl w:ilvl="1" w:tplc="DAF0DB58">
      <w:numFmt w:val="bullet"/>
      <w:lvlText w:val="•"/>
      <w:lvlJc w:val="left"/>
      <w:pPr>
        <w:ind w:left="1796" w:hanging="361"/>
      </w:pPr>
      <w:rPr>
        <w:rFonts w:hint="default"/>
        <w:lang w:val="en-US" w:eastAsia="en-US" w:bidi="en-US"/>
      </w:rPr>
    </w:lvl>
    <w:lvl w:ilvl="2" w:tplc="8318D61E">
      <w:numFmt w:val="bullet"/>
      <w:lvlText w:val="•"/>
      <w:lvlJc w:val="left"/>
      <w:pPr>
        <w:ind w:left="2853" w:hanging="361"/>
      </w:pPr>
      <w:rPr>
        <w:rFonts w:hint="default"/>
        <w:lang w:val="en-US" w:eastAsia="en-US" w:bidi="en-US"/>
      </w:rPr>
    </w:lvl>
    <w:lvl w:ilvl="3" w:tplc="D0700606">
      <w:numFmt w:val="bullet"/>
      <w:lvlText w:val="•"/>
      <w:lvlJc w:val="left"/>
      <w:pPr>
        <w:ind w:left="3909" w:hanging="361"/>
      </w:pPr>
      <w:rPr>
        <w:rFonts w:hint="default"/>
        <w:lang w:val="en-US" w:eastAsia="en-US" w:bidi="en-US"/>
      </w:rPr>
    </w:lvl>
    <w:lvl w:ilvl="4" w:tplc="55F4048C">
      <w:numFmt w:val="bullet"/>
      <w:lvlText w:val="•"/>
      <w:lvlJc w:val="left"/>
      <w:pPr>
        <w:ind w:left="4966" w:hanging="361"/>
      </w:pPr>
      <w:rPr>
        <w:rFonts w:hint="default"/>
        <w:lang w:val="en-US" w:eastAsia="en-US" w:bidi="en-US"/>
      </w:rPr>
    </w:lvl>
    <w:lvl w:ilvl="5" w:tplc="CC520C94">
      <w:numFmt w:val="bullet"/>
      <w:lvlText w:val="•"/>
      <w:lvlJc w:val="left"/>
      <w:pPr>
        <w:ind w:left="6023" w:hanging="361"/>
      </w:pPr>
      <w:rPr>
        <w:rFonts w:hint="default"/>
        <w:lang w:val="en-US" w:eastAsia="en-US" w:bidi="en-US"/>
      </w:rPr>
    </w:lvl>
    <w:lvl w:ilvl="6" w:tplc="E74039A4">
      <w:numFmt w:val="bullet"/>
      <w:lvlText w:val="•"/>
      <w:lvlJc w:val="left"/>
      <w:pPr>
        <w:ind w:left="7079" w:hanging="361"/>
      </w:pPr>
      <w:rPr>
        <w:rFonts w:hint="default"/>
        <w:lang w:val="en-US" w:eastAsia="en-US" w:bidi="en-US"/>
      </w:rPr>
    </w:lvl>
    <w:lvl w:ilvl="7" w:tplc="98881EEA">
      <w:numFmt w:val="bullet"/>
      <w:lvlText w:val="•"/>
      <w:lvlJc w:val="left"/>
      <w:pPr>
        <w:ind w:left="8136" w:hanging="361"/>
      </w:pPr>
      <w:rPr>
        <w:rFonts w:hint="default"/>
        <w:lang w:val="en-US" w:eastAsia="en-US" w:bidi="en-US"/>
      </w:rPr>
    </w:lvl>
    <w:lvl w:ilvl="8" w:tplc="54162088">
      <w:numFmt w:val="bullet"/>
      <w:lvlText w:val="•"/>
      <w:lvlJc w:val="left"/>
      <w:pPr>
        <w:ind w:left="9193" w:hanging="361"/>
      </w:pPr>
      <w:rPr>
        <w:rFonts w:hint="default"/>
        <w:lang w:val="en-US" w:eastAsia="en-US" w:bidi="en-US"/>
      </w:rPr>
    </w:lvl>
  </w:abstractNum>
  <w:abstractNum w:abstractNumId="24" w15:restartNumberingAfterBreak="0">
    <w:nsid w:val="59FA04B2"/>
    <w:multiLevelType w:val="hybridMultilevel"/>
    <w:tmpl w:val="B1F20FA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AEE3492"/>
    <w:multiLevelType w:val="hybridMultilevel"/>
    <w:tmpl w:val="49F6B02C"/>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4009000F">
      <w:start w:val="1"/>
      <w:numFmt w:val="decimal"/>
      <w:lvlText w:val="%3."/>
      <w:lvlJc w:val="left"/>
      <w:pPr>
        <w:ind w:left="1910" w:hanging="360"/>
      </w:pPr>
      <w:rPr>
        <w:rFonts w:hint="default"/>
        <w:b/>
        <w:bCs/>
        <w:color w:val="464A69"/>
        <w:spacing w:val="-1"/>
        <w:w w:val="99"/>
        <w:sz w:val="20"/>
        <w:szCs w:val="20"/>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26" w15:restartNumberingAfterBreak="0">
    <w:nsid w:val="5D4970B1"/>
    <w:multiLevelType w:val="hybridMultilevel"/>
    <w:tmpl w:val="063EF63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EB76B93"/>
    <w:multiLevelType w:val="hybridMultilevel"/>
    <w:tmpl w:val="49EA24DC"/>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40090017">
      <w:start w:val="1"/>
      <w:numFmt w:val="lowerLetter"/>
      <w:lvlText w:val="%2)"/>
      <w:lvlJc w:val="left"/>
      <w:pPr>
        <w:ind w:left="1099" w:hanging="360"/>
      </w:pPr>
      <w:rPr>
        <w:rFonts w:hint="default"/>
        <w:color w:val="auto"/>
        <w:spacing w:val="-1"/>
        <w:w w:val="99"/>
        <w:sz w:val="24"/>
        <w:szCs w:val="24"/>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28" w15:restartNumberingAfterBreak="0">
    <w:nsid w:val="60A0353D"/>
    <w:multiLevelType w:val="hybridMultilevel"/>
    <w:tmpl w:val="3B46700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332450B"/>
    <w:multiLevelType w:val="hybridMultilevel"/>
    <w:tmpl w:val="A42463B2"/>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13364C1E">
      <w:start w:val="1"/>
      <w:numFmt w:val="lowerLetter"/>
      <w:lvlText w:val="%2."/>
      <w:lvlJc w:val="left"/>
      <w:pPr>
        <w:ind w:left="1099" w:hanging="360"/>
      </w:pPr>
      <w:rPr>
        <w:rFonts w:ascii="Arial" w:eastAsia="Arial" w:hAnsi="Arial" w:cs="Arial" w:hint="default"/>
        <w:b/>
        <w:bCs/>
        <w:color w:val="0070C0"/>
        <w:spacing w:val="-1"/>
        <w:w w:val="99"/>
        <w:sz w:val="20"/>
        <w:szCs w:val="20"/>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30" w15:restartNumberingAfterBreak="0">
    <w:nsid w:val="637A179F"/>
    <w:multiLevelType w:val="hybridMultilevel"/>
    <w:tmpl w:val="B4E68EE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6AC30F6D"/>
    <w:multiLevelType w:val="hybridMultilevel"/>
    <w:tmpl w:val="F252B38E"/>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40090015">
      <w:start w:val="1"/>
      <w:numFmt w:val="upperLetter"/>
      <w:lvlText w:val="%2."/>
      <w:lvlJc w:val="left"/>
      <w:pPr>
        <w:ind w:left="1099" w:hanging="360"/>
      </w:pPr>
      <w:rPr>
        <w:rFonts w:hint="default"/>
        <w:color w:val="auto"/>
        <w:spacing w:val="-1"/>
        <w:w w:val="99"/>
        <w:sz w:val="24"/>
        <w:szCs w:val="24"/>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32" w15:restartNumberingAfterBreak="0">
    <w:nsid w:val="75C54CCA"/>
    <w:multiLevelType w:val="hybridMultilevel"/>
    <w:tmpl w:val="4B28BB7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3" w15:restartNumberingAfterBreak="0">
    <w:nsid w:val="787F6464"/>
    <w:multiLevelType w:val="hybridMultilevel"/>
    <w:tmpl w:val="17DCC09E"/>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120CADA4">
      <w:start w:val="1"/>
      <w:numFmt w:val="lowerLetter"/>
      <w:lvlText w:val="%3."/>
      <w:lvlJc w:val="left"/>
      <w:pPr>
        <w:ind w:left="1910" w:hanging="360"/>
      </w:pPr>
      <w:rPr>
        <w:rFonts w:ascii="Arial" w:eastAsia="Arial" w:hAnsi="Arial" w:cs="Arial" w:hint="default"/>
        <w:b/>
        <w:bCs/>
        <w:color w:val="464A69"/>
        <w:spacing w:val="-1"/>
        <w:w w:val="99"/>
        <w:sz w:val="20"/>
        <w:szCs w:val="20"/>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34" w15:restartNumberingAfterBreak="0">
    <w:nsid w:val="79EB0EE6"/>
    <w:multiLevelType w:val="hybridMultilevel"/>
    <w:tmpl w:val="CCE0605C"/>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490CCCA8">
      <w:start w:val="1"/>
      <w:numFmt w:val="lowerLetter"/>
      <w:lvlText w:val="%2."/>
      <w:lvlJc w:val="left"/>
      <w:pPr>
        <w:ind w:left="1099" w:hanging="360"/>
      </w:pPr>
      <w:rPr>
        <w:rFonts w:asciiTheme="minorHAnsi" w:eastAsia="Arial" w:hAnsiTheme="minorHAnsi" w:cstheme="minorHAnsi" w:hint="default"/>
        <w:color w:val="auto"/>
        <w:spacing w:val="-1"/>
        <w:w w:val="99"/>
        <w:sz w:val="24"/>
        <w:szCs w:val="24"/>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35" w15:restartNumberingAfterBreak="0">
    <w:nsid w:val="7A2D732B"/>
    <w:multiLevelType w:val="hybridMultilevel"/>
    <w:tmpl w:val="FE745672"/>
    <w:lvl w:ilvl="0" w:tplc="4009000F">
      <w:start w:val="1"/>
      <w:numFmt w:val="decimal"/>
      <w:lvlText w:val="%1."/>
      <w:lvlJc w:val="left"/>
      <w:pPr>
        <w:ind w:left="1098" w:hanging="360"/>
      </w:pPr>
    </w:lvl>
    <w:lvl w:ilvl="1" w:tplc="40090019" w:tentative="1">
      <w:start w:val="1"/>
      <w:numFmt w:val="lowerLetter"/>
      <w:lvlText w:val="%2."/>
      <w:lvlJc w:val="left"/>
      <w:pPr>
        <w:ind w:left="1818" w:hanging="360"/>
      </w:pPr>
    </w:lvl>
    <w:lvl w:ilvl="2" w:tplc="4009001B" w:tentative="1">
      <w:start w:val="1"/>
      <w:numFmt w:val="lowerRoman"/>
      <w:lvlText w:val="%3."/>
      <w:lvlJc w:val="right"/>
      <w:pPr>
        <w:ind w:left="2538" w:hanging="180"/>
      </w:pPr>
    </w:lvl>
    <w:lvl w:ilvl="3" w:tplc="4009000F" w:tentative="1">
      <w:start w:val="1"/>
      <w:numFmt w:val="decimal"/>
      <w:lvlText w:val="%4."/>
      <w:lvlJc w:val="left"/>
      <w:pPr>
        <w:ind w:left="3258" w:hanging="360"/>
      </w:pPr>
    </w:lvl>
    <w:lvl w:ilvl="4" w:tplc="40090019" w:tentative="1">
      <w:start w:val="1"/>
      <w:numFmt w:val="lowerLetter"/>
      <w:lvlText w:val="%5."/>
      <w:lvlJc w:val="left"/>
      <w:pPr>
        <w:ind w:left="3978" w:hanging="360"/>
      </w:pPr>
    </w:lvl>
    <w:lvl w:ilvl="5" w:tplc="4009001B" w:tentative="1">
      <w:start w:val="1"/>
      <w:numFmt w:val="lowerRoman"/>
      <w:lvlText w:val="%6."/>
      <w:lvlJc w:val="right"/>
      <w:pPr>
        <w:ind w:left="4698" w:hanging="180"/>
      </w:pPr>
    </w:lvl>
    <w:lvl w:ilvl="6" w:tplc="4009000F" w:tentative="1">
      <w:start w:val="1"/>
      <w:numFmt w:val="decimal"/>
      <w:lvlText w:val="%7."/>
      <w:lvlJc w:val="left"/>
      <w:pPr>
        <w:ind w:left="5418" w:hanging="360"/>
      </w:pPr>
    </w:lvl>
    <w:lvl w:ilvl="7" w:tplc="40090019" w:tentative="1">
      <w:start w:val="1"/>
      <w:numFmt w:val="lowerLetter"/>
      <w:lvlText w:val="%8."/>
      <w:lvlJc w:val="left"/>
      <w:pPr>
        <w:ind w:left="6138" w:hanging="360"/>
      </w:pPr>
    </w:lvl>
    <w:lvl w:ilvl="8" w:tplc="4009001B" w:tentative="1">
      <w:start w:val="1"/>
      <w:numFmt w:val="lowerRoman"/>
      <w:lvlText w:val="%9."/>
      <w:lvlJc w:val="right"/>
      <w:pPr>
        <w:ind w:left="6858" w:hanging="180"/>
      </w:pPr>
    </w:lvl>
  </w:abstractNum>
  <w:abstractNum w:abstractNumId="36" w15:restartNumberingAfterBreak="0">
    <w:nsid w:val="7F9F3F61"/>
    <w:multiLevelType w:val="hybridMultilevel"/>
    <w:tmpl w:val="572495B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5"/>
  </w:num>
  <w:num w:numId="4">
    <w:abstractNumId w:val="23"/>
  </w:num>
  <w:num w:numId="5">
    <w:abstractNumId w:val="14"/>
  </w:num>
  <w:num w:numId="6">
    <w:abstractNumId w:val="34"/>
  </w:num>
  <w:num w:numId="7">
    <w:abstractNumId w:val="9"/>
  </w:num>
  <w:num w:numId="8">
    <w:abstractNumId w:val="33"/>
  </w:num>
  <w:num w:numId="9">
    <w:abstractNumId w:val="25"/>
  </w:num>
  <w:num w:numId="10">
    <w:abstractNumId w:val="1"/>
  </w:num>
  <w:num w:numId="11">
    <w:abstractNumId w:val="17"/>
  </w:num>
  <w:num w:numId="12">
    <w:abstractNumId w:val="31"/>
  </w:num>
  <w:num w:numId="13">
    <w:abstractNumId w:val="27"/>
  </w:num>
  <w:num w:numId="14">
    <w:abstractNumId w:val="29"/>
  </w:num>
  <w:num w:numId="15">
    <w:abstractNumId w:val="13"/>
  </w:num>
  <w:num w:numId="16">
    <w:abstractNumId w:val="8"/>
  </w:num>
  <w:num w:numId="17">
    <w:abstractNumId w:val="6"/>
  </w:num>
  <w:num w:numId="18">
    <w:abstractNumId w:val="18"/>
  </w:num>
  <w:num w:numId="19">
    <w:abstractNumId w:val="36"/>
  </w:num>
  <w:num w:numId="20">
    <w:abstractNumId w:val="0"/>
  </w:num>
  <w:num w:numId="21">
    <w:abstractNumId w:val="16"/>
  </w:num>
  <w:num w:numId="22">
    <w:abstractNumId w:val="3"/>
  </w:num>
  <w:num w:numId="23">
    <w:abstractNumId w:val="12"/>
  </w:num>
  <w:num w:numId="24">
    <w:abstractNumId w:val="35"/>
  </w:num>
  <w:num w:numId="25">
    <w:abstractNumId w:val="21"/>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22"/>
  </w:num>
  <w:num w:numId="29">
    <w:abstractNumId w:val="20"/>
  </w:num>
  <w:num w:numId="30">
    <w:abstractNumId w:val="32"/>
  </w:num>
  <w:num w:numId="31">
    <w:abstractNumId w:val="4"/>
  </w:num>
  <w:num w:numId="32">
    <w:abstractNumId w:val="11"/>
  </w:num>
  <w:num w:numId="33">
    <w:abstractNumId w:val="30"/>
  </w:num>
  <w:num w:numId="34">
    <w:abstractNumId w:val="24"/>
  </w:num>
  <w:num w:numId="35">
    <w:abstractNumId w:val="26"/>
  </w:num>
  <w:num w:numId="36">
    <w:abstractNumId w:val="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1C7B"/>
    <w:rsid w:val="00020841"/>
    <w:rsid w:val="00046CFE"/>
    <w:rsid w:val="00095053"/>
    <w:rsid w:val="000C2812"/>
    <w:rsid w:val="000D70B1"/>
    <w:rsid w:val="000E0FC6"/>
    <w:rsid w:val="000F2735"/>
    <w:rsid w:val="0010220E"/>
    <w:rsid w:val="00104BD4"/>
    <w:rsid w:val="00105DF9"/>
    <w:rsid w:val="001276AB"/>
    <w:rsid w:val="00151F50"/>
    <w:rsid w:val="00164CFE"/>
    <w:rsid w:val="0018595F"/>
    <w:rsid w:val="00192B12"/>
    <w:rsid w:val="001C3718"/>
    <w:rsid w:val="001D7D6C"/>
    <w:rsid w:val="001E52CC"/>
    <w:rsid w:val="00201967"/>
    <w:rsid w:val="0021228B"/>
    <w:rsid w:val="0027786E"/>
    <w:rsid w:val="00287E63"/>
    <w:rsid w:val="002C10FA"/>
    <w:rsid w:val="002C4050"/>
    <w:rsid w:val="002D6582"/>
    <w:rsid w:val="002F3716"/>
    <w:rsid w:val="003133CA"/>
    <w:rsid w:val="003173AC"/>
    <w:rsid w:val="00334031"/>
    <w:rsid w:val="003416D2"/>
    <w:rsid w:val="00366F45"/>
    <w:rsid w:val="00384910"/>
    <w:rsid w:val="003A3F59"/>
    <w:rsid w:val="003E0AFD"/>
    <w:rsid w:val="004458B6"/>
    <w:rsid w:val="00496B50"/>
    <w:rsid w:val="004B093C"/>
    <w:rsid w:val="004D61BC"/>
    <w:rsid w:val="00524B14"/>
    <w:rsid w:val="00525F8A"/>
    <w:rsid w:val="005668B0"/>
    <w:rsid w:val="005817AF"/>
    <w:rsid w:val="005A42D9"/>
    <w:rsid w:val="005C383A"/>
    <w:rsid w:val="005C3AB5"/>
    <w:rsid w:val="005D0136"/>
    <w:rsid w:val="005F5206"/>
    <w:rsid w:val="00630402"/>
    <w:rsid w:val="00631209"/>
    <w:rsid w:val="006778C4"/>
    <w:rsid w:val="006A21D6"/>
    <w:rsid w:val="006A6C22"/>
    <w:rsid w:val="006B5A84"/>
    <w:rsid w:val="006B6313"/>
    <w:rsid w:val="006D4FE9"/>
    <w:rsid w:val="006F4BA6"/>
    <w:rsid w:val="007533DB"/>
    <w:rsid w:val="00764522"/>
    <w:rsid w:val="00780374"/>
    <w:rsid w:val="0078231A"/>
    <w:rsid w:val="00791C96"/>
    <w:rsid w:val="00793DDA"/>
    <w:rsid w:val="00796E4E"/>
    <w:rsid w:val="007B1A14"/>
    <w:rsid w:val="007E0025"/>
    <w:rsid w:val="007E305E"/>
    <w:rsid w:val="008100F0"/>
    <w:rsid w:val="00810ED4"/>
    <w:rsid w:val="00812096"/>
    <w:rsid w:val="00812D30"/>
    <w:rsid w:val="008B3BD3"/>
    <w:rsid w:val="008D0425"/>
    <w:rsid w:val="008D52B1"/>
    <w:rsid w:val="00900516"/>
    <w:rsid w:val="009220E5"/>
    <w:rsid w:val="00937592"/>
    <w:rsid w:val="0094123F"/>
    <w:rsid w:val="00952592"/>
    <w:rsid w:val="00984BEE"/>
    <w:rsid w:val="009A52B3"/>
    <w:rsid w:val="009B0E9F"/>
    <w:rsid w:val="009C1AE7"/>
    <w:rsid w:val="00A20363"/>
    <w:rsid w:val="00A8502A"/>
    <w:rsid w:val="00A91CC8"/>
    <w:rsid w:val="00AE44B6"/>
    <w:rsid w:val="00AE617A"/>
    <w:rsid w:val="00B02BDF"/>
    <w:rsid w:val="00B64050"/>
    <w:rsid w:val="00B64D9E"/>
    <w:rsid w:val="00B65868"/>
    <w:rsid w:val="00BA3B84"/>
    <w:rsid w:val="00BD1FB5"/>
    <w:rsid w:val="00BE07E3"/>
    <w:rsid w:val="00BE5529"/>
    <w:rsid w:val="00C068EF"/>
    <w:rsid w:val="00C52601"/>
    <w:rsid w:val="00C61C7B"/>
    <w:rsid w:val="00C83CA2"/>
    <w:rsid w:val="00CB0733"/>
    <w:rsid w:val="00CE07CF"/>
    <w:rsid w:val="00CE63DC"/>
    <w:rsid w:val="00CE7218"/>
    <w:rsid w:val="00CF06CB"/>
    <w:rsid w:val="00CF67B2"/>
    <w:rsid w:val="00D00B5E"/>
    <w:rsid w:val="00D07B74"/>
    <w:rsid w:val="00D102A7"/>
    <w:rsid w:val="00D12DFA"/>
    <w:rsid w:val="00D36C65"/>
    <w:rsid w:val="00D8503A"/>
    <w:rsid w:val="00D850D8"/>
    <w:rsid w:val="00D90982"/>
    <w:rsid w:val="00DA3560"/>
    <w:rsid w:val="00DC3669"/>
    <w:rsid w:val="00E1149B"/>
    <w:rsid w:val="00E44049"/>
    <w:rsid w:val="00E62E86"/>
    <w:rsid w:val="00E67474"/>
    <w:rsid w:val="00E8318F"/>
    <w:rsid w:val="00E86B0C"/>
    <w:rsid w:val="00E872CA"/>
    <w:rsid w:val="00E87320"/>
    <w:rsid w:val="00F249A6"/>
    <w:rsid w:val="00F33320"/>
    <w:rsid w:val="00F63B47"/>
    <w:rsid w:val="00F83A77"/>
    <w:rsid w:val="00FB50E5"/>
    <w:rsid w:val="00FD3320"/>
    <w:rsid w:val="00FF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5"/>
        <o:r id="V:Rule3" type="connector" idref="#_x0000_s1030"/>
        <o:r id="V:Rule4" type="connector" idref="#_x0000_s1101"/>
        <o:r id="V:Rule5" type="connector" idref="#_x0000_s1074"/>
        <o:r id="V:Rule6" type="connector" idref="#_x0000_s1094"/>
        <o:r id="V:Rule7" type="connector" idref="#_x0000_s1034"/>
        <o:r id="V:Rule8" type="connector" idref="#_x0000_s1078"/>
        <o:r id="V:Rule9" type="connector" idref="#_x0000_s1054"/>
        <o:r id="V:Rule10" type="connector" idref="#_x0000_s1070"/>
        <o:r id="V:Rule11" type="connector" idref="#_x0000_s1086"/>
        <o:r id="V:Rule12" type="connector" idref="#_x0000_s1079"/>
        <o:r id="V:Rule13" type="connector" idref="#_x0000_s1041">
          <o:proxy end="" idref="#_x0000_s1038" connectloc="0"/>
        </o:r>
        <o:r id="V:Rule14" type="connector" idref="#_x0000_s1095"/>
        <o:r id="V:Rule15" type="connector" idref="#_x0000_s1080">
          <o:proxy start="" idref="#_x0000_s1084" connectloc="3"/>
        </o:r>
        <o:r id="V:Rule16" type="connector" idref="#_x0000_s1032"/>
        <o:r id="V:Rule17" type="connector" idref="#_x0000_s1042"/>
        <o:r id="V:Rule18" type="connector" idref="#_x0000_s1069"/>
        <o:r id="V:Rule19" type="connector" idref="#_x0000_s1064"/>
        <o:r id="V:Rule20" type="connector" idref="#_x0000_s1040">
          <o:proxy start="" idref="#_x0000_s1038" connectloc="2"/>
        </o:r>
        <o:r id="V:Rule21" type="connector" idref="#_x0000_s1076"/>
        <o:r id="V:Rule22" type="connector" idref="#_x0000_s1066"/>
        <o:r id="V:Rule23" type="connector" idref="#_x0000_s1039">
          <o:proxy start="" idref="#_x0000_s1038" connectloc="3"/>
        </o:r>
        <o:r id="V:Rule24" type="connector" idref="#_x0000_s1033"/>
        <o:r id="V:Rule25" type="connector" idref="#_x0000_s1075"/>
        <o:r id="V:Rule26" type="connector" idref="#_x0000_s1037">
          <o:proxy start="" idref="#_x0000_s1056" connectloc="2"/>
        </o:r>
        <o:r id="V:Rule27" type="connector" idref="#_x0000_s1073"/>
        <o:r id="V:Rule28" type="connector" idref="#_x0000_s1028"/>
        <o:r id="V:Rule29" type="connector" idref="#_x0000_s1071"/>
      </o:rules>
    </o:shapelayout>
  </w:shapeDefaults>
  <w:decimalSymbol w:val="."/>
  <w:listSeparator w:val=","/>
  <w14:docId w14:val="30354355"/>
  <w15:docId w15:val="{EDF92D80-A378-4298-8B2B-DF5361B3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1C7B"/>
    <w:rPr>
      <w:rFonts w:ascii="Arial" w:eastAsia="Arial" w:hAnsi="Arial" w:cs="Arial"/>
      <w:lang w:bidi="en-US"/>
    </w:rPr>
  </w:style>
  <w:style w:type="paragraph" w:styleId="Heading1">
    <w:name w:val="heading 1"/>
    <w:basedOn w:val="Normal"/>
    <w:uiPriority w:val="1"/>
    <w:qFormat/>
    <w:rsid w:val="00C61C7B"/>
    <w:pPr>
      <w:ind w:left="739" w:hanging="361"/>
      <w:outlineLvl w:val="0"/>
    </w:pPr>
    <w:rPr>
      <w:b/>
      <w:bCs/>
      <w:sz w:val="30"/>
      <w:szCs w:val="30"/>
    </w:rPr>
  </w:style>
  <w:style w:type="paragraph" w:styleId="Heading2">
    <w:name w:val="heading 2"/>
    <w:basedOn w:val="Normal"/>
    <w:uiPriority w:val="1"/>
    <w:qFormat/>
    <w:rsid w:val="00C61C7B"/>
    <w:pPr>
      <w:ind w:left="739" w:hanging="361"/>
      <w:outlineLvl w:val="1"/>
    </w:pPr>
    <w:rPr>
      <w:b/>
      <w:bCs/>
    </w:rPr>
  </w:style>
  <w:style w:type="paragraph" w:styleId="Heading3">
    <w:name w:val="heading 3"/>
    <w:basedOn w:val="Normal"/>
    <w:uiPriority w:val="1"/>
    <w:qFormat/>
    <w:rsid w:val="00C61C7B"/>
    <w:pPr>
      <w:spacing w:before="34"/>
      <w:ind w:left="739" w:hanging="36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1C7B"/>
    <w:rPr>
      <w:sz w:val="20"/>
      <w:szCs w:val="20"/>
    </w:rPr>
  </w:style>
  <w:style w:type="paragraph" w:styleId="ListParagraph">
    <w:name w:val="List Paragraph"/>
    <w:basedOn w:val="Normal"/>
    <w:uiPriority w:val="1"/>
    <w:qFormat/>
    <w:rsid w:val="00C61C7B"/>
    <w:pPr>
      <w:ind w:left="739" w:hanging="361"/>
    </w:pPr>
  </w:style>
  <w:style w:type="paragraph" w:customStyle="1" w:styleId="TableParagraph">
    <w:name w:val="Table Paragraph"/>
    <w:basedOn w:val="Normal"/>
    <w:uiPriority w:val="1"/>
    <w:qFormat/>
    <w:rsid w:val="00C61C7B"/>
  </w:style>
  <w:style w:type="paragraph" w:styleId="Header">
    <w:name w:val="header"/>
    <w:basedOn w:val="Normal"/>
    <w:link w:val="HeaderChar"/>
    <w:unhideWhenUsed/>
    <w:rsid w:val="00524B14"/>
    <w:pPr>
      <w:tabs>
        <w:tab w:val="center" w:pos="4513"/>
        <w:tab w:val="right" w:pos="9026"/>
      </w:tabs>
    </w:pPr>
  </w:style>
  <w:style w:type="character" w:customStyle="1" w:styleId="HeaderChar">
    <w:name w:val="Header Char"/>
    <w:basedOn w:val="DefaultParagraphFont"/>
    <w:link w:val="Header"/>
    <w:uiPriority w:val="99"/>
    <w:rsid w:val="00524B14"/>
    <w:rPr>
      <w:rFonts w:ascii="Arial" w:eastAsia="Arial" w:hAnsi="Arial" w:cs="Arial"/>
      <w:lang w:bidi="en-US"/>
    </w:rPr>
  </w:style>
  <w:style w:type="paragraph" w:styleId="Footer">
    <w:name w:val="footer"/>
    <w:basedOn w:val="Normal"/>
    <w:link w:val="FooterChar"/>
    <w:uiPriority w:val="99"/>
    <w:unhideWhenUsed/>
    <w:rsid w:val="00524B14"/>
    <w:pPr>
      <w:tabs>
        <w:tab w:val="center" w:pos="4513"/>
        <w:tab w:val="right" w:pos="9026"/>
      </w:tabs>
    </w:pPr>
  </w:style>
  <w:style w:type="character" w:customStyle="1" w:styleId="FooterChar">
    <w:name w:val="Footer Char"/>
    <w:basedOn w:val="DefaultParagraphFont"/>
    <w:link w:val="Footer"/>
    <w:uiPriority w:val="99"/>
    <w:rsid w:val="00524B14"/>
    <w:rPr>
      <w:rFonts w:ascii="Arial" w:eastAsia="Arial" w:hAnsi="Arial" w:cs="Arial"/>
      <w:lang w:bidi="en-US"/>
    </w:rPr>
  </w:style>
  <w:style w:type="paragraph" w:styleId="BalloonText">
    <w:name w:val="Balloon Text"/>
    <w:basedOn w:val="Normal"/>
    <w:link w:val="BalloonTextChar"/>
    <w:uiPriority w:val="99"/>
    <w:semiHidden/>
    <w:unhideWhenUsed/>
    <w:rsid w:val="00524B14"/>
    <w:rPr>
      <w:rFonts w:ascii="Tahoma" w:hAnsi="Tahoma" w:cs="Tahoma"/>
      <w:sz w:val="16"/>
      <w:szCs w:val="16"/>
    </w:rPr>
  </w:style>
  <w:style w:type="character" w:customStyle="1" w:styleId="BalloonTextChar">
    <w:name w:val="Balloon Text Char"/>
    <w:basedOn w:val="DefaultParagraphFont"/>
    <w:link w:val="BalloonText"/>
    <w:uiPriority w:val="99"/>
    <w:semiHidden/>
    <w:rsid w:val="00524B14"/>
    <w:rPr>
      <w:rFonts w:ascii="Tahoma" w:eastAsia="Arial" w:hAnsi="Tahoma" w:cs="Tahoma"/>
      <w:sz w:val="16"/>
      <w:szCs w:val="16"/>
      <w:lang w:bidi="en-US"/>
    </w:rPr>
  </w:style>
  <w:style w:type="paragraph" w:customStyle="1" w:styleId="Default">
    <w:name w:val="Default"/>
    <w:rsid w:val="002F3716"/>
    <w:pPr>
      <w:widowControl/>
      <w:adjustRightInd w:val="0"/>
    </w:pPr>
    <w:rPr>
      <w:rFonts w:ascii="Arial" w:hAnsi="Arial" w:cs="Arial"/>
      <w:color w:val="000000"/>
      <w:sz w:val="24"/>
      <w:szCs w:val="24"/>
      <w:lang w:val="en-IN"/>
    </w:rPr>
  </w:style>
  <w:style w:type="character" w:styleId="Hyperlink">
    <w:name w:val="Hyperlink"/>
    <w:basedOn w:val="DefaultParagraphFont"/>
    <w:uiPriority w:val="99"/>
    <w:semiHidden/>
    <w:unhideWhenUsed/>
    <w:rsid w:val="00D1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4593">
      <w:bodyDiv w:val="1"/>
      <w:marLeft w:val="0"/>
      <w:marRight w:val="0"/>
      <w:marTop w:val="0"/>
      <w:marBottom w:val="0"/>
      <w:divBdr>
        <w:top w:val="none" w:sz="0" w:space="0" w:color="auto"/>
        <w:left w:val="none" w:sz="0" w:space="0" w:color="auto"/>
        <w:bottom w:val="none" w:sz="0" w:space="0" w:color="auto"/>
        <w:right w:val="none" w:sz="0" w:space="0" w:color="auto"/>
      </w:divBdr>
    </w:div>
    <w:div w:id="1425416867">
      <w:bodyDiv w:val="1"/>
      <w:marLeft w:val="0"/>
      <w:marRight w:val="0"/>
      <w:marTop w:val="0"/>
      <w:marBottom w:val="0"/>
      <w:divBdr>
        <w:top w:val="none" w:sz="0" w:space="0" w:color="auto"/>
        <w:left w:val="none" w:sz="0" w:space="0" w:color="auto"/>
        <w:bottom w:val="none" w:sz="0" w:space="0" w:color="auto"/>
        <w:right w:val="none" w:sz="0" w:space="0" w:color="auto"/>
      </w:divBdr>
    </w:div>
    <w:div w:id="2054037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r.umich.edu/benefits-wellness/health/changing-your-benefits/life-events/leaves-absence"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3BEAC-F52F-4C4A-AD9C-BAF1AA60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11</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52</cp:revision>
  <dcterms:created xsi:type="dcterms:W3CDTF">2019-09-20T05:36:00Z</dcterms:created>
  <dcterms:modified xsi:type="dcterms:W3CDTF">2019-11-18T08:16:00Z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2019-09-20T00:00:00Z</vt:filetime>
  </property>
</Properties>
</file>