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F8F8B" w14:textId="77777777" w:rsidR="00795345" w:rsidRDefault="00795345">
      <w:pPr>
        <w:pStyle w:val="BodyText"/>
        <w:rPr>
          <w:rFonts w:ascii="Times New Roman"/>
          <w:sz w:val="20"/>
        </w:rPr>
      </w:pPr>
    </w:p>
    <w:p w14:paraId="79E2A9E0" w14:textId="77777777" w:rsidR="00795345" w:rsidRDefault="00795345">
      <w:pPr>
        <w:pStyle w:val="BodyText"/>
        <w:rPr>
          <w:rFonts w:ascii="Times New Roman"/>
          <w:sz w:val="20"/>
        </w:rPr>
      </w:pPr>
    </w:p>
    <w:p w14:paraId="079BE32D" w14:textId="77777777" w:rsidR="00795345" w:rsidRDefault="00795345">
      <w:pPr>
        <w:pStyle w:val="BodyText"/>
        <w:rPr>
          <w:rFonts w:ascii="Times New Roman"/>
          <w:sz w:val="20"/>
        </w:rPr>
      </w:pPr>
    </w:p>
    <w:p w14:paraId="0266DEF0" w14:textId="77777777" w:rsidR="00795345" w:rsidRDefault="00795345">
      <w:pPr>
        <w:pStyle w:val="BodyText"/>
        <w:rPr>
          <w:rFonts w:ascii="Times New Roman"/>
          <w:sz w:val="20"/>
        </w:rPr>
      </w:pPr>
    </w:p>
    <w:p w14:paraId="3F834965" w14:textId="77777777" w:rsidR="00795345" w:rsidRDefault="00795345">
      <w:pPr>
        <w:pStyle w:val="BodyText"/>
        <w:rPr>
          <w:rFonts w:ascii="Times New Roman"/>
          <w:sz w:val="20"/>
        </w:rPr>
      </w:pPr>
    </w:p>
    <w:p w14:paraId="2AA387FA" w14:textId="77777777" w:rsidR="00795345" w:rsidRDefault="00795345">
      <w:pPr>
        <w:pStyle w:val="BodyText"/>
        <w:rPr>
          <w:rFonts w:ascii="Times New Roman"/>
          <w:sz w:val="20"/>
        </w:rPr>
      </w:pPr>
    </w:p>
    <w:p w14:paraId="5EA45BF5" w14:textId="77777777" w:rsidR="00795345" w:rsidRDefault="00795345">
      <w:pPr>
        <w:pStyle w:val="BodyText"/>
        <w:rPr>
          <w:rFonts w:ascii="Times New Roman"/>
          <w:sz w:val="20"/>
        </w:rPr>
      </w:pPr>
    </w:p>
    <w:p w14:paraId="6268B38C" w14:textId="77777777" w:rsidR="00795345" w:rsidRDefault="00795345">
      <w:pPr>
        <w:pStyle w:val="BodyText"/>
        <w:rPr>
          <w:rFonts w:ascii="Times New Roman"/>
          <w:sz w:val="20"/>
        </w:rPr>
      </w:pPr>
    </w:p>
    <w:p w14:paraId="65BCF120" w14:textId="77777777" w:rsidR="00795345" w:rsidRDefault="00795345">
      <w:pPr>
        <w:pStyle w:val="BodyText"/>
        <w:rPr>
          <w:rFonts w:ascii="Times New Roman"/>
          <w:sz w:val="20"/>
        </w:rPr>
      </w:pPr>
    </w:p>
    <w:p w14:paraId="1C7B4EB7" w14:textId="77777777" w:rsidR="00795345" w:rsidRDefault="00795345">
      <w:pPr>
        <w:pStyle w:val="BodyText"/>
        <w:rPr>
          <w:rFonts w:ascii="Times New Roman"/>
          <w:sz w:val="20"/>
        </w:rPr>
      </w:pPr>
    </w:p>
    <w:p w14:paraId="41878026" w14:textId="77777777" w:rsidR="00795345" w:rsidRDefault="00795345">
      <w:pPr>
        <w:pStyle w:val="BodyText"/>
        <w:rPr>
          <w:rFonts w:ascii="Times New Roman"/>
          <w:sz w:val="20"/>
        </w:rPr>
      </w:pPr>
    </w:p>
    <w:p w14:paraId="064BF817" w14:textId="77777777" w:rsidR="00795345" w:rsidRDefault="00795345">
      <w:pPr>
        <w:pStyle w:val="BodyText"/>
        <w:rPr>
          <w:rFonts w:ascii="Times New Roman"/>
          <w:sz w:val="20"/>
        </w:rPr>
      </w:pPr>
    </w:p>
    <w:p w14:paraId="2B794C5E" w14:textId="77777777" w:rsidR="00795345" w:rsidRDefault="00795345">
      <w:pPr>
        <w:pStyle w:val="BodyText"/>
        <w:rPr>
          <w:rFonts w:ascii="Times New Roman"/>
          <w:sz w:val="20"/>
        </w:rPr>
      </w:pPr>
    </w:p>
    <w:p w14:paraId="67738CF6" w14:textId="77777777" w:rsidR="00795345" w:rsidRDefault="00795345">
      <w:pPr>
        <w:pStyle w:val="BodyText"/>
        <w:rPr>
          <w:rFonts w:ascii="Times New Roman"/>
          <w:sz w:val="20"/>
        </w:rPr>
      </w:pPr>
    </w:p>
    <w:p w14:paraId="56F398E6" w14:textId="77777777" w:rsidR="00795345" w:rsidRDefault="00795345">
      <w:pPr>
        <w:pStyle w:val="BodyText"/>
        <w:rPr>
          <w:rFonts w:ascii="Times New Roman"/>
          <w:sz w:val="20"/>
        </w:rPr>
      </w:pPr>
    </w:p>
    <w:p w14:paraId="5A3DA019" w14:textId="77777777" w:rsidR="00795345" w:rsidRDefault="00795345">
      <w:pPr>
        <w:pStyle w:val="BodyText"/>
        <w:rPr>
          <w:rFonts w:ascii="Times New Roman"/>
          <w:sz w:val="20"/>
        </w:rPr>
      </w:pPr>
    </w:p>
    <w:p w14:paraId="0933B22E" w14:textId="77777777" w:rsidR="00795345" w:rsidRDefault="00795345">
      <w:pPr>
        <w:pStyle w:val="BodyText"/>
        <w:rPr>
          <w:rFonts w:ascii="Times New Roman"/>
          <w:sz w:val="20"/>
        </w:rPr>
      </w:pPr>
    </w:p>
    <w:p w14:paraId="1F47530C" w14:textId="77777777" w:rsidR="00795345" w:rsidRDefault="00795345">
      <w:pPr>
        <w:pStyle w:val="BodyText"/>
        <w:rPr>
          <w:rFonts w:ascii="Times New Roman"/>
          <w:sz w:val="20"/>
        </w:rPr>
      </w:pPr>
    </w:p>
    <w:p w14:paraId="0E49C004" w14:textId="77777777" w:rsidR="00795345" w:rsidRDefault="00795345">
      <w:pPr>
        <w:pStyle w:val="BodyText"/>
        <w:spacing w:before="4"/>
        <w:rPr>
          <w:rFonts w:ascii="Times New Roman"/>
          <w:sz w:val="25"/>
        </w:rPr>
      </w:pPr>
    </w:p>
    <w:p w14:paraId="3E5805F6" w14:textId="77777777" w:rsidR="00795345" w:rsidRPr="007664FC" w:rsidRDefault="002C4A11">
      <w:pPr>
        <w:pStyle w:val="Title"/>
        <w:rPr>
          <w:rFonts w:asciiTheme="minorHAnsi" w:hAnsiTheme="minorHAnsi" w:cstheme="minorHAnsi"/>
        </w:rPr>
      </w:pPr>
      <w:r w:rsidRPr="007664FC">
        <w:rPr>
          <w:rFonts w:asciiTheme="minorHAnsi" w:hAnsiTheme="minorHAnsi" w:cstheme="minorHAnsi"/>
          <w:color w:val="006FC0"/>
          <w:w w:val="90"/>
        </w:rPr>
        <w:t>LEAVE POLICY</w:t>
      </w:r>
    </w:p>
    <w:p w14:paraId="51E98429" w14:textId="77777777" w:rsidR="00795345" w:rsidRPr="007664FC" w:rsidRDefault="00795345">
      <w:pPr>
        <w:rPr>
          <w:rFonts w:asciiTheme="minorHAnsi" w:hAnsiTheme="minorHAnsi" w:cstheme="minorHAnsi"/>
        </w:rPr>
        <w:sectPr w:rsidR="00795345" w:rsidRPr="007664FC">
          <w:headerReference w:type="even" r:id="rId8"/>
          <w:headerReference w:type="default" r:id="rId9"/>
          <w:footerReference w:type="even" r:id="rId10"/>
          <w:footerReference w:type="default" r:id="rId11"/>
          <w:headerReference w:type="first" r:id="rId12"/>
          <w:footerReference w:type="first" r:id="rId13"/>
          <w:type w:val="continuous"/>
          <w:pgSz w:w="11920" w:h="16850"/>
          <w:pgMar w:top="1660" w:right="200" w:bottom="900" w:left="800" w:header="796" w:footer="704" w:gutter="0"/>
          <w:cols w:space="720"/>
        </w:sectPr>
      </w:pPr>
    </w:p>
    <w:p w14:paraId="067FF1EA" w14:textId="77777777" w:rsidR="00795345" w:rsidRPr="007664FC" w:rsidRDefault="00795345">
      <w:pPr>
        <w:pStyle w:val="BodyText"/>
        <w:rPr>
          <w:rFonts w:asciiTheme="minorHAnsi" w:hAnsiTheme="minorHAnsi" w:cstheme="minorHAnsi"/>
          <w:b/>
          <w:sz w:val="20"/>
        </w:rPr>
      </w:pPr>
    </w:p>
    <w:p w14:paraId="75704963" w14:textId="77777777" w:rsidR="00795345" w:rsidRPr="007664FC" w:rsidRDefault="00795345">
      <w:pPr>
        <w:pStyle w:val="BodyText"/>
        <w:rPr>
          <w:rFonts w:asciiTheme="minorHAnsi" w:hAnsiTheme="minorHAnsi" w:cstheme="minorHAnsi"/>
          <w:b/>
          <w:sz w:val="20"/>
        </w:rPr>
      </w:pPr>
    </w:p>
    <w:p w14:paraId="6FBC61AF" w14:textId="77777777" w:rsidR="00795345" w:rsidRPr="007664FC" w:rsidRDefault="00795345">
      <w:pPr>
        <w:pStyle w:val="BodyText"/>
        <w:rPr>
          <w:rFonts w:asciiTheme="minorHAnsi" w:hAnsiTheme="minorHAnsi" w:cstheme="minorHAnsi"/>
          <w:b/>
          <w:sz w:val="20"/>
        </w:rPr>
      </w:pPr>
    </w:p>
    <w:p w14:paraId="28FC6731" w14:textId="77777777" w:rsidR="00795345" w:rsidRPr="007664FC" w:rsidRDefault="00795345">
      <w:pPr>
        <w:pStyle w:val="BodyText"/>
        <w:spacing w:before="10"/>
        <w:rPr>
          <w:rFonts w:asciiTheme="minorHAnsi" w:hAnsiTheme="minorHAnsi" w:cstheme="minorHAnsi"/>
          <w:b/>
          <w:sz w:val="25"/>
        </w:rPr>
      </w:pPr>
    </w:p>
    <w:p w14:paraId="760F9CF0" w14:textId="77777777" w:rsidR="00795345" w:rsidRPr="007664FC" w:rsidRDefault="002C4A11">
      <w:pPr>
        <w:spacing w:before="32"/>
        <w:ind w:left="1429" w:right="1646"/>
        <w:jc w:val="center"/>
        <w:rPr>
          <w:rFonts w:asciiTheme="minorHAnsi" w:hAnsiTheme="minorHAnsi" w:cstheme="minorHAnsi"/>
          <w:b/>
          <w:sz w:val="36"/>
        </w:rPr>
      </w:pPr>
      <w:r w:rsidRPr="007664FC">
        <w:rPr>
          <w:rFonts w:asciiTheme="minorHAnsi" w:hAnsiTheme="minorHAnsi" w:cstheme="minorHAnsi"/>
          <w:b/>
          <w:color w:val="006FC0"/>
          <w:w w:val="90"/>
          <w:sz w:val="36"/>
        </w:rPr>
        <w:t>TABLE OF CONTENTS</w:t>
      </w:r>
    </w:p>
    <w:p w14:paraId="500490BB" w14:textId="77777777" w:rsidR="00795345" w:rsidRPr="007664FC" w:rsidRDefault="00795345">
      <w:pPr>
        <w:pStyle w:val="BodyText"/>
        <w:spacing w:before="1"/>
        <w:rPr>
          <w:rFonts w:asciiTheme="minorHAnsi" w:hAnsiTheme="minorHAnsi" w:cstheme="minorHAnsi"/>
          <w:b/>
          <w:sz w:val="34"/>
        </w:rPr>
      </w:pPr>
    </w:p>
    <w:p w14:paraId="5A31455A" w14:textId="77777777" w:rsidR="00795345" w:rsidRPr="007664FC" w:rsidRDefault="002C4A11">
      <w:pPr>
        <w:pStyle w:val="Heading1"/>
        <w:numPr>
          <w:ilvl w:val="0"/>
          <w:numId w:val="6"/>
        </w:numPr>
        <w:tabs>
          <w:tab w:val="left" w:pos="940"/>
          <w:tab w:val="left" w:pos="941"/>
        </w:tabs>
        <w:spacing w:before="0"/>
        <w:ind w:hanging="589"/>
        <w:rPr>
          <w:rFonts w:asciiTheme="minorHAnsi" w:hAnsiTheme="minorHAnsi" w:cstheme="minorHAnsi"/>
        </w:rPr>
      </w:pPr>
      <w:r w:rsidRPr="007664FC">
        <w:rPr>
          <w:rFonts w:asciiTheme="minorHAnsi" w:hAnsiTheme="minorHAnsi" w:cstheme="minorHAnsi"/>
          <w:w w:val="85"/>
        </w:rPr>
        <w:t>OBJECTIVE</w:t>
      </w:r>
    </w:p>
    <w:p w14:paraId="2F3E6B5B" w14:textId="77777777" w:rsidR="00795345" w:rsidRPr="007664FC" w:rsidRDefault="002C4A11">
      <w:pPr>
        <w:pStyle w:val="ListParagraph"/>
        <w:numPr>
          <w:ilvl w:val="0"/>
          <w:numId w:val="6"/>
        </w:numPr>
        <w:tabs>
          <w:tab w:val="left" w:pos="940"/>
          <w:tab w:val="left" w:pos="941"/>
        </w:tabs>
        <w:spacing w:before="57"/>
        <w:ind w:hanging="589"/>
        <w:rPr>
          <w:rFonts w:asciiTheme="minorHAnsi" w:hAnsiTheme="minorHAnsi" w:cstheme="minorHAnsi"/>
          <w:b/>
          <w:sz w:val="32"/>
          <w:szCs w:val="32"/>
        </w:rPr>
      </w:pPr>
      <w:r w:rsidRPr="007664FC">
        <w:rPr>
          <w:rFonts w:asciiTheme="minorHAnsi" w:hAnsiTheme="minorHAnsi" w:cstheme="minorHAnsi"/>
          <w:b/>
          <w:w w:val="85"/>
          <w:sz w:val="32"/>
          <w:szCs w:val="32"/>
        </w:rPr>
        <w:t>SCOPE</w:t>
      </w:r>
    </w:p>
    <w:p w14:paraId="08A95DD9" w14:textId="77777777" w:rsidR="00795345" w:rsidRPr="007664FC" w:rsidRDefault="002C4A11">
      <w:pPr>
        <w:pStyle w:val="ListParagraph"/>
        <w:numPr>
          <w:ilvl w:val="0"/>
          <w:numId w:val="6"/>
        </w:numPr>
        <w:tabs>
          <w:tab w:val="left" w:pos="940"/>
          <w:tab w:val="left" w:pos="941"/>
        </w:tabs>
        <w:spacing w:before="56"/>
        <w:ind w:hanging="589"/>
        <w:rPr>
          <w:rFonts w:asciiTheme="minorHAnsi" w:hAnsiTheme="minorHAnsi" w:cstheme="minorHAnsi"/>
          <w:b/>
          <w:sz w:val="32"/>
          <w:szCs w:val="32"/>
        </w:rPr>
      </w:pPr>
      <w:r w:rsidRPr="007664FC">
        <w:rPr>
          <w:rFonts w:asciiTheme="minorHAnsi" w:hAnsiTheme="minorHAnsi" w:cstheme="minorHAnsi"/>
          <w:b/>
          <w:w w:val="90"/>
          <w:sz w:val="32"/>
          <w:szCs w:val="32"/>
        </w:rPr>
        <w:t>GENERAL</w:t>
      </w:r>
      <w:r w:rsidRPr="007664FC">
        <w:rPr>
          <w:rFonts w:asciiTheme="minorHAnsi" w:hAnsiTheme="minorHAnsi" w:cstheme="minorHAnsi"/>
          <w:b/>
          <w:spacing w:val="-12"/>
          <w:w w:val="90"/>
          <w:sz w:val="32"/>
          <w:szCs w:val="32"/>
        </w:rPr>
        <w:t xml:space="preserve"> </w:t>
      </w:r>
      <w:r w:rsidRPr="007664FC">
        <w:rPr>
          <w:rFonts w:asciiTheme="minorHAnsi" w:hAnsiTheme="minorHAnsi" w:cstheme="minorHAnsi"/>
          <w:b/>
          <w:w w:val="90"/>
          <w:sz w:val="32"/>
          <w:szCs w:val="32"/>
        </w:rPr>
        <w:t>GUIDELINES</w:t>
      </w:r>
    </w:p>
    <w:p w14:paraId="648214DD" w14:textId="77777777" w:rsidR="00795345" w:rsidRPr="007664FC" w:rsidRDefault="002C4A11">
      <w:pPr>
        <w:pStyle w:val="ListParagraph"/>
        <w:numPr>
          <w:ilvl w:val="0"/>
          <w:numId w:val="6"/>
        </w:numPr>
        <w:tabs>
          <w:tab w:val="left" w:pos="940"/>
          <w:tab w:val="left" w:pos="941"/>
        </w:tabs>
        <w:spacing w:before="58"/>
        <w:ind w:hanging="589"/>
        <w:rPr>
          <w:rFonts w:asciiTheme="minorHAnsi" w:hAnsiTheme="minorHAnsi" w:cstheme="minorHAnsi"/>
          <w:b/>
          <w:sz w:val="32"/>
          <w:szCs w:val="32"/>
        </w:rPr>
      </w:pPr>
      <w:r w:rsidRPr="007664FC">
        <w:rPr>
          <w:rFonts w:asciiTheme="minorHAnsi" w:hAnsiTheme="minorHAnsi" w:cstheme="minorHAnsi"/>
          <w:b/>
          <w:w w:val="90"/>
          <w:sz w:val="32"/>
          <w:szCs w:val="32"/>
        </w:rPr>
        <w:t>LEAVE</w:t>
      </w:r>
      <w:r w:rsidRPr="007664FC">
        <w:rPr>
          <w:rFonts w:asciiTheme="minorHAnsi" w:hAnsiTheme="minorHAnsi" w:cstheme="minorHAnsi"/>
          <w:b/>
          <w:spacing w:val="-12"/>
          <w:w w:val="90"/>
          <w:sz w:val="32"/>
          <w:szCs w:val="32"/>
        </w:rPr>
        <w:t xml:space="preserve"> </w:t>
      </w:r>
      <w:r w:rsidRPr="007664FC">
        <w:rPr>
          <w:rFonts w:asciiTheme="minorHAnsi" w:hAnsiTheme="minorHAnsi" w:cstheme="minorHAnsi"/>
          <w:b/>
          <w:w w:val="90"/>
          <w:sz w:val="32"/>
          <w:szCs w:val="32"/>
        </w:rPr>
        <w:t>CALCULATION</w:t>
      </w:r>
    </w:p>
    <w:p w14:paraId="6D67439D" w14:textId="77777777" w:rsidR="00795345" w:rsidRPr="007664FC" w:rsidRDefault="002C4A11">
      <w:pPr>
        <w:pStyle w:val="ListParagraph"/>
        <w:numPr>
          <w:ilvl w:val="0"/>
          <w:numId w:val="6"/>
        </w:numPr>
        <w:tabs>
          <w:tab w:val="left" w:pos="940"/>
          <w:tab w:val="left" w:pos="941"/>
        </w:tabs>
        <w:spacing w:before="57"/>
        <w:ind w:hanging="589"/>
        <w:rPr>
          <w:rFonts w:asciiTheme="minorHAnsi" w:hAnsiTheme="minorHAnsi" w:cstheme="minorHAnsi"/>
          <w:b/>
          <w:sz w:val="32"/>
          <w:szCs w:val="32"/>
        </w:rPr>
      </w:pPr>
      <w:r w:rsidRPr="007664FC">
        <w:rPr>
          <w:rFonts w:asciiTheme="minorHAnsi" w:hAnsiTheme="minorHAnsi" w:cstheme="minorHAnsi"/>
          <w:b/>
          <w:w w:val="90"/>
          <w:sz w:val="32"/>
          <w:szCs w:val="32"/>
        </w:rPr>
        <w:t>TYPES OF</w:t>
      </w:r>
      <w:r w:rsidRPr="007664FC">
        <w:rPr>
          <w:rFonts w:asciiTheme="minorHAnsi" w:hAnsiTheme="minorHAnsi" w:cstheme="minorHAnsi"/>
          <w:b/>
          <w:spacing w:val="-23"/>
          <w:w w:val="90"/>
          <w:sz w:val="32"/>
          <w:szCs w:val="32"/>
        </w:rPr>
        <w:t xml:space="preserve"> </w:t>
      </w:r>
      <w:r w:rsidRPr="007664FC">
        <w:rPr>
          <w:rFonts w:asciiTheme="minorHAnsi" w:hAnsiTheme="minorHAnsi" w:cstheme="minorHAnsi"/>
          <w:b/>
          <w:w w:val="90"/>
          <w:sz w:val="32"/>
          <w:szCs w:val="32"/>
        </w:rPr>
        <w:t>LEAVES</w:t>
      </w:r>
    </w:p>
    <w:p w14:paraId="2D99DC5E" w14:textId="77777777" w:rsidR="00795345" w:rsidRPr="007664FC" w:rsidRDefault="002C4A11">
      <w:pPr>
        <w:pStyle w:val="Heading2"/>
        <w:numPr>
          <w:ilvl w:val="1"/>
          <w:numId w:val="6"/>
        </w:numPr>
        <w:tabs>
          <w:tab w:val="left" w:pos="960"/>
        </w:tabs>
        <w:spacing w:before="58"/>
        <w:ind w:hanging="361"/>
        <w:rPr>
          <w:rFonts w:asciiTheme="minorHAnsi" w:hAnsiTheme="minorHAnsi" w:cstheme="minorHAnsi"/>
          <w:sz w:val="32"/>
          <w:szCs w:val="32"/>
        </w:rPr>
      </w:pPr>
      <w:r w:rsidRPr="007664FC">
        <w:rPr>
          <w:rFonts w:asciiTheme="minorHAnsi" w:hAnsiTheme="minorHAnsi" w:cstheme="minorHAnsi"/>
          <w:w w:val="90"/>
          <w:sz w:val="32"/>
          <w:szCs w:val="32"/>
        </w:rPr>
        <w:t>ANNUAL</w:t>
      </w:r>
      <w:r w:rsidRPr="007664FC">
        <w:rPr>
          <w:rFonts w:asciiTheme="minorHAnsi" w:hAnsiTheme="minorHAnsi" w:cstheme="minorHAnsi"/>
          <w:spacing w:val="-11"/>
          <w:w w:val="90"/>
          <w:sz w:val="32"/>
          <w:szCs w:val="32"/>
        </w:rPr>
        <w:t xml:space="preserve"> </w:t>
      </w:r>
      <w:r w:rsidRPr="007664FC">
        <w:rPr>
          <w:rFonts w:asciiTheme="minorHAnsi" w:hAnsiTheme="minorHAnsi" w:cstheme="minorHAnsi"/>
          <w:w w:val="90"/>
          <w:sz w:val="32"/>
          <w:szCs w:val="32"/>
        </w:rPr>
        <w:t>LEAVES</w:t>
      </w:r>
    </w:p>
    <w:p w14:paraId="02A7BF38" w14:textId="77777777" w:rsidR="00795345" w:rsidRPr="007664FC" w:rsidRDefault="002C4A11">
      <w:pPr>
        <w:pStyle w:val="ListParagraph"/>
        <w:numPr>
          <w:ilvl w:val="2"/>
          <w:numId w:val="6"/>
        </w:numPr>
        <w:tabs>
          <w:tab w:val="left" w:pos="1679"/>
          <w:tab w:val="left" w:pos="1680"/>
        </w:tabs>
        <w:spacing w:before="52"/>
        <w:ind w:left="1679" w:hanging="486"/>
        <w:jc w:val="left"/>
        <w:rPr>
          <w:rFonts w:asciiTheme="minorHAnsi" w:hAnsiTheme="minorHAnsi" w:cstheme="minorHAnsi"/>
          <w:b/>
          <w:color w:val="464969"/>
          <w:sz w:val="24"/>
        </w:rPr>
      </w:pPr>
      <w:r w:rsidRPr="007664FC">
        <w:rPr>
          <w:rFonts w:asciiTheme="minorHAnsi" w:hAnsiTheme="minorHAnsi" w:cstheme="minorHAnsi"/>
          <w:b/>
          <w:w w:val="80"/>
          <w:sz w:val="24"/>
        </w:rPr>
        <w:t>EARNED</w:t>
      </w:r>
      <w:r w:rsidRPr="007664FC">
        <w:rPr>
          <w:rFonts w:asciiTheme="minorHAnsi" w:hAnsiTheme="minorHAnsi" w:cstheme="minorHAnsi"/>
          <w:b/>
          <w:spacing w:val="-4"/>
          <w:w w:val="80"/>
          <w:sz w:val="24"/>
        </w:rPr>
        <w:t xml:space="preserve"> </w:t>
      </w:r>
      <w:r w:rsidRPr="007664FC">
        <w:rPr>
          <w:rFonts w:asciiTheme="minorHAnsi" w:hAnsiTheme="minorHAnsi" w:cstheme="minorHAnsi"/>
          <w:b/>
          <w:w w:val="80"/>
          <w:sz w:val="24"/>
        </w:rPr>
        <w:t>LEAVE</w:t>
      </w:r>
    </w:p>
    <w:p w14:paraId="785F7C3D" w14:textId="77777777" w:rsidR="00795345" w:rsidRPr="007664FC" w:rsidRDefault="002C4A11">
      <w:pPr>
        <w:pStyle w:val="ListParagraph"/>
        <w:numPr>
          <w:ilvl w:val="2"/>
          <w:numId w:val="6"/>
        </w:numPr>
        <w:tabs>
          <w:tab w:val="left" w:pos="1679"/>
          <w:tab w:val="left" w:pos="1680"/>
        </w:tabs>
        <w:spacing w:before="50"/>
        <w:ind w:left="1679" w:hanging="548"/>
        <w:jc w:val="left"/>
        <w:rPr>
          <w:rFonts w:asciiTheme="minorHAnsi" w:hAnsiTheme="minorHAnsi" w:cstheme="minorHAnsi"/>
          <w:b/>
          <w:color w:val="464969"/>
          <w:sz w:val="24"/>
        </w:rPr>
      </w:pPr>
      <w:r w:rsidRPr="007664FC">
        <w:rPr>
          <w:rFonts w:asciiTheme="minorHAnsi" w:hAnsiTheme="minorHAnsi" w:cstheme="minorHAnsi"/>
          <w:b/>
          <w:w w:val="80"/>
          <w:sz w:val="24"/>
        </w:rPr>
        <w:t>CASUAL</w:t>
      </w:r>
      <w:r w:rsidRPr="007664FC">
        <w:rPr>
          <w:rFonts w:asciiTheme="minorHAnsi" w:hAnsiTheme="minorHAnsi" w:cstheme="minorHAnsi"/>
          <w:b/>
          <w:spacing w:val="-32"/>
          <w:w w:val="80"/>
          <w:sz w:val="24"/>
        </w:rPr>
        <w:t xml:space="preserve"> </w:t>
      </w:r>
      <w:r w:rsidRPr="007664FC">
        <w:rPr>
          <w:rFonts w:asciiTheme="minorHAnsi" w:hAnsiTheme="minorHAnsi" w:cstheme="minorHAnsi"/>
          <w:b/>
          <w:w w:val="80"/>
          <w:sz w:val="24"/>
        </w:rPr>
        <w:t>LEAVE</w:t>
      </w:r>
    </w:p>
    <w:p w14:paraId="022E3983" w14:textId="77777777" w:rsidR="00795345" w:rsidRPr="007664FC" w:rsidRDefault="002C4A11">
      <w:pPr>
        <w:pStyle w:val="ListParagraph"/>
        <w:numPr>
          <w:ilvl w:val="1"/>
          <w:numId w:val="6"/>
        </w:numPr>
        <w:tabs>
          <w:tab w:val="left" w:pos="960"/>
        </w:tabs>
        <w:spacing w:before="54"/>
        <w:ind w:hanging="361"/>
        <w:rPr>
          <w:rFonts w:asciiTheme="minorHAnsi" w:hAnsiTheme="minorHAnsi" w:cstheme="minorHAnsi"/>
          <w:b/>
          <w:sz w:val="28"/>
        </w:rPr>
      </w:pPr>
      <w:r w:rsidRPr="007664FC">
        <w:rPr>
          <w:rFonts w:asciiTheme="minorHAnsi" w:hAnsiTheme="minorHAnsi" w:cstheme="minorHAnsi"/>
          <w:b/>
          <w:w w:val="90"/>
          <w:sz w:val="28"/>
        </w:rPr>
        <w:t>LTA</w:t>
      </w:r>
    </w:p>
    <w:p w14:paraId="4260F8AF" w14:textId="77777777" w:rsidR="00795345" w:rsidRPr="007664FC" w:rsidRDefault="002C4A11">
      <w:pPr>
        <w:pStyle w:val="ListParagraph"/>
        <w:numPr>
          <w:ilvl w:val="1"/>
          <w:numId w:val="6"/>
        </w:numPr>
        <w:tabs>
          <w:tab w:val="left" w:pos="960"/>
        </w:tabs>
        <w:spacing w:before="52"/>
        <w:ind w:hanging="361"/>
        <w:rPr>
          <w:rFonts w:asciiTheme="minorHAnsi" w:hAnsiTheme="minorHAnsi" w:cstheme="minorHAnsi"/>
          <w:b/>
          <w:sz w:val="28"/>
        </w:rPr>
      </w:pPr>
      <w:r w:rsidRPr="007664FC">
        <w:rPr>
          <w:rFonts w:asciiTheme="minorHAnsi" w:hAnsiTheme="minorHAnsi" w:cstheme="minorHAnsi"/>
          <w:b/>
          <w:w w:val="90"/>
          <w:sz w:val="28"/>
        </w:rPr>
        <w:t>EVENT BASED</w:t>
      </w:r>
      <w:r w:rsidRPr="007664FC">
        <w:rPr>
          <w:rFonts w:asciiTheme="minorHAnsi" w:hAnsiTheme="minorHAnsi" w:cstheme="minorHAnsi"/>
          <w:b/>
          <w:spacing w:val="-24"/>
          <w:w w:val="90"/>
          <w:sz w:val="28"/>
        </w:rPr>
        <w:t xml:space="preserve"> </w:t>
      </w:r>
      <w:r w:rsidRPr="007664FC">
        <w:rPr>
          <w:rFonts w:asciiTheme="minorHAnsi" w:hAnsiTheme="minorHAnsi" w:cstheme="minorHAnsi"/>
          <w:b/>
          <w:w w:val="90"/>
          <w:sz w:val="28"/>
        </w:rPr>
        <w:t>LEAVES</w:t>
      </w:r>
    </w:p>
    <w:p w14:paraId="1D311DDB" w14:textId="77777777" w:rsidR="00795345" w:rsidRPr="007664FC" w:rsidRDefault="002C4A11">
      <w:pPr>
        <w:pStyle w:val="ListParagraph"/>
        <w:numPr>
          <w:ilvl w:val="2"/>
          <w:numId w:val="6"/>
        </w:numPr>
        <w:tabs>
          <w:tab w:val="left" w:pos="1770"/>
          <w:tab w:val="left" w:pos="1771"/>
        </w:tabs>
        <w:spacing w:before="52"/>
        <w:jc w:val="left"/>
        <w:rPr>
          <w:rFonts w:asciiTheme="minorHAnsi" w:hAnsiTheme="minorHAnsi" w:cstheme="minorHAnsi"/>
          <w:b/>
          <w:sz w:val="24"/>
        </w:rPr>
      </w:pPr>
      <w:r w:rsidRPr="007664FC">
        <w:rPr>
          <w:rFonts w:asciiTheme="minorHAnsi" w:hAnsiTheme="minorHAnsi" w:cstheme="minorHAnsi"/>
          <w:b/>
          <w:w w:val="90"/>
          <w:sz w:val="24"/>
        </w:rPr>
        <w:t>PATERNITY</w:t>
      </w:r>
      <w:r w:rsidRPr="007664FC">
        <w:rPr>
          <w:rFonts w:asciiTheme="minorHAnsi" w:hAnsiTheme="minorHAnsi" w:cstheme="minorHAnsi"/>
          <w:b/>
          <w:spacing w:val="-7"/>
          <w:w w:val="90"/>
          <w:sz w:val="24"/>
        </w:rPr>
        <w:t xml:space="preserve"> </w:t>
      </w:r>
      <w:r w:rsidRPr="007664FC">
        <w:rPr>
          <w:rFonts w:asciiTheme="minorHAnsi" w:hAnsiTheme="minorHAnsi" w:cstheme="minorHAnsi"/>
          <w:b/>
          <w:w w:val="90"/>
          <w:sz w:val="24"/>
        </w:rPr>
        <w:t>LEAVE</w:t>
      </w:r>
    </w:p>
    <w:p w14:paraId="00532198" w14:textId="77777777" w:rsidR="00795345" w:rsidRPr="007664FC" w:rsidRDefault="002C4A11">
      <w:pPr>
        <w:pStyle w:val="ListParagraph"/>
        <w:numPr>
          <w:ilvl w:val="2"/>
          <w:numId w:val="6"/>
        </w:numPr>
        <w:tabs>
          <w:tab w:val="left" w:pos="1770"/>
          <w:tab w:val="left" w:pos="1771"/>
        </w:tabs>
        <w:spacing w:before="50"/>
        <w:ind w:hanging="553"/>
        <w:jc w:val="left"/>
        <w:rPr>
          <w:rFonts w:asciiTheme="minorHAnsi" w:hAnsiTheme="minorHAnsi" w:cstheme="minorHAnsi"/>
          <w:b/>
          <w:sz w:val="24"/>
        </w:rPr>
      </w:pPr>
      <w:r w:rsidRPr="007664FC">
        <w:rPr>
          <w:rFonts w:asciiTheme="minorHAnsi" w:hAnsiTheme="minorHAnsi" w:cstheme="minorHAnsi"/>
          <w:b/>
          <w:w w:val="90"/>
          <w:sz w:val="24"/>
        </w:rPr>
        <w:t>BEREAVEMENT</w:t>
      </w:r>
      <w:r w:rsidRPr="007664FC">
        <w:rPr>
          <w:rFonts w:asciiTheme="minorHAnsi" w:hAnsiTheme="minorHAnsi" w:cstheme="minorHAnsi"/>
          <w:b/>
          <w:spacing w:val="-6"/>
          <w:w w:val="90"/>
          <w:sz w:val="24"/>
        </w:rPr>
        <w:t xml:space="preserve"> </w:t>
      </w:r>
      <w:r w:rsidRPr="007664FC">
        <w:rPr>
          <w:rFonts w:asciiTheme="minorHAnsi" w:hAnsiTheme="minorHAnsi" w:cstheme="minorHAnsi"/>
          <w:b/>
          <w:w w:val="90"/>
          <w:sz w:val="24"/>
        </w:rPr>
        <w:t>LEAVE</w:t>
      </w:r>
    </w:p>
    <w:p w14:paraId="103C7F31" w14:textId="77777777" w:rsidR="00795345" w:rsidRPr="007664FC" w:rsidRDefault="002C4A11">
      <w:pPr>
        <w:pStyle w:val="ListParagraph"/>
        <w:numPr>
          <w:ilvl w:val="2"/>
          <w:numId w:val="6"/>
        </w:numPr>
        <w:tabs>
          <w:tab w:val="left" w:pos="1770"/>
          <w:tab w:val="left" w:pos="1771"/>
        </w:tabs>
        <w:spacing w:before="53"/>
        <w:ind w:hanging="617"/>
        <w:jc w:val="left"/>
        <w:rPr>
          <w:rFonts w:asciiTheme="minorHAnsi" w:hAnsiTheme="minorHAnsi" w:cstheme="minorHAnsi"/>
          <w:b/>
          <w:sz w:val="24"/>
        </w:rPr>
      </w:pPr>
      <w:r w:rsidRPr="007664FC">
        <w:rPr>
          <w:rFonts w:asciiTheme="minorHAnsi" w:hAnsiTheme="minorHAnsi" w:cstheme="minorHAnsi"/>
          <w:b/>
          <w:w w:val="90"/>
          <w:sz w:val="24"/>
        </w:rPr>
        <w:t>MATERNITY</w:t>
      </w:r>
      <w:r w:rsidRPr="007664FC">
        <w:rPr>
          <w:rFonts w:asciiTheme="minorHAnsi" w:hAnsiTheme="minorHAnsi" w:cstheme="minorHAnsi"/>
          <w:b/>
          <w:spacing w:val="-9"/>
          <w:w w:val="90"/>
          <w:sz w:val="24"/>
        </w:rPr>
        <w:t xml:space="preserve"> </w:t>
      </w:r>
      <w:r w:rsidRPr="007664FC">
        <w:rPr>
          <w:rFonts w:asciiTheme="minorHAnsi" w:hAnsiTheme="minorHAnsi" w:cstheme="minorHAnsi"/>
          <w:b/>
          <w:w w:val="90"/>
          <w:sz w:val="24"/>
        </w:rPr>
        <w:t>LEAVE</w:t>
      </w:r>
    </w:p>
    <w:p w14:paraId="7BE82C67" w14:textId="77777777" w:rsidR="00795345" w:rsidRPr="007664FC" w:rsidRDefault="002C4A11">
      <w:pPr>
        <w:pStyle w:val="ListParagraph"/>
        <w:numPr>
          <w:ilvl w:val="2"/>
          <w:numId w:val="6"/>
        </w:numPr>
        <w:tabs>
          <w:tab w:val="left" w:pos="1770"/>
          <w:tab w:val="left" w:pos="1771"/>
        </w:tabs>
        <w:spacing w:before="51"/>
        <w:ind w:hanging="632"/>
        <w:jc w:val="left"/>
        <w:rPr>
          <w:rFonts w:asciiTheme="minorHAnsi" w:hAnsiTheme="minorHAnsi" w:cstheme="minorHAnsi"/>
          <w:b/>
          <w:sz w:val="24"/>
        </w:rPr>
      </w:pPr>
      <w:r w:rsidRPr="007664FC">
        <w:rPr>
          <w:rFonts w:asciiTheme="minorHAnsi" w:hAnsiTheme="minorHAnsi" w:cstheme="minorHAnsi"/>
          <w:b/>
          <w:w w:val="90"/>
          <w:sz w:val="24"/>
        </w:rPr>
        <w:t>MARRIAGE</w:t>
      </w:r>
      <w:r w:rsidRPr="007664FC">
        <w:rPr>
          <w:rFonts w:asciiTheme="minorHAnsi" w:hAnsiTheme="minorHAnsi" w:cstheme="minorHAnsi"/>
          <w:b/>
          <w:spacing w:val="-7"/>
          <w:w w:val="90"/>
          <w:sz w:val="24"/>
        </w:rPr>
        <w:t xml:space="preserve"> </w:t>
      </w:r>
      <w:r w:rsidRPr="007664FC">
        <w:rPr>
          <w:rFonts w:asciiTheme="minorHAnsi" w:hAnsiTheme="minorHAnsi" w:cstheme="minorHAnsi"/>
          <w:b/>
          <w:w w:val="90"/>
          <w:sz w:val="24"/>
        </w:rPr>
        <w:t>LEAVE</w:t>
      </w:r>
    </w:p>
    <w:p w14:paraId="14FC5D12" w14:textId="77777777" w:rsidR="00795345" w:rsidRPr="007664FC" w:rsidRDefault="002C4A11">
      <w:pPr>
        <w:pStyle w:val="ListParagraph"/>
        <w:numPr>
          <w:ilvl w:val="0"/>
          <w:numId w:val="6"/>
        </w:numPr>
        <w:tabs>
          <w:tab w:val="left" w:pos="940"/>
          <w:tab w:val="left" w:pos="941"/>
        </w:tabs>
        <w:spacing w:before="52"/>
        <w:ind w:hanging="589"/>
        <w:rPr>
          <w:rFonts w:asciiTheme="minorHAnsi" w:hAnsiTheme="minorHAnsi" w:cstheme="minorHAnsi"/>
          <w:b/>
          <w:sz w:val="32"/>
          <w:szCs w:val="32"/>
        </w:rPr>
      </w:pPr>
      <w:r w:rsidRPr="007664FC">
        <w:rPr>
          <w:rFonts w:asciiTheme="minorHAnsi" w:hAnsiTheme="minorHAnsi" w:cstheme="minorHAnsi"/>
          <w:b/>
          <w:w w:val="90"/>
          <w:sz w:val="32"/>
          <w:szCs w:val="32"/>
        </w:rPr>
        <w:t>BENEFITS</w:t>
      </w:r>
      <w:r w:rsidRPr="007664FC">
        <w:rPr>
          <w:rFonts w:asciiTheme="minorHAnsi" w:hAnsiTheme="minorHAnsi" w:cstheme="minorHAnsi"/>
          <w:b/>
          <w:spacing w:val="-19"/>
          <w:w w:val="90"/>
          <w:sz w:val="32"/>
          <w:szCs w:val="32"/>
        </w:rPr>
        <w:t xml:space="preserve"> </w:t>
      </w:r>
      <w:r w:rsidRPr="007664FC">
        <w:rPr>
          <w:rFonts w:asciiTheme="minorHAnsi" w:hAnsiTheme="minorHAnsi" w:cstheme="minorHAnsi"/>
          <w:b/>
          <w:w w:val="90"/>
          <w:sz w:val="32"/>
          <w:szCs w:val="32"/>
        </w:rPr>
        <w:t>UNDER</w:t>
      </w:r>
      <w:r w:rsidRPr="007664FC">
        <w:rPr>
          <w:rFonts w:asciiTheme="minorHAnsi" w:hAnsiTheme="minorHAnsi" w:cstheme="minorHAnsi"/>
          <w:b/>
          <w:spacing w:val="-16"/>
          <w:w w:val="90"/>
          <w:sz w:val="32"/>
          <w:szCs w:val="32"/>
        </w:rPr>
        <w:t xml:space="preserve"> </w:t>
      </w:r>
      <w:r w:rsidRPr="007664FC">
        <w:rPr>
          <w:rFonts w:asciiTheme="minorHAnsi" w:hAnsiTheme="minorHAnsi" w:cstheme="minorHAnsi"/>
          <w:b/>
          <w:w w:val="90"/>
          <w:sz w:val="32"/>
          <w:szCs w:val="32"/>
        </w:rPr>
        <w:t>MATERNITY</w:t>
      </w:r>
      <w:r w:rsidRPr="007664FC">
        <w:rPr>
          <w:rFonts w:asciiTheme="minorHAnsi" w:hAnsiTheme="minorHAnsi" w:cstheme="minorHAnsi"/>
          <w:b/>
          <w:spacing w:val="-16"/>
          <w:w w:val="90"/>
          <w:sz w:val="32"/>
          <w:szCs w:val="32"/>
        </w:rPr>
        <w:t xml:space="preserve"> </w:t>
      </w:r>
      <w:r w:rsidRPr="007664FC">
        <w:rPr>
          <w:rFonts w:asciiTheme="minorHAnsi" w:hAnsiTheme="minorHAnsi" w:cstheme="minorHAnsi"/>
          <w:b/>
          <w:w w:val="90"/>
          <w:sz w:val="32"/>
          <w:szCs w:val="32"/>
        </w:rPr>
        <w:t>LEAVE</w:t>
      </w:r>
      <w:r w:rsidRPr="007664FC">
        <w:rPr>
          <w:rFonts w:asciiTheme="minorHAnsi" w:hAnsiTheme="minorHAnsi" w:cstheme="minorHAnsi"/>
          <w:b/>
          <w:spacing w:val="-14"/>
          <w:w w:val="90"/>
          <w:sz w:val="32"/>
          <w:szCs w:val="32"/>
        </w:rPr>
        <w:t xml:space="preserve"> </w:t>
      </w:r>
      <w:r w:rsidRPr="007664FC">
        <w:rPr>
          <w:rFonts w:asciiTheme="minorHAnsi" w:hAnsiTheme="minorHAnsi" w:cstheme="minorHAnsi"/>
          <w:b/>
          <w:w w:val="90"/>
          <w:sz w:val="32"/>
          <w:szCs w:val="32"/>
        </w:rPr>
        <w:t>POLICY</w:t>
      </w:r>
    </w:p>
    <w:p w14:paraId="308B2593" w14:textId="77777777" w:rsidR="00795345" w:rsidRPr="007664FC" w:rsidRDefault="002C4A11">
      <w:pPr>
        <w:pStyle w:val="ListParagraph"/>
        <w:numPr>
          <w:ilvl w:val="0"/>
          <w:numId w:val="6"/>
        </w:numPr>
        <w:tabs>
          <w:tab w:val="left" w:pos="940"/>
          <w:tab w:val="left" w:pos="941"/>
        </w:tabs>
        <w:spacing w:before="57"/>
        <w:ind w:hanging="589"/>
        <w:rPr>
          <w:rFonts w:asciiTheme="minorHAnsi" w:hAnsiTheme="minorHAnsi" w:cstheme="minorHAnsi"/>
          <w:b/>
          <w:sz w:val="32"/>
          <w:szCs w:val="32"/>
        </w:rPr>
      </w:pPr>
      <w:r w:rsidRPr="007664FC">
        <w:rPr>
          <w:rFonts w:asciiTheme="minorHAnsi" w:hAnsiTheme="minorHAnsi" w:cstheme="minorHAnsi"/>
          <w:b/>
          <w:w w:val="90"/>
          <w:sz w:val="32"/>
          <w:szCs w:val="32"/>
        </w:rPr>
        <w:t>LEAVE APPROVAL</w:t>
      </w:r>
      <w:r w:rsidRPr="007664FC">
        <w:rPr>
          <w:rFonts w:asciiTheme="minorHAnsi" w:hAnsiTheme="minorHAnsi" w:cstheme="minorHAnsi"/>
          <w:b/>
          <w:spacing w:val="-24"/>
          <w:w w:val="90"/>
          <w:sz w:val="32"/>
          <w:szCs w:val="32"/>
        </w:rPr>
        <w:t xml:space="preserve"> </w:t>
      </w:r>
      <w:r w:rsidRPr="007664FC">
        <w:rPr>
          <w:rFonts w:asciiTheme="minorHAnsi" w:hAnsiTheme="minorHAnsi" w:cstheme="minorHAnsi"/>
          <w:b/>
          <w:w w:val="90"/>
          <w:sz w:val="32"/>
          <w:szCs w:val="32"/>
        </w:rPr>
        <w:t>MATRIX</w:t>
      </w:r>
    </w:p>
    <w:p w14:paraId="652D4E6B" w14:textId="77777777" w:rsidR="00795345" w:rsidRPr="007664FC" w:rsidRDefault="002C4A11">
      <w:pPr>
        <w:pStyle w:val="ListParagraph"/>
        <w:numPr>
          <w:ilvl w:val="0"/>
          <w:numId w:val="6"/>
        </w:numPr>
        <w:tabs>
          <w:tab w:val="left" w:pos="940"/>
          <w:tab w:val="left" w:pos="941"/>
        </w:tabs>
        <w:spacing w:before="57"/>
        <w:ind w:hanging="589"/>
        <w:rPr>
          <w:rFonts w:asciiTheme="minorHAnsi" w:hAnsiTheme="minorHAnsi" w:cstheme="minorHAnsi"/>
          <w:b/>
          <w:sz w:val="32"/>
          <w:szCs w:val="32"/>
        </w:rPr>
      </w:pPr>
      <w:r w:rsidRPr="007664FC">
        <w:rPr>
          <w:rFonts w:asciiTheme="minorHAnsi" w:hAnsiTheme="minorHAnsi" w:cstheme="minorHAnsi"/>
          <w:b/>
          <w:w w:val="90"/>
          <w:sz w:val="32"/>
          <w:szCs w:val="32"/>
        </w:rPr>
        <w:t>DISCLAIMER</w:t>
      </w:r>
    </w:p>
    <w:p w14:paraId="16264CCB" w14:textId="77777777" w:rsidR="00795345" w:rsidRPr="007664FC" w:rsidRDefault="002C4A11">
      <w:pPr>
        <w:pStyle w:val="ListParagraph"/>
        <w:numPr>
          <w:ilvl w:val="0"/>
          <w:numId w:val="6"/>
        </w:numPr>
        <w:tabs>
          <w:tab w:val="left" w:pos="940"/>
          <w:tab w:val="left" w:pos="941"/>
        </w:tabs>
        <w:spacing w:before="56"/>
        <w:ind w:hanging="589"/>
        <w:rPr>
          <w:rFonts w:asciiTheme="minorHAnsi" w:hAnsiTheme="minorHAnsi" w:cstheme="minorHAnsi"/>
          <w:b/>
          <w:sz w:val="32"/>
          <w:szCs w:val="32"/>
        </w:rPr>
      </w:pPr>
      <w:r w:rsidRPr="007664FC">
        <w:rPr>
          <w:rFonts w:asciiTheme="minorHAnsi" w:hAnsiTheme="minorHAnsi" w:cstheme="minorHAnsi"/>
          <w:b/>
          <w:w w:val="95"/>
          <w:sz w:val="32"/>
          <w:szCs w:val="32"/>
        </w:rPr>
        <w:t>FAQ</w:t>
      </w:r>
    </w:p>
    <w:p w14:paraId="565CCD21" w14:textId="77777777" w:rsidR="00795345" w:rsidRDefault="00795345">
      <w:pPr>
        <w:rPr>
          <w:sz w:val="32"/>
        </w:rPr>
        <w:sectPr w:rsidR="00795345">
          <w:pgSz w:w="11920" w:h="16850"/>
          <w:pgMar w:top="1660" w:right="200" w:bottom="900" w:left="800" w:header="796" w:footer="704" w:gutter="0"/>
          <w:cols w:space="720"/>
        </w:sectPr>
      </w:pPr>
    </w:p>
    <w:p w14:paraId="41364C78" w14:textId="77777777" w:rsidR="00795345" w:rsidRDefault="00795345">
      <w:pPr>
        <w:pStyle w:val="BodyText"/>
        <w:rPr>
          <w:b/>
          <w:sz w:val="20"/>
        </w:rPr>
      </w:pPr>
    </w:p>
    <w:p w14:paraId="5B207D7F" w14:textId="77777777" w:rsidR="00795345" w:rsidRDefault="00795345">
      <w:pPr>
        <w:pStyle w:val="BodyText"/>
        <w:rPr>
          <w:b/>
          <w:sz w:val="20"/>
        </w:rPr>
      </w:pPr>
    </w:p>
    <w:p w14:paraId="087B4C2E" w14:textId="77777777" w:rsidR="00795345" w:rsidRDefault="00795345">
      <w:pPr>
        <w:pStyle w:val="BodyText"/>
        <w:spacing w:before="1"/>
        <w:rPr>
          <w:b/>
          <w:sz w:val="18"/>
        </w:rPr>
      </w:pPr>
    </w:p>
    <w:tbl>
      <w:tblPr>
        <w:tblW w:w="0" w:type="auto"/>
        <w:tblInd w:w="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1275"/>
        <w:gridCol w:w="1277"/>
        <w:gridCol w:w="3119"/>
        <w:gridCol w:w="2043"/>
      </w:tblGrid>
      <w:tr w:rsidR="00795345" w14:paraId="0BFC05CE" w14:textId="77777777">
        <w:trPr>
          <w:trHeight w:val="839"/>
        </w:trPr>
        <w:tc>
          <w:tcPr>
            <w:tcW w:w="9420" w:type="dxa"/>
            <w:gridSpan w:val="5"/>
            <w:shd w:val="clear" w:color="auto" w:fill="00B4B8"/>
          </w:tcPr>
          <w:p w14:paraId="7D26286B" w14:textId="77777777" w:rsidR="00795345" w:rsidRDefault="00795345">
            <w:pPr>
              <w:pStyle w:val="TableParagraph"/>
              <w:spacing w:before="6"/>
              <w:rPr>
                <w:b/>
                <w:sz w:val="26"/>
              </w:rPr>
            </w:pPr>
          </w:p>
          <w:p w14:paraId="3BE99B6A" w14:textId="77777777" w:rsidR="00795345" w:rsidRPr="007664FC" w:rsidRDefault="002C4A11" w:rsidP="006C4694">
            <w:pPr>
              <w:widowControl/>
              <w:autoSpaceDE/>
              <w:autoSpaceDN/>
              <w:jc w:val="center"/>
              <w:rPr>
                <w:rFonts w:asciiTheme="minorHAnsi" w:hAnsiTheme="minorHAnsi" w:cstheme="minorHAnsi"/>
                <w:b/>
                <w:sz w:val="24"/>
              </w:rPr>
            </w:pPr>
            <w:r w:rsidRPr="006C4694">
              <w:rPr>
                <w:rFonts w:ascii="Calibri" w:eastAsia="Times New Roman" w:hAnsi="Calibri" w:cs="Calibri"/>
                <w:b/>
                <w:bCs/>
                <w:color w:val="000000"/>
                <w:sz w:val="24"/>
                <w:lang w:eastAsia="en-IN"/>
              </w:rPr>
              <w:t>DOCUMENT REVISION HISTORY</w:t>
            </w:r>
          </w:p>
        </w:tc>
      </w:tr>
      <w:tr w:rsidR="00795345" w14:paraId="5DE5E881" w14:textId="77777777">
        <w:trPr>
          <w:trHeight w:val="623"/>
        </w:trPr>
        <w:tc>
          <w:tcPr>
            <w:tcW w:w="1706" w:type="dxa"/>
          </w:tcPr>
          <w:p w14:paraId="5E777093" w14:textId="77777777" w:rsidR="00795345" w:rsidRPr="006C4694" w:rsidRDefault="002C4A11" w:rsidP="006C4694">
            <w:pPr>
              <w:widowControl/>
              <w:autoSpaceDE/>
              <w:autoSpaceDN/>
              <w:jc w:val="center"/>
              <w:rPr>
                <w:rFonts w:ascii="Calibri" w:eastAsia="Times New Roman" w:hAnsi="Calibri" w:cs="Calibri"/>
                <w:b/>
                <w:bCs/>
                <w:sz w:val="24"/>
                <w:lang w:eastAsia="en-IN"/>
              </w:rPr>
            </w:pPr>
            <w:r w:rsidRPr="006C4694">
              <w:rPr>
                <w:rFonts w:ascii="Calibri" w:eastAsia="Times New Roman" w:hAnsi="Calibri" w:cs="Calibri"/>
                <w:b/>
                <w:bCs/>
                <w:sz w:val="24"/>
                <w:lang w:eastAsia="en-IN"/>
              </w:rPr>
              <w:t>Released Version Number</w:t>
            </w:r>
          </w:p>
        </w:tc>
        <w:tc>
          <w:tcPr>
            <w:tcW w:w="1275" w:type="dxa"/>
          </w:tcPr>
          <w:p w14:paraId="27268ED8" w14:textId="77777777" w:rsidR="00795345" w:rsidRPr="006C4694" w:rsidRDefault="002C4A11" w:rsidP="006C4694">
            <w:pPr>
              <w:widowControl/>
              <w:autoSpaceDE/>
              <w:autoSpaceDN/>
              <w:jc w:val="center"/>
              <w:rPr>
                <w:rFonts w:ascii="Calibri" w:eastAsia="Times New Roman" w:hAnsi="Calibri" w:cs="Calibri"/>
                <w:b/>
                <w:bCs/>
                <w:sz w:val="24"/>
                <w:lang w:eastAsia="en-IN"/>
              </w:rPr>
            </w:pPr>
            <w:r w:rsidRPr="006C4694">
              <w:rPr>
                <w:rFonts w:ascii="Calibri" w:eastAsia="Times New Roman" w:hAnsi="Calibri" w:cs="Calibri"/>
                <w:b/>
                <w:bCs/>
                <w:sz w:val="24"/>
                <w:lang w:eastAsia="en-IN"/>
              </w:rPr>
              <w:t>Modified Date</w:t>
            </w:r>
          </w:p>
        </w:tc>
        <w:tc>
          <w:tcPr>
            <w:tcW w:w="1277" w:type="dxa"/>
          </w:tcPr>
          <w:p w14:paraId="0D42CD56" w14:textId="77777777" w:rsidR="00795345" w:rsidRPr="006C4694" w:rsidRDefault="002C4A11" w:rsidP="006C4694">
            <w:pPr>
              <w:widowControl/>
              <w:autoSpaceDE/>
              <w:autoSpaceDN/>
              <w:jc w:val="center"/>
              <w:rPr>
                <w:rFonts w:ascii="Calibri" w:eastAsia="Times New Roman" w:hAnsi="Calibri" w:cs="Calibri"/>
                <w:b/>
                <w:bCs/>
                <w:sz w:val="24"/>
                <w:lang w:eastAsia="en-IN"/>
              </w:rPr>
            </w:pPr>
            <w:r w:rsidRPr="006C4694">
              <w:rPr>
                <w:rFonts w:ascii="Calibri" w:eastAsia="Times New Roman" w:hAnsi="Calibri" w:cs="Calibri"/>
                <w:b/>
                <w:bCs/>
                <w:sz w:val="24"/>
                <w:lang w:eastAsia="en-IN"/>
              </w:rPr>
              <w:t>Modified By</w:t>
            </w:r>
          </w:p>
        </w:tc>
        <w:tc>
          <w:tcPr>
            <w:tcW w:w="3119" w:type="dxa"/>
          </w:tcPr>
          <w:p w14:paraId="56CC200D" w14:textId="77777777" w:rsidR="00795345" w:rsidRPr="006C4694" w:rsidRDefault="002C4A11" w:rsidP="006C4694">
            <w:pPr>
              <w:widowControl/>
              <w:autoSpaceDE/>
              <w:autoSpaceDN/>
              <w:jc w:val="center"/>
              <w:rPr>
                <w:rFonts w:ascii="Calibri" w:eastAsia="Times New Roman" w:hAnsi="Calibri" w:cs="Calibri"/>
                <w:b/>
                <w:bCs/>
                <w:sz w:val="24"/>
                <w:lang w:eastAsia="en-IN"/>
              </w:rPr>
            </w:pPr>
            <w:r w:rsidRPr="006C4694">
              <w:rPr>
                <w:rFonts w:ascii="Calibri" w:eastAsia="Times New Roman" w:hAnsi="Calibri" w:cs="Calibri"/>
                <w:b/>
                <w:bCs/>
                <w:sz w:val="24"/>
                <w:lang w:eastAsia="en-IN"/>
              </w:rPr>
              <w:t>Changes</w:t>
            </w:r>
          </w:p>
        </w:tc>
        <w:tc>
          <w:tcPr>
            <w:tcW w:w="2043" w:type="dxa"/>
          </w:tcPr>
          <w:p w14:paraId="6FF67B52" w14:textId="77777777" w:rsidR="00795345" w:rsidRPr="006C4694" w:rsidRDefault="002C4A11" w:rsidP="006C4694">
            <w:pPr>
              <w:widowControl/>
              <w:autoSpaceDE/>
              <w:autoSpaceDN/>
              <w:jc w:val="center"/>
              <w:rPr>
                <w:rFonts w:ascii="Calibri" w:eastAsia="Times New Roman" w:hAnsi="Calibri" w:cs="Calibri"/>
                <w:b/>
                <w:bCs/>
                <w:sz w:val="24"/>
                <w:lang w:eastAsia="en-IN"/>
              </w:rPr>
            </w:pPr>
            <w:r w:rsidRPr="006C4694">
              <w:rPr>
                <w:rFonts w:ascii="Calibri" w:eastAsia="Times New Roman" w:hAnsi="Calibri" w:cs="Calibri"/>
                <w:b/>
                <w:bCs/>
                <w:sz w:val="24"/>
                <w:lang w:eastAsia="en-IN"/>
              </w:rPr>
              <w:t>Approval Authority</w:t>
            </w:r>
          </w:p>
        </w:tc>
      </w:tr>
      <w:tr w:rsidR="00795345" w14:paraId="781DD9F9" w14:textId="77777777">
        <w:trPr>
          <w:trHeight w:val="489"/>
        </w:trPr>
        <w:tc>
          <w:tcPr>
            <w:tcW w:w="1706" w:type="dxa"/>
          </w:tcPr>
          <w:p w14:paraId="58159679"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2.0</w:t>
            </w:r>
          </w:p>
        </w:tc>
        <w:tc>
          <w:tcPr>
            <w:tcW w:w="1275" w:type="dxa"/>
          </w:tcPr>
          <w:p w14:paraId="4F3A723A"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01/11/2019</w:t>
            </w:r>
          </w:p>
        </w:tc>
        <w:tc>
          <w:tcPr>
            <w:tcW w:w="1277" w:type="dxa"/>
          </w:tcPr>
          <w:p w14:paraId="103D05D9"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HR Operations</w:t>
            </w:r>
          </w:p>
        </w:tc>
        <w:tc>
          <w:tcPr>
            <w:tcW w:w="3119" w:type="dxa"/>
          </w:tcPr>
          <w:p w14:paraId="10160318"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Introduced the policy</w:t>
            </w:r>
          </w:p>
        </w:tc>
        <w:tc>
          <w:tcPr>
            <w:tcW w:w="2043" w:type="dxa"/>
          </w:tcPr>
          <w:p w14:paraId="3781581B"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Head, HR</w:t>
            </w:r>
          </w:p>
        </w:tc>
      </w:tr>
      <w:tr w:rsidR="00795345" w14:paraId="3F357F84" w14:textId="77777777">
        <w:trPr>
          <w:trHeight w:val="792"/>
        </w:trPr>
        <w:tc>
          <w:tcPr>
            <w:tcW w:w="1706" w:type="dxa"/>
          </w:tcPr>
          <w:p w14:paraId="2C402151"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2.0</w:t>
            </w:r>
          </w:p>
        </w:tc>
        <w:tc>
          <w:tcPr>
            <w:tcW w:w="1275" w:type="dxa"/>
          </w:tcPr>
          <w:p w14:paraId="334ADDA5"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01/11/2019</w:t>
            </w:r>
          </w:p>
        </w:tc>
        <w:tc>
          <w:tcPr>
            <w:tcW w:w="1277" w:type="dxa"/>
          </w:tcPr>
          <w:p w14:paraId="5A25C5C7"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HR Operations</w:t>
            </w:r>
          </w:p>
        </w:tc>
        <w:tc>
          <w:tcPr>
            <w:tcW w:w="3119" w:type="dxa"/>
          </w:tcPr>
          <w:p w14:paraId="76213E07"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Changes as per the Maternity</w:t>
            </w:r>
          </w:p>
          <w:p w14:paraId="74559178"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benefit Act (Amendment) bill 2016</w:t>
            </w:r>
          </w:p>
        </w:tc>
        <w:tc>
          <w:tcPr>
            <w:tcW w:w="2043" w:type="dxa"/>
          </w:tcPr>
          <w:p w14:paraId="11BA9D69"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Head, HR</w:t>
            </w:r>
          </w:p>
        </w:tc>
      </w:tr>
      <w:tr w:rsidR="00795345" w14:paraId="228E0A7E" w14:textId="77777777">
        <w:trPr>
          <w:trHeight w:val="782"/>
        </w:trPr>
        <w:tc>
          <w:tcPr>
            <w:tcW w:w="1706" w:type="dxa"/>
          </w:tcPr>
          <w:p w14:paraId="0269B18A"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2.0</w:t>
            </w:r>
          </w:p>
        </w:tc>
        <w:tc>
          <w:tcPr>
            <w:tcW w:w="1275" w:type="dxa"/>
          </w:tcPr>
          <w:p w14:paraId="2BCCB2A8"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01/11/2019</w:t>
            </w:r>
          </w:p>
        </w:tc>
        <w:tc>
          <w:tcPr>
            <w:tcW w:w="1277" w:type="dxa"/>
          </w:tcPr>
          <w:p w14:paraId="66EEA15C"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HR Operations</w:t>
            </w:r>
          </w:p>
        </w:tc>
        <w:tc>
          <w:tcPr>
            <w:tcW w:w="3119" w:type="dxa"/>
          </w:tcPr>
          <w:p w14:paraId="6BB13E74" w14:textId="77777777" w:rsidR="00795345" w:rsidRPr="006C4694" w:rsidRDefault="002C4A11" w:rsidP="006C4694">
            <w:pPr>
              <w:widowControl/>
              <w:autoSpaceDE/>
              <w:autoSpaceDN/>
              <w:rPr>
                <w:rFonts w:ascii="Calibri" w:eastAsia="Times New Roman" w:hAnsi="Calibri" w:cs="Calibri"/>
                <w:sz w:val="24"/>
                <w:lang w:eastAsia="en-IN"/>
              </w:rPr>
            </w:pPr>
            <w:r w:rsidRPr="006C4694">
              <w:rPr>
                <w:rFonts w:ascii="Calibri" w:eastAsia="Times New Roman" w:hAnsi="Calibri" w:cs="Calibri"/>
                <w:sz w:val="24"/>
                <w:lang w:eastAsia="en-IN"/>
              </w:rPr>
              <w:t>Categorized the leaves. Changes to the leave calculations, guidelines &amp; carry forward limit</w:t>
            </w:r>
          </w:p>
        </w:tc>
        <w:tc>
          <w:tcPr>
            <w:tcW w:w="2043" w:type="dxa"/>
          </w:tcPr>
          <w:p w14:paraId="09B5E7E6"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Head, HR</w:t>
            </w:r>
          </w:p>
        </w:tc>
      </w:tr>
    </w:tbl>
    <w:p w14:paraId="3E35567F" w14:textId="77777777" w:rsidR="00795345" w:rsidRDefault="00795345">
      <w:pPr>
        <w:pStyle w:val="BodyText"/>
        <w:spacing w:before="3"/>
        <w:rPr>
          <w:b/>
          <w:sz w:val="18"/>
        </w:rPr>
      </w:pPr>
    </w:p>
    <w:p w14:paraId="1F440DFF" w14:textId="77777777" w:rsidR="00795345" w:rsidRPr="006C4694" w:rsidRDefault="002C4A11" w:rsidP="006C4694">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6C4694">
        <w:rPr>
          <w:rFonts w:asciiTheme="minorHAnsi" w:hAnsiTheme="minorHAnsi" w:cstheme="minorHAnsi"/>
          <w:color w:val="006FC0"/>
          <w:w w:val="90"/>
        </w:rPr>
        <w:t>OBJECTIVE</w:t>
      </w:r>
    </w:p>
    <w:p w14:paraId="10D9AA89" w14:textId="77777777" w:rsidR="00795345" w:rsidRPr="007664FC" w:rsidRDefault="002C4A11" w:rsidP="006C4694">
      <w:pPr>
        <w:pStyle w:val="BodyText"/>
        <w:spacing w:before="267" w:line="249" w:lineRule="auto"/>
        <w:ind w:left="975" w:right="141"/>
        <w:jc w:val="both"/>
        <w:rPr>
          <w:rFonts w:asciiTheme="minorHAnsi" w:hAnsiTheme="minorHAnsi" w:cstheme="minorHAnsi"/>
        </w:rPr>
      </w:pPr>
      <w:r w:rsidRPr="007664FC">
        <w:rPr>
          <w:rFonts w:asciiTheme="minorHAnsi" w:hAnsiTheme="minorHAnsi" w:cstheme="minorHAnsi"/>
        </w:rPr>
        <w:t xml:space="preserve">To specify the leave entitlements and the terms and conditions governing the same, to </w:t>
      </w:r>
      <w:r w:rsidRPr="006C4694">
        <w:rPr>
          <w:rFonts w:asciiTheme="minorHAnsi" w:hAnsiTheme="minorHAnsi" w:cstheme="minorHAnsi"/>
        </w:rPr>
        <w:t xml:space="preserve">Supremology India employees. The leave policy has been formulated to enable our employees </w:t>
      </w:r>
      <w:r w:rsidRPr="007664FC">
        <w:rPr>
          <w:rFonts w:asciiTheme="minorHAnsi" w:hAnsiTheme="minorHAnsi" w:cstheme="minorHAnsi"/>
        </w:rPr>
        <w:t>to</w:t>
      </w:r>
      <w:r w:rsidRPr="006C4694">
        <w:rPr>
          <w:rFonts w:asciiTheme="minorHAnsi" w:hAnsiTheme="minorHAnsi" w:cstheme="minorHAnsi"/>
        </w:rPr>
        <w:t xml:space="preserve"> </w:t>
      </w:r>
      <w:r w:rsidRPr="007664FC">
        <w:rPr>
          <w:rFonts w:asciiTheme="minorHAnsi" w:hAnsiTheme="minorHAnsi" w:cstheme="minorHAnsi"/>
        </w:rPr>
        <w:t>maintain</w:t>
      </w:r>
      <w:r w:rsidRPr="006C4694">
        <w:rPr>
          <w:rFonts w:asciiTheme="minorHAnsi" w:hAnsiTheme="minorHAnsi" w:cstheme="minorHAnsi"/>
        </w:rPr>
        <w:t xml:space="preserve"> </w:t>
      </w:r>
      <w:r w:rsidRPr="007664FC">
        <w:rPr>
          <w:rFonts w:asciiTheme="minorHAnsi" w:hAnsiTheme="minorHAnsi" w:cstheme="minorHAnsi"/>
        </w:rPr>
        <w:t>a</w:t>
      </w:r>
      <w:r w:rsidRPr="006C4694">
        <w:rPr>
          <w:rFonts w:asciiTheme="minorHAnsi" w:hAnsiTheme="minorHAnsi" w:cstheme="minorHAnsi"/>
        </w:rPr>
        <w:t xml:space="preserve"> </w:t>
      </w:r>
      <w:r w:rsidRPr="007664FC">
        <w:rPr>
          <w:rFonts w:asciiTheme="minorHAnsi" w:hAnsiTheme="minorHAnsi" w:cstheme="minorHAnsi"/>
        </w:rPr>
        <w:t>healthy</w:t>
      </w:r>
      <w:r w:rsidRPr="006C4694">
        <w:rPr>
          <w:rFonts w:asciiTheme="minorHAnsi" w:hAnsiTheme="minorHAnsi" w:cstheme="minorHAnsi"/>
        </w:rPr>
        <w:t xml:space="preserve"> </w:t>
      </w:r>
      <w:r w:rsidRPr="007664FC">
        <w:rPr>
          <w:rFonts w:asciiTheme="minorHAnsi" w:hAnsiTheme="minorHAnsi" w:cstheme="minorHAnsi"/>
        </w:rPr>
        <w:t>work</w:t>
      </w:r>
      <w:r w:rsidRPr="006C4694">
        <w:rPr>
          <w:rFonts w:asciiTheme="minorHAnsi" w:hAnsiTheme="minorHAnsi" w:cstheme="minorHAnsi"/>
        </w:rPr>
        <w:t xml:space="preserve"> </w:t>
      </w:r>
      <w:r w:rsidRPr="007664FC">
        <w:rPr>
          <w:rFonts w:asciiTheme="minorHAnsi" w:hAnsiTheme="minorHAnsi" w:cstheme="minorHAnsi"/>
        </w:rPr>
        <w:t>life</w:t>
      </w:r>
      <w:r w:rsidRPr="006C4694">
        <w:rPr>
          <w:rFonts w:asciiTheme="minorHAnsi" w:hAnsiTheme="minorHAnsi" w:cstheme="minorHAnsi"/>
        </w:rPr>
        <w:t xml:space="preserve"> </w:t>
      </w:r>
      <w:r w:rsidRPr="007664FC">
        <w:rPr>
          <w:rFonts w:asciiTheme="minorHAnsi" w:hAnsiTheme="minorHAnsi" w:cstheme="minorHAnsi"/>
        </w:rPr>
        <w:t>balance.</w:t>
      </w:r>
    </w:p>
    <w:p w14:paraId="096FF468" w14:textId="77777777" w:rsidR="00795345" w:rsidRDefault="00795345">
      <w:pPr>
        <w:pStyle w:val="BodyText"/>
        <w:spacing w:before="8"/>
        <w:rPr>
          <w:sz w:val="21"/>
        </w:rPr>
      </w:pPr>
    </w:p>
    <w:p w14:paraId="26FFFAD2" w14:textId="77777777" w:rsidR="00795345" w:rsidRPr="006C4694" w:rsidRDefault="002C4A11">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6C4694">
        <w:rPr>
          <w:rFonts w:asciiTheme="minorHAnsi" w:hAnsiTheme="minorHAnsi" w:cstheme="minorHAnsi"/>
          <w:color w:val="006FC0"/>
          <w:w w:val="90"/>
        </w:rPr>
        <w:t>SCOPE</w:t>
      </w:r>
    </w:p>
    <w:p w14:paraId="4546173E" w14:textId="77777777" w:rsidR="00795345" w:rsidRPr="007664FC" w:rsidRDefault="002C4A11" w:rsidP="006C4694">
      <w:pPr>
        <w:pStyle w:val="BodyText"/>
        <w:spacing w:before="267" w:line="249" w:lineRule="auto"/>
        <w:ind w:left="975" w:right="141"/>
        <w:jc w:val="both"/>
        <w:rPr>
          <w:rFonts w:asciiTheme="minorHAnsi" w:hAnsiTheme="minorHAnsi" w:cstheme="minorHAnsi"/>
        </w:rPr>
      </w:pPr>
      <w:r w:rsidRPr="007664FC">
        <w:rPr>
          <w:rFonts w:asciiTheme="minorHAnsi" w:hAnsiTheme="minorHAnsi" w:cstheme="minorHAnsi"/>
        </w:rPr>
        <w:t>Applicable to full time &amp; fixed term employees of Supremology Software Services Private Ltd.</w:t>
      </w:r>
    </w:p>
    <w:p w14:paraId="2CF66DE8" w14:textId="77777777" w:rsidR="00795345" w:rsidRDefault="00795345">
      <w:pPr>
        <w:pStyle w:val="BodyText"/>
        <w:spacing w:before="8"/>
        <w:rPr>
          <w:sz w:val="23"/>
        </w:rPr>
      </w:pPr>
    </w:p>
    <w:p w14:paraId="04E32298" w14:textId="77777777" w:rsidR="00795345" w:rsidRPr="006C4694" w:rsidRDefault="002C4A11">
      <w:pPr>
        <w:pStyle w:val="Heading2"/>
        <w:numPr>
          <w:ilvl w:val="0"/>
          <w:numId w:val="5"/>
        </w:numPr>
        <w:tabs>
          <w:tab w:val="left" w:pos="940"/>
          <w:tab w:val="left" w:pos="941"/>
        </w:tabs>
        <w:spacing w:before="1"/>
        <w:ind w:hanging="541"/>
        <w:rPr>
          <w:rFonts w:asciiTheme="minorHAnsi" w:hAnsiTheme="minorHAnsi" w:cstheme="minorHAnsi"/>
        </w:rPr>
      </w:pPr>
      <w:r w:rsidRPr="006C4694">
        <w:rPr>
          <w:rFonts w:asciiTheme="minorHAnsi" w:hAnsiTheme="minorHAnsi" w:cstheme="minorHAnsi"/>
          <w:color w:val="006FC0"/>
          <w:w w:val="90"/>
        </w:rPr>
        <w:t>GENERAL</w:t>
      </w:r>
      <w:r w:rsidRPr="006C4694">
        <w:rPr>
          <w:rFonts w:asciiTheme="minorHAnsi" w:hAnsiTheme="minorHAnsi" w:cstheme="minorHAnsi"/>
          <w:color w:val="006FC0"/>
          <w:spacing w:val="-12"/>
          <w:w w:val="90"/>
        </w:rPr>
        <w:t xml:space="preserve"> </w:t>
      </w:r>
      <w:r w:rsidRPr="006C4694">
        <w:rPr>
          <w:rFonts w:asciiTheme="minorHAnsi" w:hAnsiTheme="minorHAnsi" w:cstheme="minorHAnsi"/>
          <w:color w:val="006FC0"/>
          <w:w w:val="90"/>
        </w:rPr>
        <w:t>GUIDELINES</w:t>
      </w:r>
    </w:p>
    <w:p w14:paraId="1FB0612D"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Availing of Leaves should be done in a planned manner.</w:t>
      </w:r>
    </w:p>
    <w:p w14:paraId="4C3B44E7"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Leave shall be taken with prior approval. In normal circumstances leave should be approved by the manager at least 15 working days in advance taking in to account any commitments to the projects and/or project deliverables.</w:t>
      </w:r>
    </w:p>
    <w:p w14:paraId="5DB1EFF3"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In case of any emergency the employee shall keep the sanctioning, authority informed of his/her absence and regularizes the administrative procedures immediately on resumption of duties.</w:t>
      </w:r>
    </w:p>
    <w:p w14:paraId="0ECBA252"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Leave calendar shall run from 1st January to 31st December for a year.</w:t>
      </w:r>
    </w:p>
    <w:p w14:paraId="799A0FDE"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Intervening holidays will not be treated as part of leave in the case of Privileged and Sick / Casual Leave.</w:t>
      </w:r>
    </w:p>
    <w:p w14:paraId="3D5FC315"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Unauthorized absence from work shall be dealt by the management as per the disciplinary action as mentioned in work environment policy</w:t>
      </w:r>
    </w:p>
    <w:p w14:paraId="30A4A31F"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All employees will need to apply leave by sending an email to your reporting managers</w:t>
      </w:r>
    </w:p>
    <w:p w14:paraId="096FC3B3" w14:textId="5ECED49A"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 xml:space="preserve">Unapproved leave, or absence or any leave availed in excess of the available balance will be treated as loss of pay </w:t>
      </w:r>
      <w:r w:rsidR="007664FC" w:rsidRPr="006C4694">
        <w:rPr>
          <w:rFonts w:asciiTheme="minorHAnsi" w:hAnsiTheme="minorHAnsi" w:cstheme="minorHAnsi"/>
          <w:sz w:val="24"/>
          <w:szCs w:val="24"/>
        </w:rPr>
        <w:t>based on</w:t>
      </w:r>
      <w:r w:rsidRPr="006C4694">
        <w:rPr>
          <w:rFonts w:asciiTheme="minorHAnsi" w:hAnsiTheme="minorHAnsi" w:cstheme="minorHAnsi"/>
          <w:sz w:val="24"/>
          <w:szCs w:val="24"/>
        </w:rPr>
        <w:t xml:space="preserve"> Gross Salary. LOP includes the intervening holidays and weekly offs.</w:t>
      </w:r>
    </w:p>
    <w:p w14:paraId="3EC67328"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lastRenderedPageBreak/>
        <w:t>Advance Privileged Leaves and Sick / Casual Leave will be granted on monthly basis, will be prorated based on Date of Joining.</w:t>
      </w:r>
    </w:p>
    <w:p w14:paraId="5E3C9F38" w14:textId="77777777" w:rsidR="00795345" w:rsidRDefault="00795345">
      <w:pPr>
        <w:pStyle w:val="BodyText"/>
        <w:spacing w:before="5"/>
        <w:rPr>
          <w:sz w:val="22"/>
        </w:rPr>
      </w:pPr>
    </w:p>
    <w:p w14:paraId="56B51171" w14:textId="77777777" w:rsidR="00795345" w:rsidRPr="007664FC" w:rsidRDefault="002C4A11">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7664FC">
        <w:rPr>
          <w:rFonts w:asciiTheme="minorHAnsi" w:hAnsiTheme="minorHAnsi" w:cstheme="minorHAnsi"/>
          <w:color w:val="006FC0"/>
          <w:w w:val="90"/>
        </w:rPr>
        <w:t>LEAVE CALCULATION</w:t>
      </w:r>
    </w:p>
    <w:p w14:paraId="5E825EA7" w14:textId="77777777" w:rsidR="007664FC" w:rsidRPr="006C4694" w:rsidRDefault="002C4A11" w:rsidP="006C4694">
      <w:pPr>
        <w:pStyle w:val="BodyText"/>
        <w:spacing w:before="267" w:line="249" w:lineRule="auto"/>
        <w:ind w:left="975" w:right="141"/>
        <w:jc w:val="both"/>
        <w:rPr>
          <w:rFonts w:asciiTheme="minorHAnsi" w:hAnsiTheme="minorHAnsi" w:cstheme="minorHAnsi"/>
        </w:rPr>
      </w:pPr>
      <w:r w:rsidRPr="006C4694">
        <w:rPr>
          <w:rFonts w:asciiTheme="minorHAnsi" w:hAnsiTheme="minorHAnsi" w:cstheme="minorHAnsi"/>
        </w:rPr>
        <w:t xml:space="preserve">Leaves shall be granted to all employees on a prorata basis based on the Date of joining. </w:t>
      </w:r>
    </w:p>
    <w:p w14:paraId="7B6AFDAE" w14:textId="73E620B9" w:rsidR="00795345" w:rsidRPr="006C4694" w:rsidRDefault="002C4A11">
      <w:pPr>
        <w:pStyle w:val="BodyText"/>
        <w:spacing w:before="20" w:line="453" w:lineRule="auto"/>
        <w:ind w:left="940" w:right="861"/>
        <w:rPr>
          <w:rFonts w:asciiTheme="minorHAnsi" w:hAnsiTheme="minorHAnsi" w:cstheme="minorHAnsi"/>
        </w:rPr>
      </w:pPr>
      <w:r w:rsidRPr="007664FC">
        <w:rPr>
          <w:rFonts w:asciiTheme="minorHAnsi" w:hAnsiTheme="minorHAnsi" w:cstheme="minorHAnsi"/>
          <w:color w:val="0070C0"/>
        </w:rPr>
        <w:t>NEW</w:t>
      </w:r>
      <w:r w:rsidRPr="007664FC">
        <w:rPr>
          <w:rFonts w:asciiTheme="minorHAnsi" w:hAnsiTheme="minorHAnsi" w:cstheme="minorHAnsi"/>
          <w:color w:val="0070C0"/>
          <w:spacing w:val="-33"/>
        </w:rPr>
        <w:t xml:space="preserve"> </w:t>
      </w:r>
      <w:r w:rsidRPr="007664FC">
        <w:rPr>
          <w:rFonts w:asciiTheme="minorHAnsi" w:hAnsiTheme="minorHAnsi" w:cstheme="minorHAnsi"/>
          <w:color w:val="0070C0"/>
        </w:rPr>
        <w:t>HIRES:</w:t>
      </w:r>
      <w:r>
        <w:rPr>
          <w:color w:val="006FC0"/>
          <w:spacing w:val="-31"/>
        </w:rPr>
        <w:t xml:space="preserve"> </w:t>
      </w:r>
      <w:r w:rsidRPr="007664FC">
        <w:rPr>
          <w:rFonts w:asciiTheme="minorHAnsi" w:hAnsiTheme="minorHAnsi" w:cstheme="minorHAnsi"/>
        </w:rPr>
        <w:t>Leaves</w:t>
      </w:r>
      <w:r w:rsidRPr="006C4694">
        <w:rPr>
          <w:rFonts w:asciiTheme="minorHAnsi" w:hAnsiTheme="minorHAnsi" w:cstheme="minorHAnsi"/>
        </w:rPr>
        <w:t xml:space="preserve"> </w:t>
      </w:r>
      <w:r w:rsidRPr="007664FC">
        <w:rPr>
          <w:rFonts w:asciiTheme="minorHAnsi" w:hAnsiTheme="minorHAnsi" w:cstheme="minorHAnsi"/>
        </w:rPr>
        <w:t>will</w:t>
      </w:r>
      <w:r w:rsidRPr="006C4694">
        <w:rPr>
          <w:rFonts w:asciiTheme="minorHAnsi" w:hAnsiTheme="minorHAnsi" w:cstheme="minorHAnsi"/>
        </w:rPr>
        <w:t xml:space="preserve"> </w:t>
      </w:r>
      <w:r w:rsidRPr="007664FC">
        <w:rPr>
          <w:rFonts w:asciiTheme="minorHAnsi" w:hAnsiTheme="minorHAnsi" w:cstheme="minorHAnsi"/>
        </w:rPr>
        <w:t>be</w:t>
      </w:r>
      <w:r w:rsidRPr="006C4694">
        <w:rPr>
          <w:rFonts w:asciiTheme="minorHAnsi" w:hAnsiTheme="minorHAnsi" w:cstheme="minorHAnsi"/>
        </w:rPr>
        <w:t xml:space="preserve"> </w:t>
      </w:r>
      <w:r w:rsidRPr="007664FC">
        <w:rPr>
          <w:rFonts w:asciiTheme="minorHAnsi" w:hAnsiTheme="minorHAnsi" w:cstheme="minorHAnsi"/>
        </w:rPr>
        <w:t>calculated</w:t>
      </w:r>
      <w:r w:rsidRPr="006C4694">
        <w:rPr>
          <w:rFonts w:asciiTheme="minorHAnsi" w:hAnsiTheme="minorHAnsi" w:cstheme="minorHAnsi"/>
        </w:rPr>
        <w:t xml:space="preserve"> </w:t>
      </w:r>
      <w:r w:rsidRPr="007664FC">
        <w:rPr>
          <w:rFonts w:asciiTheme="minorHAnsi" w:hAnsiTheme="minorHAnsi" w:cstheme="minorHAnsi"/>
        </w:rPr>
        <w:t>based</w:t>
      </w:r>
      <w:r w:rsidRPr="006C4694">
        <w:rPr>
          <w:rFonts w:asciiTheme="minorHAnsi" w:hAnsiTheme="minorHAnsi" w:cstheme="minorHAnsi"/>
        </w:rPr>
        <w:t xml:space="preserve"> </w:t>
      </w:r>
      <w:r w:rsidRPr="007664FC">
        <w:rPr>
          <w:rFonts w:asciiTheme="minorHAnsi" w:hAnsiTheme="minorHAnsi" w:cstheme="minorHAnsi"/>
        </w:rPr>
        <w:t>on</w:t>
      </w:r>
      <w:r w:rsidRPr="006C4694">
        <w:rPr>
          <w:rFonts w:asciiTheme="minorHAnsi" w:hAnsiTheme="minorHAnsi" w:cstheme="minorHAnsi"/>
        </w:rPr>
        <w:t xml:space="preserve"> </w:t>
      </w:r>
      <w:r w:rsidRPr="007664FC">
        <w:rPr>
          <w:rFonts w:asciiTheme="minorHAnsi" w:hAnsiTheme="minorHAnsi" w:cstheme="minorHAnsi"/>
        </w:rPr>
        <w:t>DOJ</w:t>
      </w:r>
      <w:r w:rsidRPr="006C4694">
        <w:rPr>
          <w:rFonts w:asciiTheme="minorHAnsi" w:hAnsiTheme="minorHAnsi" w:cstheme="minorHAnsi"/>
        </w:rPr>
        <w:t xml:space="preserve"> </w:t>
      </w:r>
      <w:r w:rsidRPr="007664FC">
        <w:rPr>
          <w:rFonts w:asciiTheme="minorHAnsi" w:hAnsiTheme="minorHAnsi" w:cstheme="minorHAnsi"/>
        </w:rPr>
        <w:t>as</w:t>
      </w:r>
      <w:r w:rsidRPr="006C4694">
        <w:rPr>
          <w:rFonts w:asciiTheme="minorHAnsi" w:hAnsiTheme="minorHAnsi" w:cstheme="minorHAnsi"/>
        </w:rPr>
        <w:t xml:space="preserve"> </w:t>
      </w:r>
      <w:r w:rsidRPr="007664FC">
        <w:rPr>
          <w:rFonts w:asciiTheme="minorHAnsi" w:hAnsiTheme="minorHAnsi" w:cstheme="minorHAnsi"/>
        </w:rPr>
        <w:t>explained</w:t>
      </w:r>
      <w:r w:rsidRPr="006C4694">
        <w:rPr>
          <w:rFonts w:asciiTheme="minorHAnsi" w:hAnsiTheme="minorHAnsi" w:cstheme="minorHAnsi"/>
        </w:rPr>
        <w:t xml:space="preserve"> </w:t>
      </w:r>
      <w:r w:rsidRPr="007664FC">
        <w:rPr>
          <w:rFonts w:asciiTheme="minorHAnsi" w:hAnsiTheme="minorHAnsi" w:cstheme="minorHAnsi"/>
        </w:rPr>
        <w:t>below.</w:t>
      </w:r>
    </w:p>
    <w:p w14:paraId="5292F00D" w14:textId="77777777" w:rsidR="00795345" w:rsidRDefault="00795345">
      <w:pPr>
        <w:spacing w:line="453" w:lineRule="auto"/>
        <w:sectPr w:rsidR="00795345">
          <w:pgSz w:w="11920" w:h="16850"/>
          <w:pgMar w:top="1660" w:right="200" w:bottom="900" w:left="800" w:header="796" w:footer="704" w:gutter="0"/>
          <w:cols w:space="720"/>
        </w:sectPr>
      </w:pPr>
    </w:p>
    <w:p w14:paraId="6A0FF5AB" w14:textId="77777777" w:rsidR="00795345" w:rsidRPr="006C4694" w:rsidRDefault="002C4A11">
      <w:pPr>
        <w:pStyle w:val="BodyText"/>
        <w:spacing w:before="1"/>
        <w:ind w:left="940"/>
        <w:rPr>
          <w:rFonts w:asciiTheme="minorHAnsi" w:hAnsiTheme="minorHAnsi" w:cstheme="minorHAnsi"/>
          <w:color w:val="0070C0"/>
        </w:rPr>
      </w:pPr>
      <w:r w:rsidRPr="006C4694">
        <w:rPr>
          <w:rFonts w:asciiTheme="minorHAnsi" w:hAnsiTheme="minorHAnsi" w:cstheme="minorHAnsi"/>
          <w:color w:val="0070C0"/>
          <w:w w:val="95"/>
        </w:rPr>
        <w:t>Note:</w:t>
      </w:r>
    </w:p>
    <w:p w14:paraId="01507DE3" w14:textId="77777777" w:rsidR="00795345" w:rsidRPr="006C4694" w:rsidRDefault="002C4A11">
      <w:pPr>
        <w:pStyle w:val="BodyText"/>
        <w:spacing w:before="7"/>
        <w:rPr>
          <w:color w:val="0070C0"/>
          <w:sz w:val="25"/>
        </w:rPr>
      </w:pPr>
      <w:r w:rsidRPr="006C4694">
        <w:rPr>
          <w:color w:val="0070C0"/>
        </w:rPr>
        <w:br w:type="column"/>
      </w:r>
    </w:p>
    <w:p w14:paraId="07FA1C00" w14:textId="77777777" w:rsidR="00795345" w:rsidRPr="007664FC" w:rsidRDefault="002C4A11">
      <w:pPr>
        <w:pStyle w:val="BodyText"/>
        <w:spacing w:line="256" w:lineRule="auto"/>
        <w:ind w:left="133" w:right="302"/>
        <w:rPr>
          <w:rFonts w:asciiTheme="minorHAnsi" w:hAnsiTheme="minorHAnsi" w:cstheme="minorHAnsi"/>
        </w:rPr>
      </w:pPr>
      <w:r w:rsidRPr="006C4694">
        <w:rPr>
          <w:rFonts w:asciiTheme="minorHAnsi" w:hAnsiTheme="minorHAnsi" w:cstheme="minorHAnsi"/>
        </w:rPr>
        <w:t xml:space="preserve">During probation period, Employees are entitled to avail Casual Leave (1 Casual leave per month up to 6 months) &amp; no Earned Leave. The Casual leave cannot be carry-forwarded </w:t>
      </w:r>
      <w:r w:rsidRPr="007664FC">
        <w:rPr>
          <w:rFonts w:asciiTheme="minorHAnsi" w:hAnsiTheme="minorHAnsi" w:cstheme="minorHAnsi"/>
        </w:rPr>
        <w:t>and</w:t>
      </w:r>
      <w:r w:rsidRPr="006C4694">
        <w:rPr>
          <w:rFonts w:asciiTheme="minorHAnsi" w:hAnsiTheme="minorHAnsi" w:cstheme="minorHAnsi"/>
        </w:rPr>
        <w:t xml:space="preserve"> </w:t>
      </w:r>
      <w:r w:rsidRPr="007664FC">
        <w:rPr>
          <w:rFonts w:asciiTheme="minorHAnsi" w:hAnsiTheme="minorHAnsi" w:cstheme="minorHAnsi"/>
        </w:rPr>
        <w:t>is</w:t>
      </w:r>
      <w:r w:rsidRPr="006C4694">
        <w:rPr>
          <w:rFonts w:asciiTheme="minorHAnsi" w:hAnsiTheme="minorHAnsi" w:cstheme="minorHAnsi"/>
        </w:rPr>
        <w:t xml:space="preserve"> </w:t>
      </w:r>
      <w:r w:rsidRPr="007664FC">
        <w:rPr>
          <w:rFonts w:asciiTheme="minorHAnsi" w:hAnsiTheme="minorHAnsi" w:cstheme="minorHAnsi"/>
        </w:rPr>
        <w:t>not</w:t>
      </w:r>
      <w:r w:rsidRPr="006C4694">
        <w:rPr>
          <w:rFonts w:asciiTheme="minorHAnsi" w:hAnsiTheme="minorHAnsi" w:cstheme="minorHAnsi"/>
        </w:rPr>
        <w:t xml:space="preserve"> </w:t>
      </w:r>
      <w:r w:rsidRPr="007664FC">
        <w:rPr>
          <w:rFonts w:asciiTheme="minorHAnsi" w:hAnsiTheme="minorHAnsi" w:cstheme="minorHAnsi"/>
        </w:rPr>
        <w:t>encashable</w:t>
      </w:r>
      <w:r w:rsidRPr="006C4694">
        <w:rPr>
          <w:rFonts w:asciiTheme="minorHAnsi" w:hAnsiTheme="minorHAnsi" w:cstheme="minorHAnsi"/>
        </w:rPr>
        <w:t xml:space="preserve"> </w:t>
      </w:r>
      <w:r w:rsidRPr="007664FC">
        <w:rPr>
          <w:rFonts w:asciiTheme="minorHAnsi" w:hAnsiTheme="minorHAnsi" w:cstheme="minorHAnsi"/>
        </w:rPr>
        <w:t>after</w:t>
      </w:r>
      <w:r w:rsidRPr="006C4694">
        <w:rPr>
          <w:rFonts w:asciiTheme="minorHAnsi" w:hAnsiTheme="minorHAnsi" w:cstheme="minorHAnsi"/>
        </w:rPr>
        <w:t xml:space="preserve"> </w:t>
      </w:r>
      <w:r w:rsidRPr="007664FC">
        <w:rPr>
          <w:rFonts w:asciiTheme="minorHAnsi" w:hAnsiTheme="minorHAnsi" w:cstheme="minorHAnsi"/>
        </w:rPr>
        <w:t>Probation</w:t>
      </w:r>
      <w:r w:rsidRPr="006C4694">
        <w:rPr>
          <w:rFonts w:asciiTheme="minorHAnsi" w:hAnsiTheme="minorHAnsi" w:cstheme="minorHAnsi"/>
        </w:rPr>
        <w:t xml:space="preserve"> </w:t>
      </w:r>
      <w:r w:rsidRPr="007664FC">
        <w:rPr>
          <w:rFonts w:asciiTheme="minorHAnsi" w:hAnsiTheme="minorHAnsi" w:cstheme="minorHAnsi"/>
        </w:rPr>
        <w:t>period.</w:t>
      </w:r>
      <w:r w:rsidRPr="006C4694">
        <w:rPr>
          <w:rFonts w:asciiTheme="minorHAnsi" w:hAnsiTheme="minorHAnsi" w:cstheme="minorHAnsi"/>
        </w:rPr>
        <w:t xml:space="preserve"> </w:t>
      </w:r>
      <w:r w:rsidRPr="007664FC">
        <w:rPr>
          <w:rFonts w:asciiTheme="minorHAnsi" w:hAnsiTheme="minorHAnsi" w:cstheme="minorHAnsi"/>
        </w:rPr>
        <w:t>Hence</w:t>
      </w:r>
      <w:r w:rsidRPr="006C4694">
        <w:rPr>
          <w:rFonts w:asciiTheme="minorHAnsi" w:hAnsiTheme="minorHAnsi" w:cstheme="minorHAnsi"/>
        </w:rPr>
        <w:t xml:space="preserve"> </w:t>
      </w:r>
      <w:r w:rsidRPr="007664FC">
        <w:rPr>
          <w:rFonts w:asciiTheme="minorHAnsi" w:hAnsiTheme="minorHAnsi" w:cstheme="minorHAnsi"/>
        </w:rPr>
        <w:t>casual</w:t>
      </w:r>
      <w:r w:rsidRPr="006C4694">
        <w:rPr>
          <w:rFonts w:asciiTheme="minorHAnsi" w:hAnsiTheme="minorHAnsi" w:cstheme="minorHAnsi"/>
        </w:rPr>
        <w:t xml:space="preserve"> </w:t>
      </w:r>
      <w:r w:rsidRPr="007664FC">
        <w:rPr>
          <w:rFonts w:asciiTheme="minorHAnsi" w:hAnsiTheme="minorHAnsi" w:cstheme="minorHAnsi"/>
        </w:rPr>
        <w:t>leave</w:t>
      </w:r>
      <w:r w:rsidRPr="006C4694">
        <w:rPr>
          <w:rFonts w:asciiTheme="minorHAnsi" w:hAnsiTheme="minorHAnsi" w:cstheme="minorHAnsi"/>
        </w:rPr>
        <w:t xml:space="preserve"> </w:t>
      </w:r>
      <w:r w:rsidRPr="007664FC">
        <w:rPr>
          <w:rFonts w:asciiTheme="minorHAnsi" w:hAnsiTheme="minorHAnsi" w:cstheme="minorHAnsi"/>
        </w:rPr>
        <w:t>lapses.</w:t>
      </w:r>
    </w:p>
    <w:p w14:paraId="2110D7C3" w14:textId="77777777" w:rsidR="00795345" w:rsidRPr="006C4694" w:rsidRDefault="002C4A11">
      <w:pPr>
        <w:pStyle w:val="ListParagraph"/>
        <w:numPr>
          <w:ilvl w:val="0"/>
          <w:numId w:val="4"/>
        </w:numPr>
        <w:tabs>
          <w:tab w:val="left" w:pos="1019"/>
          <w:tab w:val="left" w:pos="1021"/>
        </w:tabs>
        <w:spacing w:line="271" w:lineRule="exact"/>
        <w:ind w:hanging="528"/>
        <w:rPr>
          <w:rFonts w:asciiTheme="minorHAnsi" w:hAnsiTheme="minorHAnsi" w:cstheme="minorHAnsi"/>
          <w:sz w:val="24"/>
          <w:szCs w:val="24"/>
        </w:rPr>
      </w:pPr>
      <w:r w:rsidRPr="006C4694">
        <w:rPr>
          <w:rFonts w:asciiTheme="minorHAnsi" w:hAnsiTheme="minorHAnsi" w:cstheme="minorHAnsi"/>
          <w:sz w:val="24"/>
          <w:szCs w:val="24"/>
        </w:rPr>
        <w:t>Employee joining b/w 1st to 15th, full credit of the leave for the month.</w:t>
      </w:r>
    </w:p>
    <w:p w14:paraId="1E3215D1" w14:textId="77777777" w:rsidR="00795345" w:rsidRPr="006C4694" w:rsidRDefault="002C4A11">
      <w:pPr>
        <w:pStyle w:val="ListParagraph"/>
        <w:numPr>
          <w:ilvl w:val="0"/>
          <w:numId w:val="4"/>
        </w:numPr>
        <w:tabs>
          <w:tab w:val="left" w:pos="1019"/>
          <w:tab w:val="left" w:pos="1021"/>
        </w:tabs>
        <w:spacing w:before="17"/>
        <w:ind w:hanging="528"/>
        <w:rPr>
          <w:rFonts w:asciiTheme="minorHAnsi" w:hAnsiTheme="minorHAnsi" w:cstheme="minorHAnsi"/>
          <w:sz w:val="24"/>
          <w:szCs w:val="24"/>
        </w:rPr>
      </w:pPr>
      <w:r w:rsidRPr="006C4694">
        <w:rPr>
          <w:rFonts w:asciiTheme="minorHAnsi" w:hAnsiTheme="minorHAnsi" w:cstheme="minorHAnsi"/>
          <w:sz w:val="24"/>
          <w:szCs w:val="24"/>
        </w:rPr>
        <w:t>Employee joining b/w 16th to 30th/31st, No credit for the month.</w:t>
      </w:r>
    </w:p>
    <w:p w14:paraId="027BB714" w14:textId="77777777" w:rsidR="00795345" w:rsidRDefault="00795345">
      <w:pPr>
        <w:rPr>
          <w:sz w:val="24"/>
        </w:rPr>
        <w:sectPr w:rsidR="00795345">
          <w:type w:val="continuous"/>
          <w:pgSz w:w="11920" w:h="16850"/>
          <w:pgMar w:top="1660" w:right="200" w:bottom="900" w:left="800" w:header="720" w:footer="720" w:gutter="0"/>
          <w:cols w:num="2" w:space="720" w:equalWidth="0">
            <w:col w:w="1487" w:space="40"/>
            <w:col w:w="9393"/>
          </w:cols>
        </w:sectPr>
      </w:pPr>
    </w:p>
    <w:p w14:paraId="5F2B2250" w14:textId="77777777" w:rsidR="00795345" w:rsidRDefault="00795345">
      <w:pPr>
        <w:pStyle w:val="BodyText"/>
        <w:spacing w:before="2"/>
        <w:rPr>
          <w:sz w:val="21"/>
        </w:rPr>
      </w:pPr>
    </w:p>
    <w:tbl>
      <w:tblPr>
        <w:tblW w:w="0" w:type="auto"/>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3855"/>
        <w:gridCol w:w="2892"/>
      </w:tblGrid>
      <w:tr w:rsidR="00795345" w14:paraId="0031280C" w14:textId="77777777">
        <w:trPr>
          <w:trHeight w:val="1058"/>
        </w:trPr>
        <w:tc>
          <w:tcPr>
            <w:tcW w:w="2326" w:type="dxa"/>
            <w:shd w:val="clear" w:color="auto" w:fill="00B4B8"/>
          </w:tcPr>
          <w:p w14:paraId="14D0476C" w14:textId="77777777" w:rsidR="00795345" w:rsidRPr="006C4694" w:rsidRDefault="00795345" w:rsidP="006C4694">
            <w:pPr>
              <w:widowControl/>
              <w:autoSpaceDE/>
              <w:autoSpaceDN/>
              <w:jc w:val="center"/>
              <w:rPr>
                <w:rFonts w:ascii="Calibri" w:eastAsia="Times New Roman" w:hAnsi="Calibri" w:cs="Calibri"/>
                <w:b/>
                <w:bCs/>
                <w:color w:val="000000"/>
                <w:sz w:val="24"/>
                <w:lang w:eastAsia="en-IN"/>
              </w:rPr>
            </w:pPr>
          </w:p>
          <w:p w14:paraId="1550BFB2" w14:textId="77777777" w:rsidR="00795345" w:rsidRPr="006C4694" w:rsidRDefault="002C4A11" w:rsidP="006C4694">
            <w:pPr>
              <w:widowControl/>
              <w:autoSpaceDE/>
              <w:autoSpaceDN/>
              <w:jc w:val="center"/>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Date of Joining (DOJ)</w:t>
            </w:r>
          </w:p>
        </w:tc>
        <w:tc>
          <w:tcPr>
            <w:tcW w:w="3855" w:type="dxa"/>
            <w:shd w:val="clear" w:color="auto" w:fill="00B4B8"/>
          </w:tcPr>
          <w:p w14:paraId="55D6D1C0" w14:textId="77777777" w:rsidR="00795345" w:rsidRPr="006C4694" w:rsidRDefault="00795345" w:rsidP="006C4694">
            <w:pPr>
              <w:widowControl/>
              <w:autoSpaceDE/>
              <w:autoSpaceDN/>
              <w:jc w:val="center"/>
              <w:rPr>
                <w:rFonts w:ascii="Calibri" w:eastAsia="Times New Roman" w:hAnsi="Calibri" w:cs="Calibri"/>
                <w:b/>
                <w:bCs/>
                <w:color w:val="000000"/>
                <w:sz w:val="24"/>
                <w:lang w:eastAsia="en-IN"/>
              </w:rPr>
            </w:pPr>
          </w:p>
          <w:p w14:paraId="2D399488" w14:textId="77777777" w:rsidR="00795345" w:rsidRPr="006C4694" w:rsidRDefault="002C4A11" w:rsidP="006C4694">
            <w:pPr>
              <w:widowControl/>
              <w:autoSpaceDE/>
              <w:autoSpaceDN/>
              <w:jc w:val="center"/>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CL Credit to Employees (Permanent/Contract)</w:t>
            </w:r>
          </w:p>
        </w:tc>
        <w:tc>
          <w:tcPr>
            <w:tcW w:w="2892" w:type="dxa"/>
            <w:shd w:val="clear" w:color="auto" w:fill="00B4B8"/>
          </w:tcPr>
          <w:p w14:paraId="150400D2" w14:textId="77777777" w:rsidR="00795345" w:rsidRPr="006C4694" w:rsidRDefault="00795345" w:rsidP="006C4694">
            <w:pPr>
              <w:widowControl/>
              <w:autoSpaceDE/>
              <w:autoSpaceDN/>
              <w:jc w:val="center"/>
              <w:rPr>
                <w:rFonts w:ascii="Calibri" w:eastAsia="Times New Roman" w:hAnsi="Calibri" w:cs="Calibri"/>
                <w:b/>
                <w:bCs/>
                <w:color w:val="000000"/>
                <w:sz w:val="24"/>
                <w:lang w:eastAsia="en-IN"/>
              </w:rPr>
            </w:pPr>
          </w:p>
          <w:p w14:paraId="55A042D7" w14:textId="77777777" w:rsidR="00795345" w:rsidRPr="006C4694" w:rsidRDefault="002C4A11" w:rsidP="006C4694">
            <w:pPr>
              <w:widowControl/>
              <w:autoSpaceDE/>
              <w:autoSpaceDN/>
              <w:jc w:val="center"/>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CL Credit to Employees (Permanent/Contract)</w:t>
            </w:r>
          </w:p>
        </w:tc>
      </w:tr>
      <w:tr w:rsidR="00795345" w14:paraId="6330CFCF" w14:textId="77777777">
        <w:trPr>
          <w:trHeight w:val="292"/>
        </w:trPr>
        <w:tc>
          <w:tcPr>
            <w:tcW w:w="2326" w:type="dxa"/>
          </w:tcPr>
          <w:p w14:paraId="78DA0416"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1 to 15</w:t>
            </w:r>
          </w:p>
        </w:tc>
        <w:tc>
          <w:tcPr>
            <w:tcW w:w="3855" w:type="dxa"/>
          </w:tcPr>
          <w:p w14:paraId="5EDBB4E1"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w:t>
            </w:r>
          </w:p>
        </w:tc>
        <w:tc>
          <w:tcPr>
            <w:tcW w:w="2892" w:type="dxa"/>
          </w:tcPr>
          <w:p w14:paraId="2DB711C0"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1</w:t>
            </w:r>
          </w:p>
        </w:tc>
      </w:tr>
      <w:tr w:rsidR="00795345" w14:paraId="60E043D7" w14:textId="77777777">
        <w:trPr>
          <w:trHeight w:val="292"/>
        </w:trPr>
        <w:tc>
          <w:tcPr>
            <w:tcW w:w="2326" w:type="dxa"/>
          </w:tcPr>
          <w:p w14:paraId="62A128F7"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16 to 30/31</w:t>
            </w:r>
          </w:p>
        </w:tc>
        <w:tc>
          <w:tcPr>
            <w:tcW w:w="3855" w:type="dxa"/>
          </w:tcPr>
          <w:p w14:paraId="5BAD73BB"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w:t>
            </w:r>
          </w:p>
        </w:tc>
        <w:tc>
          <w:tcPr>
            <w:tcW w:w="2892" w:type="dxa"/>
          </w:tcPr>
          <w:p w14:paraId="283DAB45"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w:t>
            </w:r>
          </w:p>
        </w:tc>
      </w:tr>
    </w:tbl>
    <w:p w14:paraId="16977DC7" w14:textId="77777777" w:rsidR="00795345" w:rsidRDefault="00795345">
      <w:pPr>
        <w:pStyle w:val="BodyText"/>
        <w:rPr>
          <w:sz w:val="20"/>
        </w:rPr>
      </w:pPr>
    </w:p>
    <w:p w14:paraId="22359A7D" w14:textId="77777777" w:rsidR="00795345" w:rsidRPr="006C4694" w:rsidRDefault="002C4A11" w:rsidP="006C4694">
      <w:pPr>
        <w:pStyle w:val="ListParagraph"/>
        <w:numPr>
          <w:ilvl w:val="1"/>
          <w:numId w:val="5"/>
        </w:numPr>
        <w:tabs>
          <w:tab w:val="left" w:pos="670"/>
          <w:tab w:val="left" w:pos="671"/>
        </w:tabs>
        <w:spacing w:before="118"/>
        <w:ind w:right="144"/>
        <w:rPr>
          <w:rFonts w:asciiTheme="minorHAnsi" w:hAnsiTheme="minorHAnsi" w:cstheme="minorHAnsi"/>
          <w:sz w:val="24"/>
          <w:szCs w:val="24"/>
        </w:rPr>
      </w:pPr>
      <w:r w:rsidRPr="006C4694">
        <w:rPr>
          <w:rFonts w:asciiTheme="minorHAnsi" w:hAnsiTheme="minorHAnsi" w:cstheme="minorHAnsi"/>
          <w:sz w:val="24"/>
          <w:szCs w:val="24"/>
        </w:rPr>
        <w:t>After successful completion of Probationary period &amp; upon confirmation of services only, employees are entitled with 2 Earned Leaves on a monthly basis for the rest of the calendar year.</w:t>
      </w:r>
    </w:p>
    <w:p w14:paraId="7D7470B1" w14:textId="77777777" w:rsidR="00795345" w:rsidRDefault="00795345">
      <w:pPr>
        <w:pStyle w:val="BodyText"/>
        <w:spacing w:before="6" w:after="1"/>
        <w:rPr>
          <w:sz w:val="19"/>
        </w:rPr>
      </w:pPr>
    </w:p>
    <w:tbl>
      <w:tblPr>
        <w:tblW w:w="0" w:type="auto"/>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6"/>
        <w:gridCol w:w="3855"/>
        <w:gridCol w:w="2892"/>
      </w:tblGrid>
      <w:tr w:rsidR="00795345" w14:paraId="09F2A598" w14:textId="77777777">
        <w:trPr>
          <w:trHeight w:val="1759"/>
        </w:trPr>
        <w:tc>
          <w:tcPr>
            <w:tcW w:w="2326" w:type="dxa"/>
            <w:shd w:val="clear" w:color="auto" w:fill="00B4B8"/>
          </w:tcPr>
          <w:p w14:paraId="77143AD9" w14:textId="77777777" w:rsidR="00795345" w:rsidRPr="006C4694" w:rsidRDefault="00795345" w:rsidP="006C4694">
            <w:pPr>
              <w:widowControl/>
              <w:autoSpaceDE/>
              <w:autoSpaceDN/>
              <w:rPr>
                <w:rFonts w:ascii="Calibri" w:eastAsia="Times New Roman" w:hAnsi="Calibri" w:cs="Calibri"/>
                <w:b/>
                <w:bCs/>
                <w:color w:val="000000"/>
                <w:sz w:val="24"/>
                <w:lang w:eastAsia="en-IN"/>
              </w:rPr>
            </w:pPr>
          </w:p>
          <w:p w14:paraId="5E227D1C" w14:textId="49F4B5ED" w:rsidR="00795345" w:rsidRPr="006C4694" w:rsidRDefault="002C4A11" w:rsidP="006C4694">
            <w:pPr>
              <w:widowControl/>
              <w:autoSpaceDE/>
              <w:autoSpaceDN/>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 xml:space="preserve">Date </w:t>
            </w:r>
            <w:r w:rsidR="006C4694" w:rsidRPr="006C4694">
              <w:rPr>
                <w:rFonts w:ascii="Calibri" w:eastAsia="Times New Roman" w:hAnsi="Calibri" w:cs="Calibri"/>
                <w:b/>
                <w:bCs/>
                <w:color w:val="000000"/>
                <w:sz w:val="24"/>
                <w:lang w:eastAsia="en-IN"/>
              </w:rPr>
              <w:t>of</w:t>
            </w:r>
            <w:r w:rsidRPr="006C4694">
              <w:rPr>
                <w:rFonts w:ascii="Calibri" w:eastAsia="Times New Roman" w:hAnsi="Calibri" w:cs="Calibri"/>
                <w:b/>
                <w:bCs/>
                <w:color w:val="000000"/>
                <w:sz w:val="24"/>
                <w:lang w:eastAsia="en-IN"/>
              </w:rPr>
              <w:t xml:space="preserve"> Joining (DOJ)</w:t>
            </w:r>
          </w:p>
        </w:tc>
        <w:tc>
          <w:tcPr>
            <w:tcW w:w="3855" w:type="dxa"/>
            <w:shd w:val="clear" w:color="auto" w:fill="00B4B8"/>
          </w:tcPr>
          <w:p w14:paraId="6C2672C3" w14:textId="77777777" w:rsidR="00795345" w:rsidRPr="006C4694" w:rsidRDefault="00795345" w:rsidP="006C4694">
            <w:pPr>
              <w:widowControl/>
              <w:autoSpaceDE/>
              <w:autoSpaceDN/>
              <w:rPr>
                <w:rFonts w:ascii="Calibri" w:eastAsia="Times New Roman" w:hAnsi="Calibri" w:cs="Calibri"/>
                <w:b/>
                <w:bCs/>
                <w:color w:val="000000"/>
                <w:sz w:val="24"/>
                <w:lang w:eastAsia="en-IN"/>
              </w:rPr>
            </w:pPr>
          </w:p>
          <w:p w14:paraId="1A0D89A5" w14:textId="77777777" w:rsidR="00795345" w:rsidRPr="006C4694" w:rsidRDefault="002C4A11" w:rsidP="006C4694">
            <w:pPr>
              <w:widowControl/>
              <w:autoSpaceDE/>
              <w:autoSpaceDN/>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EL Credit to Employees (During Probationary period)</w:t>
            </w:r>
          </w:p>
        </w:tc>
        <w:tc>
          <w:tcPr>
            <w:tcW w:w="2892" w:type="dxa"/>
            <w:shd w:val="clear" w:color="auto" w:fill="00B4B8"/>
          </w:tcPr>
          <w:p w14:paraId="14663A83" w14:textId="77777777" w:rsidR="00795345" w:rsidRPr="006C4694" w:rsidRDefault="00795345" w:rsidP="006C4694">
            <w:pPr>
              <w:widowControl/>
              <w:autoSpaceDE/>
              <w:autoSpaceDN/>
              <w:rPr>
                <w:rFonts w:ascii="Calibri" w:eastAsia="Times New Roman" w:hAnsi="Calibri" w:cs="Calibri"/>
                <w:b/>
                <w:bCs/>
                <w:color w:val="000000"/>
                <w:sz w:val="24"/>
                <w:lang w:eastAsia="en-IN"/>
              </w:rPr>
            </w:pPr>
          </w:p>
          <w:p w14:paraId="30DF7694" w14:textId="77777777" w:rsidR="00795345" w:rsidRPr="006C4694" w:rsidRDefault="002C4A11" w:rsidP="006C4694">
            <w:pPr>
              <w:widowControl/>
              <w:autoSpaceDE/>
              <w:autoSpaceDN/>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EL Credit to Employees (Upon completion of Probationary period i.e. 6 months &amp; after Confirmation</w:t>
            </w:r>
          </w:p>
          <w:p w14:paraId="07D4CE15" w14:textId="77777777" w:rsidR="00795345" w:rsidRPr="006C4694" w:rsidRDefault="002C4A11" w:rsidP="006C4694">
            <w:pPr>
              <w:widowControl/>
              <w:autoSpaceDE/>
              <w:autoSpaceDN/>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of Services)</w:t>
            </w:r>
          </w:p>
        </w:tc>
      </w:tr>
      <w:tr w:rsidR="00795345" w14:paraId="12FE48E2" w14:textId="77777777">
        <w:trPr>
          <w:trHeight w:val="292"/>
        </w:trPr>
        <w:tc>
          <w:tcPr>
            <w:tcW w:w="2326" w:type="dxa"/>
          </w:tcPr>
          <w:p w14:paraId="3CC760E8"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01.03.20xx</w:t>
            </w:r>
          </w:p>
        </w:tc>
        <w:tc>
          <w:tcPr>
            <w:tcW w:w="3855" w:type="dxa"/>
          </w:tcPr>
          <w:p w14:paraId="47DD6FF5"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w:t>
            </w:r>
          </w:p>
        </w:tc>
        <w:tc>
          <w:tcPr>
            <w:tcW w:w="2892" w:type="dxa"/>
          </w:tcPr>
          <w:p w14:paraId="151CF561"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w:t>
            </w:r>
          </w:p>
        </w:tc>
      </w:tr>
      <w:tr w:rsidR="00795345" w14:paraId="02B6AC16" w14:textId="77777777">
        <w:trPr>
          <w:trHeight w:val="294"/>
        </w:trPr>
        <w:tc>
          <w:tcPr>
            <w:tcW w:w="2326" w:type="dxa"/>
          </w:tcPr>
          <w:p w14:paraId="403EB3E2"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01.09.20xx</w:t>
            </w:r>
          </w:p>
        </w:tc>
        <w:tc>
          <w:tcPr>
            <w:tcW w:w="3855" w:type="dxa"/>
          </w:tcPr>
          <w:p w14:paraId="4087BE44"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0</w:t>
            </w:r>
          </w:p>
        </w:tc>
        <w:tc>
          <w:tcPr>
            <w:tcW w:w="2892" w:type="dxa"/>
          </w:tcPr>
          <w:p w14:paraId="329B1663" w14:textId="77777777" w:rsidR="00795345" w:rsidRPr="006C4694" w:rsidRDefault="002C4A11" w:rsidP="006C4694">
            <w:pPr>
              <w:widowControl/>
              <w:autoSpaceDE/>
              <w:autoSpaceDN/>
              <w:jc w:val="center"/>
              <w:rPr>
                <w:rFonts w:ascii="Calibri" w:eastAsia="Times New Roman" w:hAnsi="Calibri" w:cs="Calibri"/>
                <w:sz w:val="24"/>
                <w:lang w:eastAsia="en-IN"/>
              </w:rPr>
            </w:pPr>
            <w:r w:rsidRPr="006C4694">
              <w:rPr>
                <w:rFonts w:ascii="Calibri" w:eastAsia="Times New Roman" w:hAnsi="Calibri" w:cs="Calibri"/>
                <w:sz w:val="24"/>
                <w:lang w:eastAsia="en-IN"/>
              </w:rPr>
              <w:t>8</w:t>
            </w:r>
          </w:p>
        </w:tc>
      </w:tr>
    </w:tbl>
    <w:p w14:paraId="34F46C7C" w14:textId="77777777" w:rsidR="00795345" w:rsidRDefault="00795345">
      <w:pPr>
        <w:pStyle w:val="BodyText"/>
        <w:spacing w:before="8"/>
        <w:rPr>
          <w:sz w:val="25"/>
        </w:rPr>
      </w:pPr>
    </w:p>
    <w:p w14:paraId="1FF29623" w14:textId="77777777" w:rsidR="00795345" w:rsidRPr="007664FC" w:rsidRDefault="002C4A11">
      <w:pPr>
        <w:pStyle w:val="BodyText"/>
        <w:spacing w:line="254" w:lineRule="auto"/>
        <w:ind w:left="940"/>
        <w:rPr>
          <w:rFonts w:asciiTheme="minorHAnsi" w:hAnsiTheme="minorHAnsi" w:cstheme="minorHAnsi"/>
          <w:sz w:val="28"/>
          <w:szCs w:val="28"/>
        </w:rPr>
      </w:pPr>
      <w:r w:rsidRPr="006C4694">
        <w:rPr>
          <w:rFonts w:asciiTheme="minorHAnsi" w:hAnsiTheme="minorHAnsi" w:cstheme="minorHAnsi"/>
          <w:color w:val="C00000"/>
          <w:sz w:val="28"/>
          <w:szCs w:val="28"/>
        </w:rPr>
        <w:t>PERMANENT EMPLOYEES:</w:t>
      </w:r>
      <w:r w:rsidRPr="007664FC">
        <w:rPr>
          <w:rFonts w:asciiTheme="minorHAnsi" w:hAnsiTheme="minorHAnsi" w:cstheme="minorHAnsi"/>
          <w:color w:val="006FC0"/>
          <w:spacing w:val="-15"/>
          <w:w w:val="90"/>
          <w:sz w:val="28"/>
          <w:szCs w:val="28"/>
        </w:rPr>
        <w:t xml:space="preserve"> </w:t>
      </w:r>
      <w:r w:rsidRPr="006C4694">
        <w:rPr>
          <w:rFonts w:asciiTheme="minorHAnsi" w:hAnsiTheme="minorHAnsi" w:cstheme="minorHAnsi"/>
          <w:color w:val="0070C0"/>
          <w:sz w:val="28"/>
          <w:szCs w:val="28"/>
        </w:rPr>
        <w:t>Employees who has successfully completed 6 months of probationary period &amp; upon confirmation of services are termed as permanent employees.</w:t>
      </w:r>
    </w:p>
    <w:p w14:paraId="387672F7" w14:textId="247AEA5D" w:rsidR="00795345" w:rsidRPr="006C4694" w:rsidRDefault="002C4A11" w:rsidP="006C4694">
      <w:pPr>
        <w:pStyle w:val="BodyText"/>
        <w:spacing w:line="256" w:lineRule="auto"/>
        <w:ind w:left="940" w:right="302"/>
        <w:rPr>
          <w:rFonts w:asciiTheme="minorHAnsi" w:hAnsiTheme="minorHAnsi" w:cstheme="minorHAnsi"/>
        </w:rPr>
      </w:pPr>
      <w:r w:rsidRPr="007664FC">
        <w:rPr>
          <w:rFonts w:asciiTheme="minorHAnsi" w:hAnsiTheme="minorHAnsi" w:cstheme="minorHAnsi"/>
          <w:color w:val="0000CC"/>
        </w:rPr>
        <w:t>Note:</w:t>
      </w:r>
      <w:r>
        <w:rPr>
          <w:color w:val="0000CC"/>
          <w:spacing w:val="-14"/>
        </w:rPr>
        <w:t xml:space="preserve"> </w:t>
      </w:r>
      <w:r w:rsidR="007664FC" w:rsidRPr="006C4694">
        <w:rPr>
          <w:rFonts w:asciiTheme="minorHAnsi" w:hAnsiTheme="minorHAnsi" w:cstheme="minorHAnsi"/>
        </w:rPr>
        <w:t xml:space="preserve">Permanent Employees </w:t>
      </w:r>
      <w:r w:rsidRPr="006C4694">
        <w:rPr>
          <w:rFonts w:asciiTheme="minorHAnsi" w:hAnsiTheme="minorHAnsi" w:cstheme="minorHAnsi"/>
        </w:rPr>
        <w:t xml:space="preserve">are entitled for </w:t>
      </w:r>
      <w:r w:rsidR="007664FC" w:rsidRPr="006C4694">
        <w:rPr>
          <w:rFonts w:asciiTheme="minorHAnsi" w:hAnsiTheme="minorHAnsi" w:cstheme="minorHAnsi"/>
        </w:rPr>
        <w:t xml:space="preserve">12 Earned Leaves and 6 Casual Leaves </w:t>
      </w:r>
      <w:r w:rsidRPr="006C4694">
        <w:rPr>
          <w:rFonts w:asciiTheme="minorHAnsi" w:hAnsiTheme="minorHAnsi" w:cstheme="minorHAnsi"/>
        </w:rPr>
        <w:t>annually.</w:t>
      </w:r>
    </w:p>
    <w:p w14:paraId="332534B0" w14:textId="41474E4A" w:rsidR="00795345" w:rsidRPr="006C4694" w:rsidRDefault="007664FC" w:rsidP="006C4694">
      <w:pPr>
        <w:pStyle w:val="BodyText"/>
        <w:spacing w:line="256" w:lineRule="auto"/>
        <w:ind w:left="940" w:right="302"/>
        <w:rPr>
          <w:rFonts w:asciiTheme="minorHAnsi" w:hAnsiTheme="minorHAnsi" w:cstheme="minorHAnsi"/>
        </w:rPr>
      </w:pPr>
      <w:r w:rsidRPr="006C4694">
        <w:rPr>
          <w:rFonts w:asciiTheme="minorHAnsi" w:hAnsiTheme="minorHAnsi" w:cstheme="minorHAnsi"/>
        </w:rPr>
        <w:t xml:space="preserve"> </w:t>
      </w:r>
      <w:r w:rsidR="002C4A11" w:rsidRPr="006C4694">
        <w:rPr>
          <w:rFonts w:asciiTheme="minorHAnsi" w:hAnsiTheme="minorHAnsi" w:cstheme="minorHAnsi"/>
        </w:rPr>
        <w:t>Casual leaves cannot be carry-forwarded and is not encashable.</w:t>
      </w:r>
    </w:p>
    <w:p w14:paraId="35631E4D" w14:textId="77777777" w:rsidR="00795345" w:rsidRDefault="00795345">
      <w:pPr>
        <w:sectPr w:rsidR="00795345">
          <w:type w:val="continuous"/>
          <w:pgSz w:w="11920" w:h="16850"/>
          <w:pgMar w:top="1660" w:right="200" w:bottom="900" w:left="800" w:header="720" w:footer="720" w:gutter="0"/>
          <w:cols w:space="720"/>
        </w:sectPr>
      </w:pPr>
    </w:p>
    <w:p w14:paraId="0C08BE5C" w14:textId="77777777" w:rsidR="00795345" w:rsidRDefault="00795345">
      <w:pPr>
        <w:pStyle w:val="BodyText"/>
        <w:rPr>
          <w:sz w:val="20"/>
        </w:rPr>
      </w:pPr>
    </w:p>
    <w:p w14:paraId="467B79E8" w14:textId="77777777" w:rsidR="00795345" w:rsidRDefault="00795345">
      <w:pPr>
        <w:pStyle w:val="BodyText"/>
        <w:spacing w:before="5"/>
        <w:rPr>
          <w:sz w:val="19"/>
        </w:rPr>
      </w:pPr>
    </w:p>
    <w:p w14:paraId="0A0092C0" w14:textId="77777777" w:rsidR="00795345" w:rsidRPr="007664FC" w:rsidRDefault="002C4A11" w:rsidP="007664FC">
      <w:pPr>
        <w:pStyle w:val="BodyText"/>
        <w:spacing w:line="254" w:lineRule="auto"/>
        <w:ind w:left="940" w:right="736"/>
        <w:rPr>
          <w:rFonts w:asciiTheme="minorHAnsi" w:hAnsiTheme="minorHAnsi" w:cstheme="minorHAnsi"/>
        </w:rPr>
      </w:pPr>
      <w:r w:rsidRPr="007664FC">
        <w:rPr>
          <w:rFonts w:asciiTheme="minorHAnsi" w:hAnsiTheme="minorHAnsi" w:cstheme="minorHAnsi"/>
          <w:w w:val="95"/>
        </w:rPr>
        <w:t>Earned</w:t>
      </w:r>
      <w:r w:rsidRPr="007664FC">
        <w:rPr>
          <w:rFonts w:asciiTheme="minorHAnsi" w:hAnsiTheme="minorHAnsi" w:cstheme="minorHAnsi"/>
          <w:spacing w:val="-31"/>
          <w:w w:val="95"/>
        </w:rPr>
        <w:t xml:space="preserve"> </w:t>
      </w:r>
      <w:r w:rsidRPr="007664FC">
        <w:rPr>
          <w:rFonts w:asciiTheme="minorHAnsi" w:hAnsiTheme="minorHAnsi" w:cstheme="minorHAnsi"/>
          <w:w w:val="95"/>
        </w:rPr>
        <w:t>Leaves</w:t>
      </w:r>
      <w:r w:rsidRPr="007664FC">
        <w:rPr>
          <w:rFonts w:asciiTheme="minorHAnsi" w:hAnsiTheme="minorHAnsi" w:cstheme="minorHAnsi"/>
          <w:spacing w:val="-31"/>
          <w:w w:val="95"/>
        </w:rPr>
        <w:t xml:space="preserve"> </w:t>
      </w:r>
      <w:r w:rsidRPr="007664FC">
        <w:rPr>
          <w:rFonts w:asciiTheme="minorHAnsi" w:hAnsiTheme="minorHAnsi" w:cstheme="minorHAnsi"/>
          <w:w w:val="95"/>
        </w:rPr>
        <w:t>can</w:t>
      </w:r>
      <w:r w:rsidRPr="007664FC">
        <w:rPr>
          <w:rFonts w:asciiTheme="minorHAnsi" w:hAnsiTheme="minorHAnsi" w:cstheme="minorHAnsi"/>
          <w:spacing w:val="-31"/>
          <w:w w:val="95"/>
        </w:rPr>
        <w:t xml:space="preserve"> </w:t>
      </w:r>
      <w:r w:rsidRPr="007664FC">
        <w:rPr>
          <w:rFonts w:asciiTheme="minorHAnsi" w:hAnsiTheme="minorHAnsi" w:cstheme="minorHAnsi"/>
          <w:w w:val="95"/>
        </w:rPr>
        <w:t>be</w:t>
      </w:r>
      <w:r w:rsidRPr="007664FC">
        <w:rPr>
          <w:rFonts w:asciiTheme="minorHAnsi" w:hAnsiTheme="minorHAnsi" w:cstheme="minorHAnsi"/>
          <w:spacing w:val="-31"/>
          <w:w w:val="95"/>
        </w:rPr>
        <w:t xml:space="preserve"> </w:t>
      </w:r>
      <w:r w:rsidRPr="007664FC">
        <w:rPr>
          <w:rFonts w:asciiTheme="minorHAnsi" w:hAnsiTheme="minorHAnsi" w:cstheme="minorHAnsi"/>
          <w:w w:val="95"/>
        </w:rPr>
        <w:t>carry-forwarded</w:t>
      </w:r>
      <w:r w:rsidRPr="007664FC">
        <w:rPr>
          <w:rFonts w:asciiTheme="minorHAnsi" w:hAnsiTheme="minorHAnsi" w:cstheme="minorHAnsi"/>
          <w:spacing w:val="-30"/>
          <w:w w:val="95"/>
        </w:rPr>
        <w:t xml:space="preserve"> </w:t>
      </w:r>
      <w:r w:rsidRPr="007664FC">
        <w:rPr>
          <w:rFonts w:asciiTheme="minorHAnsi" w:hAnsiTheme="minorHAnsi" w:cstheme="minorHAnsi"/>
          <w:w w:val="95"/>
        </w:rPr>
        <w:t>fully</w:t>
      </w:r>
      <w:r w:rsidRPr="007664FC">
        <w:rPr>
          <w:rFonts w:asciiTheme="minorHAnsi" w:hAnsiTheme="minorHAnsi" w:cstheme="minorHAnsi"/>
          <w:spacing w:val="-33"/>
          <w:w w:val="95"/>
        </w:rPr>
        <w:t xml:space="preserve"> </w:t>
      </w:r>
      <w:r w:rsidRPr="007664FC">
        <w:rPr>
          <w:rFonts w:asciiTheme="minorHAnsi" w:hAnsiTheme="minorHAnsi" w:cstheme="minorHAnsi"/>
          <w:w w:val="95"/>
        </w:rPr>
        <w:t>and</w:t>
      </w:r>
      <w:r w:rsidRPr="007664FC">
        <w:rPr>
          <w:rFonts w:asciiTheme="minorHAnsi" w:hAnsiTheme="minorHAnsi" w:cstheme="minorHAnsi"/>
          <w:spacing w:val="-31"/>
          <w:w w:val="95"/>
        </w:rPr>
        <w:t xml:space="preserve"> </w:t>
      </w:r>
      <w:r w:rsidRPr="007664FC">
        <w:rPr>
          <w:rFonts w:asciiTheme="minorHAnsi" w:hAnsiTheme="minorHAnsi" w:cstheme="minorHAnsi"/>
          <w:w w:val="95"/>
        </w:rPr>
        <w:t>accrued</w:t>
      </w:r>
      <w:r w:rsidRPr="007664FC">
        <w:rPr>
          <w:rFonts w:asciiTheme="minorHAnsi" w:hAnsiTheme="minorHAnsi" w:cstheme="minorHAnsi"/>
          <w:spacing w:val="-30"/>
          <w:w w:val="95"/>
        </w:rPr>
        <w:t xml:space="preserve"> </w:t>
      </w:r>
      <w:r w:rsidRPr="007664FC">
        <w:rPr>
          <w:rFonts w:asciiTheme="minorHAnsi" w:hAnsiTheme="minorHAnsi" w:cstheme="minorHAnsi"/>
          <w:w w:val="95"/>
        </w:rPr>
        <w:t>for</w:t>
      </w:r>
      <w:r w:rsidRPr="007664FC">
        <w:rPr>
          <w:rFonts w:asciiTheme="minorHAnsi" w:hAnsiTheme="minorHAnsi" w:cstheme="minorHAnsi"/>
          <w:spacing w:val="-30"/>
          <w:w w:val="95"/>
        </w:rPr>
        <w:t xml:space="preserve"> </w:t>
      </w:r>
      <w:r w:rsidRPr="007664FC">
        <w:rPr>
          <w:rFonts w:asciiTheme="minorHAnsi" w:hAnsiTheme="minorHAnsi" w:cstheme="minorHAnsi"/>
          <w:w w:val="95"/>
        </w:rPr>
        <w:t>encashment</w:t>
      </w:r>
      <w:r w:rsidRPr="007664FC">
        <w:rPr>
          <w:rFonts w:asciiTheme="minorHAnsi" w:hAnsiTheme="minorHAnsi" w:cstheme="minorHAnsi"/>
          <w:spacing w:val="-31"/>
          <w:w w:val="95"/>
        </w:rPr>
        <w:t xml:space="preserve"> </w:t>
      </w:r>
      <w:r w:rsidRPr="007664FC">
        <w:rPr>
          <w:rFonts w:asciiTheme="minorHAnsi" w:hAnsiTheme="minorHAnsi" w:cstheme="minorHAnsi"/>
          <w:w w:val="95"/>
        </w:rPr>
        <w:t>during</w:t>
      </w:r>
      <w:r w:rsidRPr="007664FC">
        <w:rPr>
          <w:rFonts w:asciiTheme="minorHAnsi" w:hAnsiTheme="minorHAnsi" w:cstheme="minorHAnsi"/>
          <w:spacing w:val="-33"/>
          <w:w w:val="95"/>
        </w:rPr>
        <w:t xml:space="preserve"> </w:t>
      </w:r>
      <w:r w:rsidRPr="007664FC">
        <w:rPr>
          <w:rFonts w:asciiTheme="minorHAnsi" w:hAnsiTheme="minorHAnsi" w:cstheme="minorHAnsi"/>
          <w:w w:val="95"/>
        </w:rPr>
        <w:t xml:space="preserve">the </w:t>
      </w:r>
      <w:r w:rsidRPr="007664FC">
        <w:rPr>
          <w:rFonts w:asciiTheme="minorHAnsi" w:hAnsiTheme="minorHAnsi" w:cstheme="minorHAnsi"/>
        </w:rPr>
        <w:t>Final</w:t>
      </w:r>
      <w:r w:rsidRPr="007664FC">
        <w:rPr>
          <w:rFonts w:asciiTheme="minorHAnsi" w:hAnsiTheme="minorHAnsi" w:cstheme="minorHAnsi"/>
          <w:spacing w:val="-16"/>
        </w:rPr>
        <w:t xml:space="preserve"> </w:t>
      </w:r>
      <w:r w:rsidRPr="007664FC">
        <w:rPr>
          <w:rFonts w:asciiTheme="minorHAnsi" w:hAnsiTheme="minorHAnsi" w:cstheme="minorHAnsi"/>
        </w:rPr>
        <w:t>Settlement.</w:t>
      </w:r>
    </w:p>
    <w:p w14:paraId="530A7E94" w14:textId="77777777" w:rsidR="00795345" w:rsidRDefault="00795345">
      <w:pPr>
        <w:pStyle w:val="BodyText"/>
        <w:spacing w:before="2"/>
        <w:rPr>
          <w:sz w:val="9"/>
        </w:rPr>
      </w:pP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4052"/>
        <w:gridCol w:w="3769"/>
      </w:tblGrid>
      <w:tr w:rsidR="00795345" w14:paraId="218003CC" w14:textId="77777777">
        <w:trPr>
          <w:trHeight w:val="1173"/>
        </w:trPr>
        <w:tc>
          <w:tcPr>
            <w:tcW w:w="1248" w:type="dxa"/>
            <w:shd w:val="clear" w:color="auto" w:fill="00B4B8"/>
          </w:tcPr>
          <w:p w14:paraId="54A6E1C2" w14:textId="77777777" w:rsidR="00795345" w:rsidRPr="007664FC" w:rsidRDefault="00795345">
            <w:pPr>
              <w:pStyle w:val="TableParagraph"/>
              <w:spacing w:before="7"/>
              <w:rPr>
                <w:rFonts w:asciiTheme="minorHAnsi" w:hAnsiTheme="minorHAnsi" w:cstheme="minorHAnsi"/>
                <w:b/>
                <w:bCs/>
                <w:sz w:val="24"/>
              </w:rPr>
            </w:pPr>
          </w:p>
          <w:p w14:paraId="212FC232" w14:textId="77777777" w:rsidR="00795345" w:rsidRPr="007664FC" w:rsidRDefault="002C4A11" w:rsidP="006C4694">
            <w:pPr>
              <w:widowControl/>
              <w:autoSpaceDE/>
              <w:autoSpaceDN/>
              <w:rPr>
                <w:rFonts w:asciiTheme="minorHAnsi" w:hAnsiTheme="minorHAnsi" w:cstheme="minorHAnsi"/>
                <w:b/>
                <w:bCs/>
                <w:sz w:val="24"/>
              </w:rPr>
            </w:pPr>
            <w:r w:rsidRPr="006C4694">
              <w:rPr>
                <w:rFonts w:ascii="Calibri" w:eastAsia="Times New Roman" w:hAnsi="Calibri" w:cs="Calibri"/>
                <w:b/>
                <w:bCs/>
                <w:color w:val="000000"/>
                <w:sz w:val="24"/>
                <w:lang w:eastAsia="en-IN"/>
              </w:rPr>
              <w:t>Date of Joining (DOJ)</w:t>
            </w:r>
          </w:p>
        </w:tc>
        <w:tc>
          <w:tcPr>
            <w:tcW w:w="4052" w:type="dxa"/>
            <w:shd w:val="clear" w:color="auto" w:fill="00B4B8"/>
          </w:tcPr>
          <w:p w14:paraId="4039AF29" w14:textId="77777777" w:rsidR="00795345" w:rsidRPr="006C4694" w:rsidRDefault="00795345" w:rsidP="006C4694">
            <w:pPr>
              <w:widowControl/>
              <w:autoSpaceDE/>
              <w:autoSpaceDN/>
              <w:rPr>
                <w:rFonts w:ascii="Calibri" w:eastAsia="Times New Roman" w:hAnsi="Calibri" w:cs="Calibri"/>
                <w:b/>
                <w:bCs/>
                <w:color w:val="000000"/>
                <w:sz w:val="24"/>
                <w:lang w:eastAsia="en-IN"/>
              </w:rPr>
            </w:pPr>
          </w:p>
          <w:p w14:paraId="00019E2D" w14:textId="77777777" w:rsidR="00795345" w:rsidRPr="006C4694" w:rsidRDefault="002C4A11" w:rsidP="006C4694">
            <w:pPr>
              <w:widowControl/>
              <w:autoSpaceDE/>
              <w:autoSpaceDN/>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No. of Earned leaves for all employees</w:t>
            </w:r>
          </w:p>
        </w:tc>
        <w:tc>
          <w:tcPr>
            <w:tcW w:w="3769" w:type="dxa"/>
            <w:shd w:val="clear" w:color="auto" w:fill="00B4B8"/>
          </w:tcPr>
          <w:p w14:paraId="591DD580" w14:textId="77777777" w:rsidR="00795345" w:rsidRPr="006C4694" w:rsidRDefault="00795345" w:rsidP="006C4694">
            <w:pPr>
              <w:widowControl/>
              <w:autoSpaceDE/>
              <w:autoSpaceDN/>
              <w:rPr>
                <w:rFonts w:ascii="Calibri" w:eastAsia="Times New Roman" w:hAnsi="Calibri" w:cs="Calibri"/>
                <w:b/>
                <w:bCs/>
                <w:color w:val="000000"/>
                <w:sz w:val="24"/>
                <w:lang w:eastAsia="en-IN"/>
              </w:rPr>
            </w:pPr>
          </w:p>
          <w:p w14:paraId="68946F55" w14:textId="77777777" w:rsidR="00795345" w:rsidRPr="006C4694" w:rsidRDefault="002C4A11" w:rsidP="006C4694">
            <w:pPr>
              <w:widowControl/>
              <w:autoSpaceDE/>
              <w:autoSpaceDN/>
              <w:rPr>
                <w:rFonts w:ascii="Calibri" w:eastAsia="Times New Roman" w:hAnsi="Calibri" w:cs="Calibri"/>
                <w:b/>
                <w:bCs/>
                <w:color w:val="000000"/>
                <w:sz w:val="24"/>
                <w:lang w:eastAsia="en-IN"/>
              </w:rPr>
            </w:pPr>
            <w:r w:rsidRPr="006C4694">
              <w:rPr>
                <w:rFonts w:ascii="Calibri" w:eastAsia="Times New Roman" w:hAnsi="Calibri" w:cs="Calibri"/>
                <w:b/>
                <w:bCs/>
                <w:color w:val="000000"/>
                <w:sz w:val="24"/>
                <w:lang w:eastAsia="en-IN"/>
              </w:rPr>
              <w:t>No. Casual leaves for all employees</w:t>
            </w:r>
          </w:p>
        </w:tc>
      </w:tr>
      <w:tr w:rsidR="00795345" w14:paraId="466FEA54" w14:textId="77777777">
        <w:trPr>
          <w:trHeight w:val="292"/>
        </w:trPr>
        <w:tc>
          <w:tcPr>
            <w:tcW w:w="1248" w:type="dxa"/>
          </w:tcPr>
          <w:p w14:paraId="471E5C83" w14:textId="77777777" w:rsidR="00795345" w:rsidRPr="007664FC" w:rsidRDefault="002C4A11">
            <w:pPr>
              <w:pStyle w:val="TableParagraph"/>
              <w:spacing w:line="270" w:lineRule="exact"/>
              <w:ind w:left="115"/>
              <w:rPr>
                <w:rFonts w:asciiTheme="minorHAnsi" w:hAnsiTheme="minorHAnsi" w:cstheme="minorHAnsi"/>
                <w:sz w:val="24"/>
              </w:rPr>
            </w:pPr>
            <w:r w:rsidRPr="007664FC">
              <w:rPr>
                <w:rFonts w:asciiTheme="minorHAnsi" w:hAnsiTheme="minorHAnsi" w:cstheme="minorHAnsi"/>
                <w:sz w:val="24"/>
              </w:rPr>
              <w:t>1 to 30/31</w:t>
            </w:r>
          </w:p>
        </w:tc>
        <w:tc>
          <w:tcPr>
            <w:tcW w:w="4052" w:type="dxa"/>
          </w:tcPr>
          <w:p w14:paraId="72CFD84A" w14:textId="77777777" w:rsidR="00795345" w:rsidRPr="007664FC" w:rsidRDefault="002C4A11">
            <w:pPr>
              <w:pStyle w:val="TableParagraph"/>
              <w:spacing w:line="270" w:lineRule="exact"/>
              <w:ind w:left="6"/>
              <w:jc w:val="center"/>
              <w:rPr>
                <w:rFonts w:asciiTheme="minorHAnsi" w:hAnsiTheme="minorHAnsi" w:cstheme="minorHAnsi"/>
                <w:sz w:val="24"/>
              </w:rPr>
            </w:pPr>
            <w:r w:rsidRPr="007664FC">
              <w:rPr>
                <w:rFonts w:asciiTheme="minorHAnsi" w:hAnsiTheme="minorHAnsi" w:cstheme="minorHAnsi"/>
                <w:w w:val="91"/>
                <w:sz w:val="24"/>
              </w:rPr>
              <w:t>1</w:t>
            </w:r>
          </w:p>
        </w:tc>
        <w:tc>
          <w:tcPr>
            <w:tcW w:w="3769" w:type="dxa"/>
          </w:tcPr>
          <w:p w14:paraId="2AA992C2" w14:textId="77777777" w:rsidR="00795345" w:rsidRPr="007664FC" w:rsidRDefault="002C4A11">
            <w:pPr>
              <w:pStyle w:val="TableParagraph"/>
              <w:spacing w:line="270" w:lineRule="exact"/>
              <w:ind w:left="6"/>
              <w:jc w:val="center"/>
              <w:rPr>
                <w:rFonts w:asciiTheme="minorHAnsi" w:hAnsiTheme="minorHAnsi" w:cstheme="minorHAnsi"/>
                <w:sz w:val="24"/>
              </w:rPr>
            </w:pPr>
            <w:r w:rsidRPr="007664FC">
              <w:rPr>
                <w:rFonts w:asciiTheme="minorHAnsi" w:hAnsiTheme="minorHAnsi" w:cstheme="minorHAnsi"/>
                <w:w w:val="91"/>
                <w:sz w:val="24"/>
              </w:rPr>
              <w:t>1</w:t>
            </w:r>
          </w:p>
        </w:tc>
      </w:tr>
    </w:tbl>
    <w:p w14:paraId="4E7D67CA" w14:textId="77777777" w:rsidR="00795345" w:rsidRDefault="00795345">
      <w:pPr>
        <w:pStyle w:val="BodyText"/>
        <w:spacing w:before="8"/>
        <w:rPr>
          <w:sz w:val="20"/>
        </w:rPr>
      </w:pPr>
    </w:p>
    <w:p w14:paraId="3C0390F7" w14:textId="77777777" w:rsidR="00795345" w:rsidRPr="006C4694" w:rsidRDefault="002C4A11">
      <w:pPr>
        <w:pStyle w:val="BodyText"/>
        <w:ind w:left="940"/>
        <w:rPr>
          <w:rFonts w:asciiTheme="minorHAnsi" w:hAnsiTheme="minorHAnsi" w:cstheme="minorHAnsi"/>
          <w:color w:val="0000CC"/>
        </w:rPr>
      </w:pPr>
      <w:r w:rsidRPr="006C4694">
        <w:rPr>
          <w:rFonts w:asciiTheme="minorHAnsi" w:hAnsiTheme="minorHAnsi" w:cstheme="minorHAnsi"/>
          <w:color w:val="0000CC"/>
        </w:rPr>
        <w:t>FOR RESIGNEES</w:t>
      </w:r>
    </w:p>
    <w:p w14:paraId="13F062CA"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Leaves will be calculated based on LWD (Last working Day) as shown below. Employees serving notice period are not entitled for EL or CL. However, in emergency situations</w:t>
      </w:r>
    </w:p>
    <w:p w14:paraId="080AA90B"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it will be considered as LOP (Loss of Pay). Employee resigned in the mid of the leave calendar, Earned &amp; Casual Leaves will be reversed on a pro rata basis. Availed excess leaves will be treated as Loss of pay (LOP) in full &amp; final settlement.</w:t>
      </w:r>
    </w:p>
    <w:p w14:paraId="1C03AD51" w14:textId="77777777" w:rsidR="00795345" w:rsidRDefault="00795345">
      <w:pPr>
        <w:pStyle w:val="BodyText"/>
        <w:spacing w:before="3"/>
        <w:rPr>
          <w:sz w:val="22"/>
        </w:rPr>
      </w:pPr>
    </w:p>
    <w:p w14:paraId="541CB73E" w14:textId="77777777" w:rsidR="00795345" w:rsidRPr="00DE3B40" w:rsidRDefault="002C4A11" w:rsidP="00DE3B40">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DE3B40">
        <w:rPr>
          <w:rFonts w:asciiTheme="minorHAnsi" w:hAnsiTheme="minorHAnsi" w:cstheme="minorHAnsi"/>
          <w:color w:val="006FC0"/>
          <w:w w:val="90"/>
        </w:rPr>
        <w:t>TYPES OF LEAVES</w:t>
      </w:r>
    </w:p>
    <w:p w14:paraId="6CAEB5EA"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Supremology will follow, below leaves under its leave policy.</w:t>
      </w:r>
    </w:p>
    <w:p w14:paraId="0585BD89" w14:textId="77777777" w:rsidR="00795345" w:rsidRDefault="00795345">
      <w:pPr>
        <w:pStyle w:val="BodyText"/>
        <w:spacing w:before="8"/>
        <w:rPr>
          <w:sz w:val="23"/>
        </w:rPr>
      </w:pPr>
    </w:p>
    <w:p w14:paraId="76C4D70E" w14:textId="77777777" w:rsidR="00795345" w:rsidRPr="00DE3B40" w:rsidRDefault="002C4A11">
      <w:pPr>
        <w:pStyle w:val="Heading2"/>
        <w:numPr>
          <w:ilvl w:val="0"/>
          <w:numId w:val="3"/>
        </w:numPr>
        <w:tabs>
          <w:tab w:val="left" w:pos="1735"/>
        </w:tabs>
        <w:ind w:hanging="361"/>
        <w:rPr>
          <w:rFonts w:asciiTheme="minorHAnsi" w:hAnsiTheme="minorHAnsi" w:cstheme="minorHAnsi"/>
        </w:rPr>
      </w:pPr>
      <w:r w:rsidRPr="00DE3B40">
        <w:rPr>
          <w:rFonts w:asciiTheme="minorHAnsi" w:hAnsiTheme="minorHAnsi" w:cstheme="minorHAnsi"/>
          <w:color w:val="006FC0"/>
          <w:w w:val="90"/>
        </w:rPr>
        <w:t>ANNUAL</w:t>
      </w:r>
      <w:r w:rsidRPr="00DE3B40">
        <w:rPr>
          <w:rFonts w:asciiTheme="minorHAnsi" w:hAnsiTheme="minorHAnsi" w:cstheme="minorHAnsi"/>
          <w:color w:val="006FC0"/>
          <w:spacing w:val="-11"/>
          <w:w w:val="90"/>
        </w:rPr>
        <w:t xml:space="preserve"> </w:t>
      </w:r>
      <w:r w:rsidRPr="00DE3B40">
        <w:rPr>
          <w:rFonts w:asciiTheme="minorHAnsi" w:hAnsiTheme="minorHAnsi" w:cstheme="minorHAnsi"/>
          <w:color w:val="006FC0"/>
          <w:w w:val="90"/>
        </w:rPr>
        <w:t>LEAVES</w:t>
      </w:r>
    </w:p>
    <w:p w14:paraId="787B2D51" w14:textId="77777777" w:rsidR="00795345" w:rsidRPr="00DE3B40" w:rsidRDefault="002C4A11">
      <w:pPr>
        <w:pStyle w:val="ListParagraph"/>
        <w:numPr>
          <w:ilvl w:val="1"/>
          <w:numId w:val="3"/>
        </w:numPr>
        <w:tabs>
          <w:tab w:val="left" w:pos="2020"/>
          <w:tab w:val="left" w:pos="2021"/>
        </w:tabs>
        <w:spacing w:before="248"/>
        <w:rPr>
          <w:rFonts w:asciiTheme="minorHAnsi" w:hAnsiTheme="minorHAnsi" w:cstheme="minorHAnsi"/>
          <w:sz w:val="24"/>
        </w:rPr>
      </w:pPr>
      <w:r w:rsidRPr="00DE3B40">
        <w:rPr>
          <w:rFonts w:asciiTheme="minorHAnsi" w:hAnsiTheme="minorHAnsi" w:cstheme="minorHAnsi"/>
          <w:color w:val="006FC0"/>
          <w:w w:val="85"/>
          <w:sz w:val="24"/>
        </w:rPr>
        <w:t>Earned</w:t>
      </w:r>
      <w:r w:rsidRPr="00DE3B40">
        <w:rPr>
          <w:rFonts w:asciiTheme="minorHAnsi" w:hAnsiTheme="minorHAnsi" w:cstheme="minorHAnsi"/>
          <w:color w:val="006FC0"/>
          <w:spacing w:val="30"/>
          <w:w w:val="85"/>
          <w:sz w:val="24"/>
        </w:rPr>
        <w:t xml:space="preserve"> </w:t>
      </w:r>
      <w:r w:rsidRPr="00DE3B40">
        <w:rPr>
          <w:rFonts w:asciiTheme="minorHAnsi" w:hAnsiTheme="minorHAnsi" w:cstheme="minorHAnsi"/>
          <w:color w:val="006FC0"/>
          <w:w w:val="85"/>
          <w:sz w:val="24"/>
        </w:rPr>
        <w:t>Leave</w:t>
      </w:r>
    </w:p>
    <w:p w14:paraId="288678BC" w14:textId="77777777" w:rsidR="00795345" w:rsidRPr="00DE3B40" w:rsidRDefault="002C4A11">
      <w:pPr>
        <w:pStyle w:val="ListParagraph"/>
        <w:numPr>
          <w:ilvl w:val="1"/>
          <w:numId w:val="3"/>
        </w:numPr>
        <w:tabs>
          <w:tab w:val="left" w:pos="2020"/>
          <w:tab w:val="left" w:pos="2021"/>
        </w:tabs>
        <w:spacing w:before="17"/>
        <w:ind w:hanging="531"/>
        <w:rPr>
          <w:rFonts w:asciiTheme="minorHAnsi" w:hAnsiTheme="minorHAnsi" w:cstheme="minorHAnsi"/>
          <w:sz w:val="24"/>
        </w:rPr>
      </w:pPr>
      <w:r w:rsidRPr="00DE3B40">
        <w:rPr>
          <w:rFonts w:asciiTheme="minorHAnsi" w:hAnsiTheme="minorHAnsi" w:cstheme="minorHAnsi"/>
          <w:color w:val="006FC0"/>
          <w:w w:val="85"/>
          <w:sz w:val="24"/>
        </w:rPr>
        <w:t>Casual Leave</w:t>
      </w:r>
    </w:p>
    <w:p w14:paraId="49D284F6" w14:textId="77777777" w:rsidR="00795345" w:rsidRDefault="00795345">
      <w:pPr>
        <w:pStyle w:val="BodyText"/>
        <w:spacing w:before="3"/>
        <w:rPr>
          <w:sz w:val="21"/>
        </w:rPr>
      </w:pPr>
    </w:p>
    <w:tbl>
      <w:tblPr>
        <w:tblW w:w="0" w:type="auto"/>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69"/>
        <w:gridCol w:w="3193"/>
        <w:gridCol w:w="2872"/>
      </w:tblGrid>
      <w:tr w:rsidR="00795345" w14:paraId="7D376700" w14:textId="77777777">
        <w:trPr>
          <w:trHeight w:val="585"/>
        </w:trPr>
        <w:tc>
          <w:tcPr>
            <w:tcW w:w="2869" w:type="dxa"/>
            <w:shd w:val="clear" w:color="auto" w:fill="00B4B8"/>
          </w:tcPr>
          <w:p w14:paraId="2C43A1D7" w14:textId="77777777" w:rsidR="00795345" w:rsidRPr="00DE3B40" w:rsidRDefault="00795345" w:rsidP="00DE3B40">
            <w:pPr>
              <w:pStyle w:val="TableParagraph"/>
              <w:spacing w:before="7"/>
              <w:rPr>
                <w:rFonts w:asciiTheme="minorHAnsi" w:hAnsiTheme="minorHAnsi" w:cstheme="minorHAnsi"/>
                <w:b/>
                <w:bCs/>
                <w:sz w:val="24"/>
              </w:rPr>
            </w:pPr>
          </w:p>
          <w:p w14:paraId="39A49218" w14:textId="77777777" w:rsidR="00795345" w:rsidRPr="00DE3B40" w:rsidRDefault="002C4A11" w:rsidP="00DE3B40">
            <w:pPr>
              <w:pStyle w:val="TableParagraph"/>
              <w:spacing w:before="7" w:line="270" w:lineRule="exact"/>
              <w:ind w:left="786" w:right="779"/>
              <w:jc w:val="center"/>
              <w:rPr>
                <w:rFonts w:asciiTheme="minorHAnsi" w:hAnsiTheme="minorHAnsi" w:cstheme="minorHAnsi"/>
                <w:b/>
                <w:bCs/>
                <w:sz w:val="24"/>
              </w:rPr>
            </w:pPr>
            <w:r w:rsidRPr="00DE3B40">
              <w:rPr>
                <w:rFonts w:asciiTheme="minorHAnsi" w:hAnsiTheme="minorHAnsi" w:cstheme="minorHAnsi"/>
                <w:b/>
                <w:bCs/>
                <w:sz w:val="24"/>
              </w:rPr>
              <w:t>Verticals</w:t>
            </w:r>
          </w:p>
        </w:tc>
        <w:tc>
          <w:tcPr>
            <w:tcW w:w="3193" w:type="dxa"/>
            <w:shd w:val="clear" w:color="auto" w:fill="00B4B8"/>
          </w:tcPr>
          <w:p w14:paraId="79856627" w14:textId="77777777" w:rsidR="00795345" w:rsidRPr="00DE3B40" w:rsidRDefault="00795345" w:rsidP="00DE3B40">
            <w:pPr>
              <w:pStyle w:val="TableParagraph"/>
              <w:spacing w:before="7"/>
              <w:rPr>
                <w:rFonts w:asciiTheme="minorHAnsi" w:hAnsiTheme="minorHAnsi" w:cstheme="minorHAnsi"/>
                <w:b/>
                <w:bCs/>
                <w:sz w:val="24"/>
              </w:rPr>
            </w:pPr>
          </w:p>
          <w:p w14:paraId="0DACD24B" w14:textId="77777777" w:rsidR="00795345" w:rsidRPr="00DE3B40" w:rsidRDefault="002C4A11" w:rsidP="00DE3B40">
            <w:pPr>
              <w:pStyle w:val="TableParagraph"/>
              <w:spacing w:before="7" w:line="270" w:lineRule="exact"/>
              <w:ind w:left="355" w:right="346"/>
              <w:jc w:val="center"/>
              <w:rPr>
                <w:rFonts w:asciiTheme="minorHAnsi" w:hAnsiTheme="minorHAnsi" w:cstheme="minorHAnsi"/>
                <w:b/>
                <w:bCs/>
                <w:sz w:val="24"/>
              </w:rPr>
            </w:pPr>
            <w:r w:rsidRPr="00DE3B40">
              <w:rPr>
                <w:rFonts w:asciiTheme="minorHAnsi" w:hAnsiTheme="minorHAnsi" w:cstheme="minorHAnsi"/>
                <w:b/>
                <w:bCs/>
                <w:sz w:val="24"/>
              </w:rPr>
              <w:t>Earned Leave per year</w:t>
            </w:r>
          </w:p>
        </w:tc>
        <w:tc>
          <w:tcPr>
            <w:tcW w:w="2872" w:type="dxa"/>
            <w:shd w:val="clear" w:color="auto" w:fill="00B4B8"/>
          </w:tcPr>
          <w:p w14:paraId="3A0C3EEB" w14:textId="77777777" w:rsidR="00795345" w:rsidRPr="00DE3B40" w:rsidRDefault="00795345" w:rsidP="00DE3B40">
            <w:pPr>
              <w:pStyle w:val="TableParagraph"/>
              <w:spacing w:before="7"/>
              <w:rPr>
                <w:rFonts w:asciiTheme="minorHAnsi" w:hAnsiTheme="minorHAnsi" w:cstheme="minorHAnsi"/>
                <w:b/>
                <w:bCs/>
                <w:sz w:val="24"/>
              </w:rPr>
            </w:pPr>
          </w:p>
          <w:p w14:paraId="02D695A4" w14:textId="77777777" w:rsidR="00795345" w:rsidRPr="00DE3B40" w:rsidRDefault="002C4A11" w:rsidP="00DE3B40">
            <w:pPr>
              <w:pStyle w:val="TableParagraph"/>
              <w:spacing w:before="7" w:line="270" w:lineRule="exact"/>
              <w:ind w:left="206" w:right="201"/>
              <w:jc w:val="center"/>
              <w:rPr>
                <w:rFonts w:asciiTheme="minorHAnsi" w:hAnsiTheme="minorHAnsi" w:cstheme="minorHAnsi"/>
                <w:b/>
                <w:bCs/>
                <w:sz w:val="24"/>
              </w:rPr>
            </w:pPr>
            <w:r w:rsidRPr="00DE3B40">
              <w:rPr>
                <w:rFonts w:asciiTheme="minorHAnsi" w:hAnsiTheme="minorHAnsi" w:cstheme="minorHAnsi"/>
                <w:b/>
                <w:bCs/>
                <w:sz w:val="24"/>
              </w:rPr>
              <w:t>Casual Leave per year</w:t>
            </w:r>
          </w:p>
        </w:tc>
      </w:tr>
      <w:tr w:rsidR="00795345" w14:paraId="045DB339" w14:textId="77777777">
        <w:trPr>
          <w:trHeight w:val="808"/>
        </w:trPr>
        <w:tc>
          <w:tcPr>
            <w:tcW w:w="2869" w:type="dxa"/>
          </w:tcPr>
          <w:p w14:paraId="51777492" w14:textId="77777777" w:rsidR="00795345" w:rsidRPr="00DE3B40" w:rsidRDefault="00795345" w:rsidP="00DE3B40">
            <w:pPr>
              <w:pStyle w:val="TableParagraph"/>
              <w:spacing w:line="270" w:lineRule="exact"/>
              <w:ind w:left="115"/>
              <w:rPr>
                <w:rFonts w:asciiTheme="minorHAnsi" w:hAnsiTheme="minorHAnsi" w:cstheme="minorHAnsi"/>
                <w:sz w:val="24"/>
              </w:rPr>
            </w:pPr>
          </w:p>
          <w:p w14:paraId="6EBFE279" w14:textId="77777777" w:rsidR="00795345" w:rsidRPr="00DE3B40" w:rsidRDefault="002C4A11" w:rsidP="00DE3B40">
            <w:pPr>
              <w:pStyle w:val="TableParagraph"/>
              <w:spacing w:line="270" w:lineRule="exact"/>
              <w:ind w:left="115" w:right="779"/>
              <w:jc w:val="center"/>
              <w:rPr>
                <w:rFonts w:asciiTheme="minorHAnsi" w:hAnsiTheme="minorHAnsi" w:cstheme="minorHAnsi"/>
                <w:sz w:val="24"/>
              </w:rPr>
            </w:pPr>
            <w:r w:rsidRPr="00DE3B40">
              <w:rPr>
                <w:rFonts w:asciiTheme="minorHAnsi" w:hAnsiTheme="minorHAnsi" w:cstheme="minorHAnsi"/>
                <w:sz w:val="24"/>
              </w:rPr>
              <w:t>All Verticals</w:t>
            </w:r>
          </w:p>
        </w:tc>
        <w:tc>
          <w:tcPr>
            <w:tcW w:w="3193" w:type="dxa"/>
          </w:tcPr>
          <w:p w14:paraId="52602934" w14:textId="77777777" w:rsidR="00795345" w:rsidRPr="00DE3B40" w:rsidRDefault="00795345" w:rsidP="00DE3B40">
            <w:pPr>
              <w:pStyle w:val="TableParagraph"/>
              <w:spacing w:line="270" w:lineRule="exact"/>
              <w:ind w:left="115"/>
              <w:rPr>
                <w:rFonts w:asciiTheme="minorHAnsi" w:hAnsiTheme="minorHAnsi" w:cstheme="minorHAnsi"/>
                <w:sz w:val="24"/>
              </w:rPr>
            </w:pPr>
          </w:p>
          <w:p w14:paraId="4E19836F" w14:textId="77777777" w:rsidR="00795345" w:rsidRPr="00DE3B40" w:rsidRDefault="002C4A11" w:rsidP="00DE3B40">
            <w:pPr>
              <w:pStyle w:val="TableParagraph"/>
              <w:spacing w:line="270" w:lineRule="exact"/>
              <w:ind w:left="115" w:right="346"/>
              <w:jc w:val="center"/>
              <w:rPr>
                <w:rFonts w:asciiTheme="minorHAnsi" w:hAnsiTheme="minorHAnsi" w:cstheme="minorHAnsi"/>
                <w:sz w:val="24"/>
              </w:rPr>
            </w:pPr>
            <w:r w:rsidRPr="00DE3B40">
              <w:rPr>
                <w:rFonts w:asciiTheme="minorHAnsi" w:hAnsiTheme="minorHAnsi" w:cstheme="minorHAnsi"/>
                <w:sz w:val="24"/>
              </w:rPr>
              <w:t>12</w:t>
            </w:r>
          </w:p>
        </w:tc>
        <w:tc>
          <w:tcPr>
            <w:tcW w:w="2872" w:type="dxa"/>
          </w:tcPr>
          <w:p w14:paraId="43D42778" w14:textId="77777777" w:rsidR="00795345" w:rsidRPr="00DE3B40" w:rsidRDefault="00795345" w:rsidP="00DE3B40">
            <w:pPr>
              <w:pStyle w:val="TableParagraph"/>
              <w:spacing w:line="270" w:lineRule="exact"/>
              <w:ind w:left="115"/>
              <w:rPr>
                <w:rFonts w:asciiTheme="minorHAnsi" w:hAnsiTheme="minorHAnsi" w:cstheme="minorHAnsi"/>
                <w:sz w:val="24"/>
              </w:rPr>
            </w:pPr>
          </w:p>
          <w:p w14:paraId="3CFB00E2" w14:textId="77777777" w:rsidR="00795345" w:rsidRPr="00DE3B40" w:rsidRDefault="002C4A11" w:rsidP="00DE3B40">
            <w:pPr>
              <w:pStyle w:val="TableParagraph"/>
              <w:spacing w:line="270" w:lineRule="exact"/>
              <w:ind w:left="115"/>
              <w:jc w:val="center"/>
              <w:rPr>
                <w:rFonts w:asciiTheme="minorHAnsi" w:hAnsiTheme="minorHAnsi" w:cstheme="minorHAnsi"/>
                <w:sz w:val="24"/>
              </w:rPr>
            </w:pPr>
            <w:r w:rsidRPr="00DE3B40">
              <w:rPr>
                <w:rFonts w:asciiTheme="minorHAnsi" w:hAnsiTheme="minorHAnsi" w:cstheme="minorHAnsi"/>
                <w:sz w:val="24"/>
              </w:rPr>
              <w:t>6</w:t>
            </w:r>
          </w:p>
        </w:tc>
      </w:tr>
    </w:tbl>
    <w:p w14:paraId="19B1525F" w14:textId="77777777" w:rsidR="00795345" w:rsidRDefault="00795345">
      <w:pPr>
        <w:pStyle w:val="BodyText"/>
        <w:spacing w:before="1"/>
        <w:rPr>
          <w:sz w:val="22"/>
        </w:rPr>
      </w:pPr>
    </w:p>
    <w:p w14:paraId="42B1D6FC" w14:textId="77777777" w:rsidR="00795345" w:rsidRDefault="002C4A11">
      <w:pPr>
        <w:pStyle w:val="BodyText"/>
        <w:spacing w:before="1" w:line="254" w:lineRule="auto"/>
        <w:ind w:left="940"/>
      </w:pPr>
      <w:r w:rsidRPr="00DE3B40">
        <w:rPr>
          <w:rFonts w:asciiTheme="minorHAnsi" w:hAnsiTheme="minorHAnsi" w:cstheme="minorHAnsi"/>
          <w:b/>
          <w:color w:val="006FC0"/>
          <w:w w:val="90"/>
          <w:sz w:val="28"/>
          <w:szCs w:val="28"/>
        </w:rPr>
        <w:t>ANNUAL</w:t>
      </w:r>
      <w:r w:rsidRPr="00DE3B40">
        <w:rPr>
          <w:rFonts w:asciiTheme="minorHAnsi" w:hAnsiTheme="minorHAnsi" w:cstheme="minorHAnsi"/>
          <w:b/>
          <w:color w:val="006FC0"/>
          <w:spacing w:val="-21"/>
          <w:w w:val="90"/>
          <w:sz w:val="28"/>
          <w:szCs w:val="28"/>
        </w:rPr>
        <w:t xml:space="preserve"> </w:t>
      </w:r>
      <w:r w:rsidRPr="00DE3B40">
        <w:rPr>
          <w:rFonts w:asciiTheme="minorHAnsi" w:hAnsiTheme="minorHAnsi" w:cstheme="minorHAnsi"/>
          <w:b/>
          <w:color w:val="006FC0"/>
          <w:w w:val="90"/>
          <w:sz w:val="28"/>
          <w:szCs w:val="28"/>
        </w:rPr>
        <w:t>LEAVES:</w:t>
      </w:r>
      <w:r>
        <w:rPr>
          <w:b/>
          <w:color w:val="006FC0"/>
          <w:spacing w:val="-15"/>
          <w:w w:val="90"/>
        </w:rPr>
        <w:t xml:space="preserve"> </w:t>
      </w:r>
      <w:r w:rsidRPr="00DE3B40">
        <w:rPr>
          <w:rFonts w:asciiTheme="minorHAnsi" w:hAnsiTheme="minorHAnsi" w:cstheme="minorHAnsi"/>
          <w:w w:val="90"/>
        </w:rPr>
        <w:t>Earned</w:t>
      </w:r>
      <w:r w:rsidRPr="00DE3B40">
        <w:rPr>
          <w:rFonts w:asciiTheme="minorHAnsi" w:hAnsiTheme="minorHAnsi" w:cstheme="minorHAnsi"/>
          <w:spacing w:val="-18"/>
          <w:w w:val="90"/>
        </w:rPr>
        <w:t xml:space="preserve"> </w:t>
      </w:r>
      <w:r w:rsidRPr="00DE3B40">
        <w:rPr>
          <w:rFonts w:asciiTheme="minorHAnsi" w:hAnsiTheme="minorHAnsi" w:cstheme="minorHAnsi"/>
          <w:w w:val="90"/>
        </w:rPr>
        <w:t>Leaves</w:t>
      </w:r>
      <w:r w:rsidRPr="00DE3B40">
        <w:rPr>
          <w:rFonts w:asciiTheme="minorHAnsi" w:hAnsiTheme="minorHAnsi" w:cstheme="minorHAnsi"/>
          <w:spacing w:val="-21"/>
          <w:w w:val="90"/>
        </w:rPr>
        <w:t xml:space="preserve"> </w:t>
      </w:r>
      <w:r w:rsidRPr="00DE3B40">
        <w:rPr>
          <w:rFonts w:asciiTheme="minorHAnsi" w:hAnsiTheme="minorHAnsi" w:cstheme="minorHAnsi"/>
          <w:w w:val="90"/>
        </w:rPr>
        <w:t>and</w:t>
      </w:r>
      <w:r w:rsidRPr="00DE3B40">
        <w:rPr>
          <w:rFonts w:asciiTheme="minorHAnsi" w:hAnsiTheme="minorHAnsi" w:cstheme="minorHAnsi"/>
          <w:spacing w:val="-21"/>
          <w:w w:val="90"/>
        </w:rPr>
        <w:t xml:space="preserve"> </w:t>
      </w:r>
      <w:r w:rsidRPr="00DE3B40">
        <w:rPr>
          <w:rFonts w:asciiTheme="minorHAnsi" w:hAnsiTheme="minorHAnsi" w:cstheme="minorHAnsi"/>
          <w:w w:val="90"/>
        </w:rPr>
        <w:t>Casual</w:t>
      </w:r>
      <w:r w:rsidRPr="00DE3B40">
        <w:rPr>
          <w:rFonts w:asciiTheme="minorHAnsi" w:hAnsiTheme="minorHAnsi" w:cstheme="minorHAnsi"/>
          <w:spacing w:val="-22"/>
          <w:w w:val="90"/>
        </w:rPr>
        <w:t xml:space="preserve"> </w:t>
      </w:r>
      <w:r w:rsidRPr="00DE3B40">
        <w:rPr>
          <w:rFonts w:asciiTheme="minorHAnsi" w:hAnsiTheme="minorHAnsi" w:cstheme="minorHAnsi"/>
          <w:w w:val="90"/>
        </w:rPr>
        <w:t>Leave</w:t>
      </w:r>
      <w:r w:rsidRPr="00DE3B40">
        <w:rPr>
          <w:rFonts w:asciiTheme="minorHAnsi" w:hAnsiTheme="minorHAnsi" w:cstheme="minorHAnsi"/>
          <w:spacing w:val="-19"/>
          <w:w w:val="90"/>
        </w:rPr>
        <w:t xml:space="preserve"> </w:t>
      </w:r>
      <w:r w:rsidRPr="00DE3B40">
        <w:rPr>
          <w:rFonts w:asciiTheme="minorHAnsi" w:hAnsiTheme="minorHAnsi" w:cstheme="minorHAnsi"/>
          <w:w w:val="90"/>
        </w:rPr>
        <w:t>will</w:t>
      </w:r>
      <w:r w:rsidRPr="00DE3B40">
        <w:rPr>
          <w:rFonts w:asciiTheme="minorHAnsi" w:hAnsiTheme="minorHAnsi" w:cstheme="minorHAnsi"/>
          <w:spacing w:val="-21"/>
          <w:w w:val="90"/>
        </w:rPr>
        <w:t xml:space="preserve"> </w:t>
      </w:r>
      <w:r w:rsidRPr="00DE3B40">
        <w:rPr>
          <w:rFonts w:asciiTheme="minorHAnsi" w:hAnsiTheme="minorHAnsi" w:cstheme="minorHAnsi"/>
          <w:w w:val="90"/>
        </w:rPr>
        <w:t>be</w:t>
      </w:r>
      <w:r w:rsidRPr="00DE3B40">
        <w:rPr>
          <w:rFonts w:asciiTheme="minorHAnsi" w:hAnsiTheme="minorHAnsi" w:cstheme="minorHAnsi"/>
          <w:spacing w:val="-21"/>
          <w:w w:val="90"/>
        </w:rPr>
        <w:t xml:space="preserve"> </w:t>
      </w:r>
      <w:r w:rsidRPr="00DE3B40">
        <w:rPr>
          <w:rFonts w:asciiTheme="minorHAnsi" w:hAnsiTheme="minorHAnsi" w:cstheme="minorHAnsi"/>
          <w:w w:val="90"/>
        </w:rPr>
        <w:t>granted</w:t>
      </w:r>
      <w:r w:rsidRPr="00DE3B40">
        <w:rPr>
          <w:rFonts w:asciiTheme="minorHAnsi" w:hAnsiTheme="minorHAnsi" w:cstheme="minorHAnsi"/>
          <w:spacing w:val="-19"/>
          <w:w w:val="90"/>
        </w:rPr>
        <w:t xml:space="preserve"> </w:t>
      </w:r>
      <w:r w:rsidRPr="00DE3B40">
        <w:rPr>
          <w:rFonts w:asciiTheme="minorHAnsi" w:hAnsiTheme="minorHAnsi" w:cstheme="minorHAnsi"/>
          <w:w w:val="90"/>
        </w:rPr>
        <w:t>on</w:t>
      </w:r>
      <w:r w:rsidRPr="00DE3B40">
        <w:rPr>
          <w:rFonts w:asciiTheme="minorHAnsi" w:hAnsiTheme="minorHAnsi" w:cstheme="minorHAnsi"/>
          <w:spacing w:val="-16"/>
          <w:w w:val="90"/>
        </w:rPr>
        <w:t xml:space="preserve"> </w:t>
      </w:r>
      <w:r w:rsidRPr="00DE3B40">
        <w:rPr>
          <w:rFonts w:asciiTheme="minorHAnsi" w:hAnsiTheme="minorHAnsi" w:cstheme="minorHAnsi"/>
          <w:w w:val="90"/>
        </w:rPr>
        <w:t>monthly</w:t>
      </w:r>
      <w:r w:rsidRPr="00DE3B40">
        <w:rPr>
          <w:rFonts w:asciiTheme="minorHAnsi" w:hAnsiTheme="minorHAnsi" w:cstheme="minorHAnsi"/>
          <w:spacing w:val="-22"/>
          <w:w w:val="90"/>
        </w:rPr>
        <w:t xml:space="preserve"> </w:t>
      </w:r>
      <w:r w:rsidRPr="00DE3B40">
        <w:rPr>
          <w:rFonts w:asciiTheme="minorHAnsi" w:hAnsiTheme="minorHAnsi" w:cstheme="minorHAnsi"/>
          <w:w w:val="90"/>
        </w:rPr>
        <w:t>basis.</w:t>
      </w:r>
      <w:r w:rsidRPr="00DE3B40">
        <w:rPr>
          <w:rFonts w:asciiTheme="minorHAnsi" w:hAnsiTheme="minorHAnsi" w:cstheme="minorHAnsi"/>
          <w:spacing w:val="-20"/>
          <w:w w:val="90"/>
        </w:rPr>
        <w:t xml:space="preserve"> </w:t>
      </w:r>
      <w:r w:rsidRPr="00DE3B40">
        <w:rPr>
          <w:rFonts w:asciiTheme="minorHAnsi" w:hAnsiTheme="minorHAnsi" w:cstheme="minorHAnsi"/>
          <w:w w:val="90"/>
        </w:rPr>
        <w:t>Leaves</w:t>
      </w:r>
      <w:r w:rsidRPr="00DE3B40">
        <w:rPr>
          <w:rFonts w:asciiTheme="minorHAnsi" w:hAnsiTheme="minorHAnsi" w:cstheme="minorHAnsi"/>
          <w:spacing w:val="-19"/>
          <w:w w:val="90"/>
        </w:rPr>
        <w:t xml:space="preserve"> </w:t>
      </w:r>
      <w:r w:rsidRPr="00DE3B40">
        <w:rPr>
          <w:rFonts w:asciiTheme="minorHAnsi" w:hAnsiTheme="minorHAnsi" w:cstheme="minorHAnsi"/>
          <w:w w:val="90"/>
        </w:rPr>
        <w:t>shall</w:t>
      </w:r>
      <w:r w:rsidRPr="00DE3B40">
        <w:rPr>
          <w:rFonts w:asciiTheme="minorHAnsi" w:hAnsiTheme="minorHAnsi" w:cstheme="minorHAnsi"/>
          <w:spacing w:val="-22"/>
          <w:w w:val="90"/>
        </w:rPr>
        <w:t xml:space="preserve"> </w:t>
      </w:r>
      <w:r w:rsidRPr="00DE3B40">
        <w:rPr>
          <w:rFonts w:asciiTheme="minorHAnsi" w:hAnsiTheme="minorHAnsi" w:cstheme="minorHAnsi"/>
          <w:w w:val="90"/>
        </w:rPr>
        <w:t xml:space="preserve">be </w:t>
      </w:r>
      <w:r w:rsidRPr="00DE3B40">
        <w:rPr>
          <w:rFonts w:asciiTheme="minorHAnsi" w:hAnsiTheme="minorHAnsi" w:cstheme="minorHAnsi"/>
        </w:rPr>
        <w:t>credit</w:t>
      </w:r>
      <w:r w:rsidRPr="00DE3B40">
        <w:rPr>
          <w:rFonts w:asciiTheme="minorHAnsi" w:hAnsiTheme="minorHAnsi" w:cstheme="minorHAnsi"/>
          <w:spacing w:val="-27"/>
        </w:rPr>
        <w:t xml:space="preserve"> </w:t>
      </w:r>
      <w:r w:rsidRPr="00DE3B40">
        <w:rPr>
          <w:rFonts w:asciiTheme="minorHAnsi" w:hAnsiTheme="minorHAnsi" w:cstheme="minorHAnsi"/>
        </w:rPr>
        <w:t>to</w:t>
      </w:r>
      <w:r w:rsidRPr="00DE3B40">
        <w:rPr>
          <w:rFonts w:asciiTheme="minorHAnsi" w:hAnsiTheme="minorHAnsi" w:cstheme="minorHAnsi"/>
          <w:spacing w:val="-27"/>
        </w:rPr>
        <w:t xml:space="preserve"> </w:t>
      </w:r>
      <w:r w:rsidRPr="00DE3B40">
        <w:rPr>
          <w:rFonts w:asciiTheme="minorHAnsi" w:hAnsiTheme="minorHAnsi" w:cstheme="minorHAnsi"/>
        </w:rPr>
        <w:t>the</w:t>
      </w:r>
      <w:r w:rsidRPr="00DE3B40">
        <w:rPr>
          <w:rFonts w:asciiTheme="minorHAnsi" w:hAnsiTheme="minorHAnsi" w:cstheme="minorHAnsi"/>
          <w:spacing w:val="-25"/>
        </w:rPr>
        <w:t xml:space="preserve"> </w:t>
      </w:r>
      <w:r w:rsidRPr="00DE3B40">
        <w:rPr>
          <w:rFonts w:asciiTheme="minorHAnsi" w:hAnsiTheme="minorHAnsi" w:cstheme="minorHAnsi"/>
        </w:rPr>
        <w:t>employee</w:t>
      </w:r>
      <w:r w:rsidRPr="00DE3B40">
        <w:rPr>
          <w:rFonts w:asciiTheme="minorHAnsi" w:hAnsiTheme="minorHAnsi" w:cstheme="minorHAnsi"/>
          <w:spacing w:val="-25"/>
        </w:rPr>
        <w:t xml:space="preserve"> </w:t>
      </w:r>
      <w:r w:rsidRPr="00DE3B40">
        <w:rPr>
          <w:rFonts w:asciiTheme="minorHAnsi" w:hAnsiTheme="minorHAnsi" w:cstheme="minorHAnsi"/>
        </w:rPr>
        <w:t>on</w:t>
      </w:r>
      <w:r w:rsidRPr="00DE3B40">
        <w:rPr>
          <w:rFonts w:asciiTheme="minorHAnsi" w:hAnsiTheme="minorHAnsi" w:cstheme="minorHAnsi"/>
          <w:spacing w:val="-25"/>
        </w:rPr>
        <w:t xml:space="preserve"> </w:t>
      </w:r>
      <w:r w:rsidRPr="00DE3B40">
        <w:rPr>
          <w:rFonts w:asciiTheme="minorHAnsi" w:hAnsiTheme="minorHAnsi" w:cstheme="minorHAnsi"/>
        </w:rPr>
        <w:t>the</w:t>
      </w:r>
      <w:r w:rsidRPr="00DE3B40">
        <w:rPr>
          <w:rFonts w:asciiTheme="minorHAnsi" w:hAnsiTheme="minorHAnsi" w:cstheme="minorHAnsi"/>
          <w:spacing w:val="-27"/>
        </w:rPr>
        <w:t xml:space="preserve"> </w:t>
      </w:r>
      <w:r w:rsidRPr="00DE3B40">
        <w:rPr>
          <w:rFonts w:asciiTheme="minorHAnsi" w:hAnsiTheme="minorHAnsi" w:cstheme="minorHAnsi"/>
        </w:rPr>
        <w:t>beginning</w:t>
      </w:r>
      <w:r w:rsidRPr="00DE3B40">
        <w:rPr>
          <w:rFonts w:asciiTheme="minorHAnsi" w:hAnsiTheme="minorHAnsi" w:cstheme="minorHAnsi"/>
          <w:spacing w:val="-25"/>
        </w:rPr>
        <w:t xml:space="preserve"> </w:t>
      </w:r>
      <w:r w:rsidRPr="00DE3B40">
        <w:rPr>
          <w:rFonts w:asciiTheme="minorHAnsi" w:hAnsiTheme="minorHAnsi" w:cstheme="minorHAnsi"/>
        </w:rPr>
        <w:t>of</w:t>
      </w:r>
      <w:r w:rsidRPr="00DE3B40">
        <w:rPr>
          <w:rFonts w:asciiTheme="minorHAnsi" w:hAnsiTheme="minorHAnsi" w:cstheme="minorHAnsi"/>
          <w:spacing w:val="-25"/>
        </w:rPr>
        <w:t xml:space="preserve"> </w:t>
      </w:r>
      <w:r w:rsidRPr="00DE3B40">
        <w:rPr>
          <w:rFonts w:asciiTheme="minorHAnsi" w:hAnsiTheme="minorHAnsi" w:cstheme="minorHAnsi"/>
        </w:rPr>
        <w:t>each</w:t>
      </w:r>
      <w:r w:rsidRPr="00DE3B40">
        <w:rPr>
          <w:rFonts w:asciiTheme="minorHAnsi" w:hAnsiTheme="minorHAnsi" w:cstheme="minorHAnsi"/>
          <w:spacing w:val="-29"/>
        </w:rPr>
        <w:t xml:space="preserve"> </w:t>
      </w:r>
      <w:r w:rsidRPr="00DE3B40">
        <w:rPr>
          <w:rFonts w:asciiTheme="minorHAnsi" w:hAnsiTheme="minorHAnsi" w:cstheme="minorHAnsi"/>
        </w:rPr>
        <w:t>as</w:t>
      </w:r>
      <w:r w:rsidRPr="00DE3B40">
        <w:rPr>
          <w:rFonts w:asciiTheme="minorHAnsi" w:hAnsiTheme="minorHAnsi" w:cstheme="minorHAnsi"/>
          <w:spacing w:val="-25"/>
        </w:rPr>
        <w:t xml:space="preserve"> </w:t>
      </w:r>
      <w:r w:rsidRPr="00DE3B40">
        <w:rPr>
          <w:rFonts w:asciiTheme="minorHAnsi" w:hAnsiTheme="minorHAnsi" w:cstheme="minorHAnsi"/>
        </w:rPr>
        <w:t>per</w:t>
      </w:r>
      <w:r w:rsidRPr="00DE3B40">
        <w:rPr>
          <w:rFonts w:asciiTheme="minorHAnsi" w:hAnsiTheme="minorHAnsi" w:cstheme="minorHAnsi"/>
          <w:spacing w:val="-27"/>
        </w:rPr>
        <w:t xml:space="preserve"> </w:t>
      </w:r>
      <w:r w:rsidRPr="00DE3B40">
        <w:rPr>
          <w:rFonts w:asciiTheme="minorHAnsi" w:hAnsiTheme="minorHAnsi" w:cstheme="minorHAnsi"/>
        </w:rPr>
        <w:t>the</w:t>
      </w:r>
      <w:r w:rsidRPr="00DE3B40">
        <w:rPr>
          <w:rFonts w:asciiTheme="minorHAnsi" w:hAnsiTheme="minorHAnsi" w:cstheme="minorHAnsi"/>
          <w:spacing w:val="-25"/>
        </w:rPr>
        <w:t xml:space="preserve"> </w:t>
      </w:r>
      <w:r w:rsidRPr="00DE3B40">
        <w:rPr>
          <w:rFonts w:asciiTheme="minorHAnsi" w:hAnsiTheme="minorHAnsi" w:cstheme="minorHAnsi"/>
        </w:rPr>
        <w:t>Leave</w:t>
      </w:r>
      <w:r w:rsidRPr="00DE3B40">
        <w:rPr>
          <w:rFonts w:asciiTheme="minorHAnsi" w:hAnsiTheme="minorHAnsi" w:cstheme="minorHAnsi"/>
          <w:spacing w:val="-26"/>
        </w:rPr>
        <w:t xml:space="preserve"> </w:t>
      </w:r>
      <w:r w:rsidRPr="00DE3B40">
        <w:rPr>
          <w:rFonts w:asciiTheme="minorHAnsi" w:hAnsiTheme="minorHAnsi" w:cstheme="minorHAnsi"/>
        </w:rPr>
        <w:t>calculation</w:t>
      </w:r>
      <w:r w:rsidRPr="00DE3B40">
        <w:rPr>
          <w:rFonts w:asciiTheme="minorHAnsi" w:hAnsiTheme="minorHAnsi" w:cstheme="minorHAnsi"/>
          <w:spacing w:val="-26"/>
        </w:rPr>
        <w:t xml:space="preserve"> </w:t>
      </w:r>
      <w:r w:rsidRPr="00DE3B40">
        <w:rPr>
          <w:rFonts w:asciiTheme="minorHAnsi" w:hAnsiTheme="minorHAnsi" w:cstheme="minorHAnsi"/>
        </w:rPr>
        <w:t>policy.</w:t>
      </w:r>
    </w:p>
    <w:p w14:paraId="3B915E89" w14:textId="77777777" w:rsidR="00795345" w:rsidRDefault="00795345">
      <w:pPr>
        <w:pStyle w:val="BodyText"/>
        <w:spacing w:before="1"/>
        <w:rPr>
          <w:sz w:val="20"/>
        </w:rPr>
      </w:pPr>
    </w:p>
    <w:p w14:paraId="52E47134" w14:textId="77777777" w:rsidR="00795345" w:rsidRPr="00DE3B40" w:rsidRDefault="002C4A11">
      <w:pPr>
        <w:pStyle w:val="Heading3"/>
        <w:numPr>
          <w:ilvl w:val="0"/>
          <w:numId w:val="2"/>
        </w:numPr>
        <w:tabs>
          <w:tab w:val="left" w:pos="2020"/>
          <w:tab w:val="left" w:pos="2021"/>
        </w:tabs>
        <w:rPr>
          <w:rFonts w:asciiTheme="minorHAnsi" w:hAnsiTheme="minorHAnsi" w:cstheme="minorHAnsi"/>
          <w:sz w:val="28"/>
          <w:szCs w:val="28"/>
        </w:rPr>
      </w:pPr>
      <w:r w:rsidRPr="00DE3B40">
        <w:rPr>
          <w:rFonts w:asciiTheme="minorHAnsi" w:hAnsiTheme="minorHAnsi" w:cstheme="minorHAnsi"/>
          <w:color w:val="006FC0"/>
          <w:w w:val="90"/>
          <w:sz w:val="28"/>
          <w:szCs w:val="28"/>
        </w:rPr>
        <w:t>EARNED</w:t>
      </w:r>
      <w:r w:rsidRPr="00DE3B40">
        <w:rPr>
          <w:rFonts w:asciiTheme="minorHAnsi" w:hAnsiTheme="minorHAnsi" w:cstheme="minorHAnsi"/>
          <w:color w:val="006FC0"/>
          <w:spacing w:val="-9"/>
          <w:w w:val="90"/>
          <w:sz w:val="28"/>
          <w:szCs w:val="28"/>
        </w:rPr>
        <w:t xml:space="preserve"> </w:t>
      </w:r>
      <w:r w:rsidRPr="00DE3B40">
        <w:rPr>
          <w:rFonts w:asciiTheme="minorHAnsi" w:hAnsiTheme="minorHAnsi" w:cstheme="minorHAnsi"/>
          <w:color w:val="006FC0"/>
          <w:w w:val="90"/>
          <w:sz w:val="28"/>
          <w:szCs w:val="28"/>
        </w:rPr>
        <w:t>LEAVE</w:t>
      </w:r>
    </w:p>
    <w:p w14:paraId="20D7C404" w14:textId="77777777" w:rsidR="00795345" w:rsidRDefault="00795345">
      <w:pPr>
        <w:pStyle w:val="BodyText"/>
        <w:spacing w:before="6"/>
        <w:rPr>
          <w:b/>
          <w:sz w:val="21"/>
        </w:rPr>
      </w:pPr>
    </w:p>
    <w:p w14:paraId="1087850E"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The objective of Earned leave is that an employee should have rest or recuperation from time</w:t>
      </w:r>
    </w:p>
    <w:p w14:paraId="3A081505"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 xml:space="preserve">to time for short spells with pay. All Full time and Fixed term employees will be entitled with Earned Leave as per the policy. Every year (N) only a maximum of 12 days of EL shall be carried forward to the next year and this carry over leaves needs to be utilized in the N+1 year failing which it will lapse. Earned Leaves shall be </w:t>
      </w:r>
      <w:proofErr w:type="spellStart"/>
      <w:r w:rsidRPr="00DE3B40">
        <w:rPr>
          <w:rFonts w:asciiTheme="minorHAnsi" w:hAnsiTheme="minorHAnsi" w:cstheme="minorHAnsi"/>
          <w:sz w:val="24"/>
          <w:szCs w:val="24"/>
        </w:rPr>
        <w:t>encashed</w:t>
      </w:r>
      <w:proofErr w:type="spellEnd"/>
      <w:r w:rsidRPr="00DE3B40">
        <w:rPr>
          <w:rFonts w:asciiTheme="minorHAnsi" w:hAnsiTheme="minorHAnsi" w:cstheme="minorHAnsi"/>
          <w:sz w:val="24"/>
          <w:szCs w:val="24"/>
        </w:rPr>
        <w:t xml:space="preserve"> based on Basic Salary and is permissible at the time of exit only during the full and final settlement. Tax deduction on encashment of leave will be in accordance with the provisions of the IT rules. Earned leave shall be taken only with the prior approval of the reporting managers. Intervening weekends or holidays shall not be treated as Earned Leave.</w:t>
      </w:r>
    </w:p>
    <w:p w14:paraId="631B3DBA" w14:textId="77777777" w:rsidR="00795345" w:rsidRDefault="00795345">
      <w:pPr>
        <w:spacing w:line="254" w:lineRule="auto"/>
        <w:sectPr w:rsidR="00795345">
          <w:pgSz w:w="11920" w:h="16850"/>
          <w:pgMar w:top="1660" w:right="200" w:bottom="900" w:left="800" w:header="796" w:footer="704" w:gutter="0"/>
          <w:cols w:space="720"/>
        </w:sectPr>
      </w:pPr>
    </w:p>
    <w:p w14:paraId="271BEB67" w14:textId="77777777" w:rsidR="00795345" w:rsidRDefault="00795345">
      <w:pPr>
        <w:pStyle w:val="BodyText"/>
        <w:rPr>
          <w:sz w:val="20"/>
        </w:rPr>
      </w:pPr>
    </w:p>
    <w:p w14:paraId="7522984B" w14:textId="77777777" w:rsidR="00795345" w:rsidRDefault="00795345">
      <w:pPr>
        <w:pStyle w:val="BodyText"/>
        <w:rPr>
          <w:sz w:val="20"/>
        </w:rPr>
      </w:pPr>
    </w:p>
    <w:p w14:paraId="4B397932" w14:textId="77777777" w:rsidR="00795345" w:rsidRDefault="00795345">
      <w:pPr>
        <w:pStyle w:val="BodyText"/>
        <w:spacing w:before="5"/>
        <w:rPr>
          <w:sz w:val="19"/>
        </w:rPr>
      </w:pPr>
    </w:p>
    <w:p w14:paraId="76EB480E" w14:textId="77777777" w:rsidR="00795345" w:rsidRPr="00DE3B40" w:rsidRDefault="002C4A11" w:rsidP="00DE3B40">
      <w:pPr>
        <w:pStyle w:val="Heading3"/>
        <w:numPr>
          <w:ilvl w:val="0"/>
          <w:numId w:val="2"/>
        </w:numPr>
        <w:tabs>
          <w:tab w:val="left" w:pos="2020"/>
          <w:tab w:val="left" w:pos="2021"/>
        </w:tabs>
        <w:rPr>
          <w:rFonts w:asciiTheme="minorHAnsi" w:hAnsiTheme="minorHAnsi" w:cstheme="minorHAnsi"/>
          <w:color w:val="006FC0"/>
          <w:w w:val="90"/>
          <w:sz w:val="28"/>
          <w:szCs w:val="28"/>
        </w:rPr>
      </w:pPr>
      <w:r w:rsidRPr="00DE3B40">
        <w:rPr>
          <w:rFonts w:asciiTheme="minorHAnsi" w:hAnsiTheme="minorHAnsi" w:cstheme="minorHAnsi"/>
          <w:color w:val="006FC0"/>
          <w:w w:val="90"/>
          <w:sz w:val="28"/>
          <w:szCs w:val="28"/>
        </w:rPr>
        <w:t>CASUAL LEAVE</w:t>
      </w:r>
    </w:p>
    <w:p w14:paraId="3B383992" w14:textId="77777777" w:rsidR="00795345" w:rsidRDefault="00795345">
      <w:pPr>
        <w:pStyle w:val="BodyText"/>
        <w:spacing w:before="5"/>
        <w:rPr>
          <w:b/>
          <w:sz w:val="21"/>
        </w:rPr>
      </w:pPr>
    </w:p>
    <w:p w14:paraId="65920D4F" w14:textId="5F40A28E"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Sick cum Casual leave is paid time off from work provided to employees on account of some urgent and unforeseen contingencies or temporary illness. All employees will be entitled to a maximum of 6 days of annual grant of sick cum casual leave. Leave will be prorate based on date of joining (DOJ) during the year. If more than 3 days (at one stretch) are applied</w:t>
      </w:r>
      <w:r w:rsidR="00DE3B40">
        <w:rPr>
          <w:rFonts w:asciiTheme="minorHAnsi" w:hAnsiTheme="minorHAnsi" w:cstheme="minorHAnsi"/>
          <w:sz w:val="24"/>
          <w:szCs w:val="24"/>
        </w:rPr>
        <w:t xml:space="preserve"> </w:t>
      </w:r>
      <w:r w:rsidRPr="00DE3B40">
        <w:rPr>
          <w:rFonts w:asciiTheme="minorHAnsi" w:hAnsiTheme="minorHAnsi" w:cstheme="minorHAnsi"/>
          <w:sz w:val="24"/>
          <w:szCs w:val="24"/>
        </w:rPr>
        <w:t>under this category for sickness reasons, then it should be supported by a medical certificate from a registered medical practitioner. Management reserves the right to direct the employee to</w:t>
      </w:r>
      <w:r w:rsidR="00DE3B40">
        <w:rPr>
          <w:rFonts w:asciiTheme="minorHAnsi" w:hAnsiTheme="minorHAnsi" w:cstheme="minorHAnsi"/>
          <w:sz w:val="24"/>
          <w:szCs w:val="24"/>
        </w:rPr>
        <w:t xml:space="preserve"> </w:t>
      </w:r>
      <w:r w:rsidRPr="00DE3B40">
        <w:rPr>
          <w:rFonts w:asciiTheme="minorHAnsi" w:hAnsiTheme="minorHAnsi" w:cstheme="minorHAnsi"/>
          <w:sz w:val="24"/>
          <w:szCs w:val="24"/>
        </w:rPr>
        <w:t xml:space="preserve">undertake necessary medical examination(s) under the supervision of its designated doctor(s) and at such medical facilities as it deems fit to satisfy itself regarding employee’s medical fitness and/or for any discretionary dispensation. Intervening holidays will not be treated as part of leave. All </w:t>
      </w:r>
      <w:r w:rsidR="00DE3B40" w:rsidRPr="00DE3B40">
        <w:rPr>
          <w:rFonts w:asciiTheme="minorHAnsi" w:hAnsiTheme="minorHAnsi" w:cstheme="minorHAnsi"/>
          <w:sz w:val="24"/>
          <w:szCs w:val="24"/>
        </w:rPr>
        <w:t>non-utilized</w:t>
      </w:r>
      <w:r w:rsidRPr="00DE3B40">
        <w:rPr>
          <w:rFonts w:asciiTheme="minorHAnsi" w:hAnsiTheme="minorHAnsi" w:cstheme="minorHAnsi"/>
          <w:sz w:val="24"/>
          <w:szCs w:val="24"/>
        </w:rPr>
        <w:t xml:space="preserve"> sick cum casual leaves in this category will get lapsed by end of the year and</w:t>
      </w:r>
    </w:p>
    <w:p w14:paraId="2F157AD9"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encashment of Casual Leave is not permissible under any circumstances.</w:t>
      </w:r>
    </w:p>
    <w:p w14:paraId="6616A6EE" w14:textId="77777777" w:rsidR="00795345" w:rsidRDefault="00795345">
      <w:pPr>
        <w:pStyle w:val="BodyText"/>
        <w:spacing w:before="7"/>
        <w:rPr>
          <w:sz w:val="23"/>
        </w:rPr>
      </w:pPr>
    </w:p>
    <w:p w14:paraId="0E0ED8F9" w14:textId="77777777" w:rsidR="00795345" w:rsidRPr="00DE3B40" w:rsidRDefault="002C4A11">
      <w:pPr>
        <w:pStyle w:val="Heading2"/>
        <w:numPr>
          <w:ilvl w:val="0"/>
          <w:numId w:val="3"/>
        </w:numPr>
        <w:tabs>
          <w:tab w:val="left" w:pos="1735"/>
        </w:tabs>
        <w:ind w:hanging="361"/>
        <w:rPr>
          <w:rFonts w:asciiTheme="minorHAnsi" w:hAnsiTheme="minorHAnsi" w:cstheme="minorHAnsi"/>
          <w:color w:val="006FC0"/>
          <w:w w:val="90"/>
        </w:rPr>
      </w:pPr>
      <w:r w:rsidRPr="00DE3B40">
        <w:rPr>
          <w:rFonts w:asciiTheme="minorHAnsi" w:hAnsiTheme="minorHAnsi" w:cstheme="minorHAnsi"/>
          <w:color w:val="006FC0"/>
          <w:w w:val="90"/>
        </w:rPr>
        <w:t>LEAVE TRAVEL ALLOWANCE</w:t>
      </w:r>
    </w:p>
    <w:p w14:paraId="6AA67A22"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In order to avail Leave Travel Allowance (LTA), an employee will have to avail minimum 3 days of EL at a stretch. In the event of an employee not availing the said leave, LTA amount shall be paid to him/her towards the end of the financial year subject to tax as applicable.</w:t>
      </w:r>
    </w:p>
    <w:p w14:paraId="0FA8549A" w14:textId="77777777" w:rsidR="00795345" w:rsidRDefault="00795345">
      <w:pPr>
        <w:pStyle w:val="BodyText"/>
        <w:spacing w:before="9"/>
        <w:rPr>
          <w:sz w:val="21"/>
        </w:rPr>
      </w:pPr>
    </w:p>
    <w:p w14:paraId="47C26126" w14:textId="77777777" w:rsidR="00795345" w:rsidRPr="00DE3B40" w:rsidRDefault="002C4A11">
      <w:pPr>
        <w:pStyle w:val="Heading2"/>
        <w:numPr>
          <w:ilvl w:val="0"/>
          <w:numId w:val="3"/>
        </w:numPr>
        <w:tabs>
          <w:tab w:val="left" w:pos="1735"/>
        </w:tabs>
        <w:ind w:hanging="361"/>
        <w:rPr>
          <w:rFonts w:asciiTheme="minorHAnsi" w:hAnsiTheme="minorHAnsi" w:cstheme="minorHAnsi"/>
          <w:color w:val="006FC0"/>
          <w:w w:val="90"/>
        </w:rPr>
      </w:pPr>
      <w:r w:rsidRPr="00DE3B40">
        <w:rPr>
          <w:rFonts w:asciiTheme="minorHAnsi" w:hAnsiTheme="minorHAnsi" w:cstheme="minorHAnsi"/>
          <w:color w:val="006FC0"/>
          <w:w w:val="90"/>
        </w:rPr>
        <w:t>EVENT BASED LEAVES</w:t>
      </w:r>
    </w:p>
    <w:p w14:paraId="0715DA68" w14:textId="77777777" w:rsidR="00795345" w:rsidRPr="00DE3B40" w:rsidRDefault="002C4A11">
      <w:pPr>
        <w:pStyle w:val="ListParagraph"/>
        <w:numPr>
          <w:ilvl w:val="1"/>
          <w:numId w:val="3"/>
        </w:numPr>
        <w:tabs>
          <w:tab w:val="left" w:pos="2020"/>
          <w:tab w:val="left" w:pos="2021"/>
        </w:tabs>
        <w:spacing w:before="248"/>
        <w:rPr>
          <w:rFonts w:asciiTheme="minorHAnsi" w:hAnsiTheme="minorHAnsi" w:cstheme="minorHAnsi"/>
          <w:sz w:val="24"/>
        </w:rPr>
      </w:pPr>
      <w:r w:rsidRPr="00DE3B40">
        <w:rPr>
          <w:rFonts w:asciiTheme="minorHAnsi" w:hAnsiTheme="minorHAnsi" w:cstheme="minorHAnsi"/>
          <w:color w:val="006FC0"/>
          <w:w w:val="90"/>
          <w:sz w:val="24"/>
        </w:rPr>
        <w:t>PATERNITY</w:t>
      </w:r>
      <w:r w:rsidRPr="00DE3B40">
        <w:rPr>
          <w:rFonts w:asciiTheme="minorHAnsi" w:hAnsiTheme="minorHAnsi" w:cstheme="minorHAnsi"/>
          <w:color w:val="006FC0"/>
          <w:spacing w:val="-8"/>
          <w:w w:val="90"/>
          <w:sz w:val="24"/>
        </w:rPr>
        <w:t xml:space="preserve"> </w:t>
      </w:r>
      <w:r w:rsidRPr="00DE3B40">
        <w:rPr>
          <w:rFonts w:asciiTheme="minorHAnsi" w:hAnsiTheme="minorHAnsi" w:cstheme="minorHAnsi"/>
          <w:color w:val="006FC0"/>
          <w:w w:val="90"/>
          <w:sz w:val="24"/>
        </w:rPr>
        <w:t>LEAVE</w:t>
      </w:r>
    </w:p>
    <w:p w14:paraId="6C6874F6" w14:textId="77777777" w:rsidR="00795345" w:rsidRPr="00DE3B40" w:rsidRDefault="002C4A11">
      <w:pPr>
        <w:pStyle w:val="ListParagraph"/>
        <w:numPr>
          <w:ilvl w:val="1"/>
          <w:numId w:val="3"/>
        </w:numPr>
        <w:tabs>
          <w:tab w:val="left" w:pos="2020"/>
          <w:tab w:val="left" w:pos="2021"/>
        </w:tabs>
        <w:spacing w:before="17"/>
        <w:ind w:hanging="531"/>
        <w:rPr>
          <w:rFonts w:asciiTheme="minorHAnsi" w:hAnsiTheme="minorHAnsi" w:cstheme="minorHAnsi"/>
          <w:sz w:val="24"/>
        </w:rPr>
      </w:pPr>
      <w:r w:rsidRPr="00DE3B40">
        <w:rPr>
          <w:rFonts w:asciiTheme="minorHAnsi" w:hAnsiTheme="minorHAnsi" w:cstheme="minorHAnsi"/>
          <w:color w:val="006FC0"/>
          <w:w w:val="90"/>
          <w:sz w:val="24"/>
        </w:rPr>
        <w:t>BEREAVEMENT</w:t>
      </w:r>
      <w:r w:rsidRPr="00DE3B40">
        <w:rPr>
          <w:rFonts w:asciiTheme="minorHAnsi" w:hAnsiTheme="minorHAnsi" w:cstheme="minorHAnsi"/>
          <w:color w:val="006FC0"/>
          <w:spacing w:val="-8"/>
          <w:w w:val="90"/>
          <w:sz w:val="24"/>
        </w:rPr>
        <w:t xml:space="preserve"> </w:t>
      </w:r>
      <w:r w:rsidRPr="00DE3B40">
        <w:rPr>
          <w:rFonts w:asciiTheme="minorHAnsi" w:hAnsiTheme="minorHAnsi" w:cstheme="minorHAnsi"/>
          <w:color w:val="006FC0"/>
          <w:w w:val="90"/>
          <w:sz w:val="24"/>
        </w:rPr>
        <w:t>LEAVE</w:t>
      </w:r>
    </w:p>
    <w:p w14:paraId="7E5BEF82" w14:textId="77777777" w:rsidR="00795345" w:rsidRPr="00DE3B40" w:rsidRDefault="002C4A11">
      <w:pPr>
        <w:pStyle w:val="ListParagraph"/>
        <w:numPr>
          <w:ilvl w:val="1"/>
          <w:numId w:val="3"/>
        </w:numPr>
        <w:tabs>
          <w:tab w:val="left" w:pos="2020"/>
          <w:tab w:val="left" w:pos="2021"/>
        </w:tabs>
        <w:spacing w:before="17"/>
        <w:ind w:hanging="587"/>
        <w:rPr>
          <w:rFonts w:asciiTheme="minorHAnsi" w:hAnsiTheme="minorHAnsi" w:cstheme="minorHAnsi"/>
          <w:sz w:val="24"/>
        </w:rPr>
      </w:pPr>
      <w:r w:rsidRPr="00DE3B40">
        <w:rPr>
          <w:rFonts w:asciiTheme="minorHAnsi" w:hAnsiTheme="minorHAnsi" w:cstheme="minorHAnsi"/>
          <w:color w:val="006FC0"/>
          <w:w w:val="90"/>
          <w:sz w:val="24"/>
        </w:rPr>
        <w:t>MATERNITY</w:t>
      </w:r>
      <w:r w:rsidRPr="00DE3B40">
        <w:rPr>
          <w:rFonts w:asciiTheme="minorHAnsi" w:hAnsiTheme="minorHAnsi" w:cstheme="minorHAnsi"/>
          <w:color w:val="006FC0"/>
          <w:spacing w:val="-7"/>
          <w:w w:val="90"/>
          <w:sz w:val="24"/>
        </w:rPr>
        <w:t xml:space="preserve"> </w:t>
      </w:r>
      <w:r w:rsidRPr="00DE3B40">
        <w:rPr>
          <w:rFonts w:asciiTheme="minorHAnsi" w:hAnsiTheme="minorHAnsi" w:cstheme="minorHAnsi"/>
          <w:color w:val="006FC0"/>
          <w:w w:val="90"/>
          <w:sz w:val="24"/>
        </w:rPr>
        <w:t>LEAVE</w:t>
      </w:r>
    </w:p>
    <w:p w14:paraId="28004F08" w14:textId="77777777" w:rsidR="00795345" w:rsidRPr="00DE3B40" w:rsidRDefault="002C4A11">
      <w:pPr>
        <w:pStyle w:val="ListParagraph"/>
        <w:numPr>
          <w:ilvl w:val="1"/>
          <w:numId w:val="3"/>
        </w:numPr>
        <w:tabs>
          <w:tab w:val="left" w:pos="2020"/>
          <w:tab w:val="left" w:pos="2021"/>
        </w:tabs>
        <w:spacing w:before="17"/>
        <w:ind w:hanging="584"/>
        <w:rPr>
          <w:rFonts w:asciiTheme="minorHAnsi" w:hAnsiTheme="minorHAnsi" w:cstheme="minorHAnsi"/>
          <w:sz w:val="24"/>
        </w:rPr>
      </w:pPr>
      <w:r w:rsidRPr="00DE3B40">
        <w:rPr>
          <w:rFonts w:asciiTheme="minorHAnsi" w:hAnsiTheme="minorHAnsi" w:cstheme="minorHAnsi"/>
          <w:color w:val="006FC0"/>
          <w:w w:val="90"/>
          <w:sz w:val="24"/>
        </w:rPr>
        <w:t>MARRIAGE</w:t>
      </w:r>
      <w:r w:rsidRPr="00DE3B40">
        <w:rPr>
          <w:rFonts w:asciiTheme="minorHAnsi" w:hAnsiTheme="minorHAnsi" w:cstheme="minorHAnsi"/>
          <w:color w:val="006FC0"/>
          <w:spacing w:val="-7"/>
          <w:w w:val="90"/>
          <w:sz w:val="24"/>
        </w:rPr>
        <w:t xml:space="preserve"> </w:t>
      </w:r>
      <w:r w:rsidRPr="00DE3B40">
        <w:rPr>
          <w:rFonts w:asciiTheme="minorHAnsi" w:hAnsiTheme="minorHAnsi" w:cstheme="minorHAnsi"/>
          <w:color w:val="006FC0"/>
          <w:w w:val="90"/>
          <w:sz w:val="24"/>
        </w:rPr>
        <w:t>LEAVE</w:t>
      </w:r>
    </w:p>
    <w:p w14:paraId="2EE4A2AD" w14:textId="77777777" w:rsidR="00795345" w:rsidRDefault="00795345">
      <w:pPr>
        <w:pStyle w:val="BodyText"/>
        <w:spacing w:before="5"/>
        <w:rPr>
          <w:sz w:val="21"/>
        </w:rPr>
      </w:pPr>
    </w:p>
    <w:p w14:paraId="1441863D"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Employee to request the HR for leave grant via Email. These leaves will be granted by the HR Department.</w:t>
      </w:r>
    </w:p>
    <w:p w14:paraId="30C79F43" w14:textId="77777777" w:rsidR="00795345" w:rsidRDefault="00795345">
      <w:pPr>
        <w:pStyle w:val="BodyText"/>
        <w:rPr>
          <w:sz w:val="20"/>
        </w:rPr>
      </w:pPr>
    </w:p>
    <w:p w14:paraId="7535A3A8" w14:textId="77777777" w:rsidR="00795345" w:rsidRPr="00DE3B40" w:rsidRDefault="002C4A11">
      <w:pPr>
        <w:pStyle w:val="Heading3"/>
        <w:numPr>
          <w:ilvl w:val="0"/>
          <w:numId w:val="1"/>
        </w:numPr>
        <w:tabs>
          <w:tab w:val="left" w:pos="1986"/>
          <w:tab w:val="left" w:pos="1987"/>
        </w:tabs>
        <w:jc w:val="left"/>
        <w:rPr>
          <w:rFonts w:asciiTheme="minorHAnsi" w:hAnsiTheme="minorHAnsi" w:cstheme="minorHAnsi"/>
          <w:sz w:val="28"/>
          <w:szCs w:val="28"/>
        </w:rPr>
      </w:pPr>
      <w:r w:rsidRPr="00DE3B40">
        <w:rPr>
          <w:rFonts w:asciiTheme="minorHAnsi" w:hAnsiTheme="minorHAnsi" w:cstheme="minorHAnsi"/>
          <w:color w:val="006FC0"/>
          <w:w w:val="90"/>
          <w:sz w:val="28"/>
          <w:szCs w:val="28"/>
        </w:rPr>
        <w:t>PATERNITY</w:t>
      </w:r>
      <w:r w:rsidRPr="00DE3B40">
        <w:rPr>
          <w:rFonts w:asciiTheme="minorHAnsi" w:hAnsiTheme="minorHAnsi" w:cstheme="minorHAnsi"/>
          <w:color w:val="006FC0"/>
          <w:spacing w:val="-7"/>
          <w:w w:val="90"/>
          <w:sz w:val="28"/>
          <w:szCs w:val="28"/>
        </w:rPr>
        <w:t xml:space="preserve"> </w:t>
      </w:r>
      <w:r w:rsidRPr="00DE3B40">
        <w:rPr>
          <w:rFonts w:asciiTheme="minorHAnsi" w:hAnsiTheme="minorHAnsi" w:cstheme="minorHAnsi"/>
          <w:color w:val="006FC0"/>
          <w:w w:val="90"/>
          <w:sz w:val="28"/>
          <w:szCs w:val="28"/>
        </w:rPr>
        <w:t>LEAVE</w:t>
      </w:r>
    </w:p>
    <w:p w14:paraId="25D44777" w14:textId="77777777" w:rsidR="00795345" w:rsidRDefault="00795345">
      <w:pPr>
        <w:pStyle w:val="BodyText"/>
        <w:spacing w:before="6"/>
        <w:rPr>
          <w:b/>
          <w:sz w:val="21"/>
        </w:rPr>
      </w:pPr>
    </w:p>
    <w:p w14:paraId="5BC65534" w14:textId="778E414E"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 xml:space="preserve">Paternity Leave is paid time off from work granted to male employees immediately after the birth of his child to </w:t>
      </w:r>
      <w:r w:rsidR="00DE3B40" w:rsidRPr="00DE3B40">
        <w:rPr>
          <w:rFonts w:asciiTheme="minorHAnsi" w:hAnsiTheme="minorHAnsi" w:cstheme="minorHAnsi"/>
          <w:sz w:val="24"/>
          <w:szCs w:val="24"/>
        </w:rPr>
        <w:t>decide</w:t>
      </w:r>
      <w:r w:rsidRPr="00DE3B40">
        <w:rPr>
          <w:rFonts w:asciiTheme="minorHAnsi" w:hAnsiTheme="minorHAnsi" w:cstheme="minorHAnsi"/>
          <w:sz w:val="24"/>
          <w:szCs w:val="24"/>
        </w:rPr>
        <w:t xml:space="preserve"> for the child’s welfare. Paternity Leave shall be given only to the permanent employees. It is applicable to all Male employees to a maximum up to 3 days at a stretch. This leave shall be granted when the employee intimates his immediate manager/ HR the birth of his child. Paternity leave must be utilized within the first month from the date of childbirth, else it shall get lapsed. This leave is not encashable. Employee to submit the discharge summary to the HR to grant the paternity leaves via Email.</w:t>
      </w:r>
    </w:p>
    <w:p w14:paraId="62BF95D6" w14:textId="77777777" w:rsidR="00795345" w:rsidRDefault="00795345">
      <w:pPr>
        <w:pStyle w:val="BodyText"/>
        <w:spacing w:before="8"/>
        <w:rPr>
          <w:sz w:val="25"/>
        </w:rPr>
      </w:pPr>
    </w:p>
    <w:p w14:paraId="6AE42CCC" w14:textId="77777777" w:rsidR="00795345" w:rsidRPr="00DE3B40" w:rsidRDefault="002C4A11">
      <w:pPr>
        <w:pStyle w:val="Heading3"/>
        <w:numPr>
          <w:ilvl w:val="0"/>
          <w:numId w:val="1"/>
        </w:numPr>
        <w:tabs>
          <w:tab w:val="left" w:pos="1986"/>
          <w:tab w:val="left" w:pos="1987"/>
        </w:tabs>
        <w:ind w:hanging="543"/>
        <w:jc w:val="left"/>
        <w:rPr>
          <w:rFonts w:asciiTheme="minorHAnsi" w:hAnsiTheme="minorHAnsi" w:cstheme="minorHAnsi"/>
          <w:sz w:val="28"/>
          <w:szCs w:val="28"/>
        </w:rPr>
      </w:pPr>
      <w:r w:rsidRPr="00DE3B40">
        <w:rPr>
          <w:rFonts w:asciiTheme="minorHAnsi" w:hAnsiTheme="minorHAnsi" w:cstheme="minorHAnsi"/>
          <w:color w:val="006FC0"/>
          <w:w w:val="90"/>
          <w:sz w:val="28"/>
          <w:szCs w:val="28"/>
        </w:rPr>
        <w:t>BEREAVEMENT</w:t>
      </w:r>
      <w:r w:rsidRPr="00DE3B40">
        <w:rPr>
          <w:rFonts w:asciiTheme="minorHAnsi" w:hAnsiTheme="minorHAnsi" w:cstheme="minorHAnsi"/>
          <w:color w:val="006FC0"/>
          <w:spacing w:val="-6"/>
          <w:w w:val="90"/>
          <w:sz w:val="28"/>
          <w:szCs w:val="28"/>
        </w:rPr>
        <w:t xml:space="preserve"> </w:t>
      </w:r>
      <w:r w:rsidRPr="00DE3B40">
        <w:rPr>
          <w:rFonts w:asciiTheme="minorHAnsi" w:hAnsiTheme="minorHAnsi" w:cstheme="minorHAnsi"/>
          <w:color w:val="006FC0"/>
          <w:w w:val="90"/>
          <w:sz w:val="28"/>
          <w:szCs w:val="28"/>
        </w:rPr>
        <w:t>LEAVE</w:t>
      </w:r>
    </w:p>
    <w:p w14:paraId="4E978A31"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Bereavement leave is paid time off from work granted to employees on account of death of the family member and to overcome the grief. All employees will be entitled to a maximum of 3 days</w:t>
      </w:r>
    </w:p>
    <w:p w14:paraId="269D4BD9"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of Bereavement Leave. This leave shall be granted up on receiving the news of demise of immediate</w:t>
      </w:r>
    </w:p>
    <w:p w14:paraId="7B7399B2" w14:textId="77777777" w:rsidR="00795345" w:rsidRPr="00DE3B40" w:rsidRDefault="00795345" w:rsidP="00DE3B40">
      <w:pPr>
        <w:tabs>
          <w:tab w:val="left" w:pos="939"/>
          <w:tab w:val="left" w:pos="940"/>
        </w:tabs>
        <w:spacing w:before="1"/>
        <w:ind w:left="940" w:right="187"/>
        <w:rPr>
          <w:rFonts w:asciiTheme="minorHAnsi" w:hAnsiTheme="minorHAnsi" w:cstheme="minorHAnsi"/>
          <w:sz w:val="24"/>
          <w:szCs w:val="24"/>
        </w:rPr>
        <w:sectPr w:rsidR="00795345" w:rsidRPr="00DE3B40">
          <w:pgSz w:w="11920" w:h="16850"/>
          <w:pgMar w:top="1660" w:right="200" w:bottom="900" w:left="800" w:header="796" w:footer="704" w:gutter="0"/>
          <w:cols w:space="720"/>
        </w:sectPr>
      </w:pPr>
    </w:p>
    <w:p w14:paraId="1CDC4803" w14:textId="77777777" w:rsidR="00795345" w:rsidRPr="00DE3B40" w:rsidRDefault="00795345" w:rsidP="00DE3B40">
      <w:pPr>
        <w:tabs>
          <w:tab w:val="left" w:pos="939"/>
          <w:tab w:val="left" w:pos="940"/>
        </w:tabs>
        <w:spacing w:before="1"/>
        <w:ind w:left="940" w:right="187"/>
        <w:rPr>
          <w:rFonts w:asciiTheme="minorHAnsi" w:hAnsiTheme="minorHAnsi" w:cstheme="minorHAnsi"/>
          <w:sz w:val="24"/>
          <w:szCs w:val="24"/>
        </w:rPr>
      </w:pPr>
    </w:p>
    <w:p w14:paraId="49C368CA" w14:textId="77777777" w:rsidR="00795345" w:rsidRPr="00DE3B40" w:rsidRDefault="00795345" w:rsidP="00DE3B40">
      <w:pPr>
        <w:tabs>
          <w:tab w:val="left" w:pos="939"/>
          <w:tab w:val="left" w:pos="940"/>
        </w:tabs>
        <w:spacing w:before="1"/>
        <w:ind w:left="940" w:right="187"/>
        <w:rPr>
          <w:rFonts w:asciiTheme="minorHAnsi" w:hAnsiTheme="minorHAnsi" w:cstheme="minorHAnsi"/>
          <w:sz w:val="24"/>
          <w:szCs w:val="24"/>
        </w:rPr>
      </w:pPr>
    </w:p>
    <w:p w14:paraId="28A20F75"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family members which includes dependent parents, spouse and children. Management reserves the right to ask for a proof of the demise if required.</w:t>
      </w:r>
    </w:p>
    <w:p w14:paraId="6C37B366"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Bereavement leave must be utilized within a month from the date of demise of the family member, else it shall get lapsed. This leave is not encashable. Employee needs to procure Managers approval and then reach out to the respective HR for obtaining approval for bereavement leaves.</w:t>
      </w:r>
    </w:p>
    <w:p w14:paraId="2FEA3D3A" w14:textId="77777777" w:rsidR="00795345" w:rsidRDefault="00795345">
      <w:pPr>
        <w:pStyle w:val="BodyText"/>
        <w:spacing w:before="6"/>
        <w:rPr>
          <w:sz w:val="25"/>
        </w:rPr>
      </w:pPr>
    </w:p>
    <w:p w14:paraId="483BA692" w14:textId="77777777" w:rsidR="00795345" w:rsidRPr="00DE3B40" w:rsidRDefault="002C4A11" w:rsidP="00DE3B40">
      <w:pPr>
        <w:pStyle w:val="Heading3"/>
        <w:numPr>
          <w:ilvl w:val="0"/>
          <w:numId w:val="1"/>
        </w:numPr>
        <w:tabs>
          <w:tab w:val="left" w:pos="1986"/>
          <w:tab w:val="left" w:pos="1987"/>
        </w:tabs>
        <w:ind w:hanging="543"/>
        <w:jc w:val="left"/>
        <w:rPr>
          <w:rFonts w:asciiTheme="minorHAnsi" w:hAnsiTheme="minorHAnsi" w:cstheme="minorHAnsi"/>
          <w:color w:val="006FC0"/>
          <w:w w:val="90"/>
          <w:sz w:val="28"/>
          <w:szCs w:val="28"/>
        </w:rPr>
      </w:pPr>
      <w:r w:rsidRPr="00DE3B40">
        <w:rPr>
          <w:rFonts w:asciiTheme="minorHAnsi" w:hAnsiTheme="minorHAnsi" w:cstheme="minorHAnsi"/>
          <w:color w:val="006FC0"/>
          <w:w w:val="90"/>
          <w:sz w:val="28"/>
          <w:szCs w:val="28"/>
        </w:rPr>
        <w:t>MATERNITY LEAVE</w:t>
      </w:r>
    </w:p>
    <w:p w14:paraId="33721A56" w14:textId="77777777" w:rsidR="00795345" w:rsidRDefault="00795345">
      <w:pPr>
        <w:pStyle w:val="BodyText"/>
        <w:spacing w:before="5"/>
        <w:rPr>
          <w:b/>
          <w:sz w:val="21"/>
        </w:rPr>
      </w:pPr>
    </w:p>
    <w:p w14:paraId="3B693347"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The objective of the Maternity Benefit to protect the dignity of motherhood by providing the maternity benefit as per the Maternity Benefit Act 1961. Maternity Leave shall be given only to the permanent employees &amp; upon successful completion of probation &amp; only after confirmation of their employment.</w:t>
      </w:r>
    </w:p>
    <w:p w14:paraId="4DE1030F" w14:textId="77777777" w:rsidR="00795345" w:rsidRDefault="00795345">
      <w:pPr>
        <w:pStyle w:val="BodyText"/>
        <w:spacing w:before="7"/>
        <w:rPr>
          <w:sz w:val="25"/>
        </w:rPr>
      </w:pPr>
    </w:p>
    <w:p w14:paraId="4C3F2F3D" w14:textId="77777777" w:rsidR="00795345" w:rsidRPr="00DE3B40" w:rsidRDefault="002C4A11" w:rsidP="00DE3B40">
      <w:pPr>
        <w:pStyle w:val="Heading3"/>
        <w:numPr>
          <w:ilvl w:val="0"/>
          <w:numId w:val="1"/>
        </w:numPr>
        <w:tabs>
          <w:tab w:val="left" w:pos="1986"/>
          <w:tab w:val="left" w:pos="1987"/>
        </w:tabs>
        <w:ind w:hanging="543"/>
        <w:jc w:val="left"/>
        <w:rPr>
          <w:rFonts w:asciiTheme="minorHAnsi" w:hAnsiTheme="minorHAnsi" w:cstheme="minorHAnsi"/>
          <w:color w:val="006FC0"/>
          <w:w w:val="90"/>
          <w:sz w:val="28"/>
          <w:szCs w:val="28"/>
        </w:rPr>
      </w:pPr>
      <w:r w:rsidRPr="00DE3B40">
        <w:rPr>
          <w:rFonts w:asciiTheme="minorHAnsi" w:hAnsiTheme="minorHAnsi" w:cstheme="minorHAnsi"/>
          <w:color w:val="006FC0"/>
          <w:w w:val="90"/>
          <w:sz w:val="28"/>
          <w:szCs w:val="28"/>
        </w:rPr>
        <w:t>MARRIAGE LEAVE</w:t>
      </w:r>
    </w:p>
    <w:p w14:paraId="2F041A5E" w14:textId="77777777" w:rsidR="00795345" w:rsidRDefault="00795345">
      <w:pPr>
        <w:pStyle w:val="BodyText"/>
        <w:spacing w:before="2"/>
        <w:rPr>
          <w:b/>
          <w:sz w:val="27"/>
        </w:rPr>
      </w:pPr>
    </w:p>
    <w:p w14:paraId="4B744E81" w14:textId="37E6EB3D"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 xml:space="preserve">The objective of the Marriage Leave is to congratulate the Employee as he/she would be </w:t>
      </w:r>
      <w:r w:rsidR="00DE3B40" w:rsidRPr="00DE3B40">
        <w:rPr>
          <w:rFonts w:asciiTheme="minorHAnsi" w:hAnsiTheme="minorHAnsi" w:cstheme="minorHAnsi"/>
          <w:sz w:val="24"/>
          <w:szCs w:val="24"/>
        </w:rPr>
        <w:t>entering</w:t>
      </w:r>
      <w:r w:rsidRPr="00DE3B40">
        <w:rPr>
          <w:rFonts w:asciiTheme="minorHAnsi" w:hAnsiTheme="minorHAnsi" w:cstheme="minorHAnsi"/>
          <w:sz w:val="24"/>
          <w:szCs w:val="24"/>
        </w:rPr>
        <w:t xml:space="preserve"> a new betrothal, therefore Supremology is providing 3 days of marriage leave to such employees. Employees need to get approval from the Reporting Manager keeping the HR in the loop.</w:t>
      </w:r>
    </w:p>
    <w:p w14:paraId="47F49A35" w14:textId="77777777" w:rsidR="00795345" w:rsidRDefault="00795345">
      <w:pPr>
        <w:pStyle w:val="BodyText"/>
        <w:spacing w:before="3"/>
        <w:rPr>
          <w:sz w:val="22"/>
        </w:rPr>
      </w:pPr>
    </w:p>
    <w:p w14:paraId="0DCCB9F3" w14:textId="77777777" w:rsidR="00795345" w:rsidRPr="00DE3B40" w:rsidRDefault="002C4A11">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DE3B40">
        <w:rPr>
          <w:rFonts w:asciiTheme="minorHAnsi" w:hAnsiTheme="minorHAnsi" w:cstheme="minorHAnsi"/>
          <w:color w:val="006FC0"/>
          <w:w w:val="90"/>
        </w:rPr>
        <w:t>BENEFITS UNDER MATERNITY LEAVE POLICY</w:t>
      </w:r>
    </w:p>
    <w:p w14:paraId="020658D4" w14:textId="77777777" w:rsidR="00795345" w:rsidRDefault="002C4A11">
      <w:pPr>
        <w:spacing w:before="248" w:line="254" w:lineRule="auto"/>
        <w:ind w:left="940"/>
        <w:rPr>
          <w:b/>
          <w:sz w:val="24"/>
        </w:rPr>
      </w:pPr>
      <w:r w:rsidRPr="00DE3B40">
        <w:rPr>
          <w:rFonts w:asciiTheme="minorHAnsi" w:hAnsiTheme="minorHAnsi" w:cstheme="minorHAnsi"/>
          <w:sz w:val="24"/>
          <w:szCs w:val="24"/>
        </w:rPr>
        <w:t>Maternity leave is governed by the Maternity Benefit Act, as per Government of India rules and regulations. Maternity leaves shall be applicable only for those Lady Engineers who are permanent employees of Supremology.</w:t>
      </w:r>
      <w:r>
        <w:rPr>
          <w:spacing w:val="-7"/>
          <w:w w:val="90"/>
          <w:sz w:val="24"/>
        </w:rPr>
        <w:t xml:space="preserve"> </w:t>
      </w:r>
      <w:r w:rsidRPr="00DE3B40">
        <w:rPr>
          <w:rFonts w:asciiTheme="minorHAnsi" w:hAnsiTheme="minorHAnsi" w:cstheme="minorHAnsi"/>
          <w:b/>
          <w:bCs/>
          <w:sz w:val="24"/>
          <w:szCs w:val="24"/>
        </w:rPr>
        <w:t>Maternity leave is not applicable to those who are still in probationary period &amp; whose services has not been confirmed yet.</w:t>
      </w:r>
    </w:p>
    <w:p w14:paraId="488A5D4F" w14:textId="77777777" w:rsidR="00795345" w:rsidRDefault="00795345">
      <w:pPr>
        <w:pStyle w:val="BodyText"/>
        <w:spacing w:before="6"/>
        <w:rPr>
          <w:b/>
          <w:sz w:val="25"/>
        </w:rPr>
      </w:pPr>
    </w:p>
    <w:p w14:paraId="7F2A848D"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Employee should have worked with Supremology for a minimum period of 180 days before the expected date of delivery in the preceding 12 months period will be eligible for this benefit.</w:t>
      </w:r>
    </w:p>
    <w:p w14:paraId="1D2C18CD"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Maternity leave can be availed for a maximum period of 12 continuous weeks inclusive of weekly offs and other holidays within the period. Employee can avail maternity leave only twice during her service.</w:t>
      </w:r>
    </w:p>
    <w:p w14:paraId="3FC02273" w14:textId="77777777" w:rsidR="00795345" w:rsidRPr="00DE3B40" w:rsidRDefault="00795345" w:rsidP="00DE3B40">
      <w:pPr>
        <w:tabs>
          <w:tab w:val="left" w:pos="939"/>
          <w:tab w:val="left" w:pos="940"/>
        </w:tabs>
        <w:spacing w:before="1"/>
        <w:ind w:left="940" w:right="187"/>
        <w:rPr>
          <w:rFonts w:asciiTheme="minorHAnsi" w:hAnsiTheme="minorHAnsi" w:cstheme="minorHAnsi"/>
          <w:sz w:val="24"/>
          <w:szCs w:val="24"/>
        </w:rPr>
      </w:pPr>
    </w:p>
    <w:p w14:paraId="48F67589" w14:textId="13A4E175" w:rsidR="00795345"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Maternity leaves can be applied according to the medical needs; however pre-natal leaves can be availed 4 weeks before the expected date of delivery. Employee needs to submit the letter from the doctor informing the company about the pregnancy and the expected date of delivery. Submit the Annexure form E along with the medical certificate. Form E can be procured from HR team Maternity leaves will be granted by your Reporting manager keeping HR in the loop. During the maternity period, the employee will be paid monthly full salary. Women under ESI scheme will receive the Maternity benefit under ESI Scheme. Additional Maternity leaves beyond eligibility will be adjusted against your accumulated annual leaves</w:t>
      </w:r>
    </w:p>
    <w:p w14:paraId="376A13E1" w14:textId="7B89786D" w:rsidR="00DE3B40" w:rsidRDefault="00DE3B40" w:rsidP="00DE3B40">
      <w:pPr>
        <w:tabs>
          <w:tab w:val="left" w:pos="939"/>
          <w:tab w:val="left" w:pos="940"/>
        </w:tabs>
        <w:spacing w:before="1"/>
        <w:ind w:left="940" w:right="187"/>
        <w:rPr>
          <w:rFonts w:asciiTheme="minorHAnsi" w:hAnsiTheme="minorHAnsi" w:cstheme="minorHAnsi"/>
          <w:sz w:val="24"/>
          <w:szCs w:val="24"/>
        </w:rPr>
      </w:pPr>
    </w:p>
    <w:p w14:paraId="63DDD7B2" w14:textId="50A8A94C" w:rsidR="00DE3B40" w:rsidRDefault="00DE3B40" w:rsidP="00DE3B40">
      <w:pPr>
        <w:tabs>
          <w:tab w:val="left" w:pos="939"/>
          <w:tab w:val="left" w:pos="940"/>
        </w:tabs>
        <w:spacing w:before="1"/>
        <w:ind w:left="940" w:right="187"/>
        <w:rPr>
          <w:rFonts w:asciiTheme="minorHAnsi" w:hAnsiTheme="minorHAnsi" w:cstheme="minorHAnsi"/>
          <w:sz w:val="24"/>
          <w:szCs w:val="24"/>
        </w:rPr>
      </w:pPr>
    </w:p>
    <w:p w14:paraId="71739615" w14:textId="7A519CC9" w:rsidR="00DE3B40" w:rsidRDefault="00DE3B40" w:rsidP="00DE3B40">
      <w:pPr>
        <w:tabs>
          <w:tab w:val="left" w:pos="939"/>
          <w:tab w:val="left" w:pos="940"/>
        </w:tabs>
        <w:spacing w:before="1"/>
        <w:ind w:left="940" w:right="187"/>
        <w:rPr>
          <w:rFonts w:asciiTheme="minorHAnsi" w:hAnsiTheme="minorHAnsi" w:cstheme="minorHAnsi"/>
          <w:sz w:val="24"/>
          <w:szCs w:val="24"/>
        </w:rPr>
      </w:pPr>
    </w:p>
    <w:p w14:paraId="27F8C049" w14:textId="69FAA3CD" w:rsidR="00DE3B40" w:rsidRDefault="00DE3B40" w:rsidP="00DE3B40">
      <w:pPr>
        <w:tabs>
          <w:tab w:val="left" w:pos="939"/>
          <w:tab w:val="left" w:pos="940"/>
        </w:tabs>
        <w:spacing w:before="1"/>
        <w:ind w:left="940" w:right="187"/>
        <w:rPr>
          <w:rFonts w:asciiTheme="minorHAnsi" w:hAnsiTheme="minorHAnsi" w:cstheme="minorHAnsi"/>
          <w:sz w:val="24"/>
          <w:szCs w:val="24"/>
        </w:rPr>
      </w:pPr>
    </w:p>
    <w:p w14:paraId="4F6ADD3E" w14:textId="77777777" w:rsidR="00DE3B40" w:rsidRDefault="00DE3B40" w:rsidP="00DE3B40">
      <w:pPr>
        <w:tabs>
          <w:tab w:val="left" w:pos="939"/>
          <w:tab w:val="left" w:pos="940"/>
        </w:tabs>
        <w:spacing w:before="1"/>
        <w:ind w:left="940" w:right="187"/>
        <w:rPr>
          <w:rFonts w:asciiTheme="minorHAnsi" w:hAnsiTheme="minorHAnsi" w:cstheme="minorHAnsi"/>
          <w:sz w:val="24"/>
          <w:szCs w:val="24"/>
        </w:rPr>
      </w:pPr>
    </w:p>
    <w:p w14:paraId="35896800" w14:textId="77777777" w:rsidR="00DE3B40" w:rsidRPr="00DE3B40" w:rsidRDefault="00DE3B40" w:rsidP="00DE3B40">
      <w:pPr>
        <w:tabs>
          <w:tab w:val="left" w:pos="939"/>
          <w:tab w:val="left" w:pos="940"/>
        </w:tabs>
        <w:spacing w:before="1"/>
        <w:ind w:left="940" w:right="187"/>
        <w:rPr>
          <w:rFonts w:asciiTheme="minorHAnsi" w:hAnsiTheme="minorHAnsi" w:cstheme="minorHAnsi"/>
          <w:sz w:val="24"/>
          <w:szCs w:val="24"/>
        </w:rPr>
      </w:pPr>
    </w:p>
    <w:p w14:paraId="3207E7DB" w14:textId="77777777" w:rsidR="00795345" w:rsidRDefault="00795345">
      <w:pPr>
        <w:pStyle w:val="BodyText"/>
      </w:pPr>
    </w:p>
    <w:p w14:paraId="7456834A" w14:textId="77777777" w:rsidR="00795345" w:rsidRPr="00DE3B40" w:rsidRDefault="002C4A11" w:rsidP="00DE3B40">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DE3B40">
        <w:rPr>
          <w:rFonts w:asciiTheme="minorHAnsi" w:hAnsiTheme="minorHAnsi" w:cstheme="minorHAnsi"/>
          <w:color w:val="006FC0"/>
          <w:w w:val="90"/>
        </w:rPr>
        <w:t>LEAVE APPROVAL MATRIX</w:t>
      </w:r>
    </w:p>
    <w:p w14:paraId="30D5A1B2" w14:textId="77777777" w:rsidR="00795345" w:rsidRDefault="00795345">
      <w:pPr>
        <w:pStyle w:val="BodyText"/>
        <w:rPr>
          <w:b/>
          <w:sz w:val="20"/>
        </w:rPr>
      </w:pPr>
    </w:p>
    <w:p w14:paraId="0EA8F306" w14:textId="77777777" w:rsidR="00795345" w:rsidRDefault="00795345">
      <w:pPr>
        <w:pStyle w:val="BodyText"/>
        <w:rPr>
          <w:b/>
          <w:sz w:val="20"/>
        </w:rPr>
      </w:pPr>
    </w:p>
    <w:p w14:paraId="027FD9FE" w14:textId="77777777" w:rsidR="00795345" w:rsidRDefault="00795345">
      <w:pPr>
        <w:pStyle w:val="BodyText"/>
        <w:rPr>
          <w:b/>
          <w:sz w:val="20"/>
        </w:rPr>
      </w:pPr>
    </w:p>
    <w:p w14:paraId="7DDA8A36" w14:textId="77777777" w:rsidR="00795345" w:rsidRDefault="00795345">
      <w:pPr>
        <w:pStyle w:val="BodyText"/>
        <w:spacing w:before="4"/>
        <w:rPr>
          <w:b/>
          <w:sz w:val="17"/>
        </w:rPr>
      </w:pPr>
    </w:p>
    <w:p w14:paraId="43F52883" w14:textId="77777777" w:rsidR="00795345" w:rsidRDefault="006C4694">
      <w:pPr>
        <w:spacing w:before="55" w:line="254" w:lineRule="auto"/>
        <w:ind w:left="112" w:right="10640"/>
        <w:jc w:val="both"/>
        <w:rPr>
          <w:b/>
          <w:sz w:val="24"/>
        </w:rPr>
      </w:pPr>
      <w:r>
        <w:pict w14:anchorId="1A5F4DFD">
          <v:group id="_x0000_s1063" style="position:absolute;left:0;text-align:left;margin-left:81.3pt;margin-top:-14.75pt;width:431.85pt;height:277pt;z-index:15735296;mso-position-horizontal-relative:page" coordorigin="1626,-295" coordsize="8637,5540">
            <v:shape id="_x0000_s1099" style="position:absolute;left:2625;top:250;width:751;height:120" coordorigin="2625,251" coordsize="751,120" o:spt="100" adj="0,,0" path="m3256,321r,50l3356,321r-100,xm3256,301r,20l3276,321r,-20l3256,301xm3256,251r,50l3276,301r,20l3356,321r20,-10l3256,251xm2625,300r,20l3256,321r,-20l2625,300xe" fillcolor="black" stroked="f">
              <v:stroke joinstyle="round"/>
              <v:formulas/>
              <v:path arrowok="t" o:connecttype="segments"/>
            </v:shape>
            <v:shape id="_x0000_s1098" style="position:absolute;left:2185;top:118;width:440;height:362" coordorigin="2185,118" coordsize="440,362" path="m2405,118r-86,14l2249,171r-47,58l2185,299r17,71l2249,427r70,39l2405,480r86,-14l2561,427r47,-57l2625,299r-17,-70l2561,171r-70,-39l2405,118xe" filled="f">
              <v:path arrowok="t"/>
            </v:shape>
            <v:shape id="_x0000_s1097" style="position:absolute;left:4635;top:2075;width:741;height:120" coordorigin="4635,2076" coordsize="741,120" o:spt="100" adj="0,,0" path="m5256,2146r,50l5356,2146r-100,xm5256,2126r,20l5276,2146r,-20l5256,2126xm5256,2076r,50l5276,2126r,20l5356,2146r20,-10l5256,2076xm4635,2125r,20l5256,2146r,-20l4635,2125xe" fillcolor="black" stroked="f">
              <v:stroke joinstyle="round"/>
              <v:formulas/>
              <v:path arrowok="t" o:connecttype="segments"/>
            </v:shape>
            <v:shape id="_x0000_s1096" style="position:absolute;left:5376;top:1859;width:483;height:550" coordorigin="5376,1859" coordsize="483,550" path="m5618,1859r-242,275l5618,2409r241,-275l5618,1859xe" filled="f">
              <v:path arrowok="t"/>
            </v:shape>
            <v:shape id="_x0000_s1095" style="position:absolute;left:5859;top:2068;width:741;height:120" coordorigin="5859,2068" coordsize="741,120" o:spt="100" adj="0,,0" path="m6582,2118r-82,l6500,2138r-20,l6481,2188r119,-61l6582,2118xm6480,2118r-621,6l5859,2144r621,-6l6480,2118xm6500,2118r-20,l6480,2138r20,l6500,2118xm6479,2068r1,50l6582,2118r-103,-50xe" fillcolor="black" stroked="f">
              <v:stroke joinstyle="round"/>
              <v:formulas/>
              <v:path arrowok="t" o:connecttype="segments"/>
            </v:shape>
            <v:line id="_x0000_s1094" style="position:absolute" from="1787,2987" to="10251,3037" strokecolor="#900" strokeweight="1.25pt"/>
            <v:shape id="_x0000_s1093" style="position:absolute;left:5542;top:2408;width:120;height:1686" coordorigin="5542,2409" coordsize="120,1686" o:spt="100" adj="0,,0" path="m5542,3974r59,120l5652,3994r-40,l5592,3994r,-20l5542,3974xm5592,3974r,20l5612,3994r,-20l5592,3974xm5612,3974r,20l5652,3994r10,-19l5612,3974xm5608,2409r-16,1565l5612,3974r16,-1565l5608,2409xe" fillcolor="black" stroked="f">
              <v:stroke joinstyle="round"/>
              <v:formulas/>
              <v:path arrowok="t" o:connecttype="segments"/>
            </v:shape>
            <v:line id="_x0000_s1092" style="position:absolute" from="1639,1114" to="10251,1158" strokecolor="#900" strokeweight="1.25pt"/>
            <v:shape id="_x0000_s1091" style="position:absolute;left:3962;top:1024;width:120;height:572" coordorigin="3962,1024" coordsize="120,572" o:spt="100" adj="0,,0" path="m3962,1476r60,120l4072,1496r-60,l4012,1476r-50,xm4012,1476r,20l4032,1496r,-20l4012,1476xm4032,1476r,20l4072,1496r10,-20l4032,1476xm4033,1024r-20,l4012,1476r20,l4033,1024xe" fillcolor="black" stroked="f">
              <v:stroke joinstyle="round"/>
              <v:formulas/>
              <v:path arrowok="t" o:connecttype="segments"/>
            </v:shape>
            <v:line id="_x0000_s1090" style="position:absolute" from="5617,1109" to="5618,1859"/>
            <v:shape id="_x0000_s1089" style="position:absolute;left:4687;top:268;width:931;height:806" coordorigin="4687,268" coordsize="931,806" o:spt="100" adj="0,,0" path="m5618,1054r-10,l5602,1060r,14l5618,1074r,-20xm5598,368r,696l5602,1060r,-6l5618,1054r,-676l5608,378r-10,-10xm5608,1054r-6,l5602,1060r6,-6xm4807,268l4687,368r120,100l4807,378r-20,l4787,358r20,l4807,268xm4807,358r-20,l4787,378r20,l4807,358xm5618,358r-811,l4807,378r791,l5598,368r20,l5618,358xm5618,368r-20,l5608,378r10,l5618,368xe" fillcolor="black" stroked="f">
              <v:stroke joinstyle="round"/>
              <v:formulas/>
              <v:path arrowok="t" o:connecttype="segments"/>
            </v:shape>
            <v:rect id="_x0000_s1088" style="position:absolute;left:4635;top:2409;width:924;height:499" filled="f" strokecolor="white" strokeweight=".25pt"/>
            <v:line id="_x0000_s1087" style="position:absolute" from="1782,3271" to="10251,3321" strokecolor="#900" strokeweight="1.25pt"/>
            <v:shape id="_x0000_s1086" style="position:absolute;left:3358;top:-288;width:1329;height:1312" coordorigin="3358,-288" coordsize="1329,1312" path="m3577,-288r-69,11l3448,-246r-48,48l3369,-138r-11,69l3358,806r11,69l3400,935r48,47l3508,1013r69,11l4468,1024r69,-11l4597,982r48,-47l4676,875r11,-69l4687,-69r-11,-69l4645,-198r-48,-48l4537,-277r-69,-11l3577,-288xe" filled="f">
              <v:path arrowok="t"/>
            </v:shape>
            <v:shape id="_x0000_s1085" style="position:absolute;left:6157;top:4541;width:759;height:120" coordorigin="6157,4542" coordsize="759,120" o:spt="100" adj="0,,0" path="m6796,4612r,50l6896,4612r-100,xm6796,4592r,20l6816,4612r,-20l6796,4592xm6796,4542r,50l6816,4592r,20l6896,4612r20,-10l6796,4542xm6157,4591r,20l6796,4612r,-20l6157,4591xe" fillcolor="black" stroked="f">
              <v:stroke joinstyle="round"/>
              <v:formulas/>
              <v:path arrowok="t" o:connecttype="segments"/>
            </v:shape>
            <v:shape id="_x0000_s1084" style="position:absolute;left:4941;top:4101;width:1268;height:1061" coordorigin="4941,4101" coordsize="1268,1061" path="m6032,4101r-914,l5049,4115r-56,38l4955,4209r-14,69l4941,4985r14,69l4993,5110r56,38l5118,5162r914,l6101,5148r56,-38l6195,5054r14,-69l6209,4278r-14,-69l6157,4153r-56,-38l6032,4101xe" stroked="f">
              <v:path arrowok="t"/>
            </v:shape>
            <v:shape id="_x0000_s1083" style="position:absolute;left:4941;top:4101;width:1268;height:1061" coordorigin="4941,4101" coordsize="1268,1061" path="m5118,4101r-69,14l4993,4153r-38,56l4941,4278r,707l4955,5054r38,56l5049,5148r69,14l6032,5162r69,-14l6157,5110r38,-56l6209,4985r,-707l6195,4209r-38,-56l6101,4115r-69,-14l5118,4101xe" filled="f">
              <v:path arrowok="t"/>
            </v:shape>
            <v:shape id="_x0000_s1082" style="position:absolute;left:8183;top:4556;width:513;height:120" coordorigin="8183,4557" coordsize="513,120" o:spt="100" adj="0,,0" path="m8677,4607r-81,l8596,4627r-20,l8576,4677r120,-61l8677,4607xm8576,4607r-393,1l8183,4628r393,-1l8576,4607xm8596,4607r-20,l8576,4627r20,l8596,4607xm8576,4557r,50l8677,4607r-101,-50xe" fillcolor="black" stroked="f">
              <v:stroke joinstyle="round"/>
              <v:formulas/>
              <v:path arrowok="t" o:connecttype="segments"/>
            </v:shape>
            <v:shape id="_x0000_s1081" style="position:absolute;left:6889;top:4106;width:1268;height:1049" coordorigin="6889,4106" coordsize="1268,1049" path="m7982,4106r-918,l6996,4120r-56,37l6903,4213r-14,68l6889,4980r14,68l6940,5104r56,37l7064,5155r918,l8050,5141r56,-37l8143,5048r14,-68l8157,4281r-14,-68l8106,4157r-56,-37l7982,4106xe" stroked="f">
              <v:path arrowok="t"/>
            </v:shape>
            <v:shape id="_x0000_s1080" style="position:absolute;left:6600;top:1596;width:2523;height:3559" coordorigin="6600,1596" coordsize="2523,3559" o:spt="100" adj="0,,0" path="m7064,4106r-68,14l6940,4157r-37,56l6889,4281r,699l6903,5048r37,56l6996,5141r68,14l7982,5155r68,-14l8106,5104r37,-56l8157,4980r,-699l8143,4213r-37,-56l8050,4120r-68,-14l7064,4106xm8903,4436r-86,14l8747,4489r-47,58l8683,4617r17,71l8747,4745r70,39l8903,4798r86,-14l9059,4745r47,-57l9123,4617r-17,-70l9059,4489r-70,-39l8903,4436xm8839,1949r-86,14l8683,2002r-47,58l8619,2130r17,71l8683,2258r70,39l8839,2311r86,-14l8995,2258r47,-57l9059,2130r-17,-70l8995,2002r-70,-39l8839,1949xm6775,1596r-68,14l6651,1647r-37,56l6600,1771r,699l6614,2537r37,56l6707,2630r68,14l7680,2644r68,-14l7804,2593r37,-56l7855,2470r,-699l7841,1703r-37,-56l7748,1610r-68,-14l6775,1596xe" filled="f">
              <v:stroke joinstyle="round"/>
              <v:formulas/>
              <v:path arrowok="t" o:connecttype="segments"/>
            </v:shape>
            <v:shape id="_x0000_s1079" style="position:absolute;left:3357;top:1596;width:1330;height:1060" coordorigin="3357,1596" coordsize="1330,1060" path="m4510,1596r-976,l3465,1610r-56,38l3371,1704r-14,69l3357,2480r14,68l3409,2604r56,38l3534,2656r976,l4579,2642r56,-38l4673,2548r14,-68l4687,1773r-14,-69l4635,1648r-56,-38l4510,1596xe" stroked="f">
              <v:path arrowok="t"/>
            </v:shape>
            <v:shape id="_x0000_s1078" style="position:absolute;left:3357;top:1596;width:1330;height:1060" coordorigin="3357,1596" coordsize="1330,1060" path="m3534,1596r-69,14l3409,1648r-38,56l3357,1773r,707l3371,2548r38,56l3465,2642r69,14l4510,2656r69,-14l4635,2604r38,-56l4687,2480r,-707l4673,1704r-38,-56l4579,1610r-69,-14l3534,1596xe" filled="f">
              <v:path arrowok="t"/>
            </v:shape>
            <v:shape id="_x0000_s1077" style="position:absolute;left:7885;top:2074;width:759;height:120" coordorigin="7885,2075" coordsize="759,120" o:spt="100" adj="0,,0" path="m8524,2145r,50l8624,2145r-100,xm8524,2125r,20l8544,2145r,-20l8524,2125xm8524,2075r,50l8544,2125r,20l8624,2145r20,-10l8524,2075xm7885,2124r,20l8524,2145r,-20l7885,2124xe" fillcolor="black" stroked="f">
              <v:stroke joinstyle="round"/>
              <v:formulas/>
              <v:path arrowok="t" o:connecttype="segments"/>
            </v:shape>
            <v:shapetype id="_x0000_t202" coordsize="21600,21600" o:spt="202" path="m,l,21600r21600,l21600,xe">
              <v:stroke joinstyle="miter"/>
              <v:path gradientshapeok="t" o:connecttype="rect"/>
            </v:shapetype>
            <v:shape id="_x0000_s1076" type="#_x0000_t202" style="position:absolute;left:1963;top:-211;width:840;height:1109" filled="f" stroked="f">
              <v:textbox inset="0,0,0,0">
                <w:txbxContent>
                  <w:p w14:paraId="090537CF" w14:textId="77777777" w:rsidR="006C4694" w:rsidRDefault="006C4694">
                    <w:pPr>
                      <w:spacing w:line="192" w:lineRule="exact"/>
                      <w:rPr>
                        <w:b/>
                        <w:sz w:val="20"/>
                      </w:rPr>
                    </w:pPr>
                    <w:r>
                      <w:rPr>
                        <w:b/>
                        <w:w w:val="85"/>
                        <w:sz w:val="20"/>
                      </w:rPr>
                      <w:t>Employee</w:t>
                    </w:r>
                  </w:p>
                  <w:p w14:paraId="283AC357" w14:textId="77777777" w:rsidR="006C4694" w:rsidRDefault="006C4694">
                    <w:pPr>
                      <w:rPr>
                        <w:b/>
                        <w:sz w:val="20"/>
                      </w:rPr>
                    </w:pPr>
                  </w:p>
                  <w:p w14:paraId="716495FD" w14:textId="77777777" w:rsidR="006C4694" w:rsidRDefault="006C4694">
                    <w:pPr>
                      <w:rPr>
                        <w:b/>
                        <w:sz w:val="20"/>
                      </w:rPr>
                    </w:pPr>
                  </w:p>
                  <w:p w14:paraId="3ADB0801" w14:textId="77777777" w:rsidR="006C4694" w:rsidRDefault="006C4694">
                    <w:pPr>
                      <w:spacing w:before="1"/>
                      <w:rPr>
                        <w:b/>
                        <w:sz w:val="19"/>
                      </w:rPr>
                    </w:pPr>
                  </w:p>
                  <w:p w14:paraId="7FCEDE9C" w14:textId="77777777" w:rsidR="006C4694" w:rsidRDefault="006C4694">
                    <w:pPr>
                      <w:ind w:left="275"/>
                      <w:rPr>
                        <w:b/>
                        <w:sz w:val="20"/>
                      </w:rPr>
                    </w:pPr>
                    <w:r>
                      <w:rPr>
                        <w:b/>
                        <w:sz w:val="20"/>
                      </w:rPr>
                      <w:t>Start</w:t>
                    </w:r>
                  </w:p>
                </w:txbxContent>
              </v:textbox>
            </v:shape>
            <v:shape id="_x0000_s1075" type="#_x0000_t202" style="position:absolute;left:3560;top:-117;width:934;height:934" filled="f" stroked="f">
              <v:textbox inset="0,0,0,0">
                <w:txbxContent>
                  <w:p w14:paraId="104E4FDA" w14:textId="77777777" w:rsidR="006C4694" w:rsidRDefault="006C4694">
                    <w:pPr>
                      <w:spacing w:line="192" w:lineRule="exact"/>
                      <w:rPr>
                        <w:b/>
                        <w:sz w:val="20"/>
                      </w:rPr>
                    </w:pPr>
                    <w:r>
                      <w:rPr>
                        <w:b/>
                        <w:w w:val="85"/>
                        <w:sz w:val="20"/>
                      </w:rPr>
                      <w:t>Send</w:t>
                    </w:r>
                    <w:r>
                      <w:rPr>
                        <w:b/>
                        <w:spacing w:val="-30"/>
                        <w:w w:val="85"/>
                        <w:sz w:val="20"/>
                      </w:rPr>
                      <w:t xml:space="preserve"> </w:t>
                    </w:r>
                    <w:r>
                      <w:rPr>
                        <w:b/>
                        <w:w w:val="85"/>
                        <w:sz w:val="20"/>
                      </w:rPr>
                      <w:t>CL/EL</w:t>
                    </w:r>
                  </w:p>
                  <w:p w14:paraId="275A0A68" w14:textId="77777777" w:rsidR="006C4694" w:rsidRDefault="006C4694">
                    <w:pPr>
                      <w:spacing w:before="15" w:line="254" w:lineRule="auto"/>
                      <w:rPr>
                        <w:b/>
                        <w:sz w:val="20"/>
                      </w:rPr>
                    </w:pPr>
                    <w:r>
                      <w:rPr>
                        <w:b/>
                        <w:w w:val="90"/>
                        <w:sz w:val="20"/>
                      </w:rPr>
                      <w:t>Request via Email and Tool</w:t>
                    </w:r>
                  </w:p>
                </w:txbxContent>
              </v:textbox>
            </v:shape>
            <v:shape id="_x0000_s1074" type="#_x0000_t202" style="position:absolute;left:5953;top:1326;width:260;height:200" filled="f" stroked="f">
              <v:textbox inset="0,0,0,0">
                <w:txbxContent>
                  <w:p w14:paraId="7D3E4986" w14:textId="77777777" w:rsidR="006C4694" w:rsidRDefault="006C4694">
                    <w:pPr>
                      <w:spacing w:line="192" w:lineRule="exact"/>
                      <w:rPr>
                        <w:b/>
                        <w:sz w:val="20"/>
                      </w:rPr>
                    </w:pPr>
                    <w:r>
                      <w:rPr>
                        <w:b/>
                        <w:color w:val="C00000"/>
                        <w:w w:val="90"/>
                        <w:sz w:val="20"/>
                      </w:rPr>
                      <w:t>No</w:t>
                    </w:r>
                  </w:p>
                </w:txbxContent>
              </v:textbox>
            </v:shape>
            <v:shape id="_x0000_s1073" type="#_x0000_t202" style="position:absolute;left:2004;top:1756;width:841;height:442" filled="f" stroked="f">
              <v:textbox inset="0,0,0,0">
                <w:txbxContent>
                  <w:p w14:paraId="26875567" w14:textId="77777777" w:rsidR="006C4694" w:rsidRDefault="006C4694">
                    <w:pPr>
                      <w:spacing w:line="192" w:lineRule="exact"/>
                      <w:rPr>
                        <w:b/>
                        <w:sz w:val="20"/>
                      </w:rPr>
                    </w:pPr>
                    <w:r>
                      <w:rPr>
                        <w:b/>
                        <w:w w:val="85"/>
                        <w:sz w:val="20"/>
                      </w:rPr>
                      <w:t>Reporting</w:t>
                    </w:r>
                  </w:p>
                  <w:p w14:paraId="30E42730" w14:textId="77777777" w:rsidR="006C4694" w:rsidRDefault="006C4694">
                    <w:pPr>
                      <w:spacing w:before="12"/>
                      <w:rPr>
                        <w:b/>
                        <w:sz w:val="20"/>
                      </w:rPr>
                    </w:pPr>
                    <w:r>
                      <w:rPr>
                        <w:b/>
                        <w:w w:val="95"/>
                        <w:sz w:val="20"/>
                      </w:rPr>
                      <w:t>Manager</w:t>
                    </w:r>
                  </w:p>
                </w:txbxContent>
              </v:textbox>
            </v:shape>
            <v:shape id="_x0000_s1072" type="#_x0000_t202" style="position:absolute;left:3665;top:1763;width:729;height:689" filled="f" stroked="f">
              <v:textbox inset="0,0,0,0">
                <w:txbxContent>
                  <w:p w14:paraId="54237F2D" w14:textId="77777777" w:rsidR="006C4694" w:rsidRDefault="006C4694">
                    <w:pPr>
                      <w:spacing w:line="192" w:lineRule="exact"/>
                      <w:ind w:right="18"/>
                      <w:jc w:val="center"/>
                      <w:rPr>
                        <w:b/>
                        <w:sz w:val="20"/>
                      </w:rPr>
                    </w:pPr>
                    <w:r>
                      <w:rPr>
                        <w:b/>
                        <w:w w:val="85"/>
                        <w:sz w:val="20"/>
                      </w:rPr>
                      <w:t>Approve</w:t>
                    </w:r>
                  </w:p>
                  <w:p w14:paraId="70D2C693" w14:textId="77777777" w:rsidR="006C4694" w:rsidRDefault="006C4694">
                    <w:pPr>
                      <w:spacing w:before="15"/>
                      <w:ind w:right="14"/>
                      <w:jc w:val="center"/>
                      <w:rPr>
                        <w:b/>
                        <w:sz w:val="20"/>
                      </w:rPr>
                    </w:pPr>
                    <w:r>
                      <w:rPr>
                        <w:b/>
                        <w:w w:val="90"/>
                        <w:sz w:val="20"/>
                      </w:rPr>
                      <w:t>CL/EL</w:t>
                    </w:r>
                  </w:p>
                  <w:p w14:paraId="6118DE73" w14:textId="77777777" w:rsidR="006C4694" w:rsidRDefault="006C4694">
                    <w:pPr>
                      <w:spacing w:before="14"/>
                      <w:ind w:right="15"/>
                      <w:jc w:val="center"/>
                      <w:rPr>
                        <w:b/>
                        <w:sz w:val="20"/>
                      </w:rPr>
                    </w:pPr>
                    <w:r>
                      <w:rPr>
                        <w:b/>
                        <w:w w:val="85"/>
                        <w:sz w:val="20"/>
                      </w:rPr>
                      <w:t>Request</w:t>
                    </w:r>
                  </w:p>
                </w:txbxContent>
              </v:textbox>
            </v:shape>
            <v:shape id="_x0000_s1071" type="#_x0000_t202" style="position:absolute;left:5574;top:2045;width:181;height:269" filled="f" stroked="f">
              <v:textbox inset="0,0,0,0">
                <w:txbxContent>
                  <w:p w14:paraId="2A6DC21A" w14:textId="77777777" w:rsidR="006C4694" w:rsidRDefault="006C4694">
                    <w:pPr>
                      <w:spacing w:line="268" w:lineRule="exact"/>
                      <w:rPr>
                        <w:b/>
                        <w:sz w:val="24"/>
                      </w:rPr>
                    </w:pPr>
                    <w:r>
                      <w:rPr>
                        <w:b/>
                        <w:sz w:val="24"/>
                      </w:rPr>
                      <w:t>X</w:t>
                    </w:r>
                  </w:p>
                </w:txbxContent>
              </v:textbox>
            </v:shape>
            <v:shape id="_x0000_s1070" type="#_x0000_t202" style="position:absolute;left:6839;top:1763;width:801;height:687" filled="f" stroked="f">
              <v:textbox inset="0,0,0,0">
                <w:txbxContent>
                  <w:p w14:paraId="7FDADAA0" w14:textId="77777777" w:rsidR="006C4694" w:rsidRDefault="006C4694">
                    <w:pPr>
                      <w:spacing w:line="192" w:lineRule="exact"/>
                      <w:ind w:right="19"/>
                      <w:jc w:val="center"/>
                      <w:rPr>
                        <w:b/>
                        <w:sz w:val="20"/>
                      </w:rPr>
                    </w:pPr>
                    <w:r>
                      <w:rPr>
                        <w:b/>
                        <w:w w:val="95"/>
                        <w:sz w:val="20"/>
                      </w:rPr>
                      <w:t>Send</w:t>
                    </w:r>
                  </w:p>
                  <w:p w14:paraId="0A021627" w14:textId="77777777" w:rsidR="006C4694" w:rsidRDefault="006C4694">
                    <w:pPr>
                      <w:spacing w:before="15" w:line="252" w:lineRule="auto"/>
                      <w:ind w:right="18"/>
                      <w:jc w:val="center"/>
                      <w:rPr>
                        <w:b/>
                        <w:sz w:val="20"/>
                      </w:rPr>
                    </w:pPr>
                    <w:r>
                      <w:rPr>
                        <w:b/>
                        <w:w w:val="85"/>
                        <w:sz w:val="20"/>
                      </w:rPr>
                      <w:t>Rejection Message</w:t>
                    </w:r>
                  </w:p>
                </w:txbxContent>
              </v:textbox>
            </v:shape>
            <v:shape id="_x0000_s1069" type="#_x0000_t202" style="position:absolute;left:4957;top:2524;width:304;height:200" filled="f" stroked="f">
              <v:textbox inset="0,0,0,0">
                <w:txbxContent>
                  <w:p w14:paraId="0187CF11" w14:textId="77777777" w:rsidR="006C4694" w:rsidRDefault="006C4694">
                    <w:pPr>
                      <w:spacing w:line="192" w:lineRule="exact"/>
                      <w:rPr>
                        <w:b/>
                        <w:sz w:val="20"/>
                      </w:rPr>
                    </w:pPr>
                    <w:r>
                      <w:rPr>
                        <w:b/>
                        <w:color w:val="00AF50"/>
                        <w:w w:val="80"/>
                        <w:sz w:val="20"/>
                      </w:rPr>
                      <w:t>Yes</w:t>
                    </w:r>
                  </w:p>
                </w:txbxContent>
              </v:textbox>
            </v:shape>
            <v:shape id="_x0000_s1068" type="#_x0000_t202" style="position:absolute;left:8699;top:2394;width:335;height:200" filled="f" stroked="f">
              <v:textbox inset="0,0,0,0">
                <w:txbxContent>
                  <w:p w14:paraId="19C39643" w14:textId="77777777" w:rsidR="006C4694" w:rsidRDefault="006C4694">
                    <w:pPr>
                      <w:spacing w:line="192" w:lineRule="exact"/>
                      <w:rPr>
                        <w:b/>
                        <w:sz w:val="20"/>
                      </w:rPr>
                    </w:pPr>
                    <w:r>
                      <w:rPr>
                        <w:b/>
                        <w:w w:val="85"/>
                        <w:sz w:val="20"/>
                      </w:rPr>
                      <w:t>End</w:t>
                    </w:r>
                  </w:p>
                </w:txbxContent>
              </v:textbox>
            </v:shape>
            <v:shape id="_x0000_s1067" type="#_x0000_t202" style="position:absolute;left:2076;top:4374;width:1034;height:442" filled="f" stroked="f">
              <v:textbox inset="0,0,0,0">
                <w:txbxContent>
                  <w:p w14:paraId="5BD17DD9" w14:textId="77777777" w:rsidR="006C4694" w:rsidRDefault="006C4694">
                    <w:pPr>
                      <w:spacing w:line="192" w:lineRule="exact"/>
                      <w:rPr>
                        <w:b/>
                        <w:sz w:val="20"/>
                      </w:rPr>
                    </w:pPr>
                    <w:r>
                      <w:rPr>
                        <w:b/>
                        <w:w w:val="95"/>
                        <w:sz w:val="20"/>
                      </w:rPr>
                      <w:t>Payroll</w:t>
                    </w:r>
                  </w:p>
                  <w:p w14:paraId="0ED5D490" w14:textId="77777777" w:rsidR="006C4694" w:rsidRDefault="006C4694">
                    <w:pPr>
                      <w:spacing w:before="13"/>
                      <w:rPr>
                        <w:b/>
                        <w:sz w:val="20"/>
                      </w:rPr>
                    </w:pPr>
                    <w:r>
                      <w:rPr>
                        <w:b/>
                        <w:w w:val="90"/>
                        <w:sz w:val="20"/>
                      </w:rPr>
                      <w:t>Department</w:t>
                    </w:r>
                  </w:p>
                </w:txbxContent>
              </v:textbox>
            </v:shape>
            <v:shape id="_x0000_s1066" type="#_x0000_t202" style="position:absolute;left:5197;top:4268;width:776;height:685" filled="f" stroked="f">
              <v:textbox inset="0,0,0,0">
                <w:txbxContent>
                  <w:p w14:paraId="3CBB741E" w14:textId="77777777" w:rsidR="006C4694" w:rsidRDefault="006C4694">
                    <w:pPr>
                      <w:spacing w:line="192" w:lineRule="exact"/>
                      <w:ind w:right="19"/>
                      <w:jc w:val="center"/>
                      <w:rPr>
                        <w:b/>
                        <w:sz w:val="20"/>
                      </w:rPr>
                    </w:pPr>
                    <w:r>
                      <w:rPr>
                        <w:b/>
                        <w:w w:val="95"/>
                        <w:sz w:val="20"/>
                      </w:rPr>
                      <w:t>Send</w:t>
                    </w:r>
                  </w:p>
                  <w:p w14:paraId="7E6264D5" w14:textId="77777777" w:rsidR="006C4694" w:rsidRDefault="006C4694">
                    <w:pPr>
                      <w:spacing w:before="13" w:line="252" w:lineRule="auto"/>
                      <w:ind w:right="18"/>
                      <w:jc w:val="center"/>
                      <w:rPr>
                        <w:b/>
                        <w:sz w:val="20"/>
                      </w:rPr>
                    </w:pPr>
                    <w:r>
                      <w:rPr>
                        <w:b/>
                        <w:w w:val="85"/>
                        <w:sz w:val="20"/>
                      </w:rPr>
                      <w:t>Approval Message</w:t>
                    </w:r>
                  </w:p>
                </w:txbxContent>
              </v:textbox>
            </v:shape>
            <v:shape id="_x0000_s1065" type="#_x0000_t202" style="position:absolute;left:7218;top:4273;width:634;height:687" filled="f" stroked="f">
              <v:textbox inset="0,0,0,0">
                <w:txbxContent>
                  <w:p w14:paraId="1F851339" w14:textId="77777777" w:rsidR="006C4694" w:rsidRDefault="006C4694">
                    <w:pPr>
                      <w:spacing w:line="192" w:lineRule="exact"/>
                      <w:rPr>
                        <w:b/>
                        <w:sz w:val="20"/>
                      </w:rPr>
                    </w:pPr>
                    <w:r>
                      <w:rPr>
                        <w:b/>
                        <w:w w:val="90"/>
                        <w:sz w:val="20"/>
                      </w:rPr>
                      <w:t>Update</w:t>
                    </w:r>
                  </w:p>
                  <w:p w14:paraId="4F3F427B" w14:textId="77777777" w:rsidR="006C4694" w:rsidRDefault="006C4694">
                    <w:pPr>
                      <w:spacing w:before="13" w:line="254" w:lineRule="auto"/>
                      <w:ind w:left="4" w:firstLine="14"/>
                      <w:rPr>
                        <w:b/>
                        <w:sz w:val="20"/>
                      </w:rPr>
                    </w:pPr>
                    <w:r>
                      <w:rPr>
                        <w:b/>
                        <w:w w:val="85"/>
                        <w:sz w:val="20"/>
                      </w:rPr>
                      <w:t xml:space="preserve">Payroll </w:t>
                    </w:r>
                    <w:r>
                      <w:rPr>
                        <w:b/>
                        <w:w w:val="80"/>
                        <w:sz w:val="20"/>
                      </w:rPr>
                      <w:t>System</w:t>
                    </w:r>
                  </w:p>
                </w:txbxContent>
              </v:textbox>
            </v:shape>
            <v:shape id="_x0000_s1064" type="#_x0000_t202" style="position:absolute;left:8771;top:5044;width:335;height:200" filled="f" stroked="f">
              <v:textbox inset="0,0,0,0">
                <w:txbxContent>
                  <w:p w14:paraId="43792D07" w14:textId="77777777" w:rsidR="006C4694" w:rsidRDefault="006C4694">
                    <w:pPr>
                      <w:spacing w:line="192" w:lineRule="exact"/>
                      <w:rPr>
                        <w:b/>
                        <w:sz w:val="20"/>
                      </w:rPr>
                    </w:pPr>
                    <w:r>
                      <w:rPr>
                        <w:b/>
                        <w:w w:val="85"/>
                        <w:sz w:val="20"/>
                      </w:rPr>
                      <w:t>End</w:t>
                    </w:r>
                  </w:p>
                </w:txbxContent>
              </v:textbox>
            </v:shape>
            <w10:wrap anchorx="page"/>
          </v:group>
        </w:pict>
      </w:r>
      <w:r>
        <w:pict w14:anchorId="553FAAB1">
          <v:line id="_x0000_s1062" style="position:absolute;left:0;text-align:left;z-index:15735808;mso-position-horizontal-relative:page" from="34.45pt,-1.2pt" to="38.2pt,318.4pt">
            <w10:wrap anchorx="page"/>
          </v:line>
        </w:pict>
      </w:r>
      <w:r>
        <w:pict w14:anchorId="06842298">
          <v:line id="_x0000_s1061" style="position:absolute;left:0;text-align:left;z-index:15736320;mso-position-horizontal-relative:page" from="57.5pt,-1.55pt" to="61.25pt,318.05pt">
            <w10:wrap anchorx="page"/>
          </v:line>
        </w:pict>
      </w:r>
      <w:r w:rsidR="002C4A11">
        <w:rPr>
          <w:b/>
          <w:color w:val="C00000"/>
          <w:w w:val="85"/>
          <w:sz w:val="24"/>
        </w:rPr>
        <w:t xml:space="preserve">C </w:t>
      </w:r>
      <w:r w:rsidR="002C4A11">
        <w:rPr>
          <w:b/>
          <w:color w:val="C00000"/>
          <w:w w:val="90"/>
          <w:sz w:val="24"/>
        </w:rPr>
        <w:t>A S U A L</w:t>
      </w:r>
    </w:p>
    <w:p w14:paraId="2F2013EA" w14:textId="77777777" w:rsidR="00795345" w:rsidRDefault="00795345">
      <w:pPr>
        <w:pStyle w:val="BodyText"/>
        <w:spacing w:before="7"/>
        <w:rPr>
          <w:b/>
          <w:sz w:val="25"/>
        </w:rPr>
      </w:pPr>
    </w:p>
    <w:p w14:paraId="7CA8C82D" w14:textId="77777777" w:rsidR="00795345" w:rsidRDefault="002C4A11">
      <w:pPr>
        <w:spacing w:before="1"/>
        <w:ind w:left="112"/>
        <w:rPr>
          <w:b/>
          <w:sz w:val="24"/>
        </w:rPr>
      </w:pPr>
      <w:r>
        <w:rPr>
          <w:b/>
          <w:color w:val="C00000"/>
          <w:w w:val="97"/>
          <w:sz w:val="24"/>
        </w:rPr>
        <w:t>&amp;</w:t>
      </w:r>
    </w:p>
    <w:p w14:paraId="7214742F" w14:textId="77777777" w:rsidR="00795345" w:rsidRDefault="00795345">
      <w:pPr>
        <w:pStyle w:val="BodyText"/>
        <w:spacing w:before="10"/>
        <w:rPr>
          <w:b/>
          <w:sz w:val="26"/>
        </w:rPr>
      </w:pPr>
    </w:p>
    <w:p w14:paraId="15BA296F" w14:textId="77777777" w:rsidR="00795345" w:rsidRDefault="002C4A11">
      <w:pPr>
        <w:spacing w:line="254" w:lineRule="auto"/>
        <w:ind w:left="112" w:right="10639"/>
        <w:jc w:val="both"/>
        <w:rPr>
          <w:b/>
          <w:sz w:val="24"/>
        </w:rPr>
      </w:pPr>
      <w:r>
        <w:rPr>
          <w:b/>
          <w:color w:val="C00000"/>
          <w:w w:val="90"/>
          <w:sz w:val="24"/>
        </w:rPr>
        <w:t>E A R N E D</w:t>
      </w:r>
    </w:p>
    <w:p w14:paraId="21D452A1" w14:textId="77777777" w:rsidR="00795345" w:rsidRDefault="00795345">
      <w:pPr>
        <w:pStyle w:val="BodyText"/>
        <w:spacing w:before="10"/>
        <w:rPr>
          <w:b/>
          <w:sz w:val="25"/>
        </w:rPr>
      </w:pPr>
    </w:p>
    <w:p w14:paraId="6972B304" w14:textId="77777777" w:rsidR="00795345" w:rsidRDefault="002C4A11">
      <w:pPr>
        <w:spacing w:line="254" w:lineRule="auto"/>
        <w:ind w:left="112" w:right="10651"/>
        <w:jc w:val="both"/>
        <w:rPr>
          <w:b/>
          <w:sz w:val="24"/>
        </w:rPr>
      </w:pPr>
      <w:r>
        <w:rPr>
          <w:b/>
          <w:color w:val="C00000"/>
          <w:w w:val="90"/>
          <w:sz w:val="24"/>
        </w:rPr>
        <w:t xml:space="preserve">L </w:t>
      </w:r>
      <w:r>
        <w:rPr>
          <w:b/>
          <w:color w:val="C00000"/>
          <w:w w:val="85"/>
          <w:sz w:val="24"/>
        </w:rPr>
        <w:t xml:space="preserve">E A </w:t>
      </w:r>
      <w:r>
        <w:rPr>
          <w:b/>
          <w:color w:val="C00000"/>
          <w:w w:val="90"/>
          <w:sz w:val="24"/>
        </w:rPr>
        <w:t xml:space="preserve">V </w:t>
      </w:r>
      <w:r>
        <w:rPr>
          <w:b/>
          <w:color w:val="C00000"/>
          <w:w w:val="85"/>
          <w:sz w:val="24"/>
        </w:rPr>
        <w:t>E</w:t>
      </w:r>
    </w:p>
    <w:p w14:paraId="704A9A0F" w14:textId="77777777" w:rsidR="00795345" w:rsidRDefault="00795345">
      <w:pPr>
        <w:spacing w:line="254" w:lineRule="auto"/>
        <w:jc w:val="both"/>
        <w:rPr>
          <w:sz w:val="24"/>
        </w:rPr>
        <w:sectPr w:rsidR="00795345">
          <w:pgSz w:w="11920" w:h="16850"/>
          <w:pgMar w:top="1660" w:right="200" w:bottom="900" w:left="800" w:header="796" w:footer="704" w:gutter="0"/>
          <w:cols w:space="720"/>
        </w:sectPr>
      </w:pPr>
    </w:p>
    <w:p w14:paraId="79052A15" w14:textId="77777777" w:rsidR="00795345" w:rsidRDefault="00795345">
      <w:pPr>
        <w:pStyle w:val="BodyText"/>
        <w:rPr>
          <w:b/>
          <w:sz w:val="20"/>
        </w:rPr>
      </w:pPr>
    </w:p>
    <w:p w14:paraId="562C528D" w14:textId="77777777" w:rsidR="00795345" w:rsidRDefault="00795345">
      <w:pPr>
        <w:pStyle w:val="BodyText"/>
        <w:rPr>
          <w:b/>
          <w:sz w:val="20"/>
        </w:rPr>
      </w:pPr>
    </w:p>
    <w:p w14:paraId="7D67CCDA" w14:textId="77777777" w:rsidR="00795345" w:rsidRDefault="00795345">
      <w:pPr>
        <w:pStyle w:val="BodyText"/>
        <w:rPr>
          <w:b/>
          <w:sz w:val="20"/>
        </w:rPr>
      </w:pPr>
    </w:p>
    <w:p w14:paraId="122ABB0A" w14:textId="77777777" w:rsidR="00795345" w:rsidRDefault="00795345">
      <w:pPr>
        <w:pStyle w:val="BodyText"/>
        <w:rPr>
          <w:b/>
          <w:sz w:val="20"/>
        </w:rPr>
      </w:pPr>
    </w:p>
    <w:p w14:paraId="0C561B38" w14:textId="77777777" w:rsidR="00795345" w:rsidRDefault="00795345">
      <w:pPr>
        <w:pStyle w:val="BodyText"/>
        <w:spacing w:before="2"/>
        <w:rPr>
          <w:b/>
          <w:sz w:val="21"/>
        </w:rPr>
      </w:pPr>
    </w:p>
    <w:p w14:paraId="5E5EE9BD" w14:textId="77777777" w:rsidR="00795345" w:rsidRDefault="006C4694">
      <w:pPr>
        <w:spacing w:before="55" w:line="254" w:lineRule="auto"/>
        <w:ind w:left="527" w:right="10171"/>
        <w:rPr>
          <w:b/>
          <w:sz w:val="24"/>
        </w:rPr>
      </w:pPr>
      <w:r>
        <w:pict w14:anchorId="162FCFFA">
          <v:group id="_x0000_s1027" style="position:absolute;left:0;text-align:left;margin-left:78.7pt;margin-top:-23.8pt;width:428.95pt;height:278.85pt;z-index:15743488;mso-position-horizontal-relative:page" coordorigin="1574,-476" coordsize="8579,5577">
            <v:line id="_x0000_s1060" style="position:absolute" from="1625,-469" to="1617,5093"/>
            <v:shape id="_x0000_s1059" style="position:absolute;left:1573;top:1050;width:8508;height:35" coordorigin="1574,1050" coordsize="8508,35" o:spt="100" adj="0,,0" path="m1574,1085r8508,m1574,1050r8508,e" filled="f" strokecolor="#900" strokeweight=".37922mm">
              <v:stroke joinstyle="round"/>
              <v:formulas/>
              <v:path arrowok="t" o:connecttype="segments"/>
            </v:shape>
            <v:line id="_x0000_s1058" style="position:absolute" from="1586,2912" to="10140,2962" strokecolor="#900" strokeweight="1.25pt"/>
            <v:shape id="_x0000_s1057" style="position:absolute;left:4545;top:1875;width:898;height:120" coordorigin="4545,1876" coordsize="898,120" o:spt="100" adj="0,,0" path="m5323,1946r,50l5423,1946r-100,xm5323,1926r,20l5343,1946r,-20l5323,1926xm5323,1876r,50l5343,1926r,20l5423,1946r20,-10l5323,1876xm4545,1925r,20l5323,1946r,-20l4545,1925xe" fillcolor="black" stroked="f">
              <v:stroke joinstyle="round"/>
              <v:formulas/>
              <v:path arrowok="t" o:connecttype="segments"/>
            </v:shape>
            <v:shape id="_x0000_s1056" style="position:absolute;left:3264;top:1404;width:1281;height:1053" coordorigin="3264,1404" coordsize="1281,1053" path="m3439,1404r-68,14l3315,1456r-37,55l3264,1580r,702l3278,2350r37,56l3371,2443r68,14l4370,2457r68,-14l4494,2406r37,-56l4545,2282r,-702l4531,1511r-37,-55l4438,1418r-68,-14l3439,1404xe" filled="f">
              <v:path arrowok="t"/>
            </v:shape>
            <v:shape id="_x0000_s1055" style="position:absolute;left:3883;top:673;width:120;height:785" coordorigin="3883,673" coordsize="120,785" o:spt="100" adj="0,,0" path="m3883,1338r60,120l3993,1358r-60,l3933,1338r-50,xm3933,1338r,20l3953,1358r,-20l3933,1338xm3953,1338r,20l3993,1358r10,-20l3953,1338xm3955,673r-20,l3933,1338r20,l3955,673xe" fillcolor="black" stroked="f">
              <v:stroke joinstyle="round"/>
              <v:formulas/>
              <v:path arrowok="t" o:connecttype="segments"/>
            </v:shape>
            <v:shape id="_x0000_s1054" style="position:absolute;left:5434;top:1667;width:483;height:550" coordorigin="5434,1667" coordsize="483,550" path="m5675,1667r-241,275l5675,2217r242,-275l5675,1667xe" filled="f">
              <v:path arrowok="t"/>
            </v:shape>
            <v:shape id="_x0000_s1053" style="position:absolute;left:5617;top:2204;width:120;height:1055" coordorigin="5618,2204" coordsize="120,1055" o:spt="100" adj="0,,0" path="m5668,3139r-50,l5678,3259r50,-100l5668,3159r,-20xm5687,2204r-20,l5668,3159r20,l5687,2204xm5738,3139r-50,l5688,3159r40,l5738,3139xe" fillcolor="black" stroked="f">
              <v:stroke joinstyle="round"/>
              <v:formulas/>
              <v:path arrowok="t" o:connecttype="segments"/>
            </v:shape>
            <v:line id="_x0000_s1052" style="position:absolute" from="5678,904" to="5679,1654"/>
            <v:shape id="_x0000_s1051" style="position:absolute;left:4899;top:32;width:796;height:1042" coordorigin="4899,32" coordsize="796,1042" o:spt="100" adj="0,,0" path="m5675,132r,942l5695,1074r,-932l5685,142r-10,-10xm5019,32l4899,132r120,100l5019,142r-20,l4999,122r20,l5019,32xm5019,122r-20,l4999,142r20,l5019,122xm5695,122r-676,l5019,142r656,l5675,132r20,l5695,122xm5695,132r-20,l5685,142r10,l5695,132xe" fillcolor="black" stroked="f">
              <v:stroke joinstyle="round"/>
              <v:formulas/>
              <v:path arrowok="t" o:connecttype="segments"/>
            </v:shape>
            <v:shape id="_x0000_s1050" style="position:absolute;left:1986;top:-409;width:2913;height:1082" coordorigin="1986,-409" coordsize="2913,1082" o:spt="100" adj="0,,0" path="m3289,-409r-70,14l3162,-356r-39,57l3109,-228r,721l3123,563r39,57l3219,659r70,14l4719,673r70,-14l4846,620r39,-57l4899,493r,-721l4885,-299r-39,-57l4789,-395r-70,-14l3289,-409xm2206,-45r-86,14l2050,8r-47,58l1986,136r17,71l2050,264r70,39l2206,317r86,-14l2362,264r47,-57l2426,136,2409,66,2362,8r-70,-39l2206,-45xe" filled="f">
              <v:stroke joinstyle="round"/>
              <v:formulas/>
              <v:path arrowok="t" o:connecttype="segments"/>
            </v:shape>
            <v:shape id="_x0000_s1049" style="position:absolute;left:2446;top:84;width:676;height:120" coordorigin="2446,85" coordsize="676,120" o:spt="100" adj="0,,0" path="m3002,155r,50l3102,155r-80,l3002,155xm3002,135r,20l3022,155r,-20l3002,135xm3002,85r,50l3022,135r,20l3102,155r20,-10l3002,85xm2446,134r,20l3002,155r,-20l2446,134xe" fillcolor="black" stroked="f">
              <v:stroke joinstyle="round"/>
              <v:formulas/>
              <v:path arrowok="t" o:connecttype="segments"/>
            </v:shape>
            <v:rect id="_x0000_s1048" style="position:absolute;left:4545;top:1074;width:1132;height:450" stroked="f"/>
            <v:rect id="_x0000_s1047" style="position:absolute;left:4545;top:1074;width:1132;height:450" filled="f" strokecolor="white" strokeweight=".25pt"/>
            <v:shape id="_x0000_s1046" style="position:absolute;left:4767;top:1406;width:3319;height:3163" coordorigin="4767,1406" coordsize="3319,3163" o:spt="100" adj="0,,0" path="m4985,3259r-69,11l4856,3301r-47,48l4778,3408r-11,70l4767,4351r11,69l4809,4480r47,47l4916,4558r69,11l6363,4569r69,-11l6492,4527r47,-47l6570,4420r11,-69l6581,3478r-11,-70l6539,3349r-47,-48l6432,3270r-69,-11l4985,3259xm6995,1406r-69,14l6870,1458r-38,56l6818,1583r,707l6832,2359r38,56l6926,2453r69,14l7909,2467r69,-14l8034,2415r38,-56l8086,2290r,-707l8072,1514r-38,-56l7978,1420r-69,-14l6995,1406xe" filled="f">
              <v:stroke joinstyle="round"/>
              <v:formulas/>
              <v:path arrowok="t" o:connecttype="segments"/>
            </v:shape>
            <v:shape id="_x0000_s1045" style="position:absolute;left:5917;top:1874;width:2668;height:122" coordorigin="5917,1875" coordsize="2668,122" o:spt="100" adj="0,,0" path="m6815,1935r-120,-60l6695,1925r-778,-1l5917,1944r778,1l6695,1995r100,-50l6815,1935xm8585,1937r-120,-60l8465,1927r-358,-1l8107,1946r358,1l8465,1997r100,-50l8585,1937xe" fillcolor="black" stroked="f">
              <v:stroke joinstyle="round"/>
              <v:formulas/>
              <v:path arrowok="t" o:connecttype="segments"/>
            </v:shape>
            <v:shape id="_x0000_s1044" style="position:absolute;left:8585;top:1754;width:440;height:362" coordorigin="8585,1754" coordsize="440,362" path="m8805,1754r-86,14l8649,1807r-47,58l8585,1935r17,71l8649,2063r70,39l8805,2116r86,-14l8961,2063r47,-57l9025,1935r-17,-70l8961,1807r-70,-39l8805,1754xe" filled="f">
              <v:path arrowok="t"/>
            </v:shape>
            <v:shape id="_x0000_s1043" style="position:absolute;left:8107;top:3791;width:478;height:120" coordorigin="8107,3792" coordsize="478,120" o:spt="100" adj="0,,0" path="m8465,3862r,50l8565,3862r-80,l8465,3862xm8465,3842r,20l8485,3862r,-20l8465,3842xm8465,3792r,50l8485,3842r,20l8565,3862r20,-10l8465,3792xm8107,3841r,20l8465,3862r,-20l8107,3841xe" fillcolor="black" stroked="f">
              <v:stroke joinstyle="round"/>
              <v:formulas/>
              <v:path arrowok="t" o:connecttype="segments"/>
            </v:shape>
            <v:shape id="_x0000_s1042" style="position:absolute;left:6839;top:3337;width:2173;height:1061" coordorigin="6839,3337" coordsize="2173,1061" o:spt="100" adj="0,,0" path="m7016,3337r-69,14l6891,3389r-38,56l6839,3514r,707l6853,4290r38,56l6947,4384r69,14l7930,4398r69,-14l8055,4346r38,-56l8107,4221r,-707l8093,3445r-38,-56l7999,3351r-69,-14l7016,3337xm8792,3655r-86,14l8636,3708r-47,58l8572,3836r17,71l8636,3964r70,39l8792,4017r86,-14l8948,3964r47,-57l9012,3836r-17,-70l8948,3708r-70,-39l8792,3655x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6581;top:3792;width:305;height:120">
              <v:imagedata r:id="rId14" o:title=""/>
            </v:shape>
            <v:shape id="_x0000_s1040" type="#_x0000_t202" style="position:absolute;left:3337;top:-242;width:1357;height:689" filled="f" stroked="f">
              <v:textbox inset="0,0,0,0">
                <w:txbxContent>
                  <w:p w14:paraId="7FE08458" w14:textId="77777777" w:rsidR="006C4694" w:rsidRDefault="006C4694">
                    <w:pPr>
                      <w:spacing w:line="192" w:lineRule="exact"/>
                      <w:ind w:left="24"/>
                      <w:rPr>
                        <w:b/>
                        <w:sz w:val="20"/>
                      </w:rPr>
                    </w:pPr>
                    <w:r>
                      <w:rPr>
                        <w:b/>
                        <w:w w:val="90"/>
                        <w:sz w:val="20"/>
                      </w:rPr>
                      <w:t>Send</w:t>
                    </w:r>
                    <w:r>
                      <w:rPr>
                        <w:b/>
                        <w:spacing w:val="-6"/>
                        <w:w w:val="90"/>
                        <w:sz w:val="20"/>
                      </w:rPr>
                      <w:t xml:space="preserve"> </w:t>
                    </w:r>
                    <w:r>
                      <w:rPr>
                        <w:b/>
                        <w:w w:val="90"/>
                        <w:sz w:val="20"/>
                      </w:rPr>
                      <w:t>Maternity</w:t>
                    </w:r>
                  </w:p>
                  <w:p w14:paraId="634215EF" w14:textId="77777777" w:rsidR="006C4694" w:rsidRDefault="006C4694">
                    <w:pPr>
                      <w:spacing w:before="15" w:line="254" w:lineRule="auto"/>
                      <w:ind w:firstLine="67"/>
                      <w:rPr>
                        <w:b/>
                        <w:sz w:val="20"/>
                      </w:rPr>
                    </w:pPr>
                    <w:r>
                      <w:rPr>
                        <w:b/>
                        <w:w w:val="90"/>
                        <w:sz w:val="20"/>
                      </w:rPr>
                      <w:t>Leave</w:t>
                    </w:r>
                    <w:r>
                      <w:rPr>
                        <w:b/>
                        <w:spacing w:val="-31"/>
                        <w:w w:val="90"/>
                        <w:sz w:val="20"/>
                      </w:rPr>
                      <w:t xml:space="preserve"> </w:t>
                    </w:r>
                    <w:r>
                      <w:rPr>
                        <w:b/>
                        <w:w w:val="90"/>
                        <w:sz w:val="20"/>
                      </w:rPr>
                      <w:t>Request via</w:t>
                    </w:r>
                    <w:r>
                      <w:rPr>
                        <w:b/>
                        <w:spacing w:val="-19"/>
                        <w:w w:val="90"/>
                        <w:sz w:val="20"/>
                      </w:rPr>
                      <w:t xml:space="preserve"> </w:t>
                    </w:r>
                    <w:r>
                      <w:rPr>
                        <w:b/>
                        <w:w w:val="90"/>
                        <w:sz w:val="20"/>
                      </w:rPr>
                      <w:t>Email</w:t>
                    </w:r>
                    <w:r>
                      <w:rPr>
                        <w:b/>
                        <w:spacing w:val="-20"/>
                        <w:w w:val="90"/>
                        <w:sz w:val="20"/>
                      </w:rPr>
                      <w:t xml:space="preserve"> </w:t>
                    </w:r>
                    <w:r>
                      <w:rPr>
                        <w:b/>
                        <w:w w:val="90"/>
                        <w:sz w:val="20"/>
                      </w:rPr>
                      <w:t>&amp;</w:t>
                    </w:r>
                    <w:r>
                      <w:rPr>
                        <w:b/>
                        <w:spacing w:val="-17"/>
                        <w:w w:val="90"/>
                        <w:sz w:val="20"/>
                      </w:rPr>
                      <w:t xml:space="preserve"> </w:t>
                    </w:r>
                    <w:r>
                      <w:rPr>
                        <w:b/>
                        <w:spacing w:val="-4"/>
                        <w:w w:val="90"/>
                        <w:sz w:val="20"/>
                      </w:rPr>
                      <w:t>Tool</w:t>
                    </w:r>
                  </w:p>
                </w:txbxContent>
              </v:textbox>
            </v:shape>
            <v:shape id="_x0000_s1039" type="#_x0000_t202" style="position:absolute;left:2028;top:521;width:423;height:200" filled="f" stroked="f">
              <v:textbox inset="0,0,0,0">
                <w:txbxContent>
                  <w:p w14:paraId="1A0BB811" w14:textId="77777777" w:rsidR="006C4694" w:rsidRDefault="006C4694">
                    <w:pPr>
                      <w:spacing w:line="192" w:lineRule="exact"/>
                      <w:rPr>
                        <w:b/>
                        <w:sz w:val="20"/>
                      </w:rPr>
                    </w:pPr>
                    <w:r>
                      <w:rPr>
                        <w:b/>
                        <w:w w:val="90"/>
                        <w:sz w:val="20"/>
                      </w:rPr>
                      <w:t>Start</w:t>
                    </w:r>
                  </w:p>
                </w:txbxContent>
              </v:textbox>
            </v:shape>
            <v:shape id="_x0000_s1038" type="#_x0000_t202" style="position:absolute;left:6011;top:1215;width:260;height:200" filled="f" stroked="f">
              <v:textbox inset="0,0,0,0">
                <w:txbxContent>
                  <w:p w14:paraId="194E02B7" w14:textId="77777777" w:rsidR="006C4694" w:rsidRDefault="006C4694">
                    <w:pPr>
                      <w:spacing w:line="192" w:lineRule="exact"/>
                      <w:rPr>
                        <w:b/>
                        <w:sz w:val="20"/>
                      </w:rPr>
                    </w:pPr>
                    <w:r>
                      <w:rPr>
                        <w:b/>
                        <w:color w:val="C00000"/>
                        <w:w w:val="90"/>
                        <w:sz w:val="20"/>
                      </w:rPr>
                      <w:t>No</w:t>
                    </w:r>
                  </w:p>
                </w:txbxContent>
              </v:textbox>
            </v:shape>
            <v:shape id="_x0000_s1037" type="#_x0000_t202" style="position:absolute;left:1862;top:1772;width:841;height:445" filled="f" stroked="f">
              <v:textbox inset="0,0,0,0">
                <w:txbxContent>
                  <w:p w14:paraId="6487F61A" w14:textId="77777777" w:rsidR="006C4694" w:rsidRDefault="006C4694">
                    <w:pPr>
                      <w:spacing w:line="192" w:lineRule="exact"/>
                      <w:rPr>
                        <w:b/>
                        <w:sz w:val="20"/>
                      </w:rPr>
                    </w:pPr>
                    <w:r>
                      <w:rPr>
                        <w:b/>
                        <w:w w:val="85"/>
                        <w:sz w:val="20"/>
                      </w:rPr>
                      <w:t>Reporting</w:t>
                    </w:r>
                  </w:p>
                  <w:p w14:paraId="4EF921C8" w14:textId="77777777" w:rsidR="006C4694" w:rsidRDefault="006C4694">
                    <w:pPr>
                      <w:spacing w:before="15"/>
                      <w:rPr>
                        <w:b/>
                        <w:sz w:val="20"/>
                      </w:rPr>
                    </w:pPr>
                    <w:r>
                      <w:rPr>
                        <w:b/>
                        <w:w w:val="95"/>
                        <w:sz w:val="20"/>
                      </w:rPr>
                      <w:t>Manager</w:t>
                    </w:r>
                  </w:p>
                </w:txbxContent>
              </v:textbox>
            </v:shape>
            <v:shape id="_x0000_s1036" type="#_x0000_t202" style="position:absolute;left:3461;top:1570;width:855;height:687" filled="f" stroked="f">
              <v:textbox inset="0,0,0,0">
                <w:txbxContent>
                  <w:p w14:paraId="610341A1" w14:textId="77777777" w:rsidR="006C4694" w:rsidRDefault="006C4694">
                    <w:pPr>
                      <w:spacing w:line="192" w:lineRule="exact"/>
                      <w:rPr>
                        <w:b/>
                        <w:sz w:val="20"/>
                      </w:rPr>
                    </w:pPr>
                    <w:r>
                      <w:rPr>
                        <w:b/>
                        <w:w w:val="95"/>
                        <w:sz w:val="20"/>
                      </w:rPr>
                      <w:t>Approve</w:t>
                    </w:r>
                  </w:p>
                  <w:p w14:paraId="54F9A231" w14:textId="77777777" w:rsidR="006C4694" w:rsidRDefault="006C4694">
                    <w:pPr>
                      <w:spacing w:before="15" w:line="254" w:lineRule="auto"/>
                      <w:rPr>
                        <w:b/>
                        <w:sz w:val="20"/>
                      </w:rPr>
                    </w:pPr>
                    <w:r>
                      <w:rPr>
                        <w:b/>
                        <w:w w:val="90"/>
                        <w:sz w:val="20"/>
                      </w:rPr>
                      <w:t xml:space="preserve">Maternity </w:t>
                    </w:r>
                    <w:r>
                      <w:rPr>
                        <w:b/>
                        <w:w w:val="95"/>
                        <w:sz w:val="20"/>
                      </w:rPr>
                      <w:t>Request</w:t>
                    </w:r>
                  </w:p>
                </w:txbxContent>
              </v:textbox>
            </v:shape>
            <v:shape id="_x0000_s1035" type="#_x0000_t202" style="position:absolute;left:5631;top:1892;width:153;height:240" filled="f" stroked="f">
              <v:textbox inset="0,0,0,0">
                <w:txbxContent>
                  <w:p w14:paraId="54135BF9" w14:textId="77777777" w:rsidR="006C4694" w:rsidRDefault="006C4694">
                    <w:pPr>
                      <w:spacing w:line="231" w:lineRule="exact"/>
                      <w:rPr>
                        <w:b/>
                        <w:sz w:val="24"/>
                      </w:rPr>
                    </w:pPr>
                    <w:r>
                      <w:rPr>
                        <w:b/>
                        <w:w w:val="82"/>
                        <w:sz w:val="24"/>
                      </w:rPr>
                      <w:t>X</w:t>
                    </w:r>
                  </w:p>
                </w:txbxContent>
              </v:textbox>
            </v:shape>
            <v:shape id="_x0000_s1034" type="#_x0000_t202" style="position:absolute;left:4861;top:2207;width:304;height:200" filled="f" stroked="f">
              <v:textbox inset="0,0,0,0">
                <w:txbxContent>
                  <w:p w14:paraId="2195A2C8" w14:textId="77777777" w:rsidR="006C4694" w:rsidRDefault="006C4694">
                    <w:pPr>
                      <w:spacing w:line="192" w:lineRule="exact"/>
                      <w:rPr>
                        <w:b/>
                        <w:sz w:val="20"/>
                      </w:rPr>
                    </w:pPr>
                    <w:r>
                      <w:rPr>
                        <w:b/>
                        <w:color w:val="00AF50"/>
                        <w:w w:val="80"/>
                        <w:sz w:val="20"/>
                      </w:rPr>
                      <w:t>Yes</w:t>
                    </w:r>
                  </w:p>
                </w:txbxContent>
              </v:textbox>
            </v:shape>
            <v:shape id="_x0000_s1033" type="#_x0000_t202" style="position:absolute;left:7059;top:1573;width:801;height:685" filled="f" stroked="f">
              <v:textbox inset="0,0,0,0">
                <w:txbxContent>
                  <w:p w14:paraId="088BE5D9" w14:textId="77777777" w:rsidR="006C4694" w:rsidRDefault="006C4694">
                    <w:pPr>
                      <w:spacing w:line="192" w:lineRule="exact"/>
                      <w:ind w:right="15"/>
                      <w:jc w:val="center"/>
                      <w:rPr>
                        <w:b/>
                        <w:sz w:val="20"/>
                      </w:rPr>
                    </w:pPr>
                    <w:r>
                      <w:rPr>
                        <w:b/>
                        <w:w w:val="95"/>
                        <w:sz w:val="20"/>
                      </w:rPr>
                      <w:t>Send</w:t>
                    </w:r>
                  </w:p>
                  <w:p w14:paraId="79FD7525" w14:textId="77777777" w:rsidR="006C4694" w:rsidRDefault="006C4694">
                    <w:pPr>
                      <w:spacing w:before="12" w:line="254" w:lineRule="auto"/>
                      <w:ind w:right="18"/>
                      <w:jc w:val="center"/>
                      <w:rPr>
                        <w:b/>
                        <w:sz w:val="20"/>
                      </w:rPr>
                    </w:pPr>
                    <w:r>
                      <w:rPr>
                        <w:b/>
                        <w:w w:val="85"/>
                        <w:sz w:val="20"/>
                      </w:rPr>
                      <w:t>Rejection Message</w:t>
                    </w:r>
                  </w:p>
                </w:txbxContent>
              </v:textbox>
            </v:shape>
            <v:shape id="_x0000_s1032" type="#_x0000_t202" style="position:absolute;left:8666;top:2334;width:335;height:200" filled="f" stroked="f">
              <v:textbox inset="0,0,0,0">
                <w:txbxContent>
                  <w:p w14:paraId="60F1E9A0" w14:textId="77777777" w:rsidR="006C4694" w:rsidRDefault="006C4694">
                    <w:pPr>
                      <w:spacing w:line="192" w:lineRule="exact"/>
                      <w:rPr>
                        <w:b/>
                        <w:sz w:val="20"/>
                      </w:rPr>
                    </w:pPr>
                    <w:r>
                      <w:rPr>
                        <w:b/>
                        <w:w w:val="85"/>
                        <w:sz w:val="20"/>
                      </w:rPr>
                      <w:t>End</w:t>
                    </w:r>
                  </w:p>
                </w:txbxContent>
              </v:textbox>
            </v:shape>
            <v:shape id="_x0000_s1031" type="#_x0000_t202" style="position:absolute;left:2023;top:3671;width:1034;height:444" filled="f" stroked="f">
              <v:textbox inset="0,0,0,0">
                <w:txbxContent>
                  <w:p w14:paraId="7E3AFD7E" w14:textId="77777777" w:rsidR="006C4694" w:rsidRDefault="006C4694">
                    <w:pPr>
                      <w:spacing w:line="192" w:lineRule="exact"/>
                      <w:rPr>
                        <w:b/>
                        <w:sz w:val="20"/>
                      </w:rPr>
                    </w:pPr>
                    <w:r>
                      <w:rPr>
                        <w:b/>
                        <w:w w:val="95"/>
                        <w:sz w:val="20"/>
                      </w:rPr>
                      <w:t>Payroll</w:t>
                    </w:r>
                  </w:p>
                  <w:p w14:paraId="381BC25C" w14:textId="77777777" w:rsidR="006C4694" w:rsidRDefault="006C4694">
                    <w:pPr>
                      <w:spacing w:before="15"/>
                      <w:rPr>
                        <w:b/>
                        <w:sz w:val="20"/>
                      </w:rPr>
                    </w:pPr>
                    <w:r>
                      <w:rPr>
                        <w:b/>
                        <w:w w:val="90"/>
                        <w:sz w:val="20"/>
                      </w:rPr>
                      <w:t>Department</w:t>
                    </w:r>
                  </w:p>
                </w:txbxContent>
              </v:textbox>
            </v:shape>
            <v:shape id="_x0000_s1030" type="#_x0000_t202" style="position:absolute;left:5069;top:3438;width:1231;height:929" filled="f" stroked="f">
              <v:textbox inset="0,0,0,0">
                <w:txbxContent>
                  <w:p w14:paraId="3165EBBD" w14:textId="77777777" w:rsidR="006C4694" w:rsidRDefault="006C4694">
                    <w:pPr>
                      <w:spacing w:line="192" w:lineRule="exact"/>
                      <w:ind w:left="4"/>
                      <w:rPr>
                        <w:b/>
                        <w:sz w:val="20"/>
                      </w:rPr>
                    </w:pPr>
                    <w:r>
                      <w:rPr>
                        <w:b/>
                        <w:w w:val="90"/>
                        <w:sz w:val="20"/>
                      </w:rPr>
                      <w:t>Verify Medical</w:t>
                    </w:r>
                  </w:p>
                  <w:p w14:paraId="2E117B2B" w14:textId="77777777" w:rsidR="006C4694" w:rsidRDefault="006C4694">
                    <w:pPr>
                      <w:spacing w:before="15" w:line="252" w:lineRule="auto"/>
                      <w:ind w:left="227" w:right="-17" w:hanging="228"/>
                      <w:rPr>
                        <w:b/>
                        <w:sz w:val="20"/>
                      </w:rPr>
                    </w:pPr>
                    <w:r>
                      <w:rPr>
                        <w:b/>
                        <w:w w:val="85"/>
                        <w:sz w:val="20"/>
                      </w:rPr>
                      <w:t xml:space="preserve">Docs and Send </w:t>
                    </w:r>
                    <w:r>
                      <w:rPr>
                        <w:b/>
                        <w:w w:val="95"/>
                        <w:sz w:val="20"/>
                      </w:rPr>
                      <w:t>Approval Message</w:t>
                    </w:r>
                  </w:p>
                </w:txbxContent>
              </v:textbox>
            </v:shape>
            <v:shape id="_x0000_s1029" type="#_x0000_t202" style="position:absolute;left:7165;top:3503;width:634;height:687" filled="f" stroked="f">
              <v:textbox inset="0,0,0,0">
                <w:txbxContent>
                  <w:p w14:paraId="22226836" w14:textId="77777777" w:rsidR="006C4694" w:rsidRDefault="006C4694">
                    <w:pPr>
                      <w:spacing w:line="192" w:lineRule="exact"/>
                      <w:rPr>
                        <w:b/>
                        <w:sz w:val="20"/>
                      </w:rPr>
                    </w:pPr>
                    <w:r>
                      <w:rPr>
                        <w:b/>
                        <w:w w:val="90"/>
                        <w:sz w:val="20"/>
                      </w:rPr>
                      <w:t>Update</w:t>
                    </w:r>
                  </w:p>
                  <w:p w14:paraId="1D04A8F9" w14:textId="77777777" w:rsidR="006C4694" w:rsidRDefault="006C4694">
                    <w:pPr>
                      <w:spacing w:before="15" w:line="252" w:lineRule="auto"/>
                      <w:ind w:left="7" w:firstLine="14"/>
                      <w:rPr>
                        <w:b/>
                        <w:sz w:val="20"/>
                      </w:rPr>
                    </w:pPr>
                    <w:r>
                      <w:rPr>
                        <w:b/>
                        <w:w w:val="85"/>
                        <w:sz w:val="20"/>
                      </w:rPr>
                      <w:t xml:space="preserve">Payroll </w:t>
                    </w:r>
                    <w:r>
                      <w:rPr>
                        <w:b/>
                        <w:w w:val="80"/>
                        <w:sz w:val="20"/>
                      </w:rPr>
                      <w:t>System</w:t>
                    </w:r>
                  </w:p>
                </w:txbxContent>
              </v:textbox>
            </v:shape>
            <v:shape id="_x0000_s1028" type="#_x0000_t202" style="position:absolute;left:8666;top:4120;width:335;height:200" filled="f" stroked="f">
              <v:textbox inset="0,0,0,0">
                <w:txbxContent>
                  <w:p w14:paraId="7E3D8ACA" w14:textId="77777777" w:rsidR="006C4694" w:rsidRDefault="006C4694">
                    <w:pPr>
                      <w:spacing w:line="192" w:lineRule="exact"/>
                      <w:rPr>
                        <w:b/>
                        <w:sz w:val="20"/>
                      </w:rPr>
                    </w:pPr>
                    <w:r>
                      <w:rPr>
                        <w:b/>
                        <w:w w:val="85"/>
                        <w:sz w:val="20"/>
                      </w:rPr>
                      <w:t>End</w:t>
                    </w:r>
                  </w:p>
                </w:txbxContent>
              </v:textbox>
            </v:shape>
            <w10:wrap anchorx="page"/>
          </v:group>
        </w:pict>
      </w:r>
      <w:r>
        <w:pict w14:anchorId="434A6A7C">
          <v:line id="_x0000_s1026" style="position:absolute;left:0;text-align:left;z-index:15744000;mso-position-horizontal-relative:page" from="56.4pt,-23.45pt" to="56.45pt,254.65pt">
            <w10:wrap anchorx="page"/>
          </v:line>
        </w:pict>
      </w:r>
      <w:r w:rsidR="002C4A11">
        <w:rPr>
          <w:b/>
          <w:color w:val="C00000"/>
          <w:w w:val="95"/>
          <w:sz w:val="24"/>
        </w:rPr>
        <w:t>M A T E R N I T Y</w:t>
      </w:r>
    </w:p>
    <w:p w14:paraId="7A39F2EA" w14:textId="77777777" w:rsidR="00795345" w:rsidRDefault="00795345">
      <w:pPr>
        <w:pStyle w:val="BodyText"/>
        <w:spacing w:before="11"/>
        <w:rPr>
          <w:b/>
          <w:sz w:val="25"/>
        </w:rPr>
      </w:pPr>
    </w:p>
    <w:p w14:paraId="1C28F37F" w14:textId="77777777" w:rsidR="00795345" w:rsidRDefault="002C4A11">
      <w:pPr>
        <w:spacing w:line="254" w:lineRule="auto"/>
        <w:ind w:left="527" w:right="10236"/>
        <w:jc w:val="both"/>
        <w:rPr>
          <w:b/>
          <w:sz w:val="24"/>
        </w:rPr>
      </w:pPr>
      <w:r>
        <w:rPr>
          <w:b/>
          <w:color w:val="C00000"/>
          <w:w w:val="90"/>
          <w:sz w:val="24"/>
        </w:rPr>
        <w:t xml:space="preserve">L </w:t>
      </w:r>
      <w:r>
        <w:rPr>
          <w:b/>
          <w:color w:val="C00000"/>
          <w:w w:val="85"/>
          <w:sz w:val="24"/>
        </w:rPr>
        <w:t xml:space="preserve">E A </w:t>
      </w:r>
      <w:r>
        <w:rPr>
          <w:b/>
          <w:color w:val="C00000"/>
          <w:w w:val="90"/>
          <w:sz w:val="24"/>
        </w:rPr>
        <w:t xml:space="preserve">V </w:t>
      </w:r>
      <w:r>
        <w:rPr>
          <w:b/>
          <w:color w:val="C00000"/>
          <w:w w:val="85"/>
          <w:sz w:val="24"/>
        </w:rPr>
        <w:t>E</w:t>
      </w:r>
    </w:p>
    <w:p w14:paraId="6A12059B" w14:textId="77777777" w:rsidR="00795345" w:rsidRDefault="00795345">
      <w:pPr>
        <w:pStyle w:val="BodyText"/>
        <w:rPr>
          <w:b/>
          <w:sz w:val="20"/>
        </w:rPr>
      </w:pPr>
    </w:p>
    <w:p w14:paraId="506E0D89" w14:textId="77777777" w:rsidR="00795345" w:rsidRDefault="00795345">
      <w:pPr>
        <w:pStyle w:val="BodyText"/>
        <w:rPr>
          <w:b/>
          <w:sz w:val="20"/>
        </w:rPr>
      </w:pPr>
    </w:p>
    <w:p w14:paraId="290A0EC6" w14:textId="77777777" w:rsidR="00795345" w:rsidRDefault="00795345">
      <w:pPr>
        <w:pStyle w:val="BodyText"/>
        <w:rPr>
          <w:b/>
          <w:sz w:val="20"/>
        </w:rPr>
      </w:pPr>
    </w:p>
    <w:p w14:paraId="01E578C8" w14:textId="77777777" w:rsidR="00795345" w:rsidRDefault="00795345">
      <w:pPr>
        <w:pStyle w:val="BodyText"/>
        <w:rPr>
          <w:b/>
          <w:sz w:val="20"/>
        </w:rPr>
      </w:pPr>
    </w:p>
    <w:p w14:paraId="5B5742A2" w14:textId="77777777" w:rsidR="00795345" w:rsidRDefault="00795345">
      <w:pPr>
        <w:pStyle w:val="BodyText"/>
        <w:rPr>
          <w:b/>
          <w:sz w:val="16"/>
        </w:rPr>
      </w:pPr>
    </w:p>
    <w:p w14:paraId="3DA4209D" w14:textId="77777777" w:rsidR="00795345" w:rsidRPr="00DE3B40" w:rsidRDefault="002C4A11" w:rsidP="00DE3B40">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DE3B40">
        <w:rPr>
          <w:rFonts w:asciiTheme="minorHAnsi" w:hAnsiTheme="minorHAnsi" w:cstheme="minorHAnsi"/>
          <w:color w:val="006FC0"/>
          <w:w w:val="90"/>
        </w:rPr>
        <w:t>DISCLAIMER</w:t>
      </w:r>
    </w:p>
    <w:p w14:paraId="5C83F6C2" w14:textId="77777777" w:rsidR="00795345" w:rsidRPr="00DE3B40" w:rsidRDefault="002C4A11" w:rsidP="00DE3B40">
      <w:pPr>
        <w:tabs>
          <w:tab w:val="left" w:pos="939"/>
          <w:tab w:val="left" w:pos="940"/>
        </w:tabs>
        <w:spacing w:before="1"/>
        <w:ind w:left="940" w:right="187"/>
        <w:rPr>
          <w:rFonts w:asciiTheme="minorHAnsi" w:hAnsiTheme="minorHAnsi" w:cstheme="minorHAnsi"/>
          <w:sz w:val="24"/>
          <w:szCs w:val="24"/>
        </w:rPr>
      </w:pPr>
      <w:r w:rsidRPr="00DE3B40">
        <w:rPr>
          <w:rFonts w:asciiTheme="minorHAnsi" w:hAnsiTheme="minorHAnsi" w:cstheme="minorHAnsi"/>
          <w:sz w:val="24"/>
          <w:szCs w:val="24"/>
        </w:rPr>
        <w:t>This policy and its contents are confidential and intended solely for the use by employees of Supremology software services Pvt. Ltd. Transmitting, Disclosing, Copying, distributing these contents to other than the intended recipient / users are strictly prohibited. It is the sole Discretion of the Management to change, amend the entire policy and/or its clause/s from time to time and/or withdraw the same, without any notice.</w:t>
      </w:r>
    </w:p>
    <w:p w14:paraId="4D9E5481" w14:textId="77777777" w:rsidR="00795345" w:rsidRDefault="00795345">
      <w:pPr>
        <w:pStyle w:val="BodyText"/>
        <w:spacing w:before="4"/>
        <w:rPr>
          <w:sz w:val="22"/>
        </w:rPr>
      </w:pPr>
    </w:p>
    <w:p w14:paraId="4E1CC582" w14:textId="77777777" w:rsidR="00795345" w:rsidRPr="00DE3B40" w:rsidRDefault="002C4A11" w:rsidP="00DE3B40">
      <w:pPr>
        <w:pStyle w:val="Heading2"/>
        <w:numPr>
          <w:ilvl w:val="0"/>
          <w:numId w:val="5"/>
        </w:numPr>
        <w:tabs>
          <w:tab w:val="left" w:pos="940"/>
          <w:tab w:val="left" w:pos="941"/>
        </w:tabs>
        <w:spacing w:before="1"/>
        <w:ind w:hanging="541"/>
        <w:rPr>
          <w:rFonts w:asciiTheme="minorHAnsi" w:hAnsiTheme="minorHAnsi" w:cstheme="minorHAnsi"/>
          <w:color w:val="006FC0"/>
          <w:w w:val="90"/>
        </w:rPr>
      </w:pPr>
      <w:r w:rsidRPr="00DE3B40">
        <w:rPr>
          <w:rFonts w:asciiTheme="minorHAnsi" w:hAnsiTheme="minorHAnsi" w:cstheme="minorHAnsi"/>
          <w:color w:val="006FC0"/>
          <w:w w:val="90"/>
        </w:rPr>
        <w:t>FAQ</w:t>
      </w:r>
    </w:p>
    <w:p w14:paraId="538BF9C8" w14:textId="77777777" w:rsidR="00DE3B40" w:rsidRDefault="00DE3B40">
      <w:pPr>
        <w:pStyle w:val="Heading3"/>
        <w:rPr>
          <w:rFonts w:asciiTheme="minorHAnsi" w:hAnsiTheme="minorHAnsi" w:cstheme="minorHAnsi"/>
          <w:color w:val="006FC0"/>
        </w:rPr>
      </w:pPr>
    </w:p>
    <w:p w14:paraId="51A192C2" w14:textId="65B107FA" w:rsidR="00795345" w:rsidRPr="00DE3B40" w:rsidRDefault="002C4A11">
      <w:pPr>
        <w:pStyle w:val="Heading3"/>
        <w:rPr>
          <w:rFonts w:asciiTheme="minorHAnsi" w:hAnsiTheme="minorHAnsi" w:cstheme="minorHAnsi"/>
        </w:rPr>
      </w:pPr>
      <w:r w:rsidRPr="00DE3B40">
        <w:rPr>
          <w:rFonts w:asciiTheme="minorHAnsi" w:hAnsiTheme="minorHAnsi" w:cstheme="minorHAnsi"/>
          <w:color w:val="006FC0"/>
        </w:rPr>
        <w:t>Will I get paid while I am on a leave of absence?</w:t>
      </w:r>
    </w:p>
    <w:p w14:paraId="3E87FC03" w14:textId="77777777" w:rsidR="00795345" w:rsidRPr="00DE3B40" w:rsidRDefault="002C4A11">
      <w:pPr>
        <w:pStyle w:val="BodyText"/>
        <w:spacing w:before="17" w:line="254" w:lineRule="auto"/>
        <w:ind w:left="940"/>
        <w:rPr>
          <w:rFonts w:asciiTheme="minorHAnsi" w:hAnsiTheme="minorHAnsi" w:cstheme="minorHAnsi"/>
        </w:rPr>
      </w:pPr>
      <w:r w:rsidRPr="00DE3B40">
        <w:rPr>
          <w:rFonts w:asciiTheme="minorHAnsi" w:hAnsiTheme="minorHAnsi" w:cstheme="minorHAnsi"/>
        </w:rPr>
        <w:t>Leaves of absence would be paid for the Earned Leaves as allotted by the Company. Other Leaves of absence are without compensation with the exception Maternity (Childbirth) Leave, Paternity Leave, Bereavement &amp; Marriage Leave.</w:t>
      </w:r>
    </w:p>
    <w:p w14:paraId="01DBC946" w14:textId="77777777" w:rsidR="00795345" w:rsidRDefault="00795345">
      <w:pPr>
        <w:pStyle w:val="BodyText"/>
        <w:spacing w:before="2"/>
        <w:rPr>
          <w:sz w:val="20"/>
        </w:rPr>
      </w:pPr>
    </w:p>
    <w:p w14:paraId="67C52F29" w14:textId="77777777" w:rsidR="00795345" w:rsidRDefault="002C4A11">
      <w:pPr>
        <w:pStyle w:val="Heading3"/>
      </w:pPr>
      <w:r w:rsidRPr="00DE3B40">
        <w:rPr>
          <w:rFonts w:asciiTheme="minorHAnsi" w:hAnsiTheme="minorHAnsi" w:cstheme="minorHAnsi"/>
          <w:color w:val="006FC0"/>
        </w:rPr>
        <w:t>What if I must care for a seriously ill family member?</w:t>
      </w:r>
    </w:p>
    <w:p w14:paraId="12AF2299"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Employees can request a Sick Leave to care for a seriously ill family member.</w:t>
      </w:r>
    </w:p>
    <w:p w14:paraId="63CF04DF" w14:textId="77777777" w:rsidR="00795345" w:rsidRDefault="00795345">
      <w:pPr>
        <w:pStyle w:val="BodyText"/>
        <w:spacing w:before="5"/>
        <w:rPr>
          <w:sz w:val="21"/>
        </w:rPr>
      </w:pPr>
    </w:p>
    <w:p w14:paraId="17FACF2F"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How do I request a Leave of Absence?</w:t>
      </w:r>
    </w:p>
    <w:p w14:paraId="0BEAEE55"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See the above-mentioned Leave Approval Matrix to apply Casual or Earned Leave.</w:t>
      </w:r>
    </w:p>
    <w:p w14:paraId="4EC5E574" w14:textId="77777777" w:rsidR="00795345" w:rsidRDefault="00795345">
      <w:pPr>
        <w:pStyle w:val="BodyText"/>
        <w:spacing w:before="4"/>
        <w:rPr>
          <w:sz w:val="28"/>
        </w:rPr>
      </w:pPr>
    </w:p>
    <w:p w14:paraId="19008449"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Who should I contact with questions about my Leave of Absence?</w:t>
      </w:r>
    </w:p>
    <w:p w14:paraId="43DFA2A3"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 xml:space="preserve">Contact HR Supremology at </w:t>
      </w:r>
      <w:hyperlink r:id="rId15">
        <w:r w:rsidRPr="00DE3B40">
          <w:rPr>
            <w:rFonts w:asciiTheme="minorHAnsi" w:hAnsiTheme="minorHAnsi" w:cstheme="minorHAnsi"/>
          </w:rPr>
          <w:t>infoHR@supremology.com</w:t>
        </w:r>
      </w:hyperlink>
    </w:p>
    <w:p w14:paraId="756F10F1" w14:textId="77777777" w:rsidR="00795345" w:rsidRDefault="00795345">
      <w:pPr>
        <w:sectPr w:rsidR="00795345">
          <w:pgSz w:w="11920" w:h="16850"/>
          <w:pgMar w:top="1660" w:right="200" w:bottom="900" w:left="800" w:header="796" w:footer="704" w:gutter="0"/>
          <w:cols w:space="720"/>
        </w:sectPr>
      </w:pPr>
    </w:p>
    <w:p w14:paraId="40E9E390" w14:textId="77777777" w:rsidR="00795345" w:rsidRDefault="00795345">
      <w:pPr>
        <w:pStyle w:val="BodyText"/>
        <w:rPr>
          <w:sz w:val="20"/>
        </w:rPr>
      </w:pPr>
    </w:p>
    <w:p w14:paraId="0C4C76B0"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When will my Leave of Absence begin?</w:t>
      </w:r>
    </w:p>
    <w:p w14:paraId="6C71F648" w14:textId="77777777" w:rsidR="00795345" w:rsidRPr="00DE3B40" w:rsidRDefault="002C4A11">
      <w:pPr>
        <w:pStyle w:val="BodyText"/>
        <w:spacing w:before="17" w:line="254" w:lineRule="auto"/>
        <w:ind w:left="940"/>
        <w:rPr>
          <w:rFonts w:asciiTheme="minorHAnsi" w:hAnsiTheme="minorHAnsi" w:cstheme="minorHAnsi"/>
        </w:rPr>
      </w:pPr>
      <w:r w:rsidRPr="00DE3B40">
        <w:rPr>
          <w:rFonts w:asciiTheme="minorHAnsi" w:hAnsiTheme="minorHAnsi" w:cstheme="minorHAnsi"/>
        </w:rPr>
        <w:t>Most Leaves of Absences begin after paid time (such as Casual Leave or Earned Leave) has been exhausted.</w:t>
      </w:r>
    </w:p>
    <w:p w14:paraId="6B0218C5" w14:textId="77777777" w:rsidR="00795345" w:rsidRDefault="00795345">
      <w:pPr>
        <w:pStyle w:val="BodyText"/>
        <w:rPr>
          <w:sz w:val="20"/>
        </w:rPr>
      </w:pPr>
    </w:p>
    <w:p w14:paraId="4A7D3E11"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What information regarding my leave will I receive in the mail?</w:t>
      </w:r>
    </w:p>
    <w:p w14:paraId="41C2FFCC"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Depending on the type of leave, an employee may receive either leave Approved or Leave disapproved Email from your Reporting manager AND OR HR department.</w:t>
      </w:r>
    </w:p>
    <w:p w14:paraId="70DC04FB" w14:textId="77777777" w:rsidR="00795345" w:rsidRDefault="00795345">
      <w:pPr>
        <w:pStyle w:val="BodyText"/>
        <w:spacing w:before="1"/>
        <w:rPr>
          <w:sz w:val="20"/>
        </w:rPr>
      </w:pPr>
    </w:p>
    <w:p w14:paraId="43B80326"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Is my job protected while I'm out on a leave?</w:t>
      </w:r>
    </w:p>
    <w:p w14:paraId="055DAD4A"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Employees returning from a Maternity leave of three months or less and one week of Paternity leave is safely protected from their job.</w:t>
      </w:r>
    </w:p>
    <w:p w14:paraId="75CD933F" w14:textId="77777777" w:rsidR="00795345" w:rsidRDefault="00795345">
      <w:pPr>
        <w:pStyle w:val="BodyText"/>
        <w:spacing w:before="1"/>
        <w:rPr>
          <w:sz w:val="20"/>
        </w:rPr>
      </w:pPr>
    </w:p>
    <w:p w14:paraId="6A96CDE6"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How will a Leave of Absence affect my years of service?</w:t>
      </w:r>
    </w:p>
    <w:p w14:paraId="3665CDB1"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Years of service are not affected by the Leaves of Absence.</w:t>
      </w:r>
    </w:p>
    <w:p w14:paraId="7A90D0AB" w14:textId="77777777" w:rsidR="00795345" w:rsidRDefault="00795345">
      <w:pPr>
        <w:pStyle w:val="BodyText"/>
        <w:spacing w:before="5"/>
        <w:rPr>
          <w:sz w:val="21"/>
        </w:rPr>
      </w:pPr>
    </w:p>
    <w:p w14:paraId="20A23A5E"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Do I need to stay in contact with my department during my leave?</w:t>
      </w:r>
    </w:p>
    <w:p w14:paraId="0AA5E093"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It is recommended that employees stay in contact with their department or with Work Connections, if possible/applicable.</w:t>
      </w:r>
    </w:p>
    <w:p w14:paraId="18A51244" w14:textId="77777777" w:rsidR="00795345" w:rsidRDefault="00795345">
      <w:pPr>
        <w:pStyle w:val="BodyText"/>
        <w:spacing w:before="1"/>
        <w:rPr>
          <w:sz w:val="20"/>
        </w:rPr>
      </w:pPr>
    </w:p>
    <w:p w14:paraId="0FBA6A49"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What do I do if I need an extension on my Leave of Absence?</w:t>
      </w:r>
    </w:p>
    <w:p w14:paraId="7D8C331B" w14:textId="77777777" w:rsidR="00795345" w:rsidRPr="00DE3B40" w:rsidRDefault="002C4A11">
      <w:pPr>
        <w:pStyle w:val="BodyText"/>
        <w:spacing w:before="17" w:line="254" w:lineRule="auto"/>
        <w:ind w:left="940"/>
        <w:rPr>
          <w:rFonts w:asciiTheme="minorHAnsi" w:hAnsiTheme="minorHAnsi" w:cstheme="minorHAnsi"/>
        </w:rPr>
      </w:pPr>
      <w:r w:rsidRPr="00DE3B40">
        <w:rPr>
          <w:rFonts w:asciiTheme="minorHAnsi" w:hAnsiTheme="minorHAnsi" w:cstheme="minorHAnsi"/>
        </w:rPr>
        <w:t>Employees need to contact their supervisor/Reporting Manager well in advance to extend their current type of leave for a specific period.</w:t>
      </w:r>
    </w:p>
    <w:p w14:paraId="069182AE" w14:textId="77777777" w:rsidR="00795345" w:rsidRDefault="00795345">
      <w:pPr>
        <w:pStyle w:val="BodyText"/>
        <w:spacing w:before="1"/>
        <w:rPr>
          <w:sz w:val="20"/>
        </w:rPr>
      </w:pPr>
    </w:p>
    <w:p w14:paraId="174F0808"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I am still on Leave of Absence status but have returned to work. I have not received my paycheck. How do I become active again?</w:t>
      </w:r>
    </w:p>
    <w:p w14:paraId="4DF3E4EF"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Employees should contact their supervisor. Supervisors need to contact their HR representative to confirm that return from leave paperwork has been processed.</w:t>
      </w:r>
    </w:p>
    <w:p w14:paraId="20A29059" w14:textId="77777777" w:rsidR="00795345" w:rsidRDefault="00795345">
      <w:pPr>
        <w:pStyle w:val="BodyText"/>
        <w:spacing w:before="1"/>
        <w:rPr>
          <w:sz w:val="20"/>
        </w:rPr>
      </w:pPr>
    </w:p>
    <w:p w14:paraId="178872E9" w14:textId="77777777" w:rsidR="00795345" w:rsidRPr="00DE3B40" w:rsidRDefault="002C4A11">
      <w:pPr>
        <w:pStyle w:val="Heading3"/>
        <w:rPr>
          <w:rFonts w:asciiTheme="minorHAnsi" w:hAnsiTheme="minorHAnsi" w:cstheme="minorHAnsi"/>
          <w:color w:val="006FC0"/>
        </w:rPr>
      </w:pPr>
      <w:r w:rsidRPr="00DE3B40">
        <w:rPr>
          <w:rFonts w:asciiTheme="minorHAnsi" w:hAnsiTheme="minorHAnsi" w:cstheme="minorHAnsi"/>
          <w:color w:val="006FC0"/>
        </w:rPr>
        <w:t>What if I don't return from my leave?</w:t>
      </w:r>
    </w:p>
    <w:p w14:paraId="68AD208B" w14:textId="6B2E2C68"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Failure to report for work at the conclusion of a leave without requesting and receiving an extension of the leave will be cause the termination of the employee.</w:t>
      </w:r>
    </w:p>
    <w:p w14:paraId="656A7330" w14:textId="77777777" w:rsidR="00DE3B40" w:rsidRDefault="00DE3B40">
      <w:pPr>
        <w:pStyle w:val="BodyText"/>
        <w:spacing w:before="17" w:line="254" w:lineRule="auto"/>
        <w:ind w:left="940" w:right="190"/>
      </w:pPr>
    </w:p>
    <w:p w14:paraId="54C674C6" w14:textId="77777777" w:rsidR="00795345" w:rsidRDefault="002C4A11">
      <w:pPr>
        <w:pStyle w:val="Heading3"/>
      </w:pPr>
      <w:r w:rsidRPr="00DE3B40">
        <w:rPr>
          <w:rFonts w:asciiTheme="minorHAnsi" w:hAnsiTheme="minorHAnsi" w:cstheme="minorHAnsi"/>
          <w:color w:val="006FC0"/>
        </w:rPr>
        <w:t>How can I tell if my Leave of Absence has been processed?</w:t>
      </w:r>
    </w:p>
    <w:p w14:paraId="5C7AA892" w14:textId="77777777" w:rsidR="00795345" w:rsidRPr="00DE3B40" w:rsidRDefault="002C4A11">
      <w:pPr>
        <w:pStyle w:val="BodyText"/>
        <w:spacing w:before="17" w:line="254" w:lineRule="auto"/>
        <w:ind w:left="940"/>
        <w:rPr>
          <w:rFonts w:asciiTheme="minorHAnsi" w:hAnsiTheme="minorHAnsi" w:cstheme="minorHAnsi"/>
        </w:rPr>
      </w:pPr>
      <w:r w:rsidRPr="00DE3B40">
        <w:rPr>
          <w:rFonts w:asciiTheme="minorHAnsi" w:hAnsiTheme="minorHAnsi" w:cstheme="minorHAnsi"/>
        </w:rPr>
        <w:t>Employees can check their Emails which contains response as “Approved or Disapproved” OR in the Leave Management System</w:t>
      </w:r>
    </w:p>
    <w:p w14:paraId="68A1BE4E" w14:textId="77777777" w:rsidR="00795345" w:rsidRDefault="00795345">
      <w:pPr>
        <w:pStyle w:val="BodyText"/>
        <w:spacing w:before="1"/>
        <w:rPr>
          <w:sz w:val="20"/>
        </w:rPr>
      </w:pPr>
    </w:p>
    <w:p w14:paraId="200EAB4D" w14:textId="77777777" w:rsidR="00795345" w:rsidRPr="00DE3B40" w:rsidRDefault="002C4A11">
      <w:pPr>
        <w:pStyle w:val="Heading3"/>
        <w:spacing w:line="254" w:lineRule="auto"/>
        <w:ind w:right="514"/>
        <w:rPr>
          <w:rFonts w:asciiTheme="minorHAnsi" w:hAnsiTheme="minorHAnsi" w:cstheme="minorHAnsi"/>
          <w:color w:val="006FC0"/>
        </w:rPr>
      </w:pPr>
      <w:r w:rsidRPr="00DE3B40">
        <w:rPr>
          <w:rFonts w:asciiTheme="minorHAnsi" w:hAnsiTheme="minorHAnsi" w:cstheme="minorHAnsi"/>
          <w:color w:val="006FC0"/>
        </w:rPr>
        <w:t>I am working in a Client location &amp; client is providing only 15 annual leaves to the employees. What happens to my Leave credit?</w:t>
      </w:r>
    </w:p>
    <w:p w14:paraId="6DCE7133"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You are an employee of Supremology &amp; hence your leave credit shall be in line with the Supremology Leave policy only &amp; not w.r.t Client leave policy.</w:t>
      </w:r>
    </w:p>
    <w:p w14:paraId="23D9B5A1" w14:textId="77777777" w:rsidR="00795345" w:rsidRDefault="00795345">
      <w:pPr>
        <w:pStyle w:val="BodyText"/>
        <w:spacing w:before="8"/>
        <w:rPr>
          <w:sz w:val="25"/>
        </w:rPr>
      </w:pPr>
    </w:p>
    <w:p w14:paraId="72199DF4" w14:textId="77777777" w:rsidR="00795345" w:rsidRPr="00DE3B40" w:rsidRDefault="002C4A11" w:rsidP="00DE3B40">
      <w:pPr>
        <w:pStyle w:val="Heading3"/>
        <w:spacing w:line="254" w:lineRule="auto"/>
        <w:ind w:right="514"/>
        <w:rPr>
          <w:rFonts w:asciiTheme="minorHAnsi" w:hAnsiTheme="minorHAnsi" w:cstheme="minorHAnsi"/>
          <w:color w:val="006FC0"/>
        </w:rPr>
      </w:pPr>
      <w:r w:rsidRPr="00DE3B40">
        <w:rPr>
          <w:rFonts w:asciiTheme="minorHAnsi" w:hAnsiTheme="minorHAnsi" w:cstheme="minorHAnsi"/>
          <w:color w:val="006FC0"/>
        </w:rPr>
        <w:t>I am working in a Client location &amp; which public holidays are applicable to me?</w:t>
      </w:r>
    </w:p>
    <w:p w14:paraId="5BCD89E2"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When you are working in Client location, then Client public holidays are applicable to you &amp; not Supremology published holidays.</w:t>
      </w:r>
    </w:p>
    <w:p w14:paraId="772F80D5" w14:textId="77777777" w:rsidR="00795345" w:rsidRDefault="00795345">
      <w:pPr>
        <w:spacing w:line="254" w:lineRule="auto"/>
        <w:sectPr w:rsidR="00795345">
          <w:pgSz w:w="11920" w:h="16850"/>
          <w:pgMar w:top="1660" w:right="200" w:bottom="900" w:left="800" w:header="796" w:footer="704" w:gutter="0"/>
          <w:cols w:space="720"/>
        </w:sectPr>
      </w:pPr>
    </w:p>
    <w:p w14:paraId="746E747F" w14:textId="77777777" w:rsidR="00795345" w:rsidRDefault="00795345">
      <w:pPr>
        <w:pStyle w:val="BodyText"/>
        <w:rPr>
          <w:sz w:val="20"/>
        </w:rPr>
      </w:pPr>
    </w:p>
    <w:p w14:paraId="4C78158F" w14:textId="77777777" w:rsidR="00795345" w:rsidRDefault="00795345">
      <w:pPr>
        <w:pStyle w:val="BodyText"/>
        <w:rPr>
          <w:sz w:val="20"/>
        </w:rPr>
      </w:pPr>
    </w:p>
    <w:p w14:paraId="35DFFEAB"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I am working in a Client location &amp; there is an Office Shutdown in client location from 26th Dec to 31st Dec. What happens to my Leave Balance?</w:t>
      </w:r>
    </w:p>
    <w:p w14:paraId="6D39B94A"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When you are in Client location your holidays are in line with the Client public holidays only. However, if there is a global shutdown of the client premises, then you need to avail leaves as per the policy. This means you need to apply for leave from your existing balance available in your CL &amp; EL. Global Shutdown of Client premises is not been considered as an exemption &amp; hence your leaves shall be deducted accordingly.</w:t>
      </w:r>
    </w:p>
    <w:p w14:paraId="5A863D8C" w14:textId="77777777" w:rsidR="00795345" w:rsidRDefault="00795345">
      <w:pPr>
        <w:pStyle w:val="BodyText"/>
        <w:spacing w:before="6"/>
        <w:rPr>
          <w:sz w:val="25"/>
        </w:rPr>
      </w:pPr>
    </w:p>
    <w:p w14:paraId="6AF412D3"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I'm on or going on a Leave of Absence. What happens to my benefits?</w:t>
      </w:r>
    </w:p>
    <w:p w14:paraId="3083293B"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Depending on the type of leave an employee takes, and whether any portion of the leave is also covered by Maternity/Paternity/Bereavement category, different rules apply to benefits during a leave of absence. Please contact your HR department to get specific information.</w:t>
      </w:r>
    </w:p>
    <w:p w14:paraId="32D18A96" w14:textId="77777777" w:rsidR="00795345" w:rsidRDefault="00795345">
      <w:pPr>
        <w:pStyle w:val="BodyText"/>
        <w:spacing w:before="4"/>
        <w:rPr>
          <w:sz w:val="19"/>
        </w:rPr>
      </w:pPr>
    </w:p>
    <w:p w14:paraId="2BBE6147"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I have been out on a Leave of Absence for 3 months and have returned to work and would like to enroll in benefits again. How do I do that?</w:t>
      </w:r>
    </w:p>
    <w:p w14:paraId="41A6B0E4"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If your benefits were waived while on Leave of Absence, you will be reinstated upon return from leave. Employees who waived benefits while on Leave must report any changes (such as adding new dependents) within 30 days of returning from leave. If your benefits were continued while on Leave of Absence, you must report any changes (such as adding new dependents) within 30 days of the event (such as childbirth).</w:t>
      </w:r>
    </w:p>
    <w:p w14:paraId="32DCFB56" w14:textId="77777777" w:rsidR="00795345" w:rsidRDefault="00795345">
      <w:pPr>
        <w:pStyle w:val="BodyText"/>
        <w:spacing w:before="2"/>
        <w:rPr>
          <w:sz w:val="20"/>
        </w:rPr>
      </w:pPr>
    </w:p>
    <w:p w14:paraId="62A2EA48" w14:textId="77777777" w:rsidR="00795345" w:rsidRPr="00DE3B40" w:rsidRDefault="002C4A11" w:rsidP="00DE3B40">
      <w:pPr>
        <w:pStyle w:val="Heading3"/>
        <w:rPr>
          <w:rFonts w:asciiTheme="minorHAnsi" w:hAnsiTheme="minorHAnsi" w:cstheme="minorHAnsi"/>
          <w:color w:val="006FC0"/>
        </w:rPr>
      </w:pPr>
      <w:r w:rsidRPr="00DE3B40">
        <w:rPr>
          <w:rFonts w:asciiTheme="minorHAnsi" w:hAnsiTheme="minorHAnsi" w:cstheme="minorHAnsi"/>
          <w:color w:val="006FC0"/>
        </w:rPr>
        <w:t>What happens if I move from one type of leave of absence to another?</w:t>
      </w:r>
    </w:p>
    <w:p w14:paraId="1F02B668" w14:textId="77777777" w:rsidR="00795345" w:rsidRPr="00DE3B40" w:rsidRDefault="002C4A11" w:rsidP="00DE3B40">
      <w:pPr>
        <w:pStyle w:val="BodyText"/>
        <w:spacing w:before="17" w:line="254" w:lineRule="auto"/>
        <w:ind w:left="940"/>
        <w:rPr>
          <w:rFonts w:asciiTheme="minorHAnsi" w:hAnsiTheme="minorHAnsi" w:cstheme="minorHAnsi"/>
        </w:rPr>
      </w:pPr>
      <w:r w:rsidRPr="00DE3B40">
        <w:rPr>
          <w:rFonts w:asciiTheme="minorHAnsi" w:hAnsiTheme="minorHAnsi" w:cstheme="minorHAnsi"/>
        </w:rPr>
        <w:t>When you move from one type of leave of absence to another, you may receive a second leave letter approval to continue the benefits based on the decision of your reporting manager under the HR purview.</w:t>
      </w:r>
    </w:p>
    <w:p w14:paraId="461C7CFC" w14:textId="77777777" w:rsidR="00795345" w:rsidRDefault="00795345">
      <w:pPr>
        <w:pStyle w:val="BodyText"/>
        <w:spacing w:before="1"/>
        <w:rPr>
          <w:sz w:val="20"/>
        </w:rPr>
      </w:pPr>
    </w:p>
    <w:p w14:paraId="4DF3BB25" w14:textId="77777777" w:rsidR="00795345" w:rsidRPr="00DE3B40" w:rsidRDefault="002C4A11">
      <w:pPr>
        <w:pStyle w:val="Heading3"/>
        <w:ind w:left="1764" w:right="1646"/>
        <w:jc w:val="center"/>
        <w:rPr>
          <w:rFonts w:asciiTheme="minorHAnsi" w:hAnsiTheme="minorHAnsi" w:cstheme="minorHAnsi"/>
          <w:color w:val="006FC0"/>
        </w:rPr>
      </w:pPr>
      <w:r w:rsidRPr="00DE3B40">
        <w:rPr>
          <w:rFonts w:asciiTheme="minorHAnsi" w:hAnsiTheme="minorHAnsi" w:cstheme="minorHAnsi"/>
          <w:color w:val="006FC0"/>
        </w:rPr>
        <w:t>For any further q</w:t>
      </w:r>
      <w:bookmarkStart w:id="0" w:name="_GoBack"/>
      <w:r w:rsidRPr="00DE3B40">
        <w:rPr>
          <w:rFonts w:asciiTheme="minorHAnsi" w:hAnsiTheme="minorHAnsi" w:cstheme="minorHAnsi"/>
          <w:color w:val="006FC0"/>
        </w:rPr>
        <w:t>u</w:t>
      </w:r>
      <w:bookmarkEnd w:id="0"/>
      <w:r w:rsidRPr="00DE3B40">
        <w:rPr>
          <w:rFonts w:asciiTheme="minorHAnsi" w:hAnsiTheme="minorHAnsi" w:cstheme="minorHAnsi"/>
          <w:color w:val="006FC0"/>
        </w:rPr>
        <w:t xml:space="preserve">estions, please contact </w:t>
      </w:r>
      <w:hyperlink r:id="rId16">
        <w:r w:rsidRPr="00DE3B40">
          <w:rPr>
            <w:rFonts w:asciiTheme="minorHAnsi" w:hAnsiTheme="minorHAnsi" w:cstheme="minorHAnsi"/>
            <w:color w:val="006FC0"/>
          </w:rPr>
          <w:t>infoHR@supremology.com</w:t>
        </w:r>
      </w:hyperlink>
    </w:p>
    <w:sectPr w:rsidR="00795345" w:rsidRPr="00DE3B40">
      <w:pgSz w:w="11920" w:h="16850"/>
      <w:pgMar w:top="1660" w:right="200" w:bottom="900" w:left="800" w:header="796"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E3A08" w14:textId="77777777" w:rsidR="00C1452F" w:rsidRDefault="00C1452F">
      <w:r>
        <w:separator/>
      </w:r>
    </w:p>
  </w:endnote>
  <w:endnote w:type="continuationSeparator" w:id="0">
    <w:p w14:paraId="4BD4795F" w14:textId="77777777" w:rsidR="00C1452F" w:rsidRDefault="00C14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175A4" w14:textId="77777777" w:rsidR="006C4694" w:rsidRDefault="006C4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77D59" w14:textId="77777777" w:rsidR="006C4694" w:rsidRDefault="006C4694">
    <w:pPr>
      <w:pStyle w:val="BodyText"/>
      <w:spacing w:line="14" w:lineRule="auto"/>
      <w:rPr>
        <w:sz w:val="20"/>
      </w:rPr>
    </w:pPr>
    <w:r>
      <w:pict w14:anchorId="1B4D569C">
        <v:rect id="_x0000_s2050" style="position:absolute;margin-left:9.25pt;margin-top:792.85pt;width:577.1pt;height:5.75pt;z-index:-16088064;mso-position-horizontal-relative:page;mso-position-vertical-relative:page" fillcolor="#5b9bd4" stroked="f">
          <w10:wrap anchorx="page" anchory="page"/>
        </v:rect>
      </w:pict>
    </w:r>
    <w:r>
      <w:pict w14:anchorId="0100713F">
        <v:shapetype id="_x0000_t202" coordsize="21600,21600" o:spt="202" path="m,l,21600r21600,l21600,xe">
          <v:stroke joinstyle="miter"/>
          <v:path gradientshapeok="t" o:connecttype="rect"/>
        </v:shapetype>
        <v:shape id="_x0000_s2049" type="#_x0000_t202" style="position:absolute;margin-left:171.15pt;margin-top:799.6pt;width:253.2pt;height:12pt;z-index:-16087552;mso-position-horizontal-relative:page;mso-position-vertical-relative:page" filled="f" stroked="f">
          <v:textbox inset="0,0,0,0">
            <w:txbxContent>
              <w:p w14:paraId="2695E3EC" w14:textId="77777777" w:rsidR="006C4694" w:rsidRDefault="006C4694">
                <w:pPr>
                  <w:spacing w:line="212" w:lineRule="exact"/>
                  <w:ind w:left="20"/>
                  <w:rPr>
                    <w:sz w:val="20"/>
                  </w:rPr>
                </w:pPr>
                <w:r>
                  <w:rPr>
                    <w:w w:val="95"/>
                    <w:sz w:val="20"/>
                  </w:rPr>
                  <w:t>Copyright</w:t>
                </w:r>
                <w:r>
                  <w:rPr>
                    <w:spacing w:val="-32"/>
                    <w:w w:val="95"/>
                    <w:sz w:val="20"/>
                  </w:rPr>
                  <w:t xml:space="preserve"> </w:t>
                </w:r>
                <w:r>
                  <w:rPr>
                    <w:w w:val="95"/>
                    <w:sz w:val="20"/>
                  </w:rPr>
                  <w:t>©</w:t>
                </w:r>
                <w:r>
                  <w:rPr>
                    <w:spacing w:val="-33"/>
                    <w:w w:val="95"/>
                    <w:sz w:val="20"/>
                  </w:rPr>
                  <w:t xml:space="preserve"> </w:t>
                </w:r>
                <w:r>
                  <w:rPr>
                    <w:w w:val="95"/>
                    <w:sz w:val="20"/>
                  </w:rPr>
                  <w:t>2019</w:t>
                </w:r>
                <w:r>
                  <w:rPr>
                    <w:spacing w:val="-31"/>
                    <w:w w:val="95"/>
                    <w:sz w:val="20"/>
                  </w:rPr>
                  <w:t xml:space="preserve"> </w:t>
                </w:r>
                <w:hyperlink r:id="rId1">
                  <w:r>
                    <w:rPr>
                      <w:w w:val="95"/>
                      <w:sz w:val="20"/>
                    </w:rPr>
                    <w:t>www.supremology.com</w:t>
                  </w:r>
                  <w:r>
                    <w:rPr>
                      <w:spacing w:val="-33"/>
                      <w:w w:val="95"/>
                      <w:sz w:val="20"/>
                    </w:rPr>
                    <w:t xml:space="preserve"> </w:t>
                  </w:r>
                </w:hyperlink>
                <w:r>
                  <w:rPr>
                    <w:w w:val="95"/>
                    <w:sz w:val="20"/>
                  </w:rPr>
                  <w:t>All</w:t>
                </w:r>
                <w:r>
                  <w:rPr>
                    <w:spacing w:val="-32"/>
                    <w:w w:val="95"/>
                    <w:sz w:val="20"/>
                  </w:rPr>
                  <w:t xml:space="preserve"> </w:t>
                </w:r>
                <w:r>
                  <w:rPr>
                    <w:w w:val="95"/>
                    <w:sz w:val="20"/>
                  </w:rPr>
                  <w:t>Rights</w:t>
                </w:r>
                <w:r>
                  <w:rPr>
                    <w:spacing w:val="-32"/>
                    <w:w w:val="95"/>
                    <w:sz w:val="20"/>
                  </w:rPr>
                  <w:t xml:space="preserve"> </w:t>
                </w:r>
                <w:r>
                  <w:rPr>
                    <w:w w:val="95"/>
                    <w:sz w:val="20"/>
                  </w:rPr>
                  <w:t>Reserved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C6F2" w14:textId="77777777" w:rsidR="006C4694" w:rsidRDefault="006C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A3A3F" w14:textId="77777777" w:rsidR="00C1452F" w:rsidRDefault="00C1452F">
      <w:r>
        <w:separator/>
      </w:r>
    </w:p>
  </w:footnote>
  <w:footnote w:type="continuationSeparator" w:id="0">
    <w:p w14:paraId="4928F3CD" w14:textId="77777777" w:rsidR="00C1452F" w:rsidRDefault="00C14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E7E6" w14:textId="77777777" w:rsidR="006C4694" w:rsidRDefault="006C4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91E3C" w14:textId="77777777" w:rsidR="006C4694" w:rsidRDefault="006C4694">
    <w:pPr>
      <w:pStyle w:val="BodyText"/>
      <w:spacing w:line="14" w:lineRule="auto"/>
      <w:rPr>
        <w:sz w:val="20"/>
      </w:rPr>
    </w:pPr>
    <w:r>
      <w:rPr>
        <w:noProof/>
      </w:rPr>
      <w:drawing>
        <wp:anchor distT="0" distB="0" distL="0" distR="0" simplePos="0" relativeHeight="487227392" behindDoc="1" locked="0" layoutInCell="1" allowOverlap="1" wp14:anchorId="468AD914" wp14:editId="57B6B6A5">
          <wp:simplePos x="0" y="0"/>
          <wp:positionH relativeFrom="page">
            <wp:posOffset>1297191</wp:posOffset>
          </wp:positionH>
          <wp:positionV relativeFrom="page">
            <wp:posOffset>505430</wp:posOffset>
          </wp:positionV>
          <wp:extent cx="1129319" cy="45926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29319" cy="459267"/>
                  </a:xfrm>
                  <a:prstGeom prst="rect">
                    <a:avLst/>
                  </a:prstGeom>
                </pic:spPr>
              </pic:pic>
            </a:graphicData>
          </a:graphic>
        </wp:anchor>
      </w:drawing>
    </w:r>
    <w:r>
      <w:pict w14:anchorId="1789C4BD">
        <v:shapetype id="_x0000_t202" coordsize="21600,21600" o:spt="202" path="m,l,21600r21600,l21600,xe">
          <v:stroke joinstyle="miter"/>
          <v:path gradientshapeok="t" o:connecttype="rect"/>
        </v:shapetype>
        <v:shape id="_x0000_s2051" type="#_x0000_t202" style="position:absolute;margin-left:195pt;margin-top:65.95pt;width:301.55pt;height:18.5pt;z-index:-16088576;mso-position-horizontal-relative:page;mso-position-vertical-relative:page" filled="f" stroked="f">
          <v:textbox inset="0,0,0,0">
            <w:txbxContent>
              <w:p w14:paraId="3D9212E8" w14:textId="77777777" w:rsidR="006C4694" w:rsidRDefault="006C4694">
                <w:pPr>
                  <w:spacing w:before="24"/>
                  <w:ind w:left="20"/>
                  <w:rPr>
                    <w:rFonts w:ascii="Trebuchet MS"/>
                    <w:b/>
                    <w:sz w:val="28"/>
                  </w:rPr>
                </w:pPr>
                <w:r>
                  <w:rPr>
                    <w:rFonts w:ascii="Trebuchet MS"/>
                    <w:b/>
                    <w:w w:val="105"/>
                    <w:sz w:val="28"/>
                  </w:rPr>
                  <w:t>SUPREMOLOGY</w:t>
                </w:r>
                <w:r>
                  <w:rPr>
                    <w:rFonts w:ascii="Trebuchet MS"/>
                    <w:b/>
                    <w:spacing w:val="-58"/>
                    <w:w w:val="105"/>
                    <w:sz w:val="28"/>
                  </w:rPr>
                  <w:t xml:space="preserve"> </w:t>
                </w:r>
                <w:r>
                  <w:rPr>
                    <w:rFonts w:ascii="Trebuchet MS"/>
                    <w:b/>
                    <w:w w:val="105"/>
                    <w:sz w:val="28"/>
                  </w:rPr>
                  <w:t>SOFTWARE</w:t>
                </w:r>
                <w:r>
                  <w:rPr>
                    <w:rFonts w:ascii="Trebuchet MS"/>
                    <w:b/>
                    <w:spacing w:val="-58"/>
                    <w:w w:val="105"/>
                    <w:sz w:val="28"/>
                  </w:rPr>
                  <w:t xml:space="preserve"> </w:t>
                </w:r>
                <w:r>
                  <w:rPr>
                    <w:rFonts w:ascii="Trebuchet MS"/>
                    <w:b/>
                    <w:w w:val="105"/>
                    <w:sz w:val="28"/>
                  </w:rPr>
                  <w:t>SERVICES</w:t>
                </w:r>
                <w:r>
                  <w:rPr>
                    <w:rFonts w:ascii="Trebuchet MS"/>
                    <w:b/>
                    <w:spacing w:val="-60"/>
                    <w:w w:val="105"/>
                    <w:sz w:val="28"/>
                  </w:rPr>
                  <w:t xml:space="preserve"> </w:t>
                </w:r>
                <w:r>
                  <w:rPr>
                    <w:rFonts w:ascii="Trebuchet MS"/>
                    <w:b/>
                    <w:w w:val="105"/>
                    <w:sz w:val="28"/>
                  </w:rPr>
                  <w:t>PVT</w:t>
                </w:r>
                <w:r>
                  <w:rPr>
                    <w:rFonts w:ascii="Trebuchet MS"/>
                    <w:b/>
                    <w:spacing w:val="-57"/>
                    <w:w w:val="105"/>
                    <w:sz w:val="28"/>
                  </w:rPr>
                  <w:t xml:space="preserve"> </w:t>
                </w:r>
                <w:r>
                  <w:rPr>
                    <w:rFonts w:ascii="Trebuchet MS"/>
                    <w:b/>
                    <w:w w:val="105"/>
                    <w:sz w:val="28"/>
                  </w:rPr>
                  <w:t>LTD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33E1C" w14:textId="77777777" w:rsidR="006C4694" w:rsidRDefault="006C4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A6912"/>
    <w:multiLevelType w:val="hybridMultilevel"/>
    <w:tmpl w:val="52EA4BB6"/>
    <w:lvl w:ilvl="0" w:tplc="0728CEF8">
      <w:start w:val="1"/>
      <w:numFmt w:val="decimal"/>
      <w:lvlText w:val="%1."/>
      <w:lvlJc w:val="left"/>
      <w:pPr>
        <w:ind w:left="940" w:hanging="588"/>
      </w:pPr>
      <w:rPr>
        <w:rFonts w:asciiTheme="minorHAnsi" w:eastAsia="Arial" w:hAnsiTheme="minorHAnsi" w:cstheme="minorHAnsi" w:hint="default"/>
        <w:b/>
        <w:bCs/>
        <w:color w:val="006FC0"/>
        <w:spacing w:val="-2"/>
        <w:w w:val="91"/>
        <w:sz w:val="32"/>
        <w:szCs w:val="32"/>
        <w:lang w:val="en-US" w:eastAsia="en-US" w:bidi="ar-SA"/>
      </w:rPr>
    </w:lvl>
    <w:lvl w:ilvl="1" w:tplc="0E22ABEE">
      <w:start w:val="1"/>
      <w:numFmt w:val="lowerLetter"/>
      <w:lvlText w:val="%2."/>
      <w:lvlJc w:val="left"/>
      <w:pPr>
        <w:ind w:left="959" w:hanging="360"/>
      </w:pPr>
      <w:rPr>
        <w:rFonts w:asciiTheme="minorHAnsi" w:eastAsia="Arial" w:hAnsiTheme="minorHAnsi" w:cstheme="minorHAnsi" w:hint="default"/>
        <w:b/>
        <w:bCs/>
        <w:color w:val="006FC0"/>
        <w:spacing w:val="-5"/>
        <w:w w:val="90"/>
        <w:sz w:val="32"/>
        <w:szCs w:val="32"/>
        <w:lang w:val="en-US" w:eastAsia="en-US" w:bidi="ar-SA"/>
      </w:rPr>
    </w:lvl>
    <w:lvl w:ilvl="2" w:tplc="24821594">
      <w:start w:val="1"/>
      <w:numFmt w:val="upperRoman"/>
      <w:lvlText w:val="%3."/>
      <w:lvlJc w:val="left"/>
      <w:pPr>
        <w:ind w:left="1770" w:hanging="490"/>
        <w:jc w:val="right"/>
      </w:pPr>
      <w:rPr>
        <w:rFonts w:hint="default"/>
        <w:b/>
        <w:bCs/>
        <w:color w:val="auto"/>
        <w:w w:val="96"/>
        <w:lang w:val="en-US" w:eastAsia="en-US" w:bidi="ar-SA"/>
      </w:rPr>
    </w:lvl>
    <w:lvl w:ilvl="3" w:tplc="3C8AD75A">
      <w:numFmt w:val="bullet"/>
      <w:lvlText w:val="•"/>
      <w:lvlJc w:val="left"/>
      <w:pPr>
        <w:ind w:left="1780" w:hanging="490"/>
      </w:pPr>
      <w:rPr>
        <w:rFonts w:hint="default"/>
        <w:lang w:val="en-US" w:eastAsia="en-US" w:bidi="ar-SA"/>
      </w:rPr>
    </w:lvl>
    <w:lvl w:ilvl="4" w:tplc="2586FB82">
      <w:numFmt w:val="bullet"/>
      <w:lvlText w:val="•"/>
      <w:lvlJc w:val="left"/>
      <w:pPr>
        <w:ind w:left="3084" w:hanging="490"/>
      </w:pPr>
      <w:rPr>
        <w:rFonts w:hint="default"/>
        <w:lang w:val="en-US" w:eastAsia="en-US" w:bidi="ar-SA"/>
      </w:rPr>
    </w:lvl>
    <w:lvl w:ilvl="5" w:tplc="6E784BDE">
      <w:numFmt w:val="bullet"/>
      <w:lvlText w:val="•"/>
      <w:lvlJc w:val="left"/>
      <w:pPr>
        <w:ind w:left="4388" w:hanging="490"/>
      </w:pPr>
      <w:rPr>
        <w:rFonts w:hint="default"/>
        <w:lang w:val="en-US" w:eastAsia="en-US" w:bidi="ar-SA"/>
      </w:rPr>
    </w:lvl>
    <w:lvl w:ilvl="6" w:tplc="ECD43248">
      <w:numFmt w:val="bullet"/>
      <w:lvlText w:val="•"/>
      <w:lvlJc w:val="left"/>
      <w:pPr>
        <w:ind w:left="5693" w:hanging="490"/>
      </w:pPr>
      <w:rPr>
        <w:rFonts w:hint="default"/>
        <w:lang w:val="en-US" w:eastAsia="en-US" w:bidi="ar-SA"/>
      </w:rPr>
    </w:lvl>
    <w:lvl w:ilvl="7" w:tplc="49B2A82E">
      <w:numFmt w:val="bullet"/>
      <w:lvlText w:val="•"/>
      <w:lvlJc w:val="left"/>
      <w:pPr>
        <w:ind w:left="6997" w:hanging="490"/>
      </w:pPr>
      <w:rPr>
        <w:rFonts w:hint="default"/>
        <w:lang w:val="en-US" w:eastAsia="en-US" w:bidi="ar-SA"/>
      </w:rPr>
    </w:lvl>
    <w:lvl w:ilvl="8" w:tplc="968AD960">
      <w:numFmt w:val="bullet"/>
      <w:lvlText w:val="•"/>
      <w:lvlJc w:val="left"/>
      <w:pPr>
        <w:ind w:left="8302" w:hanging="490"/>
      </w:pPr>
      <w:rPr>
        <w:rFonts w:hint="default"/>
        <w:lang w:val="en-US" w:eastAsia="en-US" w:bidi="ar-SA"/>
      </w:rPr>
    </w:lvl>
  </w:abstractNum>
  <w:abstractNum w:abstractNumId="1" w15:restartNumberingAfterBreak="0">
    <w:nsid w:val="333C36BC"/>
    <w:multiLevelType w:val="hybridMultilevel"/>
    <w:tmpl w:val="22EC147A"/>
    <w:lvl w:ilvl="0" w:tplc="FD0E99B0">
      <w:start w:val="1"/>
      <w:numFmt w:val="decimal"/>
      <w:lvlText w:val="%1."/>
      <w:lvlJc w:val="left"/>
      <w:pPr>
        <w:ind w:left="965" w:hanging="540"/>
      </w:pPr>
      <w:rPr>
        <w:rFonts w:asciiTheme="minorHAnsi" w:eastAsia="Arial" w:hAnsiTheme="minorHAnsi" w:cstheme="minorHAnsi" w:hint="default"/>
        <w:b/>
        <w:bCs/>
        <w:color w:val="0070C0"/>
        <w:w w:val="91"/>
        <w:sz w:val="28"/>
        <w:szCs w:val="28"/>
        <w:lang w:val="en-US" w:eastAsia="en-US" w:bidi="ar-SA"/>
      </w:rPr>
    </w:lvl>
    <w:lvl w:ilvl="1" w:tplc="09961DDA">
      <w:numFmt w:val="bullet"/>
      <w:lvlText w:val=""/>
      <w:lvlJc w:val="left"/>
      <w:pPr>
        <w:ind w:left="1378" w:hanging="360"/>
      </w:pPr>
      <w:rPr>
        <w:rFonts w:ascii="Symbol" w:eastAsia="Symbol" w:hAnsi="Symbol" w:cs="Symbol" w:hint="default"/>
        <w:w w:val="100"/>
        <w:sz w:val="24"/>
        <w:szCs w:val="24"/>
        <w:lang w:val="en-US" w:eastAsia="en-US" w:bidi="ar-SA"/>
      </w:rPr>
    </w:lvl>
    <w:lvl w:ilvl="2" w:tplc="B2389FD0">
      <w:numFmt w:val="bullet"/>
      <w:lvlText w:val="•"/>
      <w:lvlJc w:val="left"/>
      <w:pPr>
        <w:ind w:left="2446" w:hanging="360"/>
      </w:pPr>
      <w:rPr>
        <w:rFonts w:hint="default"/>
        <w:lang w:val="en-US" w:eastAsia="en-US" w:bidi="ar-SA"/>
      </w:rPr>
    </w:lvl>
    <w:lvl w:ilvl="3" w:tplc="6B3653E4">
      <w:numFmt w:val="bullet"/>
      <w:lvlText w:val="•"/>
      <w:lvlJc w:val="left"/>
      <w:pPr>
        <w:ind w:left="3507" w:hanging="360"/>
      </w:pPr>
      <w:rPr>
        <w:rFonts w:hint="default"/>
        <w:lang w:val="en-US" w:eastAsia="en-US" w:bidi="ar-SA"/>
      </w:rPr>
    </w:lvl>
    <w:lvl w:ilvl="4" w:tplc="B7689F6E">
      <w:numFmt w:val="bullet"/>
      <w:lvlText w:val="•"/>
      <w:lvlJc w:val="left"/>
      <w:pPr>
        <w:ind w:left="4568" w:hanging="360"/>
      </w:pPr>
      <w:rPr>
        <w:rFonts w:hint="default"/>
        <w:lang w:val="en-US" w:eastAsia="en-US" w:bidi="ar-SA"/>
      </w:rPr>
    </w:lvl>
    <w:lvl w:ilvl="5" w:tplc="CB287982">
      <w:numFmt w:val="bullet"/>
      <w:lvlText w:val="•"/>
      <w:lvlJc w:val="left"/>
      <w:pPr>
        <w:ind w:left="5629" w:hanging="360"/>
      </w:pPr>
      <w:rPr>
        <w:rFonts w:hint="default"/>
        <w:lang w:val="en-US" w:eastAsia="en-US" w:bidi="ar-SA"/>
      </w:rPr>
    </w:lvl>
    <w:lvl w:ilvl="6" w:tplc="06D42BE6">
      <w:numFmt w:val="bullet"/>
      <w:lvlText w:val="•"/>
      <w:lvlJc w:val="left"/>
      <w:pPr>
        <w:ind w:left="6691" w:hanging="360"/>
      </w:pPr>
      <w:rPr>
        <w:rFonts w:hint="default"/>
        <w:lang w:val="en-US" w:eastAsia="en-US" w:bidi="ar-SA"/>
      </w:rPr>
    </w:lvl>
    <w:lvl w:ilvl="7" w:tplc="9414706A">
      <w:numFmt w:val="bullet"/>
      <w:lvlText w:val="•"/>
      <w:lvlJc w:val="left"/>
      <w:pPr>
        <w:ind w:left="7752" w:hanging="360"/>
      </w:pPr>
      <w:rPr>
        <w:rFonts w:hint="default"/>
        <w:lang w:val="en-US" w:eastAsia="en-US" w:bidi="ar-SA"/>
      </w:rPr>
    </w:lvl>
    <w:lvl w:ilvl="8" w:tplc="EFC63C72">
      <w:numFmt w:val="bullet"/>
      <w:lvlText w:val="•"/>
      <w:lvlJc w:val="left"/>
      <w:pPr>
        <w:ind w:left="8813" w:hanging="360"/>
      </w:pPr>
      <w:rPr>
        <w:rFonts w:hint="default"/>
        <w:lang w:val="en-US" w:eastAsia="en-US" w:bidi="ar-SA"/>
      </w:rPr>
    </w:lvl>
  </w:abstractNum>
  <w:abstractNum w:abstractNumId="2" w15:restartNumberingAfterBreak="0">
    <w:nsid w:val="345427F9"/>
    <w:multiLevelType w:val="hybridMultilevel"/>
    <w:tmpl w:val="B282DB7A"/>
    <w:lvl w:ilvl="0" w:tplc="552CD542">
      <w:start w:val="1"/>
      <w:numFmt w:val="lowerRoman"/>
      <w:lvlText w:val="%1."/>
      <w:lvlJc w:val="left"/>
      <w:pPr>
        <w:ind w:left="2020" w:hanging="483"/>
      </w:pPr>
      <w:rPr>
        <w:rFonts w:asciiTheme="minorHAnsi" w:eastAsia="Arial" w:hAnsiTheme="minorHAnsi" w:cstheme="minorHAnsi" w:hint="default"/>
        <w:b/>
        <w:bCs/>
        <w:color w:val="006FC0"/>
        <w:spacing w:val="0"/>
        <w:w w:val="92"/>
        <w:sz w:val="28"/>
        <w:szCs w:val="28"/>
        <w:lang w:val="en-US" w:eastAsia="en-US" w:bidi="ar-SA"/>
      </w:rPr>
    </w:lvl>
    <w:lvl w:ilvl="1" w:tplc="7D4675D0">
      <w:numFmt w:val="bullet"/>
      <w:lvlText w:val="•"/>
      <w:lvlJc w:val="left"/>
      <w:pPr>
        <w:ind w:left="2909" w:hanging="483"/>
      </w:pPr>
      <w:rPr>
        <w:rFonts w:hint="default"/>
        <w:lang w:val="en-US" w:eastAsia="en-US" w:bidi="ar-SA"/>
      </w:rPr>
    </w:lvl>
    <w:lvl w:ilvl="2" w:tplc="279A92C6">
      <w:numFmt w:val="bullet"/>
      <w:lvlText w:val="•"/>
      <w:lvlJc w:val="left"/>
      <w:pPr>
        <w:ind w:left="3798" w:hanging="483"/>
      </w:pPr>
      <w:rPr>
        <w:rFonts w:hint="default"/>
        <w:lang w:val="en-US" w:eastAsia="en-US" w:bidi="ar-SA"/>
      </w:rPr>
    </w:lvl>
    <w:lvl w:ilvl="3" w:tplc="56649B3C">
      <w:numFmt w:val="bullet"/>
      <w:lvlText w:val="•"/>
      <w:lvlJc w:val="left"/>
      <w:pPr>
        <w:ind w:left="4687" w:hanging="483"/>
      </w:pPr>
      <w:rPr>
        <w:rFonts w:hint="default"/>
        <w:lang w:val="en-US" w:eastAsia="en-US" w:bidi="ar-SA"/>
      </w:rPr>
    </w:lvl>
    <w:lvl w:ilvl="4" w:tplc="E8849A54">
      <w:numFmt w:val="bullet"/>
      <w:lvlText w:val="•"/>
      <w:lvlJc w:val="left"/>
      <w:pPr>
        <w:ind w:left="5576" w:hanging="483"/>
      </w:pPr>
      <w:rPr>
        <w:rFonts w:hint="default"/>
        <w:lang w:val="en-US" w:eastAsia="en-US" w:bidi="ar-SA"/>
      </w:rPr>
    </w:lvl>
    <w:lvl w:ilvl="5" w:tplc="FD983D62">
      <w:numFmt w:val="bullet"/>
      <w:lvlText w:val="•"/>
      <w:lvlJc w:val="left"/>
      <w:pPr>
        <w:ind w:left="6465" w:hanging="483"/>
      </w:pPr>
      <w:rPr>
        <w:rFonts w:hint="default"/>
        <w:lang w:val="en-US" w:eastAsia="en-US" w:bidi="ar-SA"/>
      </w:rPr>
    </w:lvl>
    <w:lvl w:ilvl="6" w:tplc="6764C3DA">
      <w:numFmt w:val="bullet"/>
      <w:lvlText w:val="•"/>
      <w:lvlJc w:val="left"/>
      <w:pPr>
        <w:ind w:left="7354" w:hanging="483"/>
      </w:pPr>
      <w:rPr>
        <w:rFonts w:hint="default"/>
        <w:lang w:val="en-US" w:eastAsia="en-US" w:bidi="ar-SA"/>
      </w:rPr>
    </w:lvl>
    <w:lvl w:ilvl="7" w:tplc="3E86E5C0">
      <w:numFmt w:val="bullet"/>
      <w:lvlText w:val="•"/>
      <w:lvlJc w:val="left"/>
      <w:pPr>
        <w:ind w:left="8243" w:hanging="483"/>
      </w:pPr>
      <w:rPr>
        <w:rFonts w:hint="default"/>
        <w:lang w:val="en-US" w:eastAsia="en-US" w:bidi="ar-SA"/>
      </w:rPr>
    </w:lvl>
    <w:lvl w:ilvl="8" w:tplc="7E9815FC">
      <w:numFmt w:val="bullet"/>
      <w:lvlText w:val="•"/>
      <w:lvlJc w:val="left"/>
      <w:pPr>
        <w:ind w:left="9132" w:hanging="483"/>
      </w:pPr>
      <w:rPr>
        <w:rFonts w:hint="default"/>
        <w:lang w:val="en-US" w:eastAsia="en-US" w:bidi="ar-SA"/>
      </w:rPr>
    </w:lvl>
  </w:abstractNum>
  <w:abstractNum w:abstractNumId="3" w15:restartNumberingAfterBreak="0">
    <w:nsid w:val="54BF5B23"/>
    <w:multiLevelType w:val="hybridMultilevel"/>
    <w:tmpl w:val="3E26AD2A"/>
    <w:lvl w:ilvl="0" w:tplc="CC160178">
      <w:start w:val="1"/>
      <w:numFmt w:val="lowerRoman"/>
      <w:lvlText w:val="%1."/>
      <w:lvlJc w:val="left"/>
      <w:pPr>
        <w:ind w:left="1986" w:hanging="483"/>
        <w:jc w:val="right"/>
      </w:pPr>
      <w:rPr>
        <w:rFonts w:asciiTheme="minorHAnsi" w:eastAsia="Arial" w:hAnsiTheme="minorHAnsi" w:cstheme="minorHAnsi" w:hint="default"/>
        <w:b/>
        <w:bCs/>
        <w:color w:val="006FC0"/>
        <w:spacing w:val="0"/>
        <w:w w:val="92"/>
        <w:sz w:val="28"/>
        <w:szCs w:val="28"/>
        <w:lang w:val="en-US" w:eastAsia="en-US" w:bidi="ar-SA"/>
      </w:rPr>
    </w:lvl>
    <w:lvl w:ilvl="1" w:tplc="E8F6E284">
      <w:numFmt w:val="bullet"/>
      <w:lvlText w:val="•"/>
      <w:lvlJc w:val="left"/>
      <w:pPr>
        <w:ind w:left="2873" w:hanging="483"/>
      </w:pPr>
      <w:rPr>
        <w:rFonts w:hint="default"/>
        <w:lang w:val="en-US" w:eastAsia="en-US" w:bidi="ar-SA"/>
      </w:rPr>
    </w:lvl>
    <w:lvl w:ilvl="2" w:tplc="74A42552">
      <w:numFmt w:val="bullet"/>
      <w:lvlText w:val="•"/>
      <w:lvlJc w:val="left"/>
      <w:pPr>
        <w:ind w:left="3766" w:hanging="483"/>
      </w:pPr>
      <w:rPr>
        <w:rFonts w:hint="default"/>
        <w:lang w:val="en-US" w:eastAsia="en-US" w:bidi="ar-SA"/>
      </w:rPr>
    </w:lvl>
    <w:lvl w:ilvl="3" w:tplc="3168B57C">
      <w:numFmt w:val="bullet"/>
      <w:lvlText w:val="•"/>
      <w:lvlJc w:val="left"/>
      <w:pPr>
        <w:ind w:left="4659" w:hanging="483"/>
      </w:pPr>
      <w:rPr>
        <w:rFonts w:hint="default"/>
        <w:lang w:val="en-US" w:eastAsia="en-US" w:bidi="ar-SA"/>
      </w:rPr>
    </w:lvl>
    <w:lvl w:ilvl="4" w:tplc="DE9EF408">
      <w:numFmt w:val="bullet"/>
      <w:lvlText w:val="•"/>
      <w:lvlJc w:val="left"/>
      <w:pPr>
        <w:ind w:left="5552" w:hanging="483"/>
      </w:pPr>
      <w:rPr>
        <w:rFonts w:hint="default"/>
        <w:lang w:val="en-US" w:eastAsia="en-US" w:bidi="ar-SA"/>
      </w:rPr>
    </w:lvl>
    <w:lvl w:ilvl="5" w:tplc="9216E7F0">
      <w:numFmt w:val="bullet"/>
      <w:lvlText w:val="•"/>
      <w:lvlJc w:val="left"/>
      <w:pPr>
        <w:ind w:left="6445" w:hanging="483"/>
      </w:pPr>
      <w:rPr>
        <w:rFonts w:hint="default"/>
        <w:lang w:val="en-US" w:eastAsia="en-US" w:bidi="ar-SA"/>
      </w:rPr>
    </w:lvl>
    <w:lvl w:ilvl="6" w:tplc="9A263168">
      <w:numFmt w:val="bullet"/>
      <w:lvlText w:val="•"/>
      <w:lvlJc w:val="left"/>
      <w:pPr>
        <w:ind w:left="7338" w:hanging="483"/>
      </w:pPr>
      <w:rPr>
        <w:rFonts w:hint="default"/>
        <w:lang w:val="en-US" w:eastAsia="en-US" w:bidi="ar-SA"/>
      </w:rPr>
    </w:lvl>
    <w:lvl w:ilvl="7" w:tplc="E788049E">
      <w:numFmt w:val="bullet"/>
      <w:lvlText w:val="•"/>
      <w:lvlJc w:val="left"/>
      <w:pPr>
        <w:ind w:left="8231" w:hanging="483"/>
      </w:pPr>
      <w:rPr>
        <w:rFonts w:hint="default"/>
        <w:lang w:val="en-US" w:eastAsia="en-US" w:bidi="ar-SA"/>
      </w:rPr>
    </w:lvl>
    <w:lvl w:ilvl="8" w:tplc="8E6EB392">
      <w:numFmt w:val="bullet"/>
      <w:lvlText w:val="•"/>
      <w:lvlJc w:val="left"/>
      <w:pPr>
        <w:ind w:left="9124" w:hanging="483"/>
      </w:pPr>
      <w:rPr>
        <w:rFonts w:hint="default"/>
        <w:lang w:val="en-US" w:eastAsia="en-US" w:bidi="ar-SA"/>
      </w:rPr>
    </w:lvl>
  </w:abstractNum>
  <w:abstractNum w:abstractNumId="4" w15:restartNumberingAfterBreak="0">
    <w:nsid w:val="66D00303"/>
    <w:multiLevelType w:val="hybridMultilevel"/>
    <w:tmpl w:val="C1520A30"/>
    <w:lvl w:ilvl="0" w:tplc="532AEDF2">
      <w:start w:val="1"/>
      <w:numFmt w:val="lowerLetter"/>
      <w:lvlText w:val="%1."/>
      <w:lvlJc w:val="left"/>
      <w:pPr>
        <w:ind w:left="1734" w:hanging="360"/>
      </w:pPr>
      <w:rPr>
        <w:rFonts w:asciiTheme="minorHAnsi" w:eastAsia="Arial" w:hAnsiTheme="minorHAnsi" w:cstheme="minorHAnsi" w:hint="default"/>
        <w:b/>
        <w:bCs/>
        <w:color w:val="006FC0"/>
        <w:w w:val="91"/>
        <w:sz w:val="28"/>
        <w:szCs w:val="28"/>
        <w:lang w:val="en-US" w:eastAsia="en-US" w:bidi="ar-SA"/>
      </w:rPr>
    </w:lvl>
    <w:lvl w:ilvl="1" w:tplc="E96456AE">
      <w:start w:val="1"/>
      <w:numFmt w:val="lowerRoman"/>
      <w:lvlText w:val="%2."/>
      <w:lvlJc w:val="left"/>
      <w:pPr>
        <w:ind w:left="2020" w:hanging="476"/>
      </w:pPr>
      <w:rPr>
        <w:rFonts w:ascii="Arial" w:eastAsia="Arial" w:hAnsi="Arial" w:cs="Arial" w:hint="default"/>
        <w:color w:val="006FC0"/>
        <w:w w:val="96"/>
        <w:sz w:val="24"/>
        <w:szCs w:val="24"/>
        <w:lang w:val="en-US" w:eastAsia="en-US" w:bidi="ar-SA"/>
      </w:rPr>
    </w:lvl>
    <w:lvl w:ilvl="2" w:tplc="A3F0DDB4">
      <w:numFmt w:val="bullet"/>
      <w:lvlText w:val="•"/>
      <w:lvlJc w:val="left"/>
      <w:pPr>
        <w:ind w:left="3007" w:hanging="476"/>
      </w:pPr>
      <w:rPr>
        <w:rFonts w:hint="default"/>
        <w:lang w:val="en-US" w:eastAsia="en-US" w:bidi="ar-SA"/>
      </w:rPr>
    </w:lvl>
    <w:lvl w:ilvl="3" w:tplc="DEE0F310">
      <w:numFmt w:val="bullet"/>
      <w:lvlText w:val="•"/>
      <w:lvlJc w:val="left"/>
      <w:pPr>
        <w:ind w:left="3995" w:hanging="476"/>
      </w:pPr>
      <w:rPr>
        <w:rFonts w:hint="default"/>
        <w:lang w:val="en-US" w:eastAsia="en-US" w:bidi="ar-SA"/>
      </w:rPr>
    </w:lvl>
    <w:lvl w:ilvl="4" w:tplc="64848434">
      <w:numFmt w:val="bullet"/>
      <w:lvlText w:val="•"/>
      <w:lvlJc w:val="left"/>
      <w:pPr>
        <w:ind w:left="4983" w:hanging="476"/>
      </w:pPr>
      <w:rPr>
        <w:rFonts w:hint="default"/>
        <w:lang w:val="en-US" w:eastAsia="en-US" w:bidi="ar-SA"/>
      </w:rPr>
    </w:lvl>
    <w:lvl w:ilvl="5" w:tplc="50F2E0BA">
      <w:numFmt w:val="bullet"/>
      <w:lvlText w:val="•"/>
      <w:lvlJc w:val="left"/>
      <w:pPr>
        <w:ind w:left="5971" w:hanging="476"/>
      </w:pPr>
      <w:rPr>
        <w:rFonts w:hint="default"/>
        <w:lang w:val="en-US" w:eastAsia="en-US" w:bidi="ar-SA"/>
      </w:rPr>
    </w:lvl>
    <w:lvl w:ilvl="6" w:tplc="C7EE9A0E">
      <w:numFmt w:val="bullet"/>
      <w:lvlText w:val="•"/>
      <w:lvlJc w:val="left"/>
      <w:pPr>
        <w:ind w:left="6959" w:hanging="476"/>
      </w:pPr>
      <w:rPr>
        <w:rFonts w:hint="default"/>
        <w:lang w:val="en-US" w:eastAsia="en-US" w:bidi="ar-SA"/>
      </w:rPr>
    </w:lvl>
    <w:lvl w:ilvl="7" w:tplc="A0F08388">
      <w:numFmt w:val="bullet"/>
      <w:lvlText w:val="•"/>
      <w:lvlJc w:val="left"/>
      <w:pPr>
        <w:ind w:left="7947" w:hanging="476"/>
      </w:pPr>
      <w:rPr>
        <w:rFonts w:hint="default"/>
        <w:lang w:val="en-US" w:eastAsia="en-US" w:bidi="ar-SA"/>
      </w:rPr>
    </w:lvl>
    <w:lvl w:ilvl="8" w:tplc="8C062BF6">
      <w:numFmt w:val="bullet"/>
      <w:lvlText w:val="•"/>
      <w:lvlJc w:val="left"/>
      <w:pPr>
        <w:ind w:left="8935" w:hanging="476"/>
      </w:pPr>
      <w:rPr>
        <w:rFonts w:hint="default"/>
        <w:lang w:val="en-US" w:eastAsia="en-US" w:bidi="ar-SA"/>
      </w:rPr>
    </w:lvl>
  </w:abstractNum>
  <w:abstractNum w:abstractNumId="5" w15:restartNumberingAfterBreak="0">
    <w:nsid w:val="72992CA7"/>
    <w:multiLevelType w:val="hybridMultilevel"/>
    <w:tmpl w:val="9A8C9730"/>
    <w:lvl w:ilvl="0" w:tplc="B42C6F66">
      <w:numFmt w:val="bullet"/>
      <w:lvlText w:val=""/>
      <w:lvlJc w:val="left"/>
      <w:pPr>
        <w:ind w:left="1020" w:hanging="527"/>
      </w:pPr>
      <w:rPr>
        <w:rFonts w:ascii="Wingdings" w:eastAsia="Wingdings" w:hAnsi="Wingdings" w:cs="Wingdings" w:hint="default"/>
        <w:color w:val="006FC0"/>
        <w:w w:val="100"/>
        <w:sz w:val="22"/>
        <w:szCs w:val="22"/>
        <w:lang w:val="en-US" w:eastAsia="en-US" w:bidi="ar-SA"/>
      </w:rPr>
    </w:lvl>
    <w:lvl w:ilvl="1" w:tplc="28FA423C">
      <w:numFmt w:val="bullet"/>
      <w:lvlText w:val=""/>
      <w:lvlJc w:val="left"/>
      <w:pPr>
        <w:ind w:left="1660" w:hanging="360"/>
      </w:pPr>
      <w:rPr>
        <w:rFonts w:ascii="Symbol" w:eastAsia="Symbol" w:hAnsi="Symbol" w:cs="Symbol" w:hint="default"/>
        <w:w w:val="100"/>
        <w:sz w:val="24"/>
        <w:szCs w:val="24"/>
        <w:lang w:val="en-US" w:eastAsia="en-US" w:bidi="ar-SA"/>
      </w:rPr>
    </w:lvl>
    <w:lvl w:ilvl="2" w:tplc="5A328498">
      <w:numFmt w:val="bullet"/>
      <w:lvlText w:val="•"/>
      <w:lvlJc w:val="left"/>
      <w:pPr>
        <w:ind w:left="2518" w:hanging="360"/>
      </w:pPr>
      <w:rPr>
        <w:rFonts w:hint="default"/>
        <w:lang w:val="en-US" w:eastAsia="en-US" w:bidi="ar-SA"/>
      </w:rPr>
    </w:lvl>
    <w:lvl w:ilvl="3" w:tplc="1A860946">
      <w:numFmt w:val="bullet"/>
      <w:lvlText w:val="•"/>
      <w:lvlJc w:val="left"/>
      <w:pPr>
        <w:ind w:left="3376" w:hanging="360"/>
      </w:pPr>
      <w:rPr>
        <w:rFonts w:hint="default"/>
        <w:lang w:val="en-US" w:eastAsia="en-US" w:bidi="ar-SA"/>
      </w:rPr>
    </w:lvl>
    <w:lvl w:ilvl="4" w:tplc="3184F050">
      <w:numFmt w:val="bullet"/>
      <w:lvlText w:val="•"/>
      <w:lvlJc w:val="left"/>
      <w:pPr>
        <w:ind w:left="4234" w:hanging="360"/>
      </w:pPr>
      <w:rPr>
        <w:rFonts w:hint="default"/>
        <w:lang w:val="en-US" w:eastAsia="en-US" w:bidi="ar-SA"/>
      </w:rPr>
    </w:lvl>
    <w:lvl w:ilvl="5" w:tplc="F238E430">
      <w:numFmt w:val="bullet"/>
      <w:lvlText w:val="•"/>
      <w:lvlJc w:val="left"/>
      <w:pPr>
        <w:ind w:left="5093" w:hanging="360"/>
      </w:pPr>
      <w:rPr>
        <w:rFonts w:hint="default"/>
        <w:lang w:val="en-US" w:eastAsia="en-US" w:bidi="ar-SA"/>
      </w:rPr>
    </w:lvl>
    <w:lvl w:ilvl="6" w:tplc="88F458DC">
      <w:numFmt w:val="bullet"/>
      <w:lvlText w:val="•"/>
      <w:lvlJc w:val="left"/>
      <w:pPr>
        <w:ind w:left="5951" w:hanging="360"/>
      </w:pPr>
      <w:rPr>
        <w:rFonts w:hint="default"/>
        <w:lang w:val="en-US" w:eastAsia="en-US" w:bidi="ar-SA"/>
      </w:rPr>
    </w:lvl>
    <w:lvl w:ilvl="7" w:tplc="74E4BE4E">
      <w:numFmt w:val="bullet"/>
      <w:lvlText w:val="•"/>
      <w:lvlJc w:val="left"/>
      <w:pPr>
        <w:ind w:left="6809" w:hanging="360"/>
      </w:pPr>
      <w:rPr>
        <w:rFonts w:hint="default"/>
        <w:lang w:val="en-US" w:eastAsia="en-US" w:bidi="ar-SA"/>
      </w:rPr>
    </w:lvl>
    <w:lvl w:ilvl="8" w:tplc="27D8116A">
      <w:numFmt w:val="bullet"/>
      <w:lvlText w:val="•"/>
      <w:lvlJc w:val="left"/>
      <w:pPr>
        <w:ind w:left="7668" w:hanging="360"/>
      </w:pPr>
      <w:rPr>
        <w:rFonts w:hint="default"/>
        <w:lang w:val="en-US" w:eastAsia="en-US" w:bidi="ar-S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95345"/>
    <w:rsid w:val="002C4A11"/>
    <w:rsid w:val="005217B3"/>
    <w:rsid w:val="006C4694"/>
    <w:rsid w:val="007664FC"/>
    <w:rsid w:val="00795345"/>
    <w:rsid w:val="00C1452F"/>
    <w:rsid w:val="00DE3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471E8A"/>
  <w15:docId w15:val="{10CCD4EC-F26F-4DF5-8949-57CC4546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7"/>
      <w:ind w:left="940" w:hanging="589"/>
      <w:outlineLvl w:val="0"/>
    </w:pPr>
    <w:rPr>
      <w:b/>
      <w:bCs/>
      <w:sz w:val="32"/>
      <w:szCs w:val="32"/>
    </w:rPr>
  </w:style>
  <w:style w:type="paragraph" w:styleId="Heading2">
    <w:name w:val="heading 2"/>
    <w:basedOn w:val="Normal"/>
    <w:uiPriority w:val="9"/>
    <w:unhideWhenUsed/>
    <w:qFormat/>
    <w:pPr>
      <w:ind w:left="940" w:hanging="541"/>
      <w:outlineLvl w:val="1"/>
    </w:pPr>
    <w:rPr>
      <w:b/>
      <w:bCs/>
      <w:sz w:val="28"/>
      <w:szCs w:val="28"/>
    </w:rPr>
  </w:style>
  <w:style w:type="paragraph" w:styleId="Heading3">
    <w:name w:val="heading 3"/>
    <w:basedOn w:val="Normal"/>
    <w:uiPriority w:val="9"/>
    <w:unhideWhenUsed/>
    <w:qFormat/>
    <w:pPr>
      <w:ind w:left="9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1574" w:right="1646"/>
      <w:jc w:val="center"/>
    </w:pPr>
    <w:rPr>
      <w:b/>
      <w:bCs/>
      <w:sz w:val="52"/>
      <w:szCs w:val="52"/>
    </w:rPr>
  </w:style>
  <w:style w:type="paragraph" w:styleId="ListParagraph">
    <w:name w:val="List Paragraph"/>
    <w:basedOn w:val="Normal"/>
    <w:uiPriority w:val="1"/>
    <w:qFormat/>
    <w:pPr>
      <w:ind w:left="940" w:hanging="589"/>
    </w:pPr>
  </w:style>
  <w:style w:type="paragraph" w:customStyle="1" w:styleId="TableParagraph">
    <w:name w:val="Table Paragraph"/>
    <w:basedOn w:val="Normal"/>
    <w:uiPriority w:val="1"/>
    <w:qFormat/>
    <w:pPr>
      <w:spacing w:before="2"/>
    </w:pPr>
  </w:style>
  <w:style w:type="paragraph" w:styleId="Header">
    <w:name w:val="header"/>
    <w:basedOn w:val="Normal"/>
    <w:link w:val="HeaderChar"/>
    <w:uiPriority w:val="99"/>
    <w:unhideWhenUsed/>
    <w:rsid w:val="005217B3"/>
    <w:pPr>
      <w:tabs>
        <w:tab w:val="center" w:pos="4513"/>
        <w:tab w:val="right" w:pos="9026"/>
      </w:tabs>
    </w:pPr>
  </w:style>
  <w:style w:type="character" w:customStyle="1" w:styleId="HeaderChar">
    <w:name w:val="Header Char"/>
    <w:basedOn w:val="DefaultParagraphFont"/>
    <w:link w:val="Header"/>
    <w:uiPriority w:val="99"/>
    <w:rsid w:val="005217B3"/>
    <w:rPr>
      <w:rFonts w:ascii="Arial" w:eastAsia="Arial" w:hAnsi="Arial" w:cs="Arial"/>
    </w:rPr>
  </w:style>
  <w:style w:type="paragraph" w:styleId="Footer">
    <w:name w:val="footer"/>
    <w:basedOn w:val="Normal"/>
    <w:link w:val="FooterChar"/>
    <w:uiPriority w:val="99"/>
    <w:unhideWhenUsed/>
    <w:rsid w:val="005217B3"/>
    <w:pPr>
      <w:tabs>
        <w:tab w:val="center" w:pos="4513"/>
        <w:tab w:val="right" w:pos="9026"/>
      </w:tabs>
    </w:pPr>
  </w:style>
  <w:style w:type="character" w:customStyle="1" w:styleId="FooterChar">
    <w:name w:val="Footer Char"/>
    <w:basedOn w:val="DefaultParagraphFont"/>
    <w:link w:val="Footer"/>
    <w:uiPriority w:val="99"/>
    <w:rsid w:val="005217B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HR@supremolog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nfoHR@supremology.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hyperlink" Target="http://www.supremolog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F0477-DDA4-46DE-A70F-863C4FB3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2370</Words>
  <Characters>13510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Sandhya Rani</cp:lastModifiedBy>
  <cp:revision>3</cp:revision>
  <dcterms:created xsi:type="dcterms:W3CDTF">2019-12-03T11:24:00Z</dcterms:created>
  <dcterms:modified xsi:type="dcterms:W3CDTF">2019-12-05T12:28:00Z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for Office 365</vt:lpwstr>
  </property>
  <property fmtid="{D5CDD505-2E9C-101B-9397-08002B2CF9AE}" pid="4" name="LastSaved">
    <vt:filetime>2019-12-03T00:00:00Z</vt:filetime>
  </property>
</Properties>
</file>