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DE8B9" w14:textId="77777777" w:rsidR="000A7EB4" w:rsidRDefault="000A7EB4">
      <w:pPr>
        <w:pStyle w:val="BodyText"/>
        <w:rPr>
          <w:rFonts w:ascii="Times New Roman"/>
        </w:rPr>
      </w:pPr>
    </w:p>
    <w:p w14:paraId="3CD5C7CA" w14:textId="77777777" w:rsidR="000A7EB4" w:rsidRDefault="000A7EB4">
      <w:pPr>
        <w:pStyle w:val="BodyText"/>
        <w:rPr>
          <w:rFonts w:ascii="Times New Roman"/>
        </w:rPr>
      </w:pPr>
    </w:p>
    <w:p w14:paraId="705E6E44" w14:textId="77777777" w:rsidR="000A7EB4" w:rsidRDefault="000A7EB4">
      <w:pPr>
        <w:pStyle w:val="BodyText"/>
        <w:rPr>
          <w:rFonts w:ascii="Times New Roman"/>
        </w:rPr>
      </w:pPr>
    </w:p>
    <w:p w14:paraId="71B91764" w14:textId="77777777" w:rsidR="000A7EB4" w:rsidRDefault="000A7EB4">
      <w:pPr>
        <w:pStyle w:val="BodyText"/>
        <w:rPr>
          <w:rFonts w:ascii="Times New Roman"/>
        </w:rPr>
      </w:pPr>
    </w:p>
    <w:p w14:paraId="64C35EB9" w14:textId="77777777" w:rsidR="000A7EB4" w:rsidRDefault="000A7EB4">
      <w:pPr>
        <w:pStyle w:val="BodyText"/>
        <w:rPr>
          <w:rFonts w:ascii="Times New Roman"/>
        </w:rPr>
      </w:pPr>
    </w:p>
    <w:p w14:paraId="3615C1BD" w14:textId="77777777" w:rsidR="000A7EB4" w:rsidRDefault="000A7EB4">
      <w:pPr>
        <w:pStyle w:val="BodyText"/>
        <w:rPr>
          <w:rFonts w:ascii="Times New Roman"/>
        </w:rPr>
      </w:pPr>
    </w:p>
    <w:p w14:paraId="7BB64407" w14:textId="77777777" w:rsidR="000A7EB4" w:rsidRDefault="000A7EB4">
      <w:pPr>
        <w:pStyle w:val="BodyText"/>
        <w:rPr>
          <w:rFonts w:ascii="Times New Roman"/>
        </w:rPr>
      </w:pPr>
    </w:p>
    <w:p w14:paraId="1A5CAE9E" w14:textId="77777777" w:rsidR="000A7EB4" w:rsidRDefault="000A7EB4">
      <w:pPr>
        <w:pStyle w:val="BodyText"/>
        <w:rPr>
          <w:rFonts w:ascii="Times New Roman"/>
        </w:rPr>
      </w:pPr>
    </w:p>
    <w:p w14:paraId="70A3906D" w14:textId="77777777" w:rsidR="000A7EB4" w:rsidRDefault="000A7EB4">
      <w:pPr>
        <w:pStyle w:val="BodyText"/>
        <w:rPr>
          <w:rFonts w:ascii="Times New Roman"/>
        </w:rPr>
      </w:pPr>
    </w:p>
    <w:p w14:paraId="4DE8AC2B" w14:textId="77777777" w:rsidR="000A7EB4" w:rsidRDefault="000A7EB4">
      <w:pPr>
        <w:pStyle w:val="BodyText"/>
        <w:rPr>
          <w:rFonts w:ascii="Times New Roman"/>
        </w:rPr>
      </w:pPr>
    </w:p>
    <w:p w14:paraId="7221D026" w14:textId="77777777" w:rsidR="000A7EB4" w:rsidRDefault="000A7EB4">
      <w:pPr>
        <w:pStyle w:val="BodyText"/>
        <w:rPr>
          <w:rFonts w:ascii="Times New Roman"/>
        </w:rPr>
      </w:pPr>
    </w:p>
    <w:p w14:paraId="163B3C8A" w14:textId="77777777" w:rsidR="000A7EB4" w:rsidRDefault="000A7EB4">
      <w:pPr>
        <w:pStyle w:val="BodyText"/>
        <w:rPr>
          <w:rFonts w:ascii="Times New Roman"/>
        </w:rPr>
      </w:pPr>
    </w:p>
    <w:p w14:paraId="798E41FC" w14:textId="77777777" w:rsidR="000A7EB4" w:rsidRDefault="000A7EB4">
      <w:pPr>
        <w:pStyle w:val="BodyText"/>
        <w:rPr>
          <w:rFonts w:ascii="Times New Roman"/>
        </w:rPr>
      </w:pPr>
    </w:p>
    <w:p w14:paraId="6186682A" w14:textId="77777777" w:rsidR="000A7EB4" w:rsidRDefault="000A7EB4">
      <w:pPr>
        <w:pStyle w:val="BodyText"/>
        <w:rPr>
          <w:rFonts w:ascii="Times New Roman"/>
        </w:rPr>
      </w:pPr>
    </w:p>
    <w:p w14:paraId="7C570AC4" w14:textId="77777777" w:rsidR="000A7EB4" w:rsidRDefault="000A7EB4">
      <w:pPr>
        <w:pStyle w:val="BodyText"/>
        <w:rPr>
          <w:rFonts w:ascii="Times New Roman"/>
        </w:rPr>
      </w:pPr>
    </w:p>
    <w:p w14:paraId="3244F68B" w14:textId="77777777" w:rsidR="000A7EB4" w:rsidRDefault="000A7EB4">
      <w:pPr>
        <w:pStyle w:val="BodyText"/>
        <w:rPr>
          <w:rFonts w:ascii="Times New Roman"/>
        </w:rPr>
      </w:pPr>
    </w:p>
    <w:p w14:paraId="1AB2F75C" w14:textId="77777777" w:rsidR="000A7EB4" w:rsidRDefault="000A7EB4">
      <w:pPr>
        <w:pStyle w:val="BodyText"/>
        <w:rPr>
          <w:rFonts w:ascii="Times New Roman"/>
        </w:rPr>
      </w:pPr>
    </w:p>
    <w:p w14:paraId="5EC83520" w14:textId="77777777" w:rsidR="000A7EB4" w:rsidRDefault="000A7EB4">
      <w:pPr>
        <w:pStyle w:val="BodyText"/>
        <w:rPr>
          <w:rFonts w:ascii="Times New Roman"/>
        </w:rPr>
      </w:pPr>
    </w:p>
    <w:p w14:paraId="41AAE903" w14:textId="77777777" w:rsidR="000A7EB4" w:rsidRDefault="000A7EB4">
      <w:pPr>
        <w:pStyle w:val="BodyText"/>
        <w:rPr>
          <w:rFonts w:ascii="Times New Roman"/>
        </w:rPr>
      </w:pPr>
    </w:p>
    <w:p w14:paraId="54B9F081" w14:textId="77777777" w:rsidR="000A7EB4" w:rsidRDefault="000A7EB4">
      <w:pPr>
        <w:pStyle w:val="BodyText"/>
        <w:spacing w:before="3"/>
        <w:rPr>
          <w:rFonts w:ascii="Times New Roman"/>
          <w:sz w:val="19"/>
        </w:rPr>
      </w:pPr>
    </w:p>
    <w:p w14:paraId="7C4C6B96" w14:textId="77777777" w:rsidR="000A7EB4" w:rsidRDefault="00B87A91">
      <w:pPr>
        <w:spacing w:before="83"/>
        <w:ind w:left="2676"/>
        <w:rPr>
          <w:b/>
          <w:sz w:val="50"/>
        </w:rPr>
      </w:pPr>
      <w:r>
        <w:rPr>
          <w:b/>
          <w:color w:val="00B4B8"/>
          <w:sz w:val="50"/>
        </w:rPr>
        <w:t>ONBOARDING POLICY</w:t>
      </w:r>
    </w:p>
    <w:p w14:paraId="1AC85AD2" w14:textId="77777777" w:rsidR="000A7EB4" w:rsidRDefault="000A7EB4">
      <w:pPr>
        <w:rPr>
          <w:sz w:val="50"/>
        </w:rPr>
        <w:sectPr w:rsidR="000A7EB4">
          <w:headerReference w:type="default" r:id="rId7"/>
          <w:footerReference w:type="default" r:id="rId8"/>
          <w:type w:val="continuous"/>
          <w:pgSz w:w="11910" w:h="16840"/>
          <w:pgMar w:top="1660" w:right="80" w:bottom="740" w:left="540" w:header="673" w:footer="547" w:gutter="0"/>
          <w:pgNumType w:start="1"/>
          <w:cols w:space="720"/>
        </w:sectPr>
      </w:pPr>
    </w:p>
    <w:p w14:paraId="1350F18D" w14:textId="77777777" w:rsidR="000A7EB4" w:rsidRDefault="000A7EB4">
      <w:pPr>
        <w:pStyle w:val="BodyText"/>
        <w:rPr>
          <w:b/>
        </w:rPr>
      </w:pPr>
    </w:p>
    <w:p w14:paraId="234F57BC" w14:textId="77777777" w:rsidR="000A7EB4" w:rsidRDefault="000A7EB4">
      <w:pPr>
        <w:pStyle w:val="BodyText"/>
        <w:rPr>
          <w:b/>
        </w:rPr>
      </w:pPr>
    </w:p>
    <w:p w14:paraId="35E592E7" w14:textId="77777777" w:rsidR="000A7EB4" w:rsidRDefault="000A7EB4">
      <w:pPr>
        <w:pStyle w:val="BodyText"/>
        <w:rPr>
          <w:b/>
        </w:rPr>
      </w:pPr>
    </w:p>
    <w:p w14:paraId="434165F5" w14:textId="77777777" w:rsidR="000A7EB4" w:rsidRDefault="000A7EB4">
      <w:pPr>
        <w:pStyle w:val="BodyText"/>
        <w:rPr>
          <w:b/>
        </w:rPr>
      </w:pPr>
    </w:p>
    <w:p w14:paraId="3EF15121" w14:textId="77777777" w:rsidR="000A7EB4" w:rsidRDefault="000A7EB4">
      <w:pPr>
        <w:pStyle w:val="BodyText"/>
        <w:rPr>
          <w:b/>
        </w:rPr>
      </w:pPr>
    </w:p>
    <w:p w14:paraId="4AC232C2" w14:textId="77777777" w:rsidR="000A7EB4" w:rsidRDefault="000A7EB4">
      <w:pPr>
        <w:pStyle w:val="BodyText"/>
        <w:rPr>
          <w:b/>
        </w:rPr>
      </w:pPr>
    </w:p>
    <w:p w14:paraId="1722192A" w14:textId="77777777" w:rsidR="000A7EB4" w:rsidRDefault="000A7EB4">
      <w:pPr>
        <w:pStyle w:val="BodyText"/>
        <w:rPr>
          <w:b/>
        </w:rPr>
      </w:pPr>
    </w:p>
    <w:p w14:paraId="122C2E30" w14:textId="77777777" w:rsidR="000A7EB4" w:rsidRDefault="000A7EB4">
      <w:pPr>
        <w:pStyle w:val="BodyText"/>
        <w:rPr>
          <w:b/>
        </w:rPr>
      </w:pPr>
    </w:p>
    <w:p w14:paraId="43F49751" w14:textId="77777777" w:rsidR="000A7EB4" w:rsidRDefault="000A7EB4">
      <w:pPr>
        <w:pStyle w:val="BodyText"/>
        <w:rPr>
          <w:b/>
        </w:rPr>
      </w:pPr>
    </w:p>
    <w:p w14:paraId="195DDAE4" w14:textId="77777777" w:rsidR="000A7EB4" w:rsidRDefault="000A7EB4">
      <w:pPr>
        <w:pStyle w:val="BodyText"/>
        <w:spacing w:before="6"/>
        <w:rPr>
          <w:b/>
          <w:sz w:val="29"/>
        </w:rPr>
      </w:pPr>
    </w:p>
    <w:p w14:paraId="40A315D9" w14:textId="77777777" w:rsidR="000A7EB4" w:rsidRDefault="00B87A91">
      <w:pPr>
        <w:pStyle w:val="Heading1"/>
        <w:spacing w:before="90"/>
        <w:ind w:left="139" w:firstLine="0"/>
      </w:pPr>
      <w:r>
        <w:rPr>
          <w:color w:val="00B4B8"/>
        </w:rPr>
        <w:t>TABLE OF CONTENTS</w:t>
      </w:r>
    </w:p>
    <w:p w14:paraId="4B8A0870" w14:textId="77777777" w:rsidR="000A7EB4" w:rsidRDefault="000A7EB4">
      <w:pPr>
        <w:pStyle w:val="BodyText"/>
        <w:spacing w:before="4"/>
        <w:rPr>
          <w:b/>
          <w:sz w:val="30"/>
        </w:rPr>
      </w:pPr>
    </w:p>
    <w:p w14:paraId="09728C07" w14:textId="77777777" w:rsidR="000A7EB4" w:rsidRDefault="00B87A91">
      <w:pPr>
        <w:pStyle w:val="ListParagraph"/>
        <w:numPr>
          <w:ilvl w:val="0"/>
          <w:numId w:val="15"/>
        </w:numPr>
        <w:tabs>
          <w:tab w:val="left" w:pos="860"/>
        </w:tabs>
        <w:spacing w:before="0"/>
        <w:rPr>
          <w:b/>
          <w:sz w:val="20"/>
        </w:rPr>
      </w:pPr>
      <w:r>
        <w:rPr>
          <w:b/>
          <w:color w:val="464A69"/>
          <w:sz w:val="20"/>
        </w:rPr>
        <w:t>PURPOSE</w:t>
      </w:r>
    </w:p>
    <w:p w14:paraId="0A72AC22" w14:textId="77777777" w:rsidR="000A7EB4" w:rsidRDefault="00B87A91">
      <w:pPr>
        <w:pStyle w:val="ListParagraph"/>
        <w:numPr>
          <w:ilvl w:val="0"/>
          <w:numId w:val="15"/>
        </w:numPr>
        <w:tabs>
          <w:tab w:val="left" w:pos="860"/>
        </w:tabs>
        <w:rPr>
          <w:b/>
          <w:sz w:val="20"/>
        </w:rPr>
      </w:pPr>
      <w:r>
        <w:rPr>
          <w:b/>
          <w:color w:val="464A69"/>
          <w:sz w:val="20"/>
        </w:rPr>
        <w:t>SCOPE</w:t>
      </w:r>
    </w:p>
    <w:p w14:paraId="6C4241AE" w14:textId="77777777" w:rsidR="000A7EB4" w:rsidRDefault="00B87A91">
      <w:pPr>
        <w:pStyle w:val="ListParagraph"/>
        <w:numPr>
          <w:ilvl w:val="0"/>
          <w:numId w:val="15"/>
        </w:numPr>
        <w:tabs>
          <w:tab w:val="left" w:pos="860"/>
        </w:tabs>
        <w:rPr>
          <w:b/>
          <w:sz w:val="20"/>
        </w:rPr>
      </w:pPr>
      <w:r>
        <w:rPr>
          <w:b/>
          <w:color w:val="464A69"/>
          <w:sz w:val="20"/>
        </w:rPr>
        <w:t>PRIMARY ROLE</w:t>
      </w:r>
    </w:p>
    <w:p w14:paraId="44DEAC4B" w14:textId="77777777" w:rsidR="000A7EB4" w:rsidRDefault="00B87A91">
      <w:pPr>
        <w:pStyle w:val="ListParagraph"/>
        <w:numPr>
          <w:ilvl w:val="0"/>
          <w:numId w:val="15"/>
        </w:numPr>
        <w:tabs>
          <w:tab w:val="left" w:pos="860"/>
        </w:tabs>
        <w:rPr>
          <w:b/>
          <w:sz w:val="20"/>
        </w:rPr>
      </w:pPr>
      <w:r>
        <w:rPr>
          <w:b/>
          <w:color w:val="464A69"/>
          <w:sz w:val="20"/>
        </w:rPr>
        <w:t>TYPES OF</w:t>
      </w:r>
      <w:r>
        <w:rPr>
          <w:b/>
          <w:color w:val="464A69"/>
          <w:spacing w:val="-2"/>
          <w:sz w:val="20"/>
        </w:rPr>
        <w:t xml:space="preserve"> </w:t>
      </w:r>
      <w:r>
        <w:rPr>
          <w:b/>
          <w:color w:val="464A69"/>
          <w:sz w:val="20"/>
        </w:rPr>
        <w:t>ONBOARDING</w:t>
      </w:r>
    </w:p>
    <w:p w14:paraId="2D848B4B" w14:textId="77777777" w:rsidR="000A7EB4" w:rsidRDefault="00B87A91">
      <w:pPr>
        <w:pStyle w:val="ListParagraph"/>
        <w:numPr>
          <w:ilvl w:val="0"/>
          <w:numId w:val="15"/>
        </w:numPr>
        <w:tabs>
          <w:tab w:val="left" w:pos="860"/>
        </w:tabs>
        <w:spacing w:before="37"/>
        <w:rPr>
          <w:b/>
          <w:sz w:val="20"/>
        </w:rPr>
      </w:pPr>
      <w:r>
        <w:rPr>
          <w:b/>
          <w:color w:val="464A69"/>
          <w:sz w:val="20"/>
        </w:rPr>
        <w:t>ONBOARDING PROCESS FLOW</w:t>
      </w:r>
    </w:p>
    <w:p w14:paraId="50E0921D" w14:textId="77777777" w:rsidR="000A7EB4" w:rsidRDefault="00B87A91">
      <w:pPr>
        <w:pStyle w:val="ListParagraph"/>
        <w:numPr>
          <w:ilvl w:val="1"/>
          <w:numId w:val="15"/>
        </w:numPr>
        <w:tabs>
          <w:tab w:val="left" w:pos="1220"/>
        </w:tabs>
        <w:rPr>
          <w:b/>
          <w:sz w:val="20"/>
        </w:rPr>
      </w:pPr>
      <w:r>
        <w:rPr>
          <w:b/>
          <w:color w:val="464A69"/>
          <w:sz w:val="20"/>
        </w:rPr>
        <w:t>Onboarding- Fulltime Employees, Fixed Term Contractors &amp; Interns</w:t>
      </w:r>
      <w:r>
        <w:rPr>
          <w:b/>
          <w:color w:val="464A69"/>
          <w:spacing w:val="-7"/>
          <w:sz w:val="20"/>
        </w:rPr>
        <w:t xml:space="preserve"> </w:t>
      </w:r>
      <w:r>
        <w:rPr>
          <w:b/>
          <w:color w:val="464A69"/>
          <w:sz w:val="20"/>
        </w:rPr>
        <w:t>Conversions</w:t>
      </w:r>
    </w:p>
    <w:p w14:paraId="52524284" w14:textId="77777777" w:rsidR="000A7EB4" w:rsidRDefault="00B87A91">
      <w:pPr>
        <w:pStyle w:val="ListParagraph"/>
        <w:numPr>
          <w:ilvl w:val="1"/>
          <w:numId w:val="15"/>
        </w:numPr>
        <w:tabs>
          <w:tab w:val="left" w:pos="1220"/>
        </w:tabs>
        <w:rPr>
          <w:b/>
          <w:sz w:val="20"/>
        </w:rPr>
      </w:pPr>
      <w:r>
        <w:rPr>
          <w:b/>
          <w:color w:val="464A69"/>
          <w:sz w:val="20"/>
        </w:rPr>
        <w:t xml:space="preserve">Onboarding- Contract to Permanent Employees </w:t>
      </w:r>
      <w:proofErr w:type="gramStart"/>
      <w:r>
        <w:rPr>
          <w:b/>
          <w:color w:val="464A69"/>
          <w:sz w:val="20"/>
        </w:rPr>
        <w:t>( Contract</w:t>
      </w:r>
      <w:proofErr w:type="gramEnd"/>
      <w:r>
        <w:rPr>
          <w:b/>
          <w:color w:val="464A69"/>
          <w:sz w:val="20"/>
        </w:rPr>
        <w:t xml:space="preserve"> Conversions)</w:t>
      </w:r>
    </w:p>
    <w:p w14:paraId="38CEB5F1" w14:textId="77777777" w:rsidR="000A7EB4" w:rsidRDefault="00B87A91">
      <w:pPr>
        <w:pStyle w:val="ListParagraph"/>
        <w:numPr>
          <w:ilvl w:val="1"/>
          <w:numId w:val="15"/>
        </w:numPr>
        <w:tabs>
          <w:tab w:val="left" w:pos="1220"/>
        </w:tabs>
        <w:rPr>
          <w:b/>
          <w:sz w:val="20"/>
        </w:rPr>
      </w:pPr>
      <w:r>
        <w:rPr>
          <w:b/>
          <w:color w:val="464A69"/>
          <w:sz w:val="20"/>
        </w:rPr>
        <w:t>Onboarding- Remote</w:t>
      </w:r>
      <w:r>
        <w:rPr>
          <w:b/>
          <w:color w:val="464A69"/>
          <w:spacing w:val="-2"/>
          <w:sz w:val="20"/>
        </w:rPr>
        <w:t xml:space="preserve"> </w:t>
      </w:r>
      <w:r>
        <w:rPr>
          <w:b/>
          <w:color w:val="464A69"/>
          <w:sz w:val="20"/>
        </w:rPr>
        <w:t>Locations</w:t>
      </w:r>
    </w:p>
    <w:p w14:paraId="6D26BF48" w14:textId="77777777" w:rsidR="000A7EB4" w:rsidRDefault="00B87A91">
      <w:pPr>
        <w:pStyle w:val="ListParagraph"/>
        <w:numPr>
          <w:ilvl w:val="1"/>
          <w:numId w:val="15"/>
        </w:numPr>
        <w:tabs>
          <w:tab w:val="left" w:pos="1220"/>
        </w:tabs>
        <w:rPr>
          <w:b/>
          <w:sz w:val="20"/>
        </w:rPr>
      </w:pPr>
      <w:r>
        <w:rPr>
          <w:b/>
          <w:color w:val="464A69"/>
          <w:sz w:val="20"/>
        </w:rPr>
        <w:t>Onboarding- Sub</w:t>
      </w:r>
      <w:r>
        <w:rPr>
          <w:b/>
          <w:color w:val="464A69"/>
          <w:spacing w:val="-1"/>
          <w:sz w:val="20"/>
        </w:rPr>
        <w:t xml:space="preserve"> </w:t>
      </w:r>
      <w:r>
        <w:rPr>
          <w:b/>
          <w:color w:val="464A69"/>
          <w:sz w:val="20"/>
        </w:rPr>
        <w:t>Contractors</w:t>
      </w:r>
    </w:p>
    <w:p w14:paraId="02851A1B" w14:textId="77777777" w:rsidR="000A7EB4" w:rsidRDefault="00B87A91">
      <w:pPr>
        <w:pStyle w:val="ListParagraph"/>
        <w:numPr>
          <w:ilvl w:val="1"/>
          <w:numId w:val="15"/>
        </w:numPr>
        <w:tabs>
          <w:tab w:val="left" w:pos="1220"/>
        </w:tabs>
        <w:spacing w:before="36"/>
        <w:rPr>
          <w:b/>
          <w:sz w:val="20"/>
        </w:rPr>
      </w:pPr>
      <w:r>
        <w:rPr>
          <w:b/>
          <w:color w:val="464A69"/>
          <w:sz w:val="20"/>
        </w:rPr>
        <w:t>Onboarding</w:t>
      </w:r>
      <w:r>
        <w:rPr>
          <w:b/>
          <w:color w:val="464A69"/>
          <w:spacing w:val="-1"/>
          <w:sz w:val="20"/>
        </w:rPr>
        <w:t xml:space="preserve"> </w:t>
      </w:r>
      <w:r>
        <w:rPr>
          <w:b/>
          <w:color w:val="464A69"/>
          <w:sz w:val="20"/>
        </w:rPr>
        <w:t>Interns</w:t>
      </w:r>
    </w:p>
    <w:p w14:paraId="4747357B" w14:textId="77777777" w:rsidR="000A7EB4" w:rsidRDefault="00B87A91">
      <w:pPr>
        <w:pStyle w:val="ListParagraph"/>
        <w:numPr>
          <w:ilvl w:val="0"/>
          <w:numId w:val="15"/>
        </w:numPr>
        <w:tabs>
          <w:tab w:val="left" w:pos="860"/>
        </w:tabs>
        <w:spacing w:before="64"/>
        <w:rPr>
          <w:b/>
          <w:sz w:val="20"/>
        </w:rPr>
      </w:pPr>
      <w:r>
        <w:rPr>
          <w:b/>
          <w:color w:val="464A69"/>
          <w:sz w:val="20"/>
        </w:rPr>
        <w:t>ONBOARDING PROCESS FLOW</w:t>
      </w:r>
      <w:r>
        <w:rPr>
          <w:b/>
          <w:color w:val="464A69"/>
          <w:spacing w:val="1"/>
          <w:sz w:val="20"/>
        </w:rPr>
        <w:t xml:space="preserve"> </w:t>
      </w:r>
      <w:r>
        <w:rPr>
          <w:b/>
          <w:color w:val="464A69"/>
          <w:sz w:val="20"/>
        </w:rPr>
        <w:t>CHART</w:t>
      </w:r>
    </w:p>
    <w:p w14:paraId="11DB87F4" w14:textId="77777777" w:rsidR="000A7EB4" w:rsidRDefault="00B87A91">
      <w:pPr>
        <w:pStyle w:val="ListParagraph"/>
        <w:numPr>
          <w:ilvl w:val="0"/>
          <w:numId w:val="15"/>
        </w:numPr>
        <w:tabs>
          <w:tab w:val="left" w:pos="860"/>
        </w:tabs>
        <w:spacing w:before="29"/>
        <w:rPr>
          <w:b/>
          <w:sz w:val="20"/>
        </w:rPr>
      </w:pPr>
      <w:r>
        <w:rPr>
          <w:b/>
          <w:color w:val="464A69"/>
          <w:sz w:val="20"/>
        </w:rPr>
        <w:t>DISCLAIMER</w:t>
      </w:r>
    </w:p>
    <w:p w14:paraId="2DFB6512" w14:textId="77777777" w:rsidR="000A7EB4" w:rsidRDefault="000A7EB4">
      <w:pPr>
        <w:rPr>
          <w:sz w:val="20"/>
        </w:rPr>
        <w:sectPr w:rsidR="000A7EB4">
          <w:pgSz w:w="11910" w:h="16840"/>
          <w:pgMar w:top="1660" w:right="80" w:bottom="820" w:left="540" w:header="673" w:footer="547" w:gutter="0"/>
          <w:cols w:space="720"/>
        </w:sectPr>
      </w:pPr>
    </w:p>
    <w:p w14:paraId="20613DAE" w14:textId="77777777" w:rsidR="000A7EB4" w:rsidRDefault="000A7EB4">
      <w:pPr>
        <w:pStyle w:val="BodyText"/>
        <w:rPr>
          <w:rFonts w:ascii="Times New Roman"/>
        </w:rPr>
      </w:pPr>
    </w:p>
    <w:p w14:paraId="4D880364" w14:textId="77777777" w:rsidR="000A7EB4" w:rsidRDefault="000A7EB4">
      <w:pPr>
        <w:pStyle w:val="BodyText"/>
        <w:spacing w:before="9"/>
        <w:rPr>
          <w:rFonts w:ascii="Times New Roman"/>
          <w:sz w:val="19"/>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1388"/>
        <w:gridCol w:w="1364"/>
        <w:gridCol w:w="3138"/>
        <w:gridCol w:w="2658"/>
      </w:tblGrid>
      <w:tr w:rsidR="000A7EB4" w14:paraId="3E8CCF5E" w14:textId="77777777">
        <w:trPr>
          <w:trHeight w:val="779"/>
        </w:trPr>
        <w:tc>
          <w:tcPr>
            <w:tcW w:w="10586" w:type="dxa"/>
            <w:gridSpan w:val="5"/>
            <w:shd w:val="clear" w:color="auto" w:fill="00B4B8"/>
          </w:tcPr>
          <w:p w14:paraId="75F70298" w14:textId="77777777" w:rsidR="000A7EB4" w:rsidRDefault="000A7EB4">
            <w:pPr>
              <w:pStyle w:val="TableParagraph"/>
              <w:spacing w:before="4"/>
              <w:ind w:left="0"/>
              <w:rPr>
                <w:rFonts w:ascii="Times New Roman"/>
                <w:sz w:val="24"/>
              </w:rPr>
            </w:pPr>
          </w:p>
          <w:p w14:paraId="202B774F" w14:textId="77777777" w:rsidR="000A7EB4" w:rsidRDefault="00B87A91">
            <w:pPr>
              <w:pStyle w:val="TableParagraph"/>
              <w:ind w:left="3714" w:right="3710"/>
              <w:jc w:val="center"/>
              <w:rPr>
                <w:b/>
                <w:sz w:val="20"/>
              </w:rPr>
            </w:pPr>
            <w:r>
              <w:rPr>
                <w:b/>
                <w:color w:val="464A69"/>
                <w:sz w:val="20"/>
              </w:rPr>
              <w:t>DOCUMENT REVISION HISTORY</w:t>
            </w:r>
          </w:p>
        </w:tc>
      </w:tr>
      <w:tr w:rsidR="000A7EB4" w14:paraId="572DEEA5" w14:textId="77777777">
        <w:trPr>
          <w:trHeight w:val="489"/>
        </w:trPr>
        <w:tc>
          <w:tcPr>
            <w:tcW w:w="2038" w:type="dxa"/>
          </w:tcPr>
          <w:p w14:paraId="3AFC0F6F" w14:textId="77777777" w:rsidR="000A7EB4" w:rsidRDefault="00B87A91">
            <w:pPr>
              <w:pStyle w:val="TableParagraph"/>
              <w:spacing w:before="136"/>
              <w:ind w:left="4"/>
              <w:rPr>
                <w:b/>
                <w:sz w:val="20"/>
              </w:rPr>
            </w:pPr>
            <w:r>
              <w:rPr>
                <w:b/>
                <w:color w:val="464A69"/>
                <w:sz w:val="20"/>
              </w:rPr>
              <w:t>Version Number</w:t>
            </w:r>
          </w:p>
        </w:tc>
        <w:tc>
          <w:tcPr>
            <w:tcW w:w="1388" w:type="dxa"/>
          </w:tcPr>
          <w:p w14:paraId="72E8D755" w14:textId="77777777" w:rsidR="000A7EB4" w:rsidRDefault="00B87A91">
            <w:pPr>
              <w:pStyle w:val="TableParagraph"/>
              <w:spacing w:before="136"/>
              <w:ind w:left="4"/>
              <w:rPr>
                <w:b/>
                <w:sz w:val="20"/>
              </w:rPr>
            </w:pPr>
            <w:r>
              <w:rPr>
                <w:b/>
                <w:color w:val="464A69"/>
                <w:sz w:val="20"/>
              </w:rPr>
              <w:t>Modified Date</w:t>
            </w:r>
          </w:p>
        </w:tc>
        <w:tc>
          <w:tcPr>
            <w:tcW w:w="1364" w:type="dxa"/>
          </w:tcPr>
          <w:p w14:paraId="6999D90E" w14:textId="77777777" w:rsidR="000A7EB4" w:rsidRDefault="00B87A91">
            <w:pPr>
              <w:pStyle w:val="TableParagraph"/>
              <w:spacing w:before="136"/>
              <w:ind w:left="4"/>
              <w:rPr>
                <w:b/>
                <w:sz w:val="20"/>
              </w:rPr>
            </w:pPr>
            <w:r>
              <w:rPr>
                <w:b/>
                <w:color w:val="464A69"/>
                <w:sz w:val="20"/>
              </w:rPr>
              <w:t>Modified By</w:t>
            </w:r>
          </w:p>
        </w:tc>
        <w:tc>
          <w:tcPr>
            <w:tcW w:w="3138" w:type="dxa"/>
          </w:tcPr>
          <w:p w14:paraId="4E28CD9E" w14:textId="77777777" w:rsidR="000A7EB4" w:rsidRDefault="00B87A91">
            <w:pPr>
              <w:pStyle w:val="TableParagraph"/>
              <w:spacing w:before="136"/>
              <w:ind w:left="6"/>
              <w:rPr>
                <w:b/>
                <w:sz w:val="20"/>
              </w:rPr>
            </w:pPr>
            <w:r>
              <w:rPr>
                <w:b/>
                <w:color w:val="464A69"/>
                <w:sz w:val="20"/>
              </w:rPr>
              <w:t>Changes</w:t>
            </w:r>
          </w:p>
        </w:tc>
        <w:tc>
          <w:tcPr>
            <w:tcW w:w="2658" w:type="dxa"/>
          </w:tcPr>
          <w:p w14:paraId="0E6516F2" w14:textId="77777777" w:rsidR="000A7EB4" w:rsidRDefault="00B87A91">
            <w:pPr>
              <w:pStyle w:val="TableParagraph"/>
              <w:spacing w:before="136"/>
              <w:ind w:left="3"/>
              <w:rPr>
                <w:b/>
                <w:sz w:val="20"/>
              </w:rPr>
            </w:pPr>
            <w:r>
              <w:rPr>
                <w:b/>
                <w:color w:val="464A69"/>
                <w:sz w:val="20"/>
              </w:rPr>
              <w:t>Approval Authority</w:t>
            </w:r>
          </w:p>
        </w:tc>
      </w:tr>
      <w:tr w:rsidR="000A7EB4" w14:paraId="4AE684E4" w14:textId="77777777">
        <w:trPr>
          <w:trHeight w:val="489"/>
        </w:trPr>
        <w:tc>
          <w:tcPr>
            <w:tcW w:w="2038" w:type="dxa"/>
          </w:tcPr>
          <w:p w14:paraId="18291AA4" w14:textId="77777777" w:rsidR="000A7EB4" w:rsidRDefault="00B87A91">
            <w:pPr>
              <w:pStyle w:val="TableParagraph"/>
              <w:spacing w:before="21"/>
              <w:ind w:left="4"/>
              <w:rPr>
                <w:sz w:val="20"/>
              </w:rPr>
            </w:pPr>
            <w:r>
              <w:rPr>
                <w:color w:val="464A69"/>
                <w:sz w:val="20"/>
              </w:rPr>
              <w:t>1.0</w:t>
            </w:r>
          </w:p>
        </w:tc>
        <w:tc>
          <w:tcPr>
            <w:tcW w:w="1388" w:type="dxa"/>
          </w:tcPr>
          <w:p w14:paraId="7BEFD23A" w14:textId="77777777" w:rsidR="000A7EB4" w:rsidRDefault="00B87A91">
            <w:pPr>
              <w:pStyle w:val="TableParagraph"/>
              <w:spacing w:before="21"/>
              <w:ind w:left="4"/>
              <w:rPr>
                <w:sz w:val="20"/>
              </w:rPr>
            </w:pPr>
            <w:r>
              <w:rPr>
                <w:color w:val="464A69"/>
                <w:sz w:val="20"/>
              </w:rPr>
              <w:t>01/01/2018</w:t>
            </w:r>
          </w:p>
        </w:tc>
        <w:tc>
          <w:tcPr>
            <w:tcW w:w="1364" w:type="dxa"/>
          </w:tcPr>
          <w:p w14:paraId="3A60F44E" w14:textId="77777777" w:rsidR="000A7EB4" w:rsidRDefault="00B87A91">
            <w:pPr>
              <w:pStyle w:val="TableParagraph"/>
              <w:spacing w:before="21"/>
              <w:ind w:left="4"/>
              <w:rPr>
                <w:sz w:val="20"/>
              </w:rPr>
            </w:pPr>
            <w:r>
              <w:rPr>
                <w:color w:val="464A69"/>
                <w:sz w:val="20"/>
              </w:rPr>
              <w:t>HR Operations</w:t>
            </w:r>
          </w:p>
        </w:tc>
        <w:tc>
          <w:tcPr>
            <w:tcW w:w="3138" w:type="dxa"/>
          </w:tcPr>
          <w:p w14:paraId="34892A48" w14:textId="77777777" w:rsidR="000A7EB4" w:rsidRDefault="00B87A91">
            <w:pPr>
              <w:pStyle w:val="TableParagraph"/>
              <w:spacing w:before="21"/>
              <w:ind w:left="6"/>
              <w:rPr>
                <w:sz w:val="20"/>
              </w:rPr>
            </w:pPr>
            <w:r>
              <w:rPr>
                <w:color w:val="464A69"/>
                <w:sz w:val="20"/>
              </w:rPr>
              <w:t>Initial Draft</w:t>
            </w:r>
          </w:p>
        </w:tc>
        <w:tc>
          <w:tcPr>
            <w:tcW w:w="2658" w:type="dxa"/>
          </w:tcPr>
          <w:p w14:paraId="0D27CCBF" w14:textId="77777777" w:rsidR="000A7EB4" w:rsidRDefault="00B87A91">
            <w:pPr>
              <w:pStyle w:val="TableParagraph"/>
              <w:spacing w:before="21"/>
              <w:ind w:left="3"/>
              <w:rPr>
                <w:sz w:val="20"/>
              </w:rPr>
            </w:pPr>
            <w:r>
              <w:rPr>
                <w:color w:val="464A69"/>
                <w:sz w:val="20"/>
              </w:rPr>
              <w:t>Head, HR</w:t>
            </w:r>
          </w:p>
        </w:tc>
      </w:tr>
      <w:tr w:rsidR="000A7EB4" w14:paraId="2199ED06" w14:textId="77777777">
        <w:trPr>
          <w:trHeight w:val="520"/>
        </w:trPr>
        <w:tc>
          <w:tcPr>
            <w:tcW w:w="2038" w:type="dxa"/>
          </w:tcPr>
          <w:p w14:paraId="0884FFF0" w14:textId="77777777" w:rsidR="000A7EB4" w:rsidRDefault="00B87A91">
            <w:pPr>
              <w:pStyle w:val="TableParagraph"/>
              <w:spacing w:before="23"/>
              <w:ind w:left="4"/>
              <w:rPr>
                <w:sz w:val="20"/>
              </w:rPr>
            </w:pPr>
            <w:r>
              <w:rPr>
                <w:color w:val="464A69"/>
                <w:sz w:val="20"/>
              </w:rPr>
              <w:t>1.1</w:t>
            </w:r>
          </w:p>
        </w:tc>
        <w:tc>
          <w:tcPr>
            <w:tcW w:w="1388" w:type="dxa"/>
          </w:tcPr>
          <w:p w14:paraId="715B5D3F" w14:textId="77777777" w:rsidR="000A7EB4" w:rsidRDefault="00B87A91">
            <w:pPr>
              <w:pStyle w:val="TableParagraph"/>
              <w:spacing w:before="23"/>
              <w:ind w:left="4"/>
              <w:rPr>
                <w:sz w:val="20"/>
              </w:rPr>
            </w:pPr>
            <w:r>
              <w:rPr>
                <w:color w:val="464A69"/>
                <w:sz w:val="20"/>
              </w:rPr>
              <w:t>1/12/2018</w:t>
            </w:r>
          </w:p>
        </w:tc>
        <w:tc>
          <w:tcPr>
            <w:tcW w:w="1364" w:type="dxa"/>
          </w:tcPr>
          <w:p w14:paraId="59152987" w14:textId="77777777" w:rsidR="000A7EB4" w:rsidRDefault="00B87A91">
            <w:pPr>
              <w:pStyle w:val="TableParagraph"/>
              <w:spacing w:before="23"/>
              <w:ind w:left="4"/>
              <w:rPr>
                <w:sz w:val="20"/>
              </w:rPr>
            </w:pPr>
            <w:r>
              <w:rPr>
                <w:color w:val="464A69"/>
                <w:sz w:val="20"/>
              </w:rPr>
              <w:t>HR Operations</w:t>
            </w:r>
          </w:p>
        </w:tc>
        <w:tc>
          <w:tcPr>
            <w:tcW w:w="3138" w:type="dxa"/>
          </w:tcPr>
          <w:p w14:paraId="1BE712C3" w14:textId="77777777" w:rsidR="000A7EB4" w:rsidRDefault="00B87A91">
            <w:pPr>
              <w:pStyle w:val="TableParagraph"/>
              <w:spacing w:before="3" w:line="260" w:lineRule="exact"/>
              <w:ind w:left="6"/>
              <w:rPr>
                <w:sz w:val="20"/>
              </w:rPr>
            </w:pPr>
            <w:r>
              <w:rPr>
                <w:color w:val="464A69"/>
                <w:sz w:val="20"/>
              </w:rPr>
              <w:t>Added the process of interns, tool changes</w:t>
            </w:r>
          </w:p>
        </w:tc>
        <w:tc>
          <w:tcPr>
            <w:tcW w:w="2658" w:type="dxa"/>
          </w:tcPr>
          <w:p w14:paraId="0AC779D7" w14:textId="77777777" w:rsidR="000A7EB4" w:rsidRDefault="00B87A91">
            <w:pPr>
              <w:pStyle w:val="TableParagraph"/>
              <w:spacing w:before="23"/>
              <w:ind w:left="3"/>
              <w:rPr>
                <w:sz w:val="20"/>
              </w:rPr>
            </w:pPr>
            <w:r>
              <w:rPr>
                <w:color w:val="464A69"/>
                <w:sz w:val="20"/>
              </w:rPr>
              <w:t>Head, HR</w:t>
            </w:r>
          </w:p>
        </w:tc>
      </w:tr>
    </w:tbl>
    <w:p w14:paraId="2926B056" w14:textId="77777777" w:rsidR="000A7EB4" w:rsidRDefault="000A7EB4">
      <w:pPr>
        <w:rPr>
          <w:sz w:val="20"/>
        </w:rPr>
        <w:sectPr w:rsidR="000A7EB4">
          <w:pgSz w:w="11910" w:h="16840"/>
          <w:pgMar w:top="1660" w:right="80" w:bottom="740" w:left="540" w:header="673" w:footer="547" w:gutter="0"/>
          <w:cols w:space="720"/>
        </w:sectPr>
      </w:pPr>
    </w:p>
    <w:p w14:paraId="4C478CB6" w14:textId="77777777" w:rsidR="000A7EB4" w:rsidRDefault="000A7EB4">
      <w:pPr>
        <w:pStyle w:val="BodyText"/>
        <w:rPr>
          <w:rFonts w:ascii="Times New Roman"/>
        </w:rPr>
      </w:pPr>
    </w:p>
    <w:p w14:paraId="6FEE082B" w14:textId="77777777" w:rsidR="000A7EB4" w:rsidRDefault="000A7EB4">
      <w:pPr>
        <w:pStyle w:val="BodyText"/>
        <w:rPr>
          <w:rFonts w:ascii="Times New Roman"/>
        </w:rPr>
      </w:pPr>
    </w:p>
    <w:p w14:paraId="19BC4299" w14:textId="77777777" w:rsidR="000A7EB4" w:rsidRDefault="000A7EB4">
      <w:pPr>
        <w:pStyle w:val="BodyText"/>
        <w:rPr>
          <w:rFonts w:ascii="Times New Roman"/>
        </w:rPr>
      </w:pPr>
    </w:p>
    <w:p w14:paraId="6653AD7D" w14:textId="77777777" w:rsidR="000A7EB4" w:rsidRDefault="000A7EB4">
      <w:pPr>
        <w:pStyle w:val="BodyText"/>
        <w:rPr>
          <w:rFonts w:ascii="Times New Roman"/>
        </w:rPr>
      </w:pPr>
    </w:p>
    <w:p w14:paraId="3333804F" w14:textId="77777777" w:rsidR="000A7EB4" w:rsidRDefault="000A7EB4">
      <w:pPr>
        <w:pStyle w:val="BodyText"/>
        <w:rPr>
          <w:rFonts w:ascii="Times New Roman"/>
        </w:rPr>
      </w:pPr>
    </w:p>
    <w:p w14:paraId="59CE1FC1" w14:textId="77777777" w:rsidR="000A7EB4" w:rsidRDefault="000A7EB4">
      <w:pPr>
        <w:pStyle w:val="BodyText"/>
        <w:rPr>
          <w:rFonts w:ascii="Times New Roman"/>
        </w:rPr>
      </w:pPr>
    </w:p>
    <w:p w14:paraId="53A50CC6" w14:textId="77777777" w:rsidR="000A7EB4" w:rsidRDefault="000A7EB4">
      <w:pPr>
        <w:pStyle w:val="BodyText"/>
        <w:spacing w:before="10"/>
        <w:rPr>
          <w:rFonts w:ascii="Times New Roman"/>
          <w:sz w:val="26"/>
        </w:rPr>
      </w:pPr>
    </w:p>
    <w:p w14:paraId="7DE7E3B7" w14:textId="77777777" w:rsidR="000A7EB4" w:rsidRDefault="00B87A91">
      <w:pPr>
        <w:pStyle w:val="ListParagraph"/>
        <w:numPr>
          <w:ilvl w:val="0"/>
          <w:numId w:val="14"/>
        </w:numPr>
        <w:tabs>
          <w:tab w:val="left" w:pos="500"/>
        </w:tabs>
        <w:spacing w:before="90"/>
        <w:ind w:hanging="360"/>
        <w:rPr>
          <w:b/>
          <w:color w:val="00B4B8"/>
          <w:sz w:val="30"/>
        </w:rPr>
      </w:pPr>
      <w:r>
        <w:rPr>
          <w:b/>
          <w:color w:val="00B4B8"/>
          <w:sz w:val="30"/>
        </w:rPr>
        <w:t>PURPOSE</w:t>
      </w:r>
    </w:p>
    <w:p w14:paraId="4417D0E0" w14:textId="77777777" w:rsidR="000A7EB4" w:rsidRDefault="00B87A91">
      <w:pPr>
        <w:pStyle w:val="BodyText"/>
        <w:spacing w:before="208"/>
        <w:ind w:left="139"/>
      </w:pPr>
      <w:r>
        <w:rPr>
          <w:color w:val="464A69"/>
        </w:rPr>
        <w:t>The purpose of Employee On boarding process is to</w:t>
      </w:r>
    </w:p>
    <w:p w14:paraId="60B502B5" w14:textId="77777777" w:rsidR="000A7EB4" w:rsidRDefault="00B87A91">
      <w:pPr>
        <w:pStyle w:val="ListParagraph"/>
        <w:numPr>
          <w:ilvl w:val="1"/>
          <w:numId w:val="14"/>
        </w:numPr>
        <w:tabs>
          <w:tab w:val="left" w:pos="859"/>
          <w:tab w:val="left" w:pos="860"/>
        </w:tabs>
        <w:spacing w:before="174" w:line="245" w:lineRule="exact"/>
        <w:rPr>
          <w:sz w:val="20"/>
        </w:rPr>
      </w:pPr>
      <w:r>
        <w:rPr>
          <w:color w:val="464A69"/>
          <w:sz w:val="20"/>
        </w:rPr>
        <w:t>Induct new hires into</w:t>
      </w:r>
      <w:r>
        <w:rPr>
          <w:color w:val="464A69"/>
          <w:spacing w:val="2"/>
          <w:sz w:val="20"/>
        </w:rPr>
        <w:t xml:space="preserve"> </w:t>
      </w:r>
      <w:r>
        <w:rPr>
          <w:color w:val="464A69"/>
          <w:sz w:val="20"/>
        </w:rPr>
        <w:t>Altran</w:t>
      </w:r>
    </w:p>
    <w:p w14:paraId="1B35B1B9" w14:textId="77777777" w:rsidR="000A7EB4" w:rsidRDefault="00B87A91">
      <w:pPr>
        <w:pStyle w:val="ListParagraph"/>
        <w:numPr>
          <w:ilvl w:val="1"/>
          <w:numId w:val="14"/>
        </w:numPr>
        <w:tabs>
          <w:tab w:val="left" w:pos="860"/>
        </w:tabs>
        <w:spacing w:before="2" w:line="237" w:lineRule="auto"/>
        <w:ind w:right="606"/>
        <w:jc w:val="both"/>
        <w:rPr>
          <w:sz w:val="20"/>
        </w:rPr>
      </w:pPr>
      <w:r>
        <w:rPr>
          <w:color w:val="464A69"/>
          <w:sz w:val="20"/>
        </w:rPr>
        <w:t>On Boarding Process is a more comprehensive process which ensures that the new employees are socialized into a company’s culture, in addition to being oriented to their specific job tasks and associated work expectations.</w:t>
      </w:r>
    </w:p>
    <w:p w14:paraId="75EFC31F" w14:textId="77777777" w:rsidR="000A7EB4" w:rsidRDefault="000A7EB4">
      <w:pPr>
        <w:pStyle w:val="BodyText"/>
      </w:pPr>
    </w:p>
    <w:p w14:paraId="0A1D6FF4" w14:textId="77777777" w:rsidR="000A7EB4" w:rsidRDefault="00B87A91">
      <w:pPr>
        <w:pStyle w:val="Heading1"/>
        <w:numPr>
          <w:ilvl w:val="0"/>
          <w:numId w:val="14"/>
        </w:numPr>
        <w:tabs>
          <w:tab w:val="left" w:pos="500"/>
        </w:tabs>
        <w:ind w:hanging="360"/>
        <w:rPr>
          <w:color w:val="00B4B8"/>
        </w:rPr>
      </w:pPr>
      <w:r>
        <w:rPr>
          <w:color w:val="00B4B8"/>
        </w:rPr>
        <w:t>SCOPE</w:t>
      </w:r>
    </w:p>
    <w:p w14:paraId="265CA880" w14:textId="77777777" w:rsidR="000A7EB4" w:rsidRDefault="000A7EB4">
      <w:pPr>
        <w:pStyle w:val="BodyText"/>
        <w:spacing w:before="10"/>
        <w:rPr>
          <w:b/>
          <w:sz w:val="36"/>
        </w:rPr>
      </w:pPr>
    </w:p>
    <w:p w14:paraId="4BB90D91" w14:textId="77777777" w:rsidR="000A7EB4" w:rsidRDefault="00B87A91">
      <w:pPr>
        <w:pStyle w:val="BodyText"/>
        <w:spacing w:line="278" w:lineRule="auto"/>
        <w:ind w:left="139" w:right="1038"/>
      </w:pPr>
      <w:r>
        <w:rPr>
          <w:color w:val="464A69"/>
        </w:rPr>
        <w:t>This is applicable to all new hires including (Full Time Employees/Fixed Term Contractors/ Interns/Sub contractors (Third party).</w:t>
      </w:r>
    </w:p>
    <w:p w14:paraId="154A5011" w14:textId="77777777" w:rsidR="000A7EB4" w:rsidRDefault="000A7EB4">
      <w:pPr>
        <w:pStyle w:val="BodyText"/>
        <w:rPr>
          <w:sz w:val="22"/>
        </w:rPr>
      </w:pPr>
    </w:p>
    <w:p w14:paraId="5EEE4E3A" w14:textId="77777777" w:rsidR="000A7EB4" w:rsidRDefault="00B87A91">
      <w:pPr>
        <w:pStyle w:val="Heading1"/>
        <w:numPr>
          <w:ilvl w:val="0"/>
          <w:numId w:val="14"/>
        </w:numPr>
        <w:tabs>
          <w:tab w:val="left" w:pos="500"/>
        </w:tabs>
        <w:spacing w:before="159"/>
        <w:ind w:hanging="360"/>
        <w:rPr>
          <w:color w:val="00B4B8"/>
        </w:rPr>
      </w:pPr>
      <w:r>
        <w:rPr>
          <w:color w:val="00B4B8"/>
        </w:rPr>
        <w:t>PRIMARY</w:t>
      </w:r>
      <w:r>
        <w:rPr>
          <w:color w:val="00B4B8"/>
          <w:spacing w:val="-7"/>
        </w:rPr>
        <w:t xml:space="preserve"> </w:t>
      </w:r>
      <w:r>
        <w:rPr>
          <w:color w:val="00B4B8"/>
        </w:rPr>
        <w:t>ROLE</w:t>
      </w:r>
    </w:p>
    <w:p w14:paraId="773BEDCB" w14:textId="77777777" w:rsidR="000A7EB4" w:rsidRDefault="000A7EB4">
      <w:pPr>
        <w:pStyle w:val="BodyText"/>
        <w:spacing w:before="2"/>
        <w:rPr>
          <w:b/>
          <w:sz w:val="39"/>
        </w:rPr>
      </w:pPr>
    </w:p>
    <w:p w14:paraId="511E8612" w14:textId="77777777" w:rsidR="000A7EB4" w:rsidRDefault="00B87A91">
      <w:pPr>
        <w:pStyle w:val="ListParagraph"/>
        <w:numPr>
          <w:ilvl w:val="1"/>
          <w:numId w:val="14"/>
        </w:numPr>
        <w:tabs>
          <w:tab w:val="left" w:pos="860"/>
        </w:tabs>
        <w:spacing w:before="0"/>
        <w:jc w:val="both"/>
        <w:rPr>
          <w:sz w:val="20"/>
        </w:rPr>
      </w:pPr>
      <w:r>
        <w:rPr>
          <w:color w:val="464A69"/>
          <w:sz w:val="20"/>
        </w:rPr>
        <w:t>Onboarding</w:t>
      </w:r>
      <w:r>
        <w:rPr>
          <w:color w:val="464A69"/>
          <w:spacing w:val="-8"/>
          <w:sz w:val="20"/>
        </w:rPr>
        <w:t xml:space="preserve"> </w:t>
      </w:r>
      <w:r>
        <w:rPr>
          <w:color w:val="464A69"/>
          <w:sz w:val="20"/>
        </w:rPr>
        <w:t>Team</w:t>
      </w:r>
    </w:p>
    <w:p w14:paraId="1B0A4E29" w14:textId="77777777" w:rsidR="000A7EB4" w:rsidRDefault="000A7EB4">
      <w:pPr>
        <w:pStyle w:val="BodyText"/>
        <w:spacing w:before="6"/>
        <w:rPr>
          <w:sz w:val="25"/>
        </w:rPr>
      </w:pPr>
    </w:p>
    <w:p w14:paraId="75654AC4" w14:textId="77777777" w:rsidR="000A7EB4" w:rsidRDefault="00B87A91">
      <w:pPr>
        <w:pStyle w:val="Heading1"/>
        <w:numPr>
          <w:ilvl w:val="0"/>
          <w:numId w:val="14"/>
        </w:numPr>
        <w:tabs>
          <w:tab w:val="left" w:pos="500"/>
        </w:tabs>
        <w:ind w:hanging="360"/>
        <w:rPr>
          <w:color w:val="00B4B8"/>
        </w:rPr>
      </w:pPr>
      <w:r>
        <w:rPr>
          <w:color w:val="00B4B8"/>
        </w:rPr>
        <w:t>TYPES OF</w:t>
      </w:r>
      <w:r>
        <w:rPr>
          <w:color w:val="00B4B8"/>
          <w:spacing w:val="-3"/>
        </w:rPr>
        <w:t xml:space="preserve"> </w:t>
      </w:r>
      <w:r>
        <w:rPr>
          <w:color w:val="00B4B8"/>
        </w:rPr>
        <w:t>ONBOARDING</w:t>
      </w:r>
    </w:p>
    <w:p w14:paraId="49F2332B" w14:textId="77777777" w:rsidR="000A7EB4" w:rsidRDefault="000A7EB4">
      <w:pPr>
        <w:pStyle w:val="BodyText"/>
        <w:spacing w:before="10"/>
        <w:rPr>
          <w:b/>
          <w:sz w:val="40"/>
        </w:rPr>
      </w:pPr>
    </w:p>
    <w:p w14:paraId="6BA1DD19" w14:textId="77777777" w:rsidR="000A7EB4" w:rsidRDefault="00B87A91">
      <w:pPr>
        <w:pStyle w:val="ListParagraph"/>
        <w:numPr>
          <w:ilvl w:val="1"/>
          <w:numId w:val="14"/>
        </w:numPr>
        <w:tabs>
          <w:tab w:val="left" w:pos="860"/>
        </w:tabs>
        <w:spacing w:before="0" w:line="244" w:lineRule="exact"/>
        <w:jc w:val="both"/>
        <w:rPr>
          <w:sz w:val="20"/>
        </w:rPr>
      </w:pPr>
      <w:r>
        <w:rPr>
          <w:color w:val="464A69"/>
          <w:sz w:val="20"/>
        </w:rPr>
        <w:t xml:space="preserve">Onboarding- Fulltime </w:t>
      </w:r>
      <w:proofErr w:type="gramStart"/>
      <w:r>
        <w:rPr>
          <w:color w:val="464A69"/>
          <w:sz w:val="20"/>
        </w:rPr>
        <w:t>Employees ,</w:t>
      </w:r>
      <w:proofErr w:type="gramEnd"/>
      <w:r>
        <w:rPr>
          <w:color w:val="464A69"/>
          <w:sz w:val="20"/>
        </w:rPr>
        <w:t xml:space="preserve"> Fixed Term Contractors &amp; Interns</w:t>
      </w:r>
      <w:r>
        <w:rPr>
          <w:color w:val="464A69"/>
          <w:spacing w:val="2"/>
          <w:sz w:val="20"/>
        </w:rPr>
        <w:t xml:space="preserve"> </w:t>
      </w:r>
      <w:r>
        <w:rPr>
          <w:color w:val="464A69"/>
          <w:sz w:val="20"/>
        </w:rPr>
        <w:t>Conversions</w:t>
      </w:r>
    </w:p>
    <w:p w14:paraId="3BABF82D" w14:textId="77777777" w:rsidR="000A7EB4" w:rsidRDefault="00B87A91">
      <w:pPr>
        <w:pStyle w:val="ListParagraph"/>
        <w:numPr>
          <w:ilvl w:val="1"/>
          <w:numId w:val="14"/>
        </w:numPr>
        <w:tabs>
          <w:tab w:val="left" w:pos="860"/>
        </w:tabs>
        <w:spacing w:before="0" w:line="244" w:lineRule="exact"/>
        <w:jc w:val="both"/>
        <w:rPr>
          <w:sz w:val="20"/>
        </w:rPr>
      </w:pPr>
      <w:r>
        <w:rPr>
          <w:color w:val="464A69"/>
          <w:sz w:val="20"/>
        </w:rPr>
        <w:t xml:space="preserve">Onboarding- Contract to Permanent Employees </w:t>
      </w:r>
      <w:proofErr w:type="gramStart"/>
      <w:r>
        <w:rPr>
          <w:color w:val="464A69"/>
          <w:sz w:val="20"/>
        </w:rPr>
        <w:t>( Contract</w:t>
      </w:r>
      <w:proofErr w:type="gramEnd"/>
      <w:r>
        <w:rPr>
          <w:color w:val="464A69"/>
          <w:spacing w:val="-4"/>
          <w:sz w:val="20"/>
        </w:rPr>
        <w:t xml:space="preserve"> </w:t>
      </w:r>
      <w:r>
        <w:rPr>
          <w:color w:val="464A69"/>
          <w:sz w:val="20"/>
        </w:rPr>
        <w:t>Conversions)</w:t>
      </w:r>
    </w:p>
    <w:p w14:paraId="4F5CA5FF" w14:textId="77777777" w:rsidR="000A7EB4" w:rsidRDefault="00B87A91">
      <w:pPr>
        <w:pStyle w:val="ListParagraph"/>
        <w:numPr>
          <w:ilvl w:val="1"/>
          <w:numId w:val="14"/>
        </w:numPr>
        <w:tabs>
          <w:tab w:val="left" w:pos="860"/>
        </w:tabs>
        <w:jc w:val="both"/>
        <w:rPr>
          <w:sz w:val="20"/>
        </w:rPr>
      </w:pPr>
      <w:r>
        <w:rPr>
          <w:color w:val="464A69"/>
          <w:sz w:val="20"/>
        </w:rPr>
        <w:t>Onboarding- Remote</w:t>
      </w:r>
      <w:r>
        <w:rPr>
          <w:color w:val="464A69"/>
          <w:spacing w:val="-2"/>
          <w:sz w:val="20"/>
        </w:rPr>
        <w:t xml:space="preserve"> </w:t>
      </w:r>
      <w:r>
        <w:rPr>
          <w:color w:val="464A69"/>
          <w:sz w:val="20"/>
        </w:rPr>
        <w:t>Locations</w:t>
      </w:r>
    </w:p>
    <w:p w14:paraId="305904B3" w14:textId="77777777" w:rsidR="000A7EB4" w:rsidRDefault="00B87A91">
      <w:pPr>
        <w:pStyle w:val="ListParagraph"/>
        <w:numPr>
          <w:ilvl w:val="1"/>
          <w:numId w:val="14"/>
        </w:numPr>
        <w:tabs>
          <w:tab w:val="left" w:pos="860"/>
        </w:tabs>
        <w:spacing w:before="33"/>
        <w:jc w:val="both"/>
        <w:rPr>
          <w:sz w:val="20"/>
        </w:rPr>
      </w:pPr>
      <w:r>
        <w:rPr>
          <w:color w:val="464A69"/>
          <w:sz w:val="20"/>
        </w:rPr>
        <w:t>Onboarding- Sub</w:t>
      </w:r>
      <w:r>
        <w:rPr>
          <w:color w:val="464A69"/>
          <w:spacing w:val="-2"/>
          <w:sz w:val="20"/>
        </w:rPr>
        <w:t xml:space="preserve"> </w:t>
      </w:r>
      <w:r>
        <w:rPr>
          <w:color w:val="464A69"/>
          <w:sz w:val="20"/>
        </w:rPr>
        <w:t>Contractors</w:t>
      </w:r>
    </w:p>
    <w:p w14:paraId="6216116E" w14:textId="77777777" w:rsidR="000A7EB4" w:rsidRDefault="00B87A91">
      <w:pPr>
        <w:pStyle w:val="ListParagraph"/>
        <w:numPr>
          <w:ilvl w:val="1"/>
          <w:numId w:val="14"/>
        </w:numPr>
        <w:tabs>
          <w:tab w:val="left" w:pos="860"/>
        </w:tabs>
        <w:jc w:val="both"/>
        <w:rPr>
          <w:sz w:val="20"/>
        </w:rPr>
      </w:pPr>
      <w:r>
        <w:rPr>
          <w:color w:val="464A69"/>
          <w:sz w:val="20"/>
        </w:rPr>
        <w:t>Onboarding-</w:t>
      </w:r>
      <w:r>
        <w:rPr>
          <w:color w:val="464A69"/>
          <w:spacing w:val="-1"/>
          <w:sz w:val="20"/>
        </w:rPr>
        <w:t xml:space="preserve"> </w:t>
      </w:r>
      <w:r>
        <w:rPr>
          <w:color w:val="464A69"/>
          <w:sz w:val="20"/>
        </w:rPr>
        <w:t>Interns</w:t>
      </w:r>
    </w:p>
    <w:p w14:paraId="03A790F7" w14:textId="77777777" w:rsidR="000A7EB4" w:rsidRDefault="000A7EB4">
      <w:pPr>
        <w:pStyle w:val="BodyText"/>
        <w:rPr>
          <w:sz w:val="24"/>
        </w:rPr>
      </w:pPr>
    </w:p>
    <w:p w14:paraId="4E710BB4" w14:textId="77777777" w:rsidR="000A7EB4" w:rsidRDefault="000A7EB4">
      <w:pPr>
        <w:pStyle w:val="BodyText"/>
        <w:spacing w:before="6"/>
        <w:rPr>
          <w:sz w:val="24"/>
        </w:rPr>
      </w:pPr>
    </w:p>
    <w:p w14:paraId="61DAC62A" w14:textId="77777777" w:rsidR="000A7EB4" w:rsidRDefault="00B87A91">
      <w:pPr>
        <w:pStyle w:val="Heading1"/>
        <w:numPr>
          <w:ilvl w:val="0"/>
          <w:numId w:val="14"/>
        </w:numPr>
        <w:tabs>
          <w:tab w:val="left" w:pos="500"/>
        </w:tabs>
        <w:ind w:hanging="360"/>
        <w:rPr>
          <w:color w:val="00B4B8"/>
        </w:rPr>
      </w:pPr>
      <w:r>
        <w:rPr>
          <w:color w:val="00B4B8"/>
        </w:rPr>
        <w:t>ONBOARDING PROCESS</w:t>
      </w:r>
      <w:r>
        <w:rPr>
          <w:color w:val="00B4B8"/>
          <w:spacing w:val="-4"/>
        </w:rPr>
        <w:t xml:space="preserve"> </w:t>
      </w:r>
      <w:r>
        <w:rPr>
          <w:color w:val="00B4B8"/>
        </w:rPr>
        <w:t>FLOW</w:t>
      </w:r>
    </w:p>
    <w:p w14:paraId="20F127EE" w14:textId="77777777" w:rsidR="000A7EB4" w:rsidRDefault="000A7EB4">
      <w:pPr>
        <w:pStyle w:val="BodyText"/>
        <w:spacing w:before="5"/>
        <w:rPr>
          <w:b/>
          <w:sz w:val="27"/>
        </w:rPr>
      </w:pPr>
    </w:p>
    <w:p w14:paraId="5E9593CD" w14:textId="77777777" w:rsidR="000A7EB4" w:rsidRDefault="00B87A91">
      <w:pPr>
        <w:pStyle w:val="Heading2"/>
        <w:numPr>
          <w:ilvl w:val="1"/>
          <w:numId w:val="13"/>
        </w:numPr>
        <w:tabs>
          <w:tab w:val="left" w:pos="500"/>
        </w:tabs>
        <w:spacing w:before="0"/>
        <w:ind w:hanging="360"/>
      </w:pPr>
      <w:r>
        <w:rPr>
          <w:color w:val="00B4B8"/>
        </w:rPr>
        <w:t>Onboarding- Fulltime Employees, Fixed Term Contractors &amp; Interns</w:t>
      </w:r>
      <w:r>
        <w:rPr>
          <w:color w:val="00B4B8"/>
          <w:spacing w:val="-12"/>
        </w:rPr>
        <w:t xml:space="preserve"> </w:t>
      </w:r>
      <w:r>
        <w:rPr>
          <w:color w:val="00B4B8"/>
        </w:rPr>
        <w:t>Conversions</w:t>
      </w:r>
    </w:p>
    <w:p w14:paraId="2B53FE1C" w14:textId="77777777" w:rsidR="000A7EB4" w:rsidRDefault="000A7EB4">
      <w:pPr>
        <w:pStyle w:val="BodyText"/>
        <w:spacing w:before="8"/>
        <w:rPr>
          <w:b/>
          <w:sz w:val="23"/>
        </w:rPr>
      </w:pPr>
    </w:p>
    <w:p w14:paraId="50483B75" w14:textId="77777777" w:rsidR="000A7EB4" w:rsidRDefault="00B87A91">
      <w:pPr>
        <w:pStyle w:val="BodyText"/>
        <w:ind w:left="499" w:right="605"/>
        <w:jc w:val="both"/>
      </w:pPr>
      <w:r>
        <w:rPr>
          <w:color w:val="464A69"/>
        </w:rPr>
        <w:t xml:space="preserve">Recruitment team sends the HRIS links with the check list of documents prior 15 days for personal information </w:t>
      </w:r>
      <w:proofErr w:type="spellStart"/>
      <w:r>
        <w:rPr>
          <w:color w:val="464A69"/>
        </w:rPr>
        <w:t>updation</w:t>
      </w:r>
      <w:proofErr w:type="spellEnd"/>
      <w:r>
        <w:rPr>
          <w:color w:val="464A69"/>
        </w:rPr>
        <w:t xml:space="preserve"> after the offer acceptance by the candidate. OB </w:t>
      </w:r>
      <w:proofErr w:type="spellStart"/>
      <w:r>
        <w:rPr>
          <w:color w:val="464A69"/>
        </w:rPr>
        <w:t>spoc</w:t>
      </w:r>
      <w:proofErr w:type="spellEnd"/>
      <w:r>
        <w:rPr>
          <w:color w:val="464A69"/>
        </w:rPr>
        <w:t xml:space="preserve"> verifies the documents &amp; informs the candidate on the insufficiency.</w:t>
      </w:r>
    </w:p>
    <w:p w14:paraId="7E1DD5AF" w14:textId="77777777" w:rsidR="000A7EB4" w:rsidRDefault="000A7EB4">
      <w:pPr>
        <w:jc w:val="both"/>
        <w:sectPr w:rsidR="000A7EB4">
          <w:pgSz w:w="11910" w:h="16840"/>
          <w:pgMar w:top="1660" w:right="80" w:bottom="740" w:left="540" w:header="673" w:footer="547" w:gutter="0"/>
          <w:cols w:space="720"/>
        </w:sectPr>
      </w:pPr>
    </w:p>
    <w:p w14:paraId="599BA723" w14:textId="77777777" w:rsidR="000A7EB4" w:rsidRDefault="000A7EB4">
      <w:pPr>
        <w:pStyle w:val="BodyText"/>
        <w:rPr>
          <w:rFonts w:ascii="Times New Roman"/>
        </w:rPr>
      </w:pPr>
    </w:p>
    <w:p w14:paraId="4367E0A0" w14:textId="77777777" w:rsidR="000A7EB4" w:rsidRDefault="000A7EB4">
      <w:pPr>
        <w:pStyle w:val="BodyText"/>
        <w:rPr>
          <w:rFonts w:ascii="Times New Roman"/>
        </w:rPr>
      </w:pPr>
    </w:p>
    <w:p w14:paraId="03213E15" w14:textId="77777777" w:rsidR="000A7EB4" w:rsidRDefault="000A7EB4">
      <w:pPr>
        <w:pStyle w:val="BodyText"/>
        <w:rPr>
          <w:rFonts w:ascii="Times New Roman"/>
        </w:rPr>
      </w:pPr>
    </w:p>
    <w:p w14:paraId="2D576AF2" w14:textId="77777777" w:rsidR="000A7EB4" w:rsidRDefault="000A7EB4">
      <w:pPr>
        <w:pStyle w:val="BodyText"/>
        <w:rPr>
          <w:rFonts w:ascii="Times New Roman"/>
        </w:rPr>
      </w:pPr>
    </w:p>
    <w:p w14:paraId="0DAE8C0D" w14:textId="77777777" w:rsidR="000A7EB4" w:rsidRDefault="000A7EB4">
      <w:pPr>
        <w:pStyle w:val="BodyText"/>
        <w:rPr>
          <w:rFonts w:ascii="Times New Roman"/>
        </w:rPr>
      </w:pPr>
    </w:p>
    <w:p w14:paraId="7C3F99CC" w14:textId="77777777" w:rsidR="000A7EB4" w:rsidRDefault="000A7EB4">
      <w:pPr>
        <w:pStyle w:val="BodyText"/>
        <w:rPr>
          <w:rFonts w:ascii="Times New Roman"/>
        </w:rPr>
      </w:pPr>
    </w:p>
    <w:p w14:paraId="2EFC2777" w14:textId="77777777" w:rsidR="000A7EB4" w:rsidRDefault="000A7EB4">
      <w:pPr>
        <w:pStyle w:val="BodyText"/>
        <w:rPr>
          <w:rFonts w:ascii="Times New Roman"/>
        </w:rPr>
      </w:pPr>
    </w:p>
    <w:p w14:paraId="1A82B98E" w14:textId="77777777" w:rsidR="000A7EB4" w:rsidRDefault="000A7EB4">
      <w:pPr>
        <w:pStyle w:val="BodyText"/>
        <w:rPr>
          <w:rFonts w:ascii="Times New Roman"/>
        </w:rPr>
      </w:pPr>
    </w:p>
    <w:p w14:paraId="24152E57" w14:textId="77777777" w:rsidR="000A7EB4" w:rsidRDefault="000A7EB4">
      <w:pPr>
        <w:pStyle w:val="BodyText"/>
        <w:rPr>
          <w:rFonts w:ascii="Times New Roman"/>
        </w:rPr>
      </w:pPr>
    </w:p>
    <w:p w14:paraId="5B9F8A75" w14:textId="77777777" w:rsidR="000A7EB4" w:rsidRDefault="000A7EB4">
      <w:pPr>
        <w:pStyle w:val="BodyText"/>
        <w:spacing w:before="11"/>
        <w:rPr>
          <w:rFonts w:ascii="Times New Roman"/>
          <w:sz w:val="16"/>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91"/>
      </w:tblGrid>
      <w:tr w:rsidR="000A7EB4" w14:paraId="0D83A247" w14:textId="77777777">
        <w:trPr>
          <w:trHeight w:val="708"/>
        </w:trPr>
        <w:tc>
          <w:tcPr>
            <w:tcW w:w="9091" w:type="dxa"/>
            <w:shd w:val="clear" w:color="auto" w:fill="00B4B8"/>
          </w:tcPr>
          <w:p w14:paraId="128F95F4" w14:textId="77777777" w:rsidR="000A7EB4" w:rsidRDefault="000A7EB4">
            <w:pPr>
              <w:pStyle w:val="TableParagraph"/>
              <w:spacing w:before="7"/>
              <w:ind w:left="0"/>
              <w:rPr>
                <w:rFonts w:ascii="Times New Roman"/>
                <w:sz w:val="21"/>
              </w:rPr>
            </w:pPr>
          </w:p>
          <w:p w14:paraId="29787740" w14:textId="77777777" w:rsidR="000A7EB4" w:rsidRDefault="00B87A91">
            <w:pPr>
              <w:pStyle w:val="TableParagraph"/>
              <w:spacing w:before="1"/>
              <w:ind w:left="1085"/>
              <w:rPr>
                <w:b/>
              </w:rPr>
            </w:pPr>
            <w:r>
              <w:rPr>
                <w:b/>
                <w:color w:val="464A69"/>
              </w:rPr>
              <w:t>Day 0 - Pre- Joining</w:t>
            </w:r>
          </w:p>
        </w:tc>
      </w:tr>
      <w:tr w:rsidR="000A7EB4" w14:paraId="7A0100D5" w14:textId="77777777">
        <w:trPr>
          <w:trHeight w:val="3213"/>
        </w:trPr>
        <w:tc>
          <w:tcPr>
            <w:tcW w:w="9091" w:type="dxa"/>
          </w:tcPr>
          <w:p w14:paraId="0DF530F9" w14:textId="77777777" w:rsidR="000A7EB4" w:rsidRDefault="000A7EB4">
            <w:pPr>
              <w:pStyle w:val="TableParagraph"/>
              <w:spacing w:before="5"/>
              <w:ind w:left="0"/>
              <w:rPr>
                <w:rFonts w:ascii="Times New Roman"/>
                <w:sz w:val="21"/>
              </w:rPr>
            </w:pPr>
          </w:p>
          <w:p w14:paraId="12647642" w14:textId="77777777" w:rsidR="000A7EB4" w:rsidRDefault="00B87A91">
            <w:pPr>
              <w:pStyle w:val="TableParagraph"/>
              <w:ind w:left="4"/>
              <w:rPr>
                <w:b/>
                <w:sz w:val="20"/>
              </w:rPr>
            </w:pPr>
            <w:r>
              <w:rPr>
                <w:b/>
                <w:color w:val="464A69"/>
                <w:sz w:val="20"/>
              </w:rPr>
              <w:t>Description</w:t>
            </w:r>
          </w:p>
          <w:p w14:paraId="3319857D" w14:textId="77777777" w:rsidR="000A7EB4" w:rsidRDefault="000A7EB4">
            <w:pPr>
              <w:pStyle w:val="TableParagraph"/>
              <w:spacing w:before="11"/>
              <w:ind w:left="0"/>
              <w:rPr>
                <w:rFonts w:ascii="Times New Roman"/>
                <w:sz w:val="20"/>
              </w:rPr>
            </w:pPr>
          </w:p>
          <w:p w14:paraId="7522D922" w14:textId="77777777" w:rsidR="000A7EB4" w:rsidRDefault="00B87A91">
            <w:pPr>
              <w:pStyle w:val="TableParagraph"/>
              <w:numPr>
                <w:ilvl w:val="0"/>
                <w:numId w:val="12"/>
              </w:numPr>
              <w:tabs>
                <w:tab w:val="left" w:pos="724"/>
                <w:tab w:val="left" w:pos="726"/>
              </w:tabs>
              <w:spacing w:line="244" w:lineRule="exact"/>
              <w:rPr>
                <w:sz w:val="20"/>
              </w:rPr>
            </w:pPr>
            <w:r>
              <w:rPr>
                <w:color w:val="464A69"/>
                <w:sz w:val="20"/>
              </w:rPr>
              <w:t xml:space="preserve">OB </w:t>
            </w:r>
            <w:proofErr w:type="spellStart"/>
            <w:r>
              <w:rPr>
                <w:color w:val="464A69"/>
                <w:sz w:val="20"/>
              </w:rPr>
              <w:t>spoc</w:t>
            </w:r>
            <w:proofErr w:type="spellEnd"/>
            <w:r>
              <w:rPr>
                <w:color w:val="464A69"/>
                <w:sz w:val="20"/>
              </w:rPr>
              <w:t xml:space="preserve"> sends out the mailer to the recruitment team for new joinee</w:t>
            </w:r>
            <w:r>
              <w:rPr>
                <w:color w:val="464A69"/>
                <w:spacing w:val="-16"/>
                <w:sz w:val="20"/>
              </w:rPr>
              <w:t xml:space="preserve"> </w:t>
            </w:r>
            <w:r>
              <w:rPr>
                <w:color w:val="464A69"/>
                <w:sz w:val="20"/>
              </w:rPr>
              <w:t>confirmation</w:t>
            </w:r>
          </w:p>
          <w:p w14:paraId="54F0ED8E" w14:textId="77777777" w:rsidR="000A7EB4" w:rsidRDefault="00B87A91">
            <w:pPr>
              <w:pStyle w:val="TableParagraph"/>
              <w:numPr>
                <w:ilvl w:val="0"/>
                <w:numId w:val="12"/>
              </w:numPr>
              <w:tabs>
                <w:tab w:val="left" w:pos="724"/>
                <w:tab w:val="left" w:pos="726"/>
              </w:tabs>
              <w:spacing w:line="244" w:lineRule="exact"/>
              <w:rPr>
                <w:sz w:val="20"/>
              </w:rPr>
            </w:pPr>
            <w:r>
              <w:rPr>
                <w:color w:val="464A69"/>
                <w:sz w:val="20"/>
              </w:rPr>
              <w:t>Recruitment team confirm the list of new joinees for</w:t>
            </w:r>
            <w:r>
              <w:rPr>
                <w:color w:val="464A69"/>
                <w:spacing w:val="2"/>
                <w:sz w:val="20"/>
              </w:rPr>
              <w:t xml:space="preserve"> </w:t>
            </w:r>
            <w:r>
              <w:rPr>
                <w:color w:val="464A69"/>
                <w:sz w:val="20"/>
              </w:rPr>
              <w:t>Onboarding</w:t>
            </w:r>
          </w:p>
          <w:p w14:paraId="39D63255" w14:textId="77777777" w:rsidR="000A7EB4" w:rsidRDefault="00B87A91">
            <w:pPr>
              <w:pStyle w:val="TableParagraph"/>
              <w:numPr>
                <w:ilvl w:val="0"/>
                <w:numId w:val="12"/>
              </w:numPr>
              <w:tabs>
                <w:tab w:val="left" w:pos="724"/>
                <w:tab w:val="left" w:pos="726"/>
              </w:tabs>
              <w:spacing w:before="4" w:line="235" w:lineRule="auto"/>
              <w:ind w:right="514"/>
              <w:rPr>
                <w:sz w:val="20"/>
              </w:rPr>
            </w:pPr>
            <w:r>
              <w:rPr>
                <w:color w:val="464A69"/>
                <w:sz w:val="20"/>
              </w:rPr>
              <w:t>1 day prior to the DOJ, OB sends out welcome email to the new joinees with the</w:t>
            </w:r>
            <w:r>
              <w:rPr>
                <w:color w:val="464A69"/>
                <w:spacing w:val="-30"/>
                <w:sz w:val="20"/>
              </w:rPr>
              <w:t xml:space="preserve"> </w:t>
            </w:r>
            <w:r>
              <w:rPr>
                <w:color w:val="464A69"/>
                <w:sz w:val="20"/>
              </w:rPr>
              <w:t>agenda, reporting details, check list of the</w:t>
            </w:r>
            <w:r>
              <w:rPr>
                <w:color w:val="464A69"/>
                <w:spacing w:val="-2"/>
                <w:sz w:val="20"/>
              </w:rPr>
              <w:t xml:space="preserve"> </w:t>
            </w:r>
            <w:r>
              <w:rPr>
                <w:color w:val="464A69"/>
                <w:sz w:val="20"/>
              </w:rPr>
              <w:t>documents</w:t>
            </w:r>
          </w:p>
          <w:p w14:paraId="6955C73C" w14:textId="77777777" w:rsidR="000A7EB4" w:rsidRDefault="000A7EB4">
            <w:pPr>
              <w:pStyle w:val="TableParagraph"/>
              <w:ind w:left="0"/>
              <w:rPr>
                <w:rFonts w:ascii="Times New Roman"/>
              </w:rPr>
            </w:pPr>
          </w:p>
          <w:p w14:paraId="1AC93944" w14:textId="77777777" w:rsidR="000A7EB4" w:rsidRDefault="000A7EB4">
            <w:pPr>
              <w:pStyle w:val="TableParagraph"/>
              <w:spacing w:before="4"/>
              <w:ind w:left="0"/>
              <w:rPr>
                <w:rFonts w:ascii="Times New Roman"/>
                <w:sz w:val="19"/>
              </w:rPr>
            </w:pPr>
          </w:p>
          <w:p w14:paraId="34A6B1D5" w14:textId="77777777" w:rsidR="000A7EB4" w:rsidRDefault="00B87A91">
            <w:pPr>
              <w:pStyle w:val="TableParagraph"/>
              <w:ind w:left="4"/>
              <w:rPr>
                <w:sz w:val="20"/>
              </w:rPr>
            </w:pPr>
            <w:r>
              <w:rPr>
                <w:b/>
                <w:color w:val="464A69"/>
                <w:sz w:val="20"/>
              </w:rPr>
              <w:t>Responsibilities</w:t>
            </w:r>
            <w:r>
              <w:rPr>
                <w:color w:val="464A69"/>
                <w:sz w:val="20"/>
              </w:rPr>
              <w:t xml:space="preserve">: Candidate/OB </w:t>
            </w:r>
            <w:proofErr w:type="spellStart"/>
            <w:r>
              <w:rPr>
                <w:color w:val="464A69"/>
                <w:sz w:val="20"/>
              </w:rPr>
              <w:t>spoc</w:t>
            </w:r>
            <w:proofErr w:type="spellEnd"/>
            <w:r>
              <w:rPr>
                <w:color w:val="464A69"/>
                <w:sz w:val="20"/>
              </w:rPr>
              <w:t>/Recruiter</w:t>
            </w:r>
          </w:p>
        </w:tc>
      </w:tr>
    </w:tbl>
    <w:p w14:paraId="1389DE06" w14:textId="77777777" w:rsidR="000A7EB4" w:rsidRDefault="000A7EB4">
      <w:pPr>
        <w:rPr>
          <w:sz w:val="20"/>
        </w:rPr>
        <w:sectPr w:rsidR="000A7EB4">
          <w:pgSz w:w="11910" w:h="16840"/>
          <w:pgMar w:top="1660" w:right="80" w:bottom="740" w:left="540" w:header="673" w:footer="547" w:gutter="0"/>
          <w:cols w:space="720"/>
        </w:sectPr>
      </w:pPr>
    </w:p>
    <w:p w14:paraId="2B173C5C" w14:textId="77777777" w:rsidR="000A7EB4" w:rsidRDefault="000A7EB4">
      <w:pPr>
        <w:pStyle w:val="BodyText"/>
        <w:rPr>
          <w:rFonts w:ascii="Times New Roman"/>
        </w:rPr>
      </w:pPr>
    </w:p>
    <w:p w14:paraId="35736765" w14:textId="77777777" w:rsidR="000A7EB4" w:rsidRDefault="000A7EB4">
      <w:pPr>
        <w:pStyle w:val="BodyText"/>
        <w:rPr>
          <w:rFonts w:ascii="Times New Roman"/>
        </w:rPr>
      </w:pPr>
    </w:p>
    <w:p w14:paraId="27525C98" w14:textId="77777777" w:rsidR="000A7EB4" w:rsidRDefault="000A7EB4">
      <w:pPr>
        <w:pStyle w:val="BodyText"/>
        <w:rPr>
          <w:rFonts w:ascii="Times New Roman"/>
        </w:rPr>
      </w:pPr>
    </w:p>
    <w:p w14:paraId="1DB6F0F6" w14:textId="77777777" w:rsidR="000A7EB4" w:rsidRDefault="000A7EB4">
      <w:pPr>
        <w:pStyle w:val="BodyText"/>
        <w:rPr>
          <w:rFonts w:ascii="Times New Roman"/>
        </w:rPr>
      </w:pPr>
    </w:p>
    <w:p w14:paraId="0E46DA9F" w14:textId="77777777" w:rsidR="000A7EB4" w:rsidRDefault="000A7EB4">
      <w:pPr>
        <w:pStyle w:val="BodyText"/>
        <w:rPr>
          <w:rFonts w:ascii="Times New Roman"/>
        </w:rPr>
      </w:pPr>
    </w:p>
    <w:p w14:paraId="4F3DC3A7" w14:textId="77777777" w:rsidR="000A7EB4" w:rsidRDefault="000A7EB4">
      <w:pPr>
        <w:pStyle w:val="BodyText"/>
        <w:rPr>
          <w:rFonts w:ascii="Times New Roman"/>
        </w:rPr>
      </w:pPr>
    </w:p>
    <w:p w14:paraId="0F87B8DC" w14:textId="77777777" w:rsidR="000A7EB4" w:rsidRDefault="000A7EB4">
      <w:pPr>
        <w:pStyle w:val="BodyText"/>
        <w:rPr>
          <w:rFonts w:ascii="Times New Roman"/>
        </w:rPr>
      </w:pPr>
    </w:p>
    <w:p w14:paraId="64CB8592" w14:textId="77777777" w:rsidR="000A7EB4" w:rsidRDefault="000A7EB4">
      <w:pPr>
        <w:pStyle w:val="BodyText"/>
        <w:rPr>
          <w:rFonts w:ascii="Times New Roman"/>
        </w:rPr>
      </w:pPr>
    </w:p>
    <w:p w14:paraId="6ED00DF9" w14:textId="77777777" w:rsidR="000A7EB4" w:rsidRDefault="000A7EB4">
      <w:pPr>
        <w:pStyle w:val="BodyText"/>
        <w:rPr>
          <w:rFonts w:ascii="Times New Roman"/>
        </w:rPr>
      </w:pPr>
    </w:p>
    <w:p w14:paraId="3EB504CA" w14:textId="77777777" w:rsidR="000A7EB4" w:rsidRDefault="000A7EB4">
      <w:pPr>
        <w:pStyle w:val="BodyText"/>
        <w:spacing w:before="8"/>
        <w:rPr>
          <w:rFonts w:ascii="Times New Roman"/>
          <w:sz w:val="15"/>
        </w:rPr>
      </w:pPr>
    </w:p>
    <w:p w14:paraId="4185929F" w14:textId="77777777" w:rsidR="000A7EB4" w:rsidRDefault="00C150DA">
      <w:pPr>
        <w:pStyle w:val="BodyText"/>
        <w:ind w:left="129"/>
        <w:rPr>
          <w:rFonts w:ascii="Times New Roman"/>
        </w:rPr>
      </w:pPr>
      <w:r>
        <w:rPr>
          <w:rFonts w:ascii="Times New Roman"/>
          <w:position w:val="2"/>
        </w:rPr>
      </w:r>
      <w:r>
        <w:rPr>
          <w:rFonts w:ascii="Times New Roman"/>
          <w:position w:val="2"/>
        </w:rPr>
        <w:pict w14:anchorId="44D28DC7">
          <v:shapetype id="_x0000_t202" coordsize="21600,21600" o:spt="202" path="m,l,21600r21600,l21600,xe">
            <v:stroke joinstyle="miter"/>
            <v:path gradientshapeok="t" o:connecttype="rect"/>
          </v:shapetype>
          <v:shape id="_x0000_s1189" type="#_x0000_t202" style="width:248.6pt;height:486.3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7"/>
                  </w:tblGrid>
                  <w:tr w:rsidR="000A7EB4" w14:paraId="0C4E8086" w14:textId="77777777">
                    <w:trPr>
                      <w:trHeight w:val="708"/>
                    </w:trPr>
                    <w:tc>
                      <w:tcPr>
                        <w:tcW w:w="4957" w:type="dxa"/>
                        <w:shd w:val="clear" w:color="auto" w:fill="00B4B8"/>
                      </w:tcPr>
                      <w:p w14:paraId="7901930F" w14:textId="77777777" w:rsidR="000A7EB4" w:rsidRDefault="000A7EB4">
                        <w:pPr>
                          <w:pStyle w:val="TableParagraph"/>
                          <w:spacing w:before="7"/>
                          <w:ind w:left="0"/>
                          <w:rPr>
                            <w:rFonts w:ascii="Times New Roman"/>
                            <w:sz w:val="21"/>
                          </w:rPr>
                        </w:pPr>
                      </w:p>
                      <w:p w14:paraId="4C73AA06" w14:textId="77777777" w:rsidR="000A7EB4" w:rsidRDefault="00B87A91">
                        <w:pPr>
                          <w:pStyle w:val="TableParagraph"/>
                          <w:spacing w:before="1"/>
                          <w:ind w:left="1085"/>
                          <w:rPr>
                            <w:b/>
                          </w:rPr>
                        </w:pPr>
                        <w:r>
                          <w:rPr>
                            <w:b/>
                            <w:color w:val="464A69"/>
                          </w:rPr>
                          <w:t>Day 1 – On Joining</w:t>
                        </w:r>
                      </w:p>
                    </w:tc>
                  </w:tr>
                  <w:tr w:rsidR="000A7EB4" w14:paraId="2C0C7A65" w14:textId="77777777">
                    <w:trPr>
                      <w:trHeight w:val="8988"/>
                    </w:trPr>
                    <w:tc>
                      <w:tcPr>
                        <w:tcW w:w="4957" w:type="dxa"/>
                      </w:tcPr>
                      <w:p w14:paraId="3AA54E13" w14:textId="77777777" w:rsidR="000A7EB4" w:rsidRDefault="000A7EB4">
                        <w:pPr>
                          <w:pStyle w:val="TableParagraph"/>
                          <w:spacing w:before="5"/>
                          <w:ind w:left="0"/>
                          <w:rPr>
                            <w:rFonts w:ascii="Times New Roman"/>
                            <w:sz w:val="21"/>
                          </w:rPr>
                        </w:pPr>
                      </w:p>
                      <w:p w14:paraId="72B10DFC" w14:textId="77777777" w:rsidR="000A7EB4" w:rsidRDefault="00B87A91">
                        <w:pPr>
                          <w:pStyle w:val="TableParagraph"/>
                          <w:ind w:left="4"/>
                          <w:rPr>
                            <w:b/>
                            <w:sz w:val="20"/>
                          </w:rPr>
                        </w:pPr>
                        <w:r>
                          <w:rPr>
                            <w:b/>
                            <w:color w:val="464A69"/>
                            <w:sz w:val="20"/>
                          </w:rPr>
                          <w:t>Description</w:t>
                        </w:r>
                      </w:p>
                      <w:p w14:paraId="0D7269A5" w14:textId="77777777" w:rsidR="000A7EB4" w:rsidRDefault="000A7EB4">
                        <w:pPr>
                          <w:pStyle w:val="TableParagraph"/>
                          <w:spacing w:before="11"/>
                          <w:ind w:left="0"/>
                          <w:rPr>
                            <w:rFonts w:ascii="Times New Roman"/>
                            <w:sz w:val="20"/>
                          </w:rPr>
                        </w:pPr>
                      </w:p>
                      <w:p w14:paraId="794BA466" w14:textId="77777777" w:rsidR="000A7EB4" w:rsidRDefault="00B87A91">
                        <w:pPr>
                          <w:pStyle w:val="TableParagraph"/>
                          <w:numPr>
                            <w:ilvl w:val="0"/>
                            <w:numId w:val="11"/>
                          </w:numPr>
                          <w:tabs>
                            <w:tab w:val="left" w:pos="724"/>
                            <w:tab w:val="left" w:pos="726"/>
                          </w:tabs>
                          <w:spacing w:line="244" w:lineRule="exact"/>
                          <w:rPr>
                            <w:sz w:val="20"/>
                          </w:rPr>
                        </w:pPr>
                        <w:r>
                          <w:rPr>
                            <w:color w:val="464A69"/>
                            <w:sz w:val="20"/>
                          </w:rPr>
                          <w:t>New Joinee reports on the</w:t>
                        </w:r>
                        <w:r>
                          <w:rPr>
                            <w:color w:val="464A69"/>
                            <w:spacing w:val="-3"/>
                            <w:sz w:val="20"/>
                          </w:rPr>
                          <w:t xml:space="preserve"> </w:t>
                        </w:r>
                        <w:r>
                          <w:rPr>
                            <w:color w:val="464A69"/>
                            <w:sz w:val="20"/>
                          </w:rPr>
                          <w:t>DOJ</w:t>
                        </w:r>
                      </w:p>
                      <w:p w14:paraId="65EEC581" w14:textId="77777777" w:rsidR="000A7EB4" w:rsidRDefault="00B87A91">
                        <w:pPr>
                          <w:pStyle w:val="TableParagraph"/>
                          <w:numPr>
                            <w:ilvl w:val="0"/>
                            <w:numId w:val="11"/>
                          </w:numPr>
                          <w:tabs>
                            <w:tab w:val="left" w:pos="724"/>
                            <w:tab w:val="left" w:pos="726"/>
                          </w:tabs>
                          <w:ind w:right="289"/>
                          <w:rPr>
                            <w:sz w:val="20"/>
                          </w:rPr>
                        </w:pPr>
                        <w:r>
                          <w:rPr>
                            <w:color w:val="464A69"/>
                            <w:sz w:val="20"/>
                          </w:rPr>
                          <w:t>Registration &amp; issuing the temp card by</w:t>
                        </w:r>
                        <w:r>
                          <w:rPr>
                            <w:color w:val="464A69"/>
                            <w:spacing w:val="-18"/>
                            <w:sz w:val="20"/>
                          </w:rPr>
                          <w:t xml:space="preserve"> </w:t>
                        </w:r>
                        <w:r>
                          <w:rPr>
                            <w:color w:val="464A69"/>
                            <w:sz w:val="20"/>
                          </w:rPr>
                          <w:t>front desk</w:t>
                        </w:r>
                      </w:p>
                      <w:p w14:paraId="141BC7CC" w14:textId="77777777" w:rsidR="000A7EB4" w:rsidRDefault="00B87A91">
                        <w:pPr>
                          <w:pStyle w:val="TableParagraph"/>
                          <w:numPr>
                            <w:ilvl w:val="0"/>
                            <w:numId w:val="11"/>
                          </w:numPr>
                          <w:tabs>
                            <w:tab w:val="left" w:pos="724"/>
                            <w:tab w:val="left" w:pos="726"/>
                          </w:tabs>
                          <w:spacing w:before="3" w:line="235" w:lineRule="auto"/>
                          <w:ind w:right="441"/>
                          <w:rPr>
                            <w:sz w:val="20"/>
                          </w:rPr>
                        </w:pPr>
                        <w:r>
                          <w:rPr>
                            <w:color w:val="464A69"/>
                            <w:sz w:val="20"/>
                          </w:rPr>
                          <w:t xml:space="preserve">OB </w:t>
                        </w:r>
                        <w:proofErr w:type="spellStart"/>
                        <w:r>
                          <w:rPr>
                            <w:color w:val="464A69"/>
                            <w:sz w:val="20"/>
                          </w:rPr>
                          <w:t>spoc</w:t>
                        </w:r>
                        <w:proofErr w:type="spellEnd"/>
                        <w:r>
                          <w:rPr>
                            <w:color w:val="464A69"/>
                            <w:sz w:val="20"/>
                          </w:rPr>
                          <w:t xml:space="preserve"> greets the new joinee followed</w:t>
                        </w:r>
                        <w:r>
                          <w:rPr>
                            <w:color w:val="464A69"/>
                            <w:spacing w:val="-11"/>
                            <w:sz w:val="20"/>
                          </w:rPr>
                          <w:t xml:space="preserve"> </w:t>
                        </w:r>
                        <w:r>
                          <w:rPr>
                            <w:color w:val="464A69"/>
                            <w:sz w:val="20"/>
                          </w:rPr>
                          <w:t>by welcome, attendance &amp; floor</w:t>
                        </w:r>
                        <w:r>
                          <w:rPr>
                            <w:color w:val="464A69"/>
                            <w:spacing w:val="-7"/>
                            <w:sz w:val="20"/>
                          </w:rPr>
                          <w:t xml:space="preserve"> </w:t>
                        </w:r>
                        <w:r>
                          <w:rPr>
                            <w:color w:val="464A69"/>
                            <w:sz w:val="20"/>
                          </w:rPr>
                          <w:t>walk</w:t>
                        </w:r>
                      </w:p>
                      <w:p w14:paraId="08CCA019" w14:textId="77777777" w:rsidR="000A7EB4" w:rsidRDefault="00B87A91">
                        <w:pPr>
                          <w:pStyle w:val="TableParagraph"/>
                          <w:numPr>
                            <w:ilvl w:val="0"/>
                            <w:numId w:val="11"/>
                          </w:numPr>
                          <w:tabs>
                            <w:tab w:val="left" w:pos="724"/>
                            <w:tab w:val="left" w:pos="726"/>
                          </w:tabs>
                          <w:spacing w:before="7" w:line="235" w:lineRule="auto"/>
                          <w:ind w:right="457"/>
                          <w:rPr>
                            <w:sz w:val="20"/>
                          </w:rPr>
                        </w:pPr>
                        <w:r>
                          <w:rPr>
                            <w:color w:val="464A69"/>
                            <w:sz w:val="20"/>
                          </w:rPr>
                          <w:t xml:space="preserve">OB </w:t>
                        </w:r>
                        <w:proofErr w:type="spellStart"/>
                        <w:r>
                          <w:rPr>
                            <w:color w:val="464A69"/>
                            <w:sz w:val="20"/>
                          </w:rPr>
                          <w:t>spoc</w:t>
                        </w:r>
                        <w:proofErr w:type="spellEnd"/>
                        <w:r>
                          <w:rPr>
                            <w:color w:val="464A69"/>
                            <w:sz w:val="20"/>
                          </w:rPr>
                          <w:t xml:space="preserve"> provides the new joinee</w:t>
                        </w:r>
                        <w:r>
                          <w:rPr>
                            <w:color w:val="464A69"/>
                            <w:spacing w:val="-17"/>
                            <w:sz w:val="20"/>
                          </w:rPr>
                          <w:t xml:space="preserve"> </w:t>
                        </w:r>
                        <w:r>
                          <w:rPr>
                            <w:color w:val="464A69"/>
                            <w:sz w:val="20"/>
                          </w:rPr>
                          <w:t>reporting status to the recruitment</w:t>
                        </w:r>
                        <w:r>
                          <w:rPr>
                            <w:color w:val="464A69"/>
                            <w:spacing w:val="-4"/>
                            <w:sz w:val="20"/>
                          </w:rPr>
                          <w:t xml:space="preserve"> </w:t>
                        </w:r>
                        <w:r>
                          <w:rPr>
                            <w:color w:val="464A69"/>
                            <w:sz w:val="20"/>
                          </w:rPr>
                          <w:t>team.</w:t>
                        </w:r>
                      </w:p>
                      <w:p w14:paraId="2D26A165" w14:textId="77777777" w:rsidR="000A7EB4" w:rsidRDefault="00B87A91">
                        <w:pPr>
                          <w:pStyle w:val="TableParagraph"/>
                          <w:numPr>
                            <w:ilvl w:val="0"/>
                            <w:numId w:val="11"/>
                          </w:numPr>
                          <w:tabs>
                            <w:tab w:val="left" w:pos="724"/>
                            <w:tab w:val="left" w:pos="726"/>
                          </w:tabs>
                          <w:spacing w:before="4" w:line="245" w:lineRule="exact"/>
                          <w:rPr>
                            <w:sz w:val="20"/>
                          </w:rPr>
                        </w:pPr>
                        <w:r>
                          <w:rPr>
                            <w:color w:val="464A69"/>
                            <w:sz w:val="20"/>
                          </w:rPr>
                          <w:t>Recruitment team generates the EM ID in</w:t>
                        </w:r>
                        <w:r>
                          <w:rPr>
                            <w:color w:val="464A69"/>
                            <w:spacing w:val="-11"/>
                            <w:sz w:val="20"/>
                          </w:rPr>
                          <w:t xml:space="preserve"> </w:t>
                        </w:r>
                        <w:proofErr w:type="spellStart"/>
                        <w:r>
                          <w:rPr>
                            <w:color w:val="464A69"/>
                            <w:sz w:val="20"/>
                          </w:rPr>
                          <w:t>linx</w:t>
                        </w:r>
                        <w:proofErr w:type="spellEnd"/>
                        <w:r>
                          <w:rPr>
                            <w:color w:val="464A69"/>
                            <w:sz w:val="20"/>
                          </w:rPr>
                          <w:t>.</w:t>
                        </w:r>
                      </w:p>
                      <w:p w14:paraId="3E0A7004" w14:textId="77777777" w:rsidR="000A7EB4" w:rsidRDefault="00B87A91">
                        <w:pPr>
                          <w:pStyle w:val="TableParagraph"/>
                          <w:numPr>
                            <w:ilvl w:val="0"/>
                            <w:numId w:val="11"/>
                          </w:numPr>
                          <w:tabs>
                            <w:tab w:val="left" w:pos="724"/>
                            <w:tab w:val="left" w:pos="726"/>
                          </w:tabs>
                          <w:spacing w:before="2" w:line="237" w:lineRule="auto"/>
                          <w:ind w:right="199"/>
                          <w:rPr>
                            <w:sz w:val="20"/>
                          </w:rPr>
                        </w:pPr>
                        <w:r>
                          <w:rPr>
                            <w:color w:val="464A69"/>
                            <w:sz w:val="20"/>
                          </w:rPr>
                          <w:t>Recruitment team provides the EMP ID to</w:t>
                        </w:r>
                        <w:r>
                          <w:rPr>
                            <w:color w:val="464A69"/>
                            <w:spacing w:val="-14"/>
                            <w:sz w:val="20"/>
                          </w:rPr>
                          <w:t xml:space="preserve"> </w:t>
                        </w:r>
                        <w:r>
                          <w:rPr>
                            <w:color w:val="464A69"/>
                            <w:sz w:val="20"/>
                          </w:rPr>
                          <w:t>the OB</w:t>
                        </w:r>
                        <w:r>
                          <w:rPr>
                            <w:color w:val="464A69"/>
                            <w:spacing w:val="-2"/>
                            <w:sz w:val="20"/>
                          </w:rPr>
                          <w:t xml:space="preserve"> </w:t>
                        </w:r>
                        <w:r>
                          <w:rPr>
                            <w:color w:val="464A69"/>
                            <w:sz w:val="20"/>
                          </w:rPr>
                          <w:t>team.</w:t>
                        </w:r>
                      </w:p>
                      <w:p w14:paraId="31781881" w14:textId="77777777" w:rsidR="000A7EB4" w:rsidRDefault="00B87A91">
                        <w:pPr>
                          <w:pStyle w:val="TableParagraph"/>
                          <w:numPr>
                            <w:ilvl w:val="0"/>
                            <w:numId w:val="11"/>
                          </w:numPr>
                          <w:tabs>
                            <w:tab w:val="left" w:pos="724"/>
                            <w:tab w:val="left" w:pos="726"/>
                          </w:tabs>
                          <w:spacing w:before="1" w:line="244" w:lineRule="exact"/>
                          <w:rPr>
                            <w:sz w:val="20"/>
                          </w:rPr>
                        </w:pPr>
                        <w:r>
                          <w:rPr>
                            <w:color w:val="464A69"/>
                            <w:sz w:val="20"/>
                          </w:rPr>
                          <w:t>MDM to generate the mail</w:t>
                        </w:r>
                        <w:r>
                          <w:rPr>
                            <w:color w:val="464A69"/>
                            <w:spacing w:val="-6"/>
                            <w:sz w:val="20"/>
                          </w:rPr>
                          <w:t xml:space="preserve"> </w:t>
                        </w:r>
                        <w:r>
                          <w:rPr>
                            <w:color w:val="464A69"/>
                            <w:sz w:val="20"/>
                          </w:rPr>
                          <w:t>account</w:t>
                        </w:r>
                      </w:p>
                      <w:p w14:paraId="6750D88A" w14:textId="77777777" w:rsidR="000A7EB4" w:rsidRDefault="00B87A91">
                        <w:pPr>
                          <w:pStyle w:val="TableParagraph"/>
                          <w:numPr>
                            <w:ilvl w:val="0"/>
                            <w:numId w:val="11"/>
                          </w:numPr>
                          <w:tabs>
                            <w:tab w:val="left" w:pos="724"/>
                            <w:tab w:val="left" w:pos="726"/>
                          </w:tabs>
                          <w:ind w:right="200"/>
                          <w:rPr>
                            <w:sz w:val="20"/>
                          </w:rPr>
                        </w:pPr>
                        <w:r>
                          <w:rPr>
                            <w:color w:val="464A69"/>
                            <w:sz w:val="20"/>
                          </w:rPr>
                          <w:t>HR Documentation (New Joinee forms) followed by appointment letter, sign off on</w:t>
                        </w:r>
                        <w:r>
                          <w:rPr>
                            <w:color w:val="464A69"/>
                            <w:spacing w:val="-17"/>
                            <w:sz w:val="20"/>
                          </w:rPr>
                          <w:t xml:space="preserve"> </w:t>
                        </w:r>
                        <w:r>
                          <w:rPr>
                            <w:color w:val="464A69"/>
                            <w:sz w:val="20"/>
                          </w:rPr>
                          <w:t>the legal</w:t>
                        </w:r>
                        <w:r>
                          <w:rPr>
                            <w:color w:val="464A69"/>
                            <w:spacing w:val="-1"/>
                            <w:sz w:val="20"/>
                          </w:rPr>
                          <w:t xml:space="preserve"> </w:t>
                        </w:r>
                        <w:r>
                          <w:rPr>
                            <w:color w:val="464A69"/>
                            <w:sz w:val="20"/>
                          </w:rPr>
                          <w:t>papers</w:t>
                        </w:r>
                      </w:p>
                      <w:p w14:paraId="23901182" w14:textId="77777777" w:rsidR="000A7EB4" w:rsidRDefault="00B87A91">
                        <w:pPr>
                          <w:pStyle w:val="TableParagraph"/>
                          <w:numPr>
                            <w:ilvl w:val="0"/>
                            <w:numId w:val="11"/>
                          </w:numPr>
                          <w:tabs>
                            <w:tab w:val="left" w:pos="724"/>
                            <w:tab w:val="left" w:pos="726"/>
                          </w:tabs>
                          <w:ind w:right="398"/>
                          <w:rPr>
                            <w:sz w:val="20"/>
                          </w:rPr>
                        </w:pPr>
                        <w:r>
                          <w:rPr>
                            <w:color w:val="464A69"/>
                            <w:sz w:val="20"/>
                          </w:rPr>
                          <w:t>Day 1 Induction &amp; brief about the policies</w:t>
                        </w:r>
                        <w:r>
                          <w:rPr>
                            <w:color w:val="464A69"/>
                            <w:spacing w:val="-11"/>
                            <w:sz w:val="20"/>
                          </w:rPr>
                          <w:t xml:space="preserve"> </w:t>
                        </w:r>
                        <w:r>
                          <w:rPr>
                            <w:color w:val="464A69"/>
                            <w:sz w:val="20"/>
                          </w:rPr>
                          <w:t>&amp; generic links to be provided to the new</w:t>
                        </w:r>
                        <w:r>
                          <w:rPr>
                            <w:color w:val="464A69"/>
                            <w:spacing w:val="-13"/>
                            <w:sz w:val="20"/>
                          </w:rPr>
                          <w:t xml:space="preserve"> </w:t>
                        </w:r>
                        <w:r>
                          <w:rPr>
                            <w:color w:val="464A69"/>
                            <w:sz w:val="20"/>
                          </w:rPr>
                          <w:t>hire</w:t>
                        </w:r>
                      </w:p>
                      <w:p w14:paraId="68FC66DD" w14:textId="77777777" w:rsidR="000A7EB4" w:rsidRDefault="00B87A91">
                        <w:pPr>
                          <w:pStyle w:val="TableParagraph"/>
                          <w:numPr>
                            <w:ilvl w:val="0"/>
                            <w:numId w:val="11"/>
                          </w:numPr>
                          <w:tabs>
                            <w:tab w:val="left" w:pos="724"/>
                            <w:tab w:val="left" w:pos="726"/>
                          </w:tabs>
                          <w:spacing w:line="244" w:lineRule="exact"/>
                          <w:rPr>
                            <w:sz w:val="20"/>
                          </w:rPr>
                        </w:pPr>
                        <w:r>
                          <w:rPr>
                            <w:color w:val="464A69"/>
                            <w:sz w:val="20"/>
                          </w:rPr>
                          <w:t>ID &amp; access card</w:t>
                        </w:r>
                        <w:r>
                          <w:rPr>
                            <w:color w:val="464A69"/>
                            <w:spacing w:val="-3"/>
                            <w:sz w:val="20"/>
                          </w:rPr>
                          <w:t xml:space="preserve"> </w:t>
                        </w:r>
                        <w:r>
                          <w:rPr>
                            <w:color w:val="464A69"/>
                            <w:sz w:val="20"/>
                          </w:rPr>
                          <w:t>process</w:t>
                        </w:r>
                      </w:p>
                      <w:p w14:paraId="360326CB" w14:textId="77777777" w:rsidR="000A7EB4" w:rsidRDefault="00B87A91">
                        <w:pPr>
                          <w:pStyle w:val="TableParagraph"/>
                          <w:numPr>
                            <w:ilvl w:val="0"/>
                            <w:numId w:val="11"/>
                          </w:numPr>
                          <w:tabs>
                            <w:tab w:val="left" w:pos="724"/>
                            <w:tab w:val="left" w:pos="726"/>
                          </w:tabs>
                          <w:ind w:right="180"/>
                          <w:rPr>
                            <w:sz w:val="20"/>
                          </w:rPr>
                        </w:pPr>
                        <w:r>
                          <w:rPr>
                            <w:color w:val="464A69"/>
                            <w:sz w:val="20"/>
                          </w:rPr>
                          <w:t>Facilitate the HDFC bank account creation</w:t>
                        </w:r>
                        <w:r>
                          <w:rPr>
                            <w:color w:val="464A69"/>
                            <w:spacing w:val="-13"/>
                            <w:sz w:val="20"/>
                          </w:rPr>
                          <w:t xml:space="preserve"> </w:t>
                        </w:r>
                        <w:r>
                          <w:rPr>
                            <w:color w:val="464A69"/>
                            <w:sz w:val="20"/>
                          </w:rPr>
                          <w:t>for the new</w:t>
                        </w:r>
                        <w:r>
                          <w:rPr>
                            <w:color w:val="464A69"/>
                            <w:spacing w:val="-5"/>
                            <w:sz w:val="20"/>
                          </w:rPr>
                          <w:t xml:space="preserve"> </w:t>
                        </w:r>
                        <w:r>
                          <w:rPr>
                            <w:color w:val="464A69"/>
                            <w:sz w:val="20"/>
                          </w:rPr>
                          <w:t>joinees</w:t>
                        </w:r>
                      </w:p>
                      <w:p w14:paraId="31F412E9" w14:textId="77777777" w:rsidR="000A7EB4" w:rsidRDefault="00B87A91">
                        <w:pPr>
                          <w:pStyle w:val="TableParagraph"/>
                          <w:numPr>
                            <w:ilvl w:val="0"/>
                            <w:numId w:val="11"/>
                          </w:numPr>
                          <w:tabs>
                            <w:tab w:val="left" w:pos="724"/>
                            <w:tab w:val="left" w:pos="726"/>
                          </w:tabs>
                          <w:ind w:right="211"/>
                          <w:rPr>
                            <w:sz w:val="20"/>
                          </w:rPr>
                        </w:pPr>
                        <w:r>
                          <w:rPr>
                            <w:color w:val="464A69"/>
                            <w:sz w:val="20"/>
                          </w:rPr>
                          <w:t xml:space="preserve">OB </w:t>
                        </w:r>
                        <w:proofErr w:type="spellStart"/>
                        <w:r>
                          <w:rPr>
                            <w:color w:val="464A69"/>
                            <w:sz w:val="20"/>
                          </w:rPr>
                          <w:t>spoc</w:t>
                        </w:r>
                        <w:proofErr w:type="spellEnd"/>
                        <w:r>
                          <w:rPr>
                            <w:color w:val="464A69"/>
                            <w:sz w:val="20"/>
                          </w:rPr>
                          <w:t xml:space="preserve"> to provide the reporting &amp;</w:t>
                        </w:r>
                        <w:r>
                          <w:rPr>
                            <w:color w:val="464A69"/>
                            <w:spacing w:val="-15"/>
                            <w:sz w:val="20"/>
                          </w:rPr>
                          <w:t xml:space="preserve"> </w:t>
                        </w:r>
                        <w:r>
                          <w:rPr>
                            <w:color w:val="464A69"/>
                            <w:sz w:val="20"/>
                          </w:rPr>
                          <w:t>managers detail to the new</w:t>
                        </w:r>
                        <w:r>
                          <w:rPr>
                            <w:color w:val="464A69"/>
                            <w:spacing w:val="-6"/>
                            <w:sz w:val="20"/>
                          </w:rPr>
                          <w:t xml:space="preserve"> </w:t>
                        </w:r>
                        <w:r>
                          <w:rPr>
                            <w:color w:val="464A69"/>
                            <w:sz w:val="20"/>
                          </w:rPr>
                          <w:t>joinees</w:t>
                        </w:r>
                      </w:p>
                      <w:p w14:paraId="7B865453" w14:textId="77777777" w:rsidR="000A7EB4" w:rsidRDefault="00B87A91">
                        <w:pPr>
                          <w:pStyle w:val="TableParagraph"/>
                          <w:numPr>
                            <w:ilvl w:val="0"/>
                            <w:numId w:val="11"/>
                          </w:numPr>
                          <w:tabs>
                            <w:tab w:val="left" w:pos="724"/>
                            <w:tab w:val="left" w:pos="726"/>
                          </w:tabs>
                          <w:spacing w:line="244" w:lineRule="exact"/>
                          <w:rPr>
                            <w:sz w:val="20"/>
                          </w:rPr>
                        </w:pPr>
                        <w:r>
                          <w:rPr>
                            <w:color w:val="464A69"/>
                            <w:sz w:val="20"/>
                          </w:rPr>
                          <w:t xml:space="preserve">OB </w:t>
                        </w:r>
                        <w:proofErr w:type="spellStart"/>
                        <w:r>
                          <w:rPr>
                            <w:color w:val="464A69"/>
                            <w:sz w:val="20"/>
                          </w:rPr>
                          <w:t>spoc</w:t>
                        </w:r>
                        <w:proofErr w:type="spellEnd"/>
                        <w:r>
                          <w:rPr>
                            <w:color w:val="464A69"/>
                            <w:sz w:val="20"/>
                          </w:rPr>
                          <w:t xml:space="preserve"> to hand over the welcome</w:t>
                        </w:r>
                        <w:r>
                          <w:rPr>
                            <w:color w:val="464A69"/>
                            <w:spacing w:val="-2"/>
                            <w:sz w:val="20"/>
                          </w:rPr>
                          <w:t xml:space="preserve"> </w:t>
                        </w:r>
                        <w:r>
                          <w:rPr>
                            <w:color w:val="464A69"/>
                            <w:sz w:val="20"/>
                          </w:rPr>
                          <w:t>kit</w:t>
                        </w:r>
                      </w:p>
                      <w:p w14:paraId="6B5DF2A1" w14:textId="77777777" w:rsidR="000A7EB4" w:rsidRDefault="00B87A91">
                        <w:pPr>
                          <w:pStyle w:val="TableParagraph"/>
                          <w:numPr>
                            <w:ilvl w:val="0"/>
                            <w:numId w:val="11"/>
                          </w:numPr>
                          <w:tabs>
                            <w:tab w:val="left" w:pos="724"/>
                            <w:tab w:val="left" w:pos="726"/>
                          </w:tabs>
                          <w:spacing w:line="235" w:lineRule="auto"/>
                          <w:ind w:right="198"/>
                          <w:rPr>
                            <w:sz w:val="20"/>
                          </w:rPr>
                        </w:pPr>
                        <w:r>
                          <w:rPr>
                            <w:color w:val="464A69"/>
                            <w:sz w:val="20"/>
                          </w:rPr>
                          <w:t xml:space="preserve">OB </w:t>
                        </w:r>
                        <w:proofErr w:type="spellStart"/>
                        <w:r>
                          <w:rPr>
                            <w:color w:val="464A69"/>
                            <w:sz w:val="20"/>
                          </w:rPr>
                          <w:t>spoc</w:t>
                        </w:r>
                        <w:proofErr w:type="spellEnd"/>
                        <w:r>
                          <w:rPr>
                            <w:color w:val="464A69"/>
                            <w:sz w:val="20"/>
                          </w:rPr>
                          <w:t xml:space="preserve"> to inform the new joinees about</w:t>
                        </w:r>
                        <w:r>
                          <w:rPr>
                            <w:color w:val="464A69"/>
                            <w:spacing w:val="-14"/>
                            <w:sz w:val="20"/>
                          </w:rPr>
                          <w:t xml:space="preserve"> </w:t>
                        </w:r>
                        <w:r>
                          <w:rPr>
                            <w:color w:val="464A69"/>
                            <w:sz w:val="20"/>
                          </w:rPr>
                          <w:t>new hire feedback onboarding</w:t>
                        </w:r>
                        <w:r>
                          <w:rPr>
                            <w:color w:val="464A69"/>
                            <w:spacing w:val="-1"/>
                            <w:sz w:val="20"/>
                          </w:rPr>
                          <w:t xml:space="preserve"> </w:t>
                        </w:r>
                        <w:r>
                          <w:rPr>
                            <w:color w:val="464A69"/>
                            <w:sz w:val="20"/>
                          </w:rPr>
                          <w:t>survey</w:t>
                        </w:r>
                      </w:p>
                      <w:p w14:paraId="0E31FBB5" w14:textId="77777777" w:rsidR="000A7EB4" w:rsidRDefault="00B87A91">
                        <w:pPr>
                          <w:pStyle w:val="TableParagraph"/>
                          <w:numPr>
                            <w:ilvl w:val="0"/>
                            <w:numId w:val="11"/>
                          </w:numPr>
                          <w:tabs>
                            <w:tab w:val="left" w:pos="724"/>
                            <w:tab w:val="left" w:pos="726"/>
                          </w:tabs>
                          <w:ind w:right="133"/>
                          <w:rPr>
                            <w:sz w:val="20"/>
                          </w:rPr>
                        </w:pPr>
                        <w:r>
                          <w:rPr>
                            <w:color w:val="464A69"/>
                            <w:sz w:val="20"/>
                          </w:rPr>
                          <w:t>OB team to share the list of new joinees to</w:t>
                        </w:r>
                        <w:r>
                          <w:rPr>
                            <w:color w:val="464A69"/>
                            <w:spacing w:val="-14"/>
                            <w:sz w:val="20"/>
                          </w:rPr>
                          <w:t xml:space="preserve"> </w:t>
                        </w:r>
                        <w:r>
                          <w:rPr>
                            <w:color w:val="464A69"/>
                            <w:sz w:val="20"/>
                          </w:rPr>
                          <w:t>the stake</w:t>
                        </w:r>
                        <w:r>
                          <w:rPr>
                            <w:color w:val="464A69"/>
                            <w:spacing w:val="-2"/>
                            <w:sz w:val="20"/>
                          </w:rPr>
                          <w:t xml:space="preserve"> </w:t>
                        </w:r>
                        <w:r>
                          <w:rPr>
                            <w:color w:val="464A69"/>
                            <w:sz w:val="20"/>
                          </w:rPr>
                          <w:t>holders</w:t>
                        </w:r>
                      </w:p>
                      <w:p w14:paraId="2E9213EA" w14:textId="77777777" w:rsidR="000A7EB4" w:rsidRDefault="000A7EB4">
                        <w:pPr>
                          <w:pStyle w:val="TableParagraph"/>
                          <w:spacing w:before="7"/>
                          <w:ind w:left="0"/>
                          <w:rPr>
                            <w:rFonts w:ascii="Times New Roman"/>
                            <w:sz w:val="21"/>
                          </w:rPr>
                        </w:pPr>
                      </w:p>
                      <w:p w14:paraId="3512C496" w14:textId="77777777" w:rsidR="000A7EB4" w:rsidRDefault="00B87A91">
                        <w:pPr>
                          <w:pStyle w:val="TableParagraph"/>
                          <w:ind w:left="4"/>
                          <w:rPr>
                            <w:sz w:val="20"/>
                          </w:rPr>
                        </w:pPr>
                        <w:r>
                          <w:rPr>
                            <w:b/>
                            <w:color w:val="464A69"/>
                            <w:sz w:val="20"/>
                          </w:rPr>
                          <w:t>Responsibilities</w:t>
                        </w:r>
                        <w:r>
                          <w:rPr>
                            <w:color w:val="464A69"/>
                            <w:sz w:val="20"/>
                          </w:rPr>
                          <w:t xml:space="preserve">: Candidate/OB </w:t>
                        </w:r>
                        <w:proofErr w:type="spellStart"/>
                        <w:r>
                          <w:rPr>
                            <w:color w:val="464A69"/>
                            <w:sz w:val="20"/>
                          </w:rPr>
                          <w:t>spoc</w:t>
                        </w:r>
                        <w:proofErr w:type="spellEnd"/>
                        <w:r>
                          <w:rPr>
                            <w:color w:val="464A69"/>
                            <w:sz w:val="20"/>
                          </w:rPr>
                          <w:t>/Recruiter</w:t>
                        </w:r>
                      </w:p>
                    </w:tc>
                  </w:tr>
                </w:tbl>
                <w:p w14:paraId="75C04E9A" w14:textId="77777777" w:rsidR="000A7EB4" w:rsidRDefault="000A7EB4">
                  <w:pPr>
                    <w:pStyle w:val="BodyText"/>
                  </w:pPr>
                </w:p>
              </w:txbxContent>
            </v:textbox>
            <w10:anchorlock/>
          </v:shape>
        </w:pict>
      </w:r>
      <w:r w:rsidR="00B87A91">
        <w:rPr>
          <w:rFonts w:ascii="Times New Roman"/>
          <w:spacing w:val="115"/>
          <w:position w:val="2"/>
        </w:rPr>
        <w:t xml:space="preserve"> </w:t>
      </w:r>
      <w:r>
        <w:rPr>
          <w:rFonts w:ascii="Times New Roman"/>
          <w:spacing w:val="115"/>
        </w:rPr>
      </w:r>
      <w:r>
        <w:rPr>
          <w:rFonts w:ascii="Times New Roman"/>
          <w:spacing w:val="115"/>
        </w:rPr>
        <w:pict w14:anchorId="7C6A67B2">
          <v:shape id="_x0000_s1188" type="#_x0000_t202" style="width:211.75pt;height:486.8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0"/>
                  </w:tblGrid>
                  <w:tr w:rsidR="000A7EB4" w14:paraId="6BD744EF" w14:textId="77777777">
                    <w:trPr>
                      <w:trHeight w:val="708"/>
                    </w:trPr>
                    <w:tc>
                      <w:tcPr>
                        <w:tcW w:w="4220" w:type="dxa"/>
                        <w:shd w:val="clear" w:color="auto" w:fill="00B4B8"/>
                      </w:tcPr>
                      <w:p w14:paraId="718B079E" w14:textId="77777777" w:rsidR="000A7EB4" w:rsidRDefault="000A7EB4">
                        <w:pPr>
                          <w:pStyle w:val="TableParagraph"/>
                          <w:spacing w:before="7"/>
                          <w:ind w:left="0"/>
                          <w:rPr>
                            <w:rFonts w:ascii="Times New Roman"/>
                            <w:sz w:val="21"/>
                          </w:rPr>
                        </w:pPr>
                      </w:p>
                      <w:p w14:paraId="7DB03467" w14:textId="77777777" w:rsidR="000A7EB4" w:rsidRDefault="00B87A91">
                        <w:pPr>
                          <w:pStyle w:val="TableParagraph"/>
                          <w:spacing w:before="1"/>
                          <w:ind w:left="1084"/>
                          <w:rPr>
                            <w:b/>
                          </w:rPr>
                        </w:pPr>
                        <w:r>
                          <w:rPr>
                            <w:b/>
                            <w:color w:val="464A69"/>
                          </w:rPr>
                          <w:t>Day 2 – Post Joining</w:t>
                        </w:r>
                      </w:p>
                    </w:tc>
                  </w:tr>
                  <w:tr w:rsidR="000A7EB4" w14:paraId="46A369C8" w14:textId="77777777">
                    <w:trPr>
                      <w:trHeight w:val="8998"/>
                    </w:trPr>
                    <w:tc>
                      <w:tcPr>
                        <w:tcW w:w="4220" w:type="dxa"/>
                      </w:tcPr>
                      <w:p w14:paraId="3C7C65DB" w14:textId="77777777" w:rsidR="000A7EB4" w:rsidRDefault="000A7EB4">
                        <w:pPr>
                          <w:pStyle w:val="TableParagraph"/>
                          <w:spacing w:before="5"/>
                          <w:ind w:left="0"/>
                          <w:rPr>
                            <w:rFonts w:ascii="Times New Roman"/>
                            <w:sz w:val="21"/>
                          </w:rPr>
                        </w:pPr>
                      </w:p>
                      <w:p w14:paraId="0B5C6518" w14:textId="77777777" w:rsidR="000A7EB4" w:rsidRDefault="00B87A91">
                        <w:pPr>
                          <w:pStyle w:val="TableParagraph"/>
                          <w:ind w:left="4"/>
                          <w:rPr>
                            <w:b/>
                            <w:sz w:val="20"/>
                          </w:rPr>
                        </w:pPr>
                        <w:r>
                          <w:rPr>
                            <w:b/>
                            <w:color w:val="464A69"/>
                            <w:sz w:val="20"/>
                          </w:rPr>
                          <w:t>Description</w:t>
                        </w:r>
                      </w:p>
                      <w:p w14:paraId="729EF7B9" w14:textId="77777777" w:rsidR="000A7EB4" w:rsidRDefault="000A7EB4">
                        <w:pPr>
                          <w:pStyle w:val="TableParagraph"/>
                          <w:spacing w:before="4"/>
                          <w:ind w:left="0"/>
                          <w:rPr>
                            <w:rFonts w:ascii="Times New Roman"/>
                            <w:sz w:val="21"/>
                          </w:rPr>
                        </w:pPr>
                      </w:p>
                      <w:p w14:paraId="57926247" w14:textId="77777777" w:rsidR="000A7EB4" w:rsidRDefault="00B87A91">
                        <w:pPr>
                          <w:pStyle w:val="TableParagraph"/>
                          <w:numPr>
                            <w:ilvl w:val="0"/>
                            <w:numId w:val="10"/>
                          </w:numPr>
                          <w:tabs>
                            <w:tab w:val="left" w:pos="724"/>
                            <w:tab w:val="left" w:pos="725"/>
                          </w:tabs>
                          <w:spacing w:line="235" w:lineRule="auto"/>
                          <w:ind w:right="216"/>
                          <w:rPr>
                            <w:sz w:val="20"/>
                          </w:rPr>
                        </w:pPr>
                        <w:r>
                          <w:rPr>
                            <w:color w:val="464A69"/>
                            <w:sz w:val="20"/>
                          </w:rPr>
                          <w:t>HROPs backend team generates</w:t>
                        </w:r>
                        <w:r>
                          <w:rPr>
                            <w:color w:val="464A69"/>
                            <w:spacing w:val="-9"/>
                            <w:sz w:val="20"/>
                          </w:rPr>
                          <w:t xml:space="preserve"> </w:t>
                        </w:r>
                        <w:r>
                          <w:rPr>
                            <w:color w:val="464A69"/>
                            <w:sz w:val="20"/>
                          </w:rPr>
                          <w:t>the record in ESS portal.</w:t>
                        </w:r>
                      </w:p>
                      <w:p w14:paraId="25D11131" w14:textId="77777777" w:rsidR="000A7EB4" w:rsidRDefault="00B87A91">
                        <w:pPr>
                          <w:pStyle w:val="TableParagraph"/>
                          <w:numPr>
                            <w:ilvl w:val="0"/>
                            <w:numId w:val="10"/>
                          </w:numPr>
                          <w:tabs>
                            <w:tab w:val="left" w:pos="724"/>
                            <w:tab w:val="left" w:pos="725"/>
                          </w:tabs>
                          <w:spacing w:before="3"/>
                          <w:ind w:right="99"/>
                          <w:rPr>
                            <w:sz w:val="20"/>
                          </w:rPr>
                        </w:pPr>
                        <w:r>
                          <w:rPr>
                            <w:color w:val="464A69"/>
                            <w:sz w:val="20"/>
                          </w:rPr>
                          <w:t xml:space="preserve">OB </w:t>
                        </w:r>
                        <w:proofErr w:type="spellStart"/>
                        <w:r>
                          <w:rPr>
                            <w:color w:val="464A69"/>
                            <w:sz w:val="20"/>
                          </w:rPr>
                          <w:t>spoc</w:t>
                        </w:r>
                        <w:proofErr w:type="spellEnd"/>
                        <w:r>
                          <w:rPr>
                            <w:color w:val="464A69"/>
                            <w:sz w:val="20"/>
                          </w:rPr>
                          <w:t xml:space="preserve"> shares the list of new</w:t>
                        </w:r>
                        <w:r>
                          <w:rPr>
                            <w:color w:val="464A69"/>
                            <w:spacing w:val="-17"/>
                            <w:sz w:val="20"/>
                          </w:rPr>
                          <w:t xml:space="preserve"> </w:t>
                        </w:r>
                        <w:r>
                          <w:rPr>
                            <w:color w:val="464A69"/>
                            <w:sz w:val="20"/>
                          </w:rPr>
                          <w:t>joinees to the share point team for releasing the generic links &amp; New hire feedback OB survey</w:t>
                        </w:r>
                        <w:r>
                          <w:rPr>
                            <w:color w:val="464A69"/>
                            <w:spacing w:val="-6"/>
                            <w:sz w:val="20"/>
                          </w:rPr>
                          <w:t xml:space="preserve"> </w:t>
                        </w:r>
                        <w:r>
                          <w:rPr>
                            <w:color w:val="464A69"/>
                            <w:sz w:val="20"/>
                          </w:rPr>
                          <w:t>mailer</w:t>
                        </w:r>
                      </w:p>
                      <w:p w14:paraId="608D3EA5" w14:textId="77777777" w:rsidR="000A7EB4" w:rsidRDefault="00B87A91">
                        <w:pPr>
                          <w:pStyle w:val="TableParagraph"/>
                          <w:numPr>
                            <w:ilvl w:val="0"/>
                            <w:numId w:val="10"/>
                          </w:numPr>
                          <w:tabs>
                            <w:tab w:val="left" w:pos="724"/>
                            <w:tab w:val="left" w:pos="725"/>
                          </w:tabs>
                          <w:spacing w:before="1" w:line="237" w:lineRule="auto"/>
                          <w:ind w:right="329"/>
                          <w:rPr>
                            <w:sz w:val="20"/>
                          </w:rPr>
                        </w:pPr>
                        <w:r>
                          <w:rPr>
                            <w:color w:val="464A69"/>
                            <w:sz w:val="20"/>
                          </w:rPr>
                          <w:t xml:space="preserve">OB </w:t>
                        </w:r>
                        <w:proofErr w:type="spellStart"/>
                        <w:r>
                          <w:rPr>
                            <w:color w:val="464A69"/>
                            <w:sz w:val="20"/>
                          </w:rPr>
                          <w:t>spoc</w:t>
                        </w:r>
                        <w:proofErr w:type="spellEnd"/>
                        <w:r>
                          <w:rPr>
                            <w:color w:val="464A69"/>
                            <w:sz w:val="20"/>
                          </w:rPr>
                          <w:t xml:space="preserve"> to provide the list of new joinees to the local IT team for new hire addition to the mailing</w:t>
                        </w:r>
                        <w:r>
                          <w:rPr>
                            <w:color w:val="464A69"/>
                            <w:spacing w:val="-7"/>
                            <w:sz w:val="20"/>
                          </w:rPr>
                          <w:t xml:space="preserve"> </w:t>
                        </w:r>
                        <w:r>
                          <w:rPr>
                            <w:color w:val="464A69"/>
                            <w:sz w:val="20"/>
                          </w:rPr>
                          <w:t>list/DL</w:t>
                        </w:r>
                      </w:p>
                      <w:p w14:paraId="25A92279" w14:textId="77777777" w:rsidR="000A7EB4" w:rsidRDefault="00B87A91">
                        <w:pPr>
                          <w:pStyle w:val="TableParagraph"/>
                          <w:numPr>
                            <w:ilvl w:val="0"/>
                            <w:numId w:val="10"/>
                          </w:numPr>
                          <w:tabs>
                            <w:tab w:val="left" w:pos="724"/>
                            <w:tab w:val="left" w:pos="725"/>
                          </w:tabs>
                          <w:spacing w:before="5" w:line="237" w:lineRule="auto"/>
                          <w:ind w:right="104"/>
                          <w:rPr>
                            <w:sz w:val="20"/>
                          </w:rPr>
                        </w:pPr>
                        <w:r>
                          <w:rPr>
                            <w:color w:val="464A69"/>
                            <w:sz w:val="20"/>
                          </w:rPr>
                          <w:t xml:space="preserve">OB </w:t>
                        </w:r>
                        <w:proofErr w:type="spellStart"/>
                        <w:r>
                          <w:rPr>
                            <w:color w:val="464A69"/>
                            <w:sz w:val="20"/>
                          </w:rPr>
                          <w:t>spoc</w:t>
                        </w:r>
                        <w:proofErr w:type="spellEnd"/>
                        <w:r>
                          <w:rPr>
                            <w:color w:val="464A69"/>
                            <w:sz w:val="20"/>
                          </w:rPr>
                          <w:t xml:space="preserve"> sends out Induction PPT along with the generic links to the new joinees</w:t>
                        </w:r>
                      </w:p>
                      <w:p w14:paraId="649C5053" w14:textId="77777777" w:rsidR="000A7EB4" w:rsidRDefault="00B87A91">
                        <w:pPr>
                          <w:pStyle w:val="TableParagraph"/>
                          <w:numPr>
                            <w:ilvl w:val="0"/>
                            <w:numId w:val="10"/>
                          </w:numPr>
                          <w:tabs>
                            <w:tab w:val="left" w:pos="724"/>
                            <w:tab w:val="left" w:pos="725"/>
                          </w:tabs>
                          <w:spacing w:before="4"/>
                          <w:ind w:right="252"/>
                          <w:rPr>
                            <w:sz w:val="20"/>
                          </w:rPr>
                        </w:pPr>
                        <w:r>
                          <w:rPr>
                            <w:color w:val="464A69"/>
                            <w:sz w:val="20"/>
                          </w:rPr>
                          <w:t xml:space="preserve">OB </w:t>
                        </w:r>
                        <w:proofErr w:type="spellStart"/>
                        <w:r>
                          <w:rPr>
                            <w:color w:val="464A69"/>
                            <w:sz w:val="20"/>
                          </w:rPr>
                          <w:t>spoc</w:t>
                        </w:r>
                        <w:proofErr w:type="spellEnd"/>
                        <w:r>
                          <w:rPr>
                            <w:color w:val="464A69"/>
                            <w:sz w:val="20"/>
                          </w:rPr>
                          <w:t xml:space="preserve"> sends out new joinees</w:t>
                        </w:r>
                        <w:r>
                          <w:rPr>
                            <w:color w:val="464A69"/>
                            <w:spacing w:val="-12"/>
                            <w:sz w:val="20"/>
                          </w:rPr>
                          <w:t xml:space="preserve"> </w:t>
                        </w:r>
                        <w:r>
                          <w:rPr>
                            <w:color w:val="464A69"/>
                            <w:sz w:val="20"/>
                          </w:rPr>
                          <w:t xml:space="preserve">total experience to the </w:t>
                        </w:r>
                        <w:proofErr w:type="spellStart"/>
                        <w:r>
                          <w:rPr>
                            <w:color w:val="464A69"/>
                            <w:sz w:val="20"/>
                          </w:rPr>
                          <w:t>deliveriz</w:t>
                        </w:r>
                        <w:proofErr w:type="spellEnd"/>
                        <w:r>
                          <w:rPr>
                            <w:color w:val="464A69"/>
                            <w:spacing w:val="-5"/>
                            <w:sz w:val="20"/>
                          </w:rPr>
                          <w:t xml:space="preserve"> </w:t>
                        </w:r>
                        <w:r>
                          <w:rPr>
                            <w:color w:val="464A69"/>
                            <w:sz w:val="20"/>
                          </w:rPr>
                          <w:t>team</w:t>
                        </w:r>
                      </w:p>
                      <w:p w14:paraId="5BC26E38" w14:textId="77777777" w:rsidR="000A7EB4" w:rsidRDefault="000A7EB4">
                        <w:pPr>
                          <w:pStyle w:val="TableParagraph"/>
                          <w:spacing w:before="4"/>
                          <w:ind w:left="0"/>
                          <w:rPr>
                            <w:rFonts w:ascii="Times New Roman"/>
                            <w:sz w:val="21"/>
                          </w:rPr>
                        </w:pPr>
                      </w:p>
                      <w:p w14:paraId="4D0B5407" w14:textId="77777777" w:rsidR="000A7EB4" w:rsidRDefault="00B87A91">
                        <w:pPr>
                          <w:pStyle w:val="TableParagraph"/>
                          <w:spacing w:before="1"/>
                          <w:ind w:left="4"/>
                          <w:rPr>
                            <w:sz w:val="20"/>
                          </w:rPr>
                        </w:pPr>
                        <w:r>
                          <w:rPr>
                            <w:b/>
                            <w:color w:val="464A69"/>
                            <w:sz w:val="20"/>
                          </w:rPr>
                          <w:t>Responsibilities</w:t>
                        </w:r>
                        <w:r>
                          <w:rPr>
                            <w:color w:val="464A69"/>
                            <w:sz w:val="20"/>
                          </w:rPr>
                          <w:t xml:space="preserve">: OB </w:t>
                        </w:r>
                        <w:proofErr w:type="spellStart"/>
                        <w:r>
                          <w:rPr>
                            <w:color w:val="464A69"/>
                            <w:sz w:val="20"/>
                          </w:rPr>
                          <w:t>spoc</w:t>
                        </w:r>
                        <w:proofErr w:type="spellEnd"/>
                      </w:p>
                    </w:tc>
                  </w:tr>
                </w:tbl>
                <w:p w14:paraId="061E0450" w14:textId="77777777" w:rsidR="000A7EB4" w:rsidRDefault="000A7EB4">
                  <w:pPr>
                    <w:pStyle w:val="BodyText"/>
                  </w:pPr>
                </w:p>
              </w:txbxContent>
            </v:textbox>
            <w10:anchorlock/>
          </v:shape>
        </w:pict>
      </w:r>
    </w:p>
    <w:p w14:paraId="3C56C46A" w14:textId="77777777" w:rsidR="000A7EB4" w:rsidRDefault="000A7EB4">
      <w:pPr>
        <w:pStyle w:val="BodyText"/>
        <w:rPr>
          <w:rFonts w:ascii="Times New Roman"/>
        </w:rPr>
      </w:pPr>
    </w:p>
    <w:p w14:paraId="67B9EA80" w14:textId="77777777" w:rsidR="000A7EB4" w:rsidRDefault="000A7EB4">
      <w:pPr>
        <w:pStyle w:val="BodyText"/>
        <w:spacing w:before="3"/>
        <w:rPr>
          <w:rFonts w:ascii="Times New Roman"/>
          <w:sz w:val="22"/>
        </w:rPr>
      </w:pPr>
    </w:p>
    <w:p w14:paraId="62662217" w14:textId="77777777" w:rsidR="000A7EB4" w:rsidRDefault="00B87A91">
      <w:pPr>
        <w:spacing w:line="249" w:lineRule="auto"/>
        <w:ind w:left="139"/>
        <w:rPr>
          <w:b/>
          <w:sz w:val="20"/>
        </w:rPr>
      </w:pPr>
      <w:r>
        <w:rPr>
          <w:b/>
          <w:color w:val="464A69"/>
          <w:sz w:val="20"/>
        </w:rPr>
        <w:t>Note: Fixed term contractor extension will be communicated by HRBP after getting the confirmation from the business. HROPs team will share the contract extension letter with HRBPs for handing over to the employees.</w:t>
      </w:r>
    </w:p>
    <w:p w14:paraId="0336B449" w14:textId="77777777" w:rsidR="000A7EB4" w:rsidRDefault="000A7EB4">
      <w:pPr>
        <w:spacing w:line="249" w:lineRule="auto"/>
        <w:rPr>
          <w:sz w:val="20"/>
        </w:rPr>
        <w:sectPr w:rsidR="000A7EB4">
          <w:pgSz w:w="11910" w:h="16840"/>
          <w:pgMar w:top="1660" w:right="80" w:bottom="740" w:left="540" w:header="673" w:footer="547" w:gutter="0"/>
          <w:cols w:space="720"/>
        </w:sectPr>
      </w:pPr>
    </w:p>
    <w:p w14:paraId="64AF0585" w14:textId="77777777" w:rsidR="000A7EB4" w:rsidRDefault="000A7EB4">
      <w:pPr>
        <w:pStyle w:val="BodyText"/>
        <w:rPr>
          <w:b/>
        </w:rPr>
      </w:pPr>
    </w:p>
    <w:p w14:paraId="2973B795" w14:textId="77777777" w:rsidR="000A7EB4" w:rsidRDefault="000A7EB4">
      <w:pPr>
        <w:pStyle w:val="BodyText"/>
        <w:rPr>
          <w:b/>
        </w:rPr>
      </w:pPr>
    </w:p>
    <w:p w14:paraId="575687B3" w14:textId="77777777" w:rsidR="000A7EB4" w:rsidRDefault="000A7EB4">
      <w:pPr>
        <w:pStyle w:val="BodyText"/>
        <w:rPr>
          <w:b/>
        </w:rPr>
      </w:pPr>
    </w:p>
    <w:p w14:paraId="2DA0BD30" w14:textId="77777777" w:rsidR="000A7EB4" w:rsidRDefault="000A7EB4">
      <w:pPr>
        <w:pStyle w:val="BodyText"/>
        <w:rPr>
          <w:b/>
        </w:rPr>
      </w:pPr>
    </w:p>
    <w:p w14:paraId="0A86A824" w14:textId="77777777" w:rsidR="000A7EB4" w:rsidRDefault="000A7EB4">
      <w:pPr>
        <w:pStyle w:val="BodyText"/>
        <w:rPr>
          <w:b/>
        </w:rPr>
      </w:pPr>
    </w:p>
    <w:p w14:paraId="6AED2E6A" w14:textId="77777777" w:rsidR="000A7EB4" w:rsidRDefault="000A7EB4">
      <w:pPr>
        <w:pStyle w:val="BodyText"/>
        <w:rPr>
          <w:b/>
        </w:rPr>
      </w:pPr>
    </w:p>
    <w:p w14:paraId="281A8156" w14:textId="77777777" w:rsidR="000A7EB4" w:rsidRDefault="000A7EB4">
      <w:pPr>
        <w:pStyle w:val="BodyText"/>
        <w:rPr>
          <w:b/>
        </w:rPr>
      </w:pPr>
    </w:p>
    <w:p w14:paraId="1BE07837" w14:textId="77777777" w:rsidR="000A7EB4" w:rsidRDefault="000A7EB4">
      <w:pPr>
        <w:pStyle w:val="BodyText"/>
        <w:rPr>
          <w:b/>
        </w:rPr>
      </w:pPr>
    </w:p>
    <w:p w14:paraId="0D70A3C2" w14:textId="77777777" w:rsidR="000A7EB4" w:rsidRDefault="000A7EB4">
      <w:pPr>
        <w:pStyle w:val="BodyText"/>
        <w:rPr>
          <w:b/>
        </w:rPr>
      </w:pPr>
    </w:p>
    <w:p w14:paraId="354711C9" w14:textId="77777777" w:rsidR="000A7EB4" w:rsidRDefault="000A7EB4">
      <w:pPr>
        <w:pStyle w:val="BodyText"/>
        <w:spacing w:before="3"/>
        <w:rPr>
          <w:b/>
          <w:sz w:val="29"/>
        </w:rPr>
      </w:pPr>
    </w:p>
    <w:p w14:paraId="02820A5D" w14:textId="77777777" w:rsidR="000A7EB4" w:rsidRDefault="00B87A91">
      <w:pPr>
        <w:pStyle w:val="ListParagraph"/>
        <w:numPr>
          <w:ilvl w:val="1"/>
          <w:numId w:val="13"/>
        </w:numPr>
        <w:tabs>
          <w:tab w:val="left" w:pos="500"/>
        </w:tabs>
        <w:spacing w:before="94"/>
        <w:ind w:hanging="360"/>
        <w:rPr>
          <w:b/>
        </w:rPr>
      </w:pPr>
      <w:r>
        <w:rPr>
          <w:b/>
          <w:color w:val="00B4B8"/>
        </w:rPr>
        <w:t xml:space="preserve">Onboarding- Fixed Term Contract to Full Time Employees </w:t>
      </w:r>
      <w:proofErr w:type="gramStart"/>
      <w:r>
        <w:rPr>
          <w:b/>
          <w:color w:val="00B4B8"/>
        </w:rPr>
        <w:t>( Contract</w:t>
      </w:r>
      <w:proofErr w:type="gramEnd"/>
      <w:r>
        <w:rPr>
          <w:b/>
          <w:color w:val="00B4B8"/>
          <w:spacing w:val="-7"/>
        </w:rPr>
        <w:t xml:space="preserve"> </w:t>
      </w:r>
      <w:r>
        <w:rPr>
          <w:b/>
          <w:color w:val="00B4B8"/>
        </w:rPr>
        <w:t>Conversions)</w:t>
      </w:r>
    </w:p>
    <w:p w14:paraId="51D44A0E" w14:textId="77777777" w:rsidR="000A7EB4" w:rsidRDefault="000A7EB4">
      <w:pPr>
        <w:pStyle w:val="BodyText"/>
        <w:spacing w:before="10"/>
        <w:rPr>
          <w:b/>
          <w:sz w:val="26"/>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2"/>
      </w:tblGrid>
      <w:tr w:rsidR="000A7EB4" w14:paraId="562E732F" w14:textId="77777777">
        <w:trPr>
          <w:trHeight w:val="705"/>
        </w:trPr>
        <w:tc>
          <w:tcPr>
            <w:tcW w:w="9242" w:type="dxa"/>
            <w:shd w:val="clear" w:color="auto" w:fill="00B4B8"/>
          </w:tcPr>
          <w:p w14:paraId="5829E4BC" w14:textId="77777777" w:rsidR="000A7EB4" w:rsidRDefault="000A7EB4">
            <w:pPr>
              <w:pStyle w:val="TableParagraph"/>
              <w:spacing w:before="5"/>
              <w:ind w:left="0"/>
              <w:rPr>
                <w:b/>
                <w:sz w:val="21"/>
              </w:rPr>
            </w:pPr>
          </w:p>
          <w:p w14:paraId="5A38F57C" w14:textId="77777777" w:rsidR="000A7EB4" w:rsidRDefault="00B87A91">
            <w:pPr>
              <w:pStyle w:val="TableParagraph"/>
              <w:rPr>
                <w:b/>
              </w:rPr>
            </w:pPr>
            <w:r>
              <w:rPr>
                <w:b/>
                <w:color w:val="464A69"/>
              </w:rPr>
              <w:t>Day 0 - Pre- Joining</w:t>
            </w:r>
          </w:p>
        </w:tc>
      </w:tr>
      <w:tr w:rsidR="000A7EB4" w14:paraId="3A81D415" w14:textId="77777777">
        <w:trPr>
          <w:trHeight w:val="3091"/>
        </w:trPr>
        <w:tc>
          <w:tcPr>
            <w:tcW w:w="9242" w:type="dxa"/>
          </w:tcPr>
          <w:p w14:paraId="4F05A372" w14:textId="77777777" w:rsidR="000A7EB4" w:rsidRDefault="000A7EB4">
            <w:pPr>
              <w:pStyle w:val="TableParagraph"/>
              <w:spacing w:before="5"/>
              <w:ind w:left="0"/>
              <w:rPr>
                <w:b/>
                <w:sz w:val="21"/>
              </w:rPr>
            </w:pPr>
          </w:p>
          <w:p w14:paraId="265C304C" w14:textId="77777777" w:rsidR="000A7EB4" w:rsidRDefault="00B87A91">
            <w:pPr>
              <w:pStyle w:val="TableParagraph"/>
              <w:ind w:left="4"/>
              <w:rPr>
                <w:b/>
                <w:sz w:val="20"/>
              </w:rPr>
            </w:pPr>
            <w:r>
              <w:rPr>
                <w:b/>
                <w:color w:val="464A69"/>
                <w:sz w:val="20"/>
              </w:rPr>
              <w:t>Description</w:t>
            </w:r>
          </w:p>
          <w:p w14:paraId="39B58BF5" w14:textId="77777777" w:rsidR="000A7EB4" w:rsidRDefault="000A7EB4">
            <w:pPr>
              <w:pStyle w:val="TableParagraph"/>
              <w:spacing w:before="11"/>
              <w:ind w:left="0"/>
              <w:rPr>
                <w:b/>
                <w:sz w:val="20"/>
              </w:rPr>
            </w:pPr>
          </w:p>
          <w:p w14:paraId="04C70043" w14:textId="77777777" w:rsidR="000A7EB4" w:rsidRDefault="00B87A91">
            <w:pPr>
              <w:pStyle w:val="TableParagraph"/>
              <w:numPr>
                <w:ilvl w:val="0"/>
                <w:numId w:val="9"/>
              </w:numPr>
              <w:tabs>
                <w:tab w:val="left" w:pos="724"/>
                <w:tab w:val="left" w:pos="726"/>
              </w:tabs>
              <w:ind w:right="377"/>
              <w:rPr>
                <w:sz w:val="20"/>
              </w:rPr>
            </w:pPr>
            <w:r>
              <w:rPr>
                <w:color w:val="464A69"/>
                <w:sz w:val="20"/>
              </w:rPr>
              <w:t>HRBP</w:t>
            </w:r>
            <w:r>
              <w:rPr>
                <w:color w:val="464A69"/>
                <w:spacing w:val="-4"/>
                <w:sz w:val="20"/>
              </w:rPr>
              <w:t xml:space="preserve"> </w:t>
            </w:r>
            <w:r>
              <w:rPr>
                <w:color w:val="464A69"/>
                <w:sz w:val="20"/>
              </w:rPr>
              <w:t>provides</w:t>
            </w:r>
            <w:r>
              <w:rPr>
                <w:color w:val="464A69"/>
                <w:spacing w:val="-3"/>
                <w:sz w:val="20"/>
              </w:rPr>
              <w:t xml:space="preserve"> </w:t>
            </w:r>
            <w:r>
              <w:rPr>
                <w:color w:val="464A69"/>
                <w:sz w:val="20"/>
              </w:rPr>
              <w:t>the</w:t>
            </w:r>
            <w:r>
              <w:rPr>
                <w:color w:val="464A69"/>
                <w:spacing w:val="-4"/>
                <w:sz w:val="20"/>
              </w:rPr>
              <w:t xml:space="preserve"> </w:t>
            </w:r>
            <w:r>
              <w:rPr>
                <w:color w:val="464A69"/>
                <w:sz w:val="20"/>
              </w:rPr>
              <w:t>new</w:t>
            </w:r>
            <w:r>
              <w:rPr>
                <w:color w:val="464A69"/>
                <w:spacing w:val="-6"/>
                <w:sz w:val="20"/>
              </w:rPr>
              <w:t xml:space="preserve"> </w:t>
            </w:r>
            <w:r>
              <w:rPr>
                <w:color w:val="464A69"/>
                <w:sz w:val="20"/>
              </w:rPr>
              <w:t>joinee</w:t>
            </w:r>
            <w:r>
              <w:rPr>
                <w:color w:val="464A69"/>
                <w:spacing w:val="-4"/>
                <w:sz w:val="20"/>
              </w:rPr>
              <w:t xml:space="preserve"> </w:t>
            </w:r>
            <w:r>
              <w:rPr>
                <w:color w:val="464A69"/>
                <w:sz w:val="20"/>
              </w:rPr>
              <w:t>conversion</w:t>
            </w:r>
            <w:r>
              <w:rPr>
                <w:color w:val="464A69"/>
                <w:spacing w:val="-3"/>
                <w:sz w:val="20"/>
              </w:rPr>
              <w:t xml:space="preserve"> </w:t>
            </w:r>
            <w:r>
              <w:rPr>
                <w:color w:val="464A69"/>
                <w:sz w:val="20"/>
              </w:rPr>
              <w:t>input</w:t>
            </w:r>
            <w:r>
              <w:rPr>
                <w:color w:val="464A69"/>
                <w:spacing w:val="-4"/>
                <w:sz w:val="20"/>
              </w:rPr>
              <w:t xml:space="preserve"> </w:t>
            </w:r>
            <w:r>
              <w:rPr>
                <w:color w:val="464A69"/>
                <w:sz w:val="20"/>
              </w:rPr>
              <w:t>to</w:t>
            </w:r>
            <w:r>
              <w:rPr>
                <w:color w:val="464A69"/>
                <w:spacing w:val="-4"/>
                <w:sz w:val="20"/>
              </w:rPr>
              <w:t xml:space="preserve"> </w:t>
            </w:r>
            <w:r>
              <w:rPr>
                <w:color w:val="464A69"/>
                <w:sz w:val="20"/>
              </w:rPr>
              <w:t>the</w:t>
            </w:r>
            <w:r>
              <w:rPr>
                <w:color w:val="464A69"/>
                <w:spacing w:val="-2"/>
                <w:sz w:val="20"/>
              </w:rPr>
              <w:t xml:space="preserve"> </w:t>
            </w:r>
            <w:r>
              <w:rPr>
                <w:color w:val="464A69"/>
                <w:sz w:val="20"/>
              </w:rPr>
              <w:t>HROP’s</w:t>
            </w:r>
            <w:r>
              <w:rPr>
                <w:color w:val="464A69"/>
                <w:spacing w:val="-3"/>
                <w:sz w:val="20"/>
              </w:rPr>
              <w:t xml:space="preserve"> </w:t>
            </w:r>
            <w:r>
              <w:rPr>
                <w:color w:val="464A69"/>
                <w:sz w:val="20"/>
              </w:rPr>
              <w:t>team,</w:t>
            </w:r>
            <w:r>
              <w:rPr>
                <w:color w:val="464A69"/>
                <w:spacing w:val="-4"/>
                <w:sz w:val="20"/>
              </w:rPr>
              <w:t xml:space="preserve"> </w:t>
            </w:r>
            <w:r>
              <w:rPr>
                <w:color w:val="464A69"/>
                <w:sz w:val="20"/>
              </w:rPr>
              <w:t>after</w:t>
            </w:r>
            <w:r>
              <w:rPr>
                <w:color w:val="464A69"/>
                <w:spacing w:val="-4"/>
                <w:sz w:val="20"/>
              </w:rPr>
              <w:t xml:space="preserve"> </w:t>
            </w:r>
            <w:r>
              <w:rPr>
                <w:color w:val="464A69"/>
                <w:sz w:val="20"/>
              </w:rPr>
              <w:t>the</w:t>
            </w:r>
            <w:r>
              <w:rPr>
                <w:color w:val="464A69"/>
                <w:spacing w:val="-4"/>
                <w:sz w:val="20"/>
              </w:rPr>
              <w:t xml:space="preserve"> </w:t>
            </w:r>
            <w:r>
              <w:rPr>
                <w:color w:val="464A69"/>
                <w:sz w:val="20"/>
              </w:rPr>
              <w:t>business</w:t>
            </w:r>
            <w:r>
              <w:rPr>
                <w:color w:val="464A69"/>
                <w:spacing w:val="-3"/>
                <w:sz w:val="20"/>
              </w:rPr>
              <w:t xml:space="preserve"> </w:t>
            </w:r>
            <w:r>
              <w:rPr>
                <w:color w:val="464A69"/>
                <w:sz w:val="20"/>
              </w:rPr>
              <w:t>and Finance approval</w:t>
            </w:r>
          </w:p>
          <w:p w14:paraId="6161BE0A" w14:textId="77777777" w:rsidR="000A7EB4" w:rsidRDefault="00B87A91">
            <w:pPr>
              <w:pStyle w:val="TableParagraph"/>
              <w:numPr>
                <w:ilvl w:val="0"/>
                <w:numId w:val="9"/>
              </w:numPr>
              <w:tabs>
                <w:tab w:val="left" w:pos="724"/>
                <w:tab w:val="left" w:pos="726"/>
              </w:tabs>
              <w:ind w:right="74"/>
              <w:rPr>
                <w:sz w:val="20"/>
              </w:rPr>
            </w:pPr>
            <w:r>
              <w:rPr>
                <w:color w:val="464A69"/>
                <w:sz w:val="20"/>
              </w:rPr>
              <w:t>HROPs team issues the addendum letter to the HRBPs &amp; sends to the business, updates</w:t>
            </w:r>
            <w:r>
              <w:rPr>
                <w:color w:val="464A69"/>
                <w:spacing w:val="-27"/>
                <w:sz w:val="20"/>
              </w:rPr>
              <w:t xml:space="preserve"> </w:t>
            </w:r>
            <w:r>
              <w:rPr>
                <w:color w:val="464A69"/>
                <w:sz w:val="20"/>
              </w:rPr>
              <w:t>MDM &amp;</w:t>
            </w:r>
            <w:r>
              <w:rPr>
                <w:color w:val="464A69"/>
                <w:spacing w:val="-2"/>
                <w:sz w:val="20"/>
              </w:rPr>
              <w:t xml:space="preserve"> </w:t>
            </w:r>
            <w:r>
              <w:rPr>
                <w:color w:val="464A69"/>
                <w:sz w:val="20"/>
              </w:rPr>
              <w:t>HRIS.</w:t>
            </w:r>
          </w:p>
          <w:p w14:paraId="7DC46C35" w14:textId="77777777" w:rsidR="000A7EB4" w:rsidRDefault="000A7EB4">
            <w:pPr>
              <w:pStyle w:val="TableParagraph"/>
              <w:ind w:left="0"/>
              <w:rPr>
                <w:b/>
              </w:rPr>
            </w:pPr>
          </w:p>
          <w:p w14:paraId="737820A4" w14:textId="77777777" w:rsidR="000A7EB4" w:rsidRDefault="000A7EB4">
            <w:pPr>
              <w:pStyle w:val="TableParagraph"/>
              <w:ind w:left="0"/>
              <w:rPr>
                <w:b/>
              </w:rPr>
            </w:pPr>
          </w:p>
          <w:p w14:paraId="6289294A" w14:textId="77777777" w:rsidR="000A7EB4" w:rsidRDefault="000A7EB4">
            <w:pPr>
              <w:pStyle w:val="TableParagraph"/>
              <w:spacing w:before="9"/>
              <w:ind w:left="0"/>
              <w:rPr>
                <w:b/>
                <w:sz w:val="17"/>
              </w:rPr>
            </w:pPr>
          </w:p>
          <w:p w14:paraId="4301E382" w14:textId="77777777" w:rsidR="000A7EB4" w:rsidRDefault="00B87A91">
            <w:pPr>
              <w:pStyle w:val="TableParagraph"/>
              <w:ind w:left="4"/>
              <w:rPr>
                <w:sz w:val="20"/>
              </w:rPr>
            </w:pPr>
            <w:r>
              <w:rPr>
                <w:b/>
                <w:color w:val="464A69"/>
                <w:sz w:val="20"/>
              </w:rPr>
              <w:t>Responsibilities</w:t>
            </w:r>
            <w:r>
              <w:rPr>
                <w:color w:val="464A69"/>
                <w:sz w:val="20"/>
              </w:rPr>
              <w:t>: Candidate/HROPs/HRBP</w:t>
            </w:r>
          </w:p>
        </w:tc>
      </w:tr>
    </w:tbl>
    <w:p w14:paraId="21B20C03" w14:textId="77777777" w:rsidR="000A7EB4" w:rsidRDefault="000A7EB4">
      <w:pPr>
        <w:rPr>
          <w:sz w:val="20"/>
        </w:rPr>
        <w:sectPr w:rsidR="000A7EB4">
          <w:pgSz w:w="11910" w:h="16840"/>
          <w:pgMar w:top="1660" w:right="80" w:bottom="820" w:left="540" w:header="673" w:footer="547" w:gutter="0"/>
          <w:cols w:space="720"/>
        </w:sectPr>
      </w:pPr>
    </w:p>
    <w:p w14:paraId="46839586" w14:textId="77777777" w:rsidR="000A7EB4" w:rsidRDefault="000A7EB4">
      <w:pPr>
        <w:pStyle w:val="BodyText"/>
        <w:rPr>
          <w:rFonts w:ascii="Times New Roman"/>
        </w:rPr>
      </w:pPr>
    </w:p>
    <w:p w14:paraId="410C05A1" w14:textId="77777777" w:rsidR="000A7EB4" w:rsidRDefault="000A7EB4">
      <w:pPr>
        <w:pStyle w:val="BodyText"/>
        <w:rPr>
          <w:rFonts w:ascii="Times New Roman"/>
        </w:rPr>
      </w:pPr>
    </w:p>
    <w:p w14:paraId="0540C410" w14:textId="77777777" w:rsidR="000A7EB4" w:rsidRDefault="000A7EB4">
      <w:pPr>
        <w:pStyle w:val="BodyText"/>
        <w:rPr>
          <w:rFonts w:ascii="Times New Roman"/>
        </w:rPr>
      </w:pPr>
    </w:p>
    <w:p w14:paraId="20AE53BC" w14:textId="77777777" w:rsidR="000A7EB4" w:rsidRDefault="000A7EB4">
      <w:pPr>
        <w:pStyle w:val="BodyText"/>
        <w:rPr>
          <w:rFonts w:ascii="Times New Roman"/>
        </w:rPr>
      </w:pPr>
    </w:p>
    <w:p w14:paraId="5ACF166E" w14:textId="77777777" w:rsidR="000A7EB4" w:rsidRDefault="000A7EB4">
      <w:pPr>
        <w:pStyle w:val="BodyText"/>
        <w:rPr>
          <w:rFonts w:ascii="Times New Roman"/>
        </w:rPr>
      </w:pPr>
    </w:p>
    <w:p w14:paraId="559C7092" w14:textId="77777777" w:rsidR="000A7EB4" w:rsidRDefault="000A7EB4">
      <w:pPr>
        <w:pStyle w:val="BodyText"/>
        <w:rPr>
          <w:rFonts w:ascii="Times New Roman"/>
        </w:rPr>
      </w:pPr>
    </w:p>
    <w:p w14:paraId="6D977F7B" w14:textId="77777777" w:rsidR="000A7EB4" w:rsidRDefault="000A7EB4">
      <w:pPr>
        <w:pStyle w:val="BodyText"/>
        <w:rPr>
          <w:rFonts w:ascii="Times New Roman"/>
        </w:rPr>
      </w:pPr>
    </w:p>
    <w:p w14:paraId="680287D8" w14:textId="77777777" w:rsidR="000A7EB4" w:rsidRDefault="000A7EB4">
      <w:pPr>
        <w:pStyle w:val="BodyText"/>
        <w:rPr>
          <w:rFonts w:ascii="Times New Roman"/>
        </w:rPr>
      </w:pPr>
    </w:p>
    <w:p w14:paraId="4422548B" w14:textId="77777777" w:rsidR="000A7EB4" w:rsidRDefault="000A7EB4">
      <w:pPr>
        <w:pStyle w:val="BodyText"/>
        <w:rPr>
          <w:rFonts w:ascii="Times New Roman"/>
        </w:rPr>
      </w:pPr>
    </w:p>
    <w:p w14:paraId="741221A0" w14:textId="77777777" w:rsidR="000A7EB4" w:rsidRDefault="000A7EB4">
      <w:pPr>
        <w:pStyle w:val="BodyText"/>
        <w:rPr>
          <w:rFonts w:ascii="Times New Roman"/>
        </w:rPr>
      </w:pPr>
    </w:p>
    <w:p w14:paraId="76A0DBC0" w14:textId="77777777" w:rsidR="000A7EB4" w:rsidRDefault="000A7EB4">
      <w:pPr>
        <w:pStyle w:val="BodyText"/>
        <w:rPr>
          <w:rFonts w:ascii="Times New Roman"/>
        </w:rPr>
      </w:pPr>
    </w:p>
    <w:p w14:paraId="141B52DB" w14:textId="77777777" w:rsidR="000A7EB4" w:rsidRDefault="000A7EB4">
      <w:pPr>
        <w:pStyle w:val="BodyText"/>
        <w:spacing w:before="5"/>
        <w:rPr>
          <w:rFonts w:ascii="Times New Roman"/>
          <w:sz w:val="17"/>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176"/>
      </w:tblGrid>
      <w:tr w:rsidR="000A7EB4" w14:paraId="36E324AB" w14:textId="77777777">
        <w:trPr>
          <w:trHeight w:val="662"/>
        </w:trPr>
        <w:tc>
          <w:tcPr>
            <w:tcW w:w="4789" w:type="dxa"/>
            <w:shd w:val="clear" w:color="auto" w:fill="00B4B8"/>
          </w:tcPr>
          <w:p w14:paraId="77466A01" w14:textId="77777777" w:rsidR="000A7EB4" w:rsidRDefault="000A7EB4">
            <w:pPr>
              <w:pStyle w:val="TableParagraph"/>
              <w:spacing w:before="7"/>
              <w:ind w:left="0"/>
              <w:rPr>
                <w:rFonts w:ascii="Times New Roman"/>
                <w:sz w:val="19"/>
              </w:rPr>
            </w:pPr>
          </w:p>
          <w:p w14:paraId="635DAF62" w14:textId="77777777" w:rsidR="000A7EB4" w:rsidRDefault="00B87A91">
            <w:pPr>
              <w:pStyle w:val="TableParagraph"/>
              <w:rPr>
                <w:b/>
                <w:sz w:val="20"/>
              </w:rPr>
            </w:pPr>
            <w:r>
              <w:rPr>
                <w:b/>
                <w:color w:val="464A69"/>
                <w:sz w:val="20"/>
              </w:rPr>
              <w:t>Day 1 – On Joining</w:t>
            </w:r>
          </w:p>
        </w:tc>
        <w:tc>
          <w:tcPr>
            <w:tcW w:w="4176" w:type="dxa"/>
            <w:shd w:val="clear" w:color="auto" w:fill="00B4B8"/>
          </w:tcPr>
          <w:p w14:paraId="1C1E28BB" w14:textId="77777777" w:rsidR="000A7EB4" w:rsidRDefault="000A7EB4">
            <w:pPr>
              <w:pStyle w:val="TableParagraph"/>
              <w:spacing w:before="9"/>
              <w:ind w:left="0"/>
              <w:rPr>
                <w:rFonts w:ascii="Times New Roman"/>
                <w:sz w:val="19"/>
              </w:rPr>
            </w:pPr>
          </w:p>
          <w:p w14:paraId="4C0D5783" w14:textId="77777777" w:rsidR="000A7EB4" w:rsidRDefault="00B87A91">
            <w:pPr>
              <w:pStyle w:val="TableParagraph"/>
              <w:rPr>
                <w:b/>
                <w:sz w:val="20"/>
              </w:rPr>
            </w:pPr>
            <w:r>
              <w:rPr>
                <w:b/>
                <w:color w:val="464A69"/>
                <w:sz w:val="20"/>
              </w:rPr>
              <w:t>Day 2 – Post Joining</w:t>
            </w:r>
          </w:p>
        </w:tc>
      </w:tr>
      <w:tr w:rsidR="000A7EB4" w14:paraId="4EC6DD85" w14:textId="77777777">
        <w:trPr>
          <w:trHeight w:val="7731"/>
        </w:trPr>
        <w:tc>
          <w:tcPr>
            <w:tcW w:w="4789" w:type="dxa"/>
          </w:tcPr>
          <w:p w14:paraId="43027310" w14:textId="77777777" w:rsidR="000A7EB4" w:rsidRDefault="000A7EB4">
            <w:pPr>
              <w:pStyle w:val="TableParagraph"/>
              <w:spacing w:before="5"/>
              <w:ind w:left="0"/>
              <w:rPr>
                <w:rFonts w:ascii="Times New Roman"/>
                <w:sz w:val="21"/>
              </w:rPr>
            </w:pPr>
          </w:p>
          <w:p w14:paraId="5004F677" w14:textId="77777777" w:rsidR="000A7EB4" w:rsidRDefault="00B87A91">
            <w:pPr>
              <w:pStyle w:val="TableParagraph"/>
              <w:ind w:left="4"/>
              <w:rPr>
                <w:b/>
                <w:sz w:val="20"/>
              </w:rPr>
            </w:pPr>
            <w:r>
              <w:rPr>
                <w:b/>
                <w:color w:val="464A69"/>
                <w:sz w:val="20"/>
              </w:rPr>
              <w:t>Description</w:t>
            </w:r>
          </w:p>
          <w:p w14:paraId="69702246" w14:textId="77777777" w:rsidR="000A7EB4" w:rsidRDefault="000A7EB4">
            <w:pPr>
              <w:pStyle w:val="TableParagraph"/>
              <w:spacing w:before="4"/>
              <w:ind w:left="0"/>
              <w:rPr>
                <w:rFonts w:ascii="Times New Roman"/>
                <w:sz w:val="21"/>
              </w:rPr>
            </w:pPr>
          </w:p>
          <w:p w14:paraId="0DDFB89D" w14:textId="77777777" w:rsidR="000A7EB4" w:rsidRDefault="00B87A91">
            <w:pPr>
              <w:pStyle w:val="TableParagraph"/>
              <w:numPr>
                <w:ilvl w:val="0"/>
                <w:numId w:val="8"/>
              </w:numPr>
              <w:tabs>
                <w:tab w:val="left" w:pos="724"/>
                <w:tab w:val="left" w:pos="726"/>
              </w:tabs>
              <w:spacing w:line="235" w:lineRule="auto"/>
              <w:ind w:right="54"/>
              <w:rPr>
                <w:sz w:val="20"/>
              </w:rPr>
            </w:pPr>
            <w:r>
              <w:rPr>
                <w:color w:val="464A69"/>
                <w:sz w:val="20"/>
              </w:rPr>
              <w:t>OB team prepares the addendum copy of</w:t>
            </w:r>
            <w:r>
              <w:rPr>
                <w:color w:val="464A69"/>
                <w:spacing w:val="-12"/>
                <w:sz w:val="20"/>
              </w:rPr>
              <w:t xml:space="preserve"> </w:t>
            </w:r>
            <w:r>
              <w:rPr>
                <w:color w:val="464A69"/>
                <w:sz w:val="20"/>
              </w:rPr>
              <w:t>the appointment</w:t>
            </w:r>
            <w:r>
              <w:rPr>
                <w:color w:val="464A69"/>
                <w:spacing w:val="-2"/>
                <w:sz w:val="20"/>
              </w:rPr>
              <w:t xml:space="preserve"> </w:t>
            </w:r>
            <w:r>
              <w:rPr>
                <w:color w:val="464A69"/>
                <w:sz w:val="20"/>
              </w:rPr>
              <w:t>letter</w:t>
            </w:r>
          </w:p>
          <w:p w14:paraId="5ABA2910" w14:textId="77777777" w:rsidR="000A7EB4" w:rsidRDefault="00B87A91">
            <w:pPr>
              <w:pStyle w:val="TableParagraph"/>
              <w:numPr>
                <w:ilvl w:val="0"/>
                <w:numId w:val="8"/>
              </w:numPr>
              <w:tabs>
                <w:tab w:val="left" w:pos="724"/>
                <w:tab w:val="left" w:pos="726"/>
              </w:tabs>
              <w:spacing w:before="5" w:line="237" w:lineRule="auto"/>
              <w:ind w:right="65"/>
              <w:rPr>
                <w:sz w:val="20"/>
              </w:rPr>
            </w:pPr>
            <w:r>
              <w:rPr>
                <w:color w:val="464A69"/>
                <w:sz w:val="20"/>
              </w:rPr>
              <w:t>Addendum copy of the appointment letter</w:t>
            </w:r>
            <w:r>
              <w:rPr>
                <w:color w:val="464A69"/>
                <w:spacing w:val="-15"/>
                <w:sz w:val="20"/>
              </w:rPr>
              <w:t xml:space="preserve"> </w:t>
            </w:r>
            <w:r>
              <w:rPr>
                <w:color w:val="464A69"/>
                <w:sz w:val="20"/>
              </w:rPr>
              <w:t>will be issued to the HRBP, followed by acknowledgement.</w:t>
            </w:r>
          </w:p>
          <w:p w14:paraId="32C63656" w14:textId="77777777" w:rsidR="000A7EB4" w:rsidRDefault="00B87A91">
            <w:pPr>
              <w:pStyle w:val="TableParagraph"/>
              <w:numPr>
                <w:ilvl w:val="0"/>
                <w:numId w:val="8"/>
              </w:numPr>
              <w:tabs>
                <w:tab w:val="left" w:pos="724"/>
                <w:tab w:val="left" w:pos="726"/>
              </w:tabs>
              <w:spacing w:before="3"/>
              <w:ind w:right="88"/>
              <w:rPr>
                <w:sz w:val="20"/>
              </w:rPr>
            </w:pPr>
            <w:r>
              <w:rPr>
                <w:color w:val="464A69"/>
                <w:sz w:val="20"/>
              </w:rPr>
              <w:t>Acknowledged copy of the letter to be filed</w:t>
            </w:r>
            <w:r>
              <w:rPr>
                <w:color w:val="464A69"/>
                <w:spacing w:val="-15"/>
                <w:sz w:val="20"/>
              </w:rPr>
              <w:t xml:space="preserve"> </w:t>
            </w:r>
            <w:r>
              <w:rPr>
                <w:color w:val="464A69"/>
                <w:sz w:val="20"/>
              </w:rPr>
              <w:t>in the personal</w:t>
            </w:r>
            <w:r>
              <w:rPr>
                <w:color w:val="464A69"/>
                <w:spacing w:val="-4"/>
                <w:sz w:val="20"/>
              </w:rPr>
              <w:t xml:space="preserve"> </w:t>
            </w:r>
            <w:r>
              <w:rPr>
                <w:color w:val="464A69"/>
                <w:sz w:val="20"/>
              </w:rPr>
              <w:t>file</w:t>
            </w:r>
          </w:p>
          <w:p w14:paraId="791F4DD1" w14:textId="77777777" w:rsidR="000A7EB4" w:rsidRDefault="00B87A91">
            <w:pPr>
              <w:pStyle w:val="TableParagraph"/>
              <w:numPr>
                <w:ilvl w:val="0"/>
                <w:numId w:val="8"/>
              </w:numPr>
              <w:tabs>
                <w:tab w:val="left" w:pos="724"/>
                <w:tab w:val="left" w:pos="726"/>
              </w:tabs>
              <w:ind w:right="9"/>
              <w:rPr>
                <w:sz w:val="20"/>
              </w:rPr>
            </w:pPr>
            <w:r>
              <w:rPr>
                <w:color w:val="464A69"/>
                <w:sz w:val="20"/>
              </w:rPr>
              <w:t>MDM/</w:t>
            </w:r>
            <w:proofErr w:type="spellStart"/>
            <w:r>
              <w:rPr>
                <w:color w:val="464A69"/>
                <w:sz w:val="20"/>
              </w:rPr>
              <w:t>Peoplestrong</w:t>
            </w:r>
            <w:proofErr w:type="spellEnd"/>
            <w:r>
              <w:rPr>
                <w:color w:val="464A69"/>
                <w:sz w:val="20"/>
              </w:rPr>
              <w:t xml:space="preserve"> retains the same EMP</w:t>
            </w:r>
            <w:r>
              <w:rPr>
                <w:color w:val="464A69"/>
                <w:spacing w:val="-13"/>
                <w:sz w:val="20"/>
              </w:rPr>
              <w:t xml:space="preserve"> </w:t>
            </w:r>
            <w:r>
              <w:rPr>
                <w:color w:val="464A69"/>
                <w:sz w:val="20"/>
              </w:rPr>
              <w:t>ID, &amp; mail</w:t>
            </w:r>
            <w:r>
              <w:rPr>
                <w:color w:val="464A69"/>
                <w:spacing w:val="-4"/>
                <w:sz w:val="20"/>
              </w:rPr>
              <w:t xml:space="preserve"> </w:t>
            </w:r>
            <w:r>
              <w:rPr>
                <w:color w:val="464A69"/>
                <w:sz w:val="20"/>
              </w:rPr>
              <w:t>ac.</w:t>
            </w:r>
          </w:p>
          <w:p w14:paraId="40F93D31" w14:textId="77777777" w:rsidR="000A7EB4" w:rsidRDefault="00B87A91">
            <w:pPr>
              <w:pStyle w:val="TableParagraph"/>
              <w:numPr>
                <w:ilvl w:val="0"/>
                <w:numId w:val="8"/>
              </w:numPr>
              <w:tabs>
                <w:tab w:val="left" w:pos="724"/>
                <w:tab w:val="left" w:pos="726"/>
              </w:tabs>
              <w:spacing w:before="3" w:line="235" w:lineRule="auto"/>
              <w:ind w:right="298"/>
              <w:rPr>
                <w:sz w:val="20"/>
              </w:rPr>
            </w:pPr>
            <w:r>
              <w:rPr>
                <w:color w:val="464A69"/>
                <w:sz w:val="20"/>
              </w:rPr>
              <w:t>OB team to share the list of new joinees</w:t>
            </w:r>
            <w:r>
              <w:rPr>
                <w:color w:val="464A69"/>
                <w:spacing w:val="-13"/>
                <w:sz w:val="20"/>
              </w:rPr>
              <w:t xml:space="preserve"> </w:t>
            </w:r>
            <w:r>
              <w:rPr>
                <w:color w:val="464A69"/>
                <w:sz w:val="20"/>
              </w:rPr>
              <w:t>to the stake</w:t>
            </w:r>
            <w:r>
              <w:rPr>
                <w:color w:val="464A69"/>
                <w:spacing w:val="-3"/>
                <w:sz w:val="20"/>
              </w:rPr>
              <w:t xml:space="preserve"> </w:t>
            </w:r>
            <w:r>
              <w:rPr>
                <w:color w:val="464A69"/>
                <w:sz w:val="20"/>
              </w:rPr>
              <w:t>holders</w:t>
            </w:r>
          </w:p>
          <w:p w14:paraId="34AD5ACA" w14:textId="77777777" w:rsidR="000A7EB4" w:rsidRDefault="000A7EB4">
            <w:pPr>
              <w:pStyle w:val="TableParagraph"/>
              <w:ind w:left="0"/>
              <w:rPr>
                <w:rFonts w:ascii="Times New Roman"/>
              </w:rPr>
            </w:pPr>
          </w:p>
          <w:p w14:paraId="7980D6FD" w14:textId="77777777" w:rsidR="000A7EB4" w:rsidRDefault="000A7EB4">
            <w:pPr>
              <w:pStyle w:val="TableParagraph"/>
              <w:spacing w:before="3"/>
              <w:ind w:left="0"/>
              <w:rPr>
                <w:rFonts w:ascii="Times New Roman"/>
                <w:sz w:val="19"/>
              </w:rPr>
            </w:pPr>
          </w:p>
          <w:p w14:paraId="5EC49F6B" w14:textId="77777777" w:rsidR="000A7EB4" w:rsidRDefault="00B87A91">
            <w:pPr>
              <w:pStyle w:val="TableParagraph"/>
              <w:ind w:left="4"/>
              <w:rPr>
                <w:sz w:val="20"/>
              </w:rPr>
            </w:pPr>
            <w:r>
              <w:rPr>
                <w:b/>
                <w:color w:val="464A69"/>
                <w:sz w:val="20"/>
              </w:rPr>
              <w:t>Responsibilities</w:t>
            </w:r>
            <w:r>
              <w:rPr>
                <w:color w:val="464A69"/>
                <w:sz w:val="20"/>
              </w:rPr>
              <w:t xml:space="preserve">: Candidate/OB </w:t>
            </w:r>
            <w:proofErr w:type="spellStart"/>
            <w:r>
              <w:rPr>
                <w:color w:val="464A69"/>
                <w:sz w:val="20"/>
              </w:rPr>
              <w:t>spoc</w:t>
            </w:r>
            <w:proofErr w:type="spellEnd"/>
            <w:r>
              <w:rPr>
                <w:color w:val="464A69"/>
                <w:sz w:val="20"/>
              </w:rPr>
              <w:t>/Recruiter</w:t>
            </w:r>
          </w:p>
        </w:tc>
        <w:tc>
          <w:tcPr>
            <w:tcW w:w="4176" w:type="dxa"/>
          </w:tcPr>
          <w:p w14:paraId="3824C149" w14:textId="77777777" w:rsidR="000A7EB4" w:rsidRDefault="000A7EB4">
            <w:pPr>
              <w:pStyle w:val="TableParagraph"/>
              <w:spacing w:before="5"/>
              <w:ind w:left="0"/>
              <w:rPr>
                <w:rFonts w:ascii="Times New Roman"/>
                <w:sz w:val="21"/>
              </w:rPr>
            </w:pPr>
          </w:p>
          <w:p w14:paraId="7517D932" w14:textId="77777777" w:rsidR="000A7EB4" w:rsidRDefault="00B87A91">
            <w:pPr>
              <w:pStyle w:val="TableParagraph"/>
              <w:ind w:left="5"/>
              <w:rPr>
                <w:b/>
                <w:sz w:val="20"/>
              </w:rPr>
            </w:pPr>
            <w:r>
              <w:rPr>
                <w:b/>
                <w:color w:val="464A69"/>
                <w:sz w:val="20"/>
              </w:rPr>
              <w:t>Description</w:t>
            </w:r>
          </w:p>
          <w:p w14:paraId="2EF43E8A" w14:textId="77777777" w:rsidR="000A7EB4" w:rsidRDefault="000A7EB4">
            <w:pPr>
              <w:pStyle w:val="TableParagraph"/>
              <w:spacing w:before="2"/>
              <w:ind w:left="0"/>
              <w:rPr>
                <w:rFonts w:ascii="Times New Roman"/>
                <w:sz w:val="21"/>
              </w:rPr>
            </w:pPr>
          </w:p>
          <w:p w14:paraId="6B0FF2D8" w14:textId="77777777" w:rsidR="000A7EB4" w:rsidRDefault="00B87A91">
            <w:pPr>
              <w:pStyle w:val="TableParagraph"/>
              <w:numPr>
                <w:ilvl w:val="0"/>
                <w:numId w:val="7"/>
              </w:numPr>
              <w:tabs>
                <w:tab w:val="left" w:pos="724"/>
                <w:tab w:val="left" w:pos="725"/>
              </w:tabs>
              <w:spacing w:line="237" w:lineRule="auto"/>
              <w:ind w:right="187"/>
              <w:rPr>
                <w:sz w:val="20"/>
              </w:rPr>
            </w:pPr>
            <w:r>
              <w:rPr>
                <w:color w:val="464A69"/>
                <w:sz w:val="20"/>
              </w:rPr>
              <w:t>HROPs team modifies the employment detail in ESS portal</w:t>
            </w:r>
            <w:r>
              <w:rPr>
                <w:color w:val="464A69"/>
                <w:spacing w:val="-13"/>
                <w:sz w:val="20"/>
              </w:rPr>
              <w:t xml:space="preserve"> </w:t>
            </w:r>
            <w:r>
              <w:rPr>
                <w:color w:val="464A69"/>
                <w:sz w:val="20"/>
              </w:rPr>
              <w:t>with the effective DOJ &amp; other</w:t>
            </w:r>
            <w:r>
              <w:rPr>
                <w:color w:val="464A69"/>
                <w:spacing w:val="-5"/>
                <w:sz w:val="20"/>
              </w:rPr>
              <w:t xml:space="preserve"> </w:t>
            </w:r>
            <w:r>
              <w:rPr>
                <w:color w:val="464A69"/>
                <w:sz w:val="20"/>
              </w:rPr>
              <w:t>details.</w:t>
            </w:r>
          </w:p>
          <w:p w14:paraId="5DE449F1" w14:textId="77777777" w:rsidR="000A7EB4" w:rsidRDefault="00B87A91">
            <w:pPr>
              <w:pStyle w:val="TableParagraph"/>
              <w:numPr>
                <w:ilvl w:val="0"/>
                <w:numId w:val="7"/>
              </w:numPr>
              <w:tabs>
                <w:tab w:val="left" w:pos="724"/>
                <w:tab w:val="left" w:pos="725"/>
              </w:tabs>
              <w:spacing w:before="7" w:line="235" w:lineRule="auto"/>
              <w:ind w:right="207"/>
              <w:rPr>
                <w:sz w:val="20"/>
              </w:rPr>
            </w:pPr>
            <w:r>
              <w:rPr>
                <w:color w:val="464A69"/>
                <w:sz w:val="20"/>
              </w:rPr>
              <w:t xml:space="preserve">OB </w:t>
            </w:r>
            <w:proofErr w:type="spellStart"/>
            <w:r>
              <w:rPr>
                <w:color w:val="464A69"/>
                <w:sz w:val="20"/>
              </w:rPr>
              <w:t>spoc</w:t>
            </w:r>
            <w:proofErr w:type="spellEnd"/>
            <w:r>
              <w:rPr>
                <w:color w:val="464A69"/>
                <w:sz w:val="20"/>
              </w:rPr>
              <w:t xml:space="preserve"> sends out new joinees</w:t>
            </w:r>
            <w:r>
              <w:rPr>
                <w:color w:val="464A69"/>
                <w:spacing w:val="-12"/>
                <w:sz w:val="20"/>
              </w:rPr>
              <w:t xml:space="preserve"> </w:t>
            </w:r>
            <w:r>
              <w:rPr>
                <w:color w:val="464A69"/>
                <w:sz w:val="20"/>
              </w:rPr>
              <w:t xml:space="preserve">total experience to the </w:t>
            </w:r>
            <w:proofErr w:type="spellStart"/>
            <w:r>
              <w:rPr>
                <w:color w:val="464A69"/>
                <w:sz w:val="20"/>
              </w:rPr>
              <w:t>deliveriz</w:t>
            </w:r>
            <w:proofErr w:type="spellEnd"/>
            <w:r>
              <w:rPr>
                <w:color w:val="464A69"/>
                <w:spacing w:val="-5"/>
                <w:sz w:val="20"/>
              </w:rPr>
              <w:t xml:space="preserve"> </w:t>
            </w:r>
            <w:r>
              <w:rPr>
                <w:color w:val="464A69"/>
                <w:sz w:val="20"/>
              </w:rPr>
              <w:t>team</w:t>
            </w:r>
          </w:p>
          <w:p w14:paraId="19F59DF6" w14:textId="77777777" w:rsidR="000A7EB4" w:rsidRDefault="00B87A91">
            <w:pPr>
              <w:pStyle w:val="TableParagraph"/>
              <w:numPr>
                <w:ilvl w:val="0"/>
                <w:numId w:val="7"/>
              </w:numPr>
              <w:tabs>
                <w:tab w:val="left" w:pos="724"/>
                <w:tab w:val="left" w:pos="725"/>
              </w:tabs>
              <w:spacing w:before="3"/>
              <w:ind w:right="57"/>
              <w:rPr>
                <w:sz w:val="20"/>
              </w:rPr>
            </w:pPr>
            <w:r>
              <w:rPr>
                <w:color w:val="464A69"/>
                <w:sz w:val="20"/>
              </w:rPr>
              <w:t xml:space="preserve">OB </w:t>
            </w:r>
            <w:proofErr w:type="spellStart"/>
            <w:r>
              <w:rPr>
                <w:color w:val="464A69"/>
                <w:sz w:val="20"/>
              </w:rPr>
              <w:t>spoc</w:t>
            </w:r>
            <w:proofErr w:type="spellEnd"/>
            <w:r>
              <w:rPr>
                <w:color w:val="464A69"/>
                <w:sz w:val="20"/>
              </w:rPr>
              <w:t xml:space="preserve"> sends out Induction PPT along with the generic links to the new joinees</w:t>
            </w:r>
          </w:p>
          <w:p w14:paraId="7EB9A00F" w14:textId="77777777" w:rsidR="000A7EB4" w:rsidRDefault="000A7EB4">
            <w:pPr>
              <w:pStyle w:val="TableParagraph"/>
              <w:ind w:left="0"/>
              <w:rPr>
                <w:rFonts w:ascii="Times New Roman"/>
              </w:rPr>
            </w:pPr>
          </w:p>
          <w:p w14:paraId="323E5A68" w14:textId="77777777" w:rsidR="000A7EB4" w:rsidRDefault="000A7EB4">
            <w:pPr>
              <w:pStyle w:val="TableParagraph"/>
              <w:ind w:left="0"/>
              <w:rPr>
                <w:rFonts w:ascii="Times New Roman"/>
              </w:rPr>
            </w:pPr>
          </w:p>
          <w:p w14:paraId="1D1F2478" w14:textId="77777777" w:rsidR="000A7EB4" w:rsidRDefault="00B87A91">
            <w:pPr>
              <w:pStyle w:val="TableParagraph"/>
              <w:spacing w:before="171"/>
              <w:ind w:left="5"/>
              <w:rPr>
                <w:sz w:val="20"/>
              </w:rPr>
            </w:pPr>
            <w:r>
              <w:rPr>
                <w:b/>
                <w:color w:val="464A69"/>
                <w:sz w:val="20"/>
              </w:rPr>
              <w:t>Responsibilities</w:t>
            </w:r>
            <w:r>
              <w:rPr>
                <w:color w:val="464A69"/>
                <w:sz w:val="20"/>
              </w:rPr>
              <w:t xml:space="preserve">: OB </w:t>
            </w:r>
            <w:proofErr w:type="spellStart"/>
            <w:r>
              <w:rPr>
                <w:color w:val="464A69"/>
                <w:sz w:val="20"/>
              </w:rPr>
              <w:t>spoc</w:t>
            </w:r>
            <w:proofErr w:type="spellEnd"/>
          </w:p>
        </w:tc>
      </w:tr>
    </w:tbl>
    <w:p w14:paraId="3E2D0D8F" w14:textId="77777777" w:rsidR="000A7EB4" w:rsidRDefault="000A7EB4">
      <w:pPr>
        <w:rPr>
          <w:sz w:val="20"/>
        </w:rPr>
        <w:sectPr w:rsidR="000A7EB4">
          <w:pgSz w:w="11910" w:h="16840"/>
          <w:pgMar w:top="1660" w:right="80" w:bottom="740" w:left="540" w:header="673" w:footer="547" w:gutter="0"/>
          <w:cols w:space="720"/>
        </w:sectPr>
      </w:pPr>
    </w:p>
    <w:p w14:paraId="616E0369" w14:textId="77777777" w:rsidR="000A7EB4" w:rsidRDefault="000A7EB4">
      <w:pPr>
        <w:pStyle w:val="BodyText"/>
        <w:rPr>
          <w:rFonts w:ascii="Times New Roman"/>
        </w:rPr>
      </w:pPr>
    </w:p>
    <w:p w14:paraId="5485B287" w14:textId="77777777" w:rsidR="000A7EB4" w:rsidRDefault="000A7EB4">
      <w:pPr>
        <w:pStyle w:val="BodyText"/>
        <w:rPr>
          <w:rFonts w:ascii="Times New Roman"/>
        </w:rPr>
      </w:pPr>
    </w:p>
    <w:p w14:paraId="281EC7A6" w14:textId="77777777" w:rsidR="000A7EB4" w:rsidRDefault="000A7EB4">
      <w:pPr>
        <w:pStyle w:val="BodyText"/>
        <w:rPr>
          <w:rFonts w:ascii="Times New Roman"/>
        </w:rPr>
      </w:pPr>
    </w:p>
    <w:p w14:paraId="3FDE06A5" w14:textId="77777777" w:rsidR="000A7EB4" w:rsidRDefault="000A7EB4">
      <w:pPr>
        <w:pStyle w:val="BodyText"/>
        <w:rPr>
          <w:rFonts w:ascii="Times New Roman"/>
        </w:rPr>
      </w:pPr>
    </w:p>
    <w:p w14:paraId="43B1AB87" w14:textId="77777777" w:rsidR="000A7EB4" w:rsidRDefault="000A7EB4">
      <w:pPr>
        <w:pStyle w:val="BodyText"/>
        <w:rPr>
          <w:rFonts w:ascii="Times New Roman"/>
        </w:rPr>
      </w:pPr>
    </w:p>
    <w:p w14:paraId="120E2DBE" w14:textId="77777777" w:rsidR="000A7EB4" w:rsidRDefault="000A7EB4">
      <w:pPr>
        <w:pStyle w:val="BodyText"/>
        <w:rPr>
          <w:rFonts w:ascii="Times New Roman"/>
        </w:rPr>
      </w:pPr>
    </w:p>
    <w:p w14:paraId="44FD8161" w14:textId="77777777" w:rsidR="000A7EB4" w:rsidRDefault="000A7EB4">
      <w:pPr>
        <w:pStyle w:val="BodyText"/>
        <w:rPr>
          <w:rFonts w:ascii="Times New Roman"/>
        </w:rPr>
      </w:pPr>
    </w:p>
    <w:p w14:paraId="4C593849" w14:textId="77777777" w:rsidR="000A7EB4" w:rsidRDefault="000A7EB4">
      <w:pPr>
        <w:pStyle w:val="BodyText"/>
        <w:rPr>
          <w:rFonts w:ascii="Times New Roman"/>
        </w:rPr>
      </w:pPr>
    </w:p>
    <w:p w14:paraId="15D11E64" w14:textId="77777777" w:rsidR="000A7EB4" w:rsidRDefault="000A7EB4">
      <w:pPr>
        <w:pStyle w:val="BodyText"/>
        <w:rPr>
          <w:rFonts w:ascii="Times New Roman"/>
        </w:rPr>
      </w:pPr>
    </w:p>
    <w:p w14:paraId="12879BF3" w14:textId="77777777" w:rsidR="000A7EB4" w:rsidRDefault="000A7EB4">
      <w:pPr>
        <w:pStyle w:val="BodyText"/>
        <w:spacing w:before="3"/>
        <w:rPr>
          <w:rFonts w:ascii="Times New Roman"/>
          <w:sz w:val="29"/>
        </w:rPr>
      </w:pPr>
    </w:p>
    <w:p w14:paraId="777686E6" w14:textId="77777777" w:rsidR="000A7EB4" w:rsidRDefault="00B87A91">
      <w:pPr>
        <w:pStyle w:val="ListParagraph"/>
        <w:numPr>
          <w:ilvl w:val="1"/>
          <w:numId w:val="13"/>
        </w:numPr>
        <w:tabs>
          <w:tab w:val="left" w:pos="500"/>
        </w:tabs>
        <w:spacing w:before="94"/>
        <w:ind w:hanging="360"/>
        <w:rPr>
          <w:b/>
        </w:rPr>
      </w:pPr>
      <w:bookmarkStart w:id="0" w:name="_Hlk25685059"/>
      <w:r>
        <w:rPr>
          <w:b/>
          <w:color w:val="00B4B8"/>
        </w:rPr>
        <w:t>Onboarding- Remote</w:t>
      </w:r>
      <w:r>
        <w:rPr>
          <w:b/>
          <w:color w:val="00B4B8"/>
          <w:spacing w:val="-4"/>
        </w:rPr>
        <w:t xml:space="preserve"> </w:t>
      </w:r>
      <w:r>
        <w:rPr>
          <w:b/>
          <w:color w:val="00B4B8"/>
        </w:rPr>
        <w:t>Locations</w:t>
      </w:r>
    </w:p>
    <w:p w14:paraId="19222CA7" w14:textId="77777777" w:rsidR="000A7EB4" w:rsidRDefault="000A7EB4">
      <w:pPr>
        <w:pStyle w:val="BodyText"/>
        <w:spacing w:before="10"/>
        <w:rPr>
          <w:b/>
          <w:sz w:val="26"/>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79"/>
      </w:tblGrid>
      <w:tr w:rsidR="000A7EB4" w14:paraId="55F0C4EF" w14:textId="77777777">
        <w:trPr>
          <w:trHeight w:val="705"/>
        </w:trPr>
        <w:tc>
          <w:tcPr>
            <w:tcW w:w="9379" w:type="dxa"/>
            <w:shd w:val="clear" w:color="auto" w:fill="00B4B8"/>
          </w:tcPr>
          <w:p w14:paraId="4F17C953" w14:textId="77777777" w:rsidR="000A7EB4" w:rsidRDefault="000A7EB4">
            <w:pPr>
              <w:pStyle w:val="TableParagraph"/>
              <w:spacing w:before="5"/>
              <w:ind w:left="0"/>
              <w:rPr>
                <w:b/>
                <w:sz w:val="21"/>
              </w:rPr>
            </w:pPr>
          </w:p>
          <w:p w14:paraId="5E935A01" w14:textId="77777777" w:rsidR="000A7EB4" w:rsidRDefault="00B87A91">
            <w:pPr>
              <w:pStyle w:val="TableParagraph"/>
              <w:rPr>
                <w:b/>
              </w:rPr>
            </w:pPr>
            <w:r>
              <w:rPr>
                <w:b/>
                <w:color w:val="464A69"/>
              </w:rPr>
              <w:t>Day 0 - Pre- Joining</w:t>
            </w:r>
          </w:p>
        </w:tc>
      </w:tr>
      <w:tr w:rsidR="000A7EB4" w14:paraId="5888A9B3" w14:textId="77777777">
        <w:trPr>
          <w:trHeight w:val="3045"/>
        </w:trPr>
        <w:tc>
          <w:tcPr>
            <w:tcW w:w="9379" w:type="dxa"/>
          </w:tcPr>
          <w:p w14:paraId="10BFE63C" w14:textId="77777777" w:rsidR="000A7EB4" w:rsidRDefault="000A7EB4">
            <w:pPr>
              <w:pStyle w:val="TableParagraph"/>
              <w:spacing w:before="5"/>
              <w:ind w:left="0"/>
              <w:rPr>
                <w:b/>
                <w:sz w:val="21"/>
              </w:rPr>
            </w:pPr>
          </w:p>
          <w:p w14:paraId="2CF0445F" w14:textId="77777777" w:rsidR="000A7EB4" w:rsidRDefault="00B87A91">
            <w:pPr>
              <w:pStyle w:val="TableParagraph"/>
              <w:ind w:left="4"/>
              <w:rPr>
                <w:b/>
                <w:sz w:val="20"/>
              </w:rPr>
            </w:pPr>
            <w:r>
              <w:rPr>
                <w:b/>
                <w:color w:val="464A69"/>
                <w:sz w:val="20"/>
              </w:rPr>
              <w:t>Description</w:t>
            </w:r>
          </w:p>
          <w:p w14:paraId="187BA94F" w14:textId="77777777" w:rsidR="000A7EB4" w:rsidRDefault="000A7EB4">
            <w:pPr>
              <w:pStyle w:val="TableParagraph"/>
              <w:spacing w:before="11"/>
              <w:ind w:left="0"/>
              <w:rPr>
                <w:b/>
                <w:sz w:val="20"/>
              </w:rPr>
            </w:pPr>
          </w:p>
          <w:p w14:paraId="5B1B0966" w14:textId="77777777" w:rsidR="000A7EB4" w:rsidRDefault="00B87A91">
            <w:pPr>
              <w:pStyle w:val="TableParagraph"/>
              <w:numPr>
                <w:ilvl w:val="0"/>
                <w:numId w:val="6"/>
              </w:numPr>
              <w:tabs>
                <w:tab w:val="left" w:pos="724"/>
                <w:tab w:val="left" w:pos="726"/>
              </w:tabs>
              <w:spacing w:line="245" w:lineRule="exact"/>
              <w:rPr>
                <w:sz w:val="20"/>
              </w:rPr>
            </w:pPr>
            <w:r>
              <w:rPr>
                <w:color w:val="464A69"/>
                <w:sz w:val="20"/>
              </w:rPr>
              <w:t xml:space="preserve">OB </w:t>
            </w:r>
            <w:proofErr w:type="spellStart"/>
            <w:r>
              <w:rPr>
                <w:color w:val="464A69"/>
                <w:sz w:val="20"/>
              </w:rPr>
              <w:t>spoc</w:t>
            </w:r>
            <w:proofErr w:type="spellEnd"/>
            <w:r>
              <w:rPr>
                <w:color w:val="464A69"/>
                <w:sz w:val="20"/>
              </w:rPr>
              <w:t xml:space="preserve"> sends out the mailer to the recruitment team for new joinee</w:t>
            </w:r>
            <w:r>
              <w:rPr>
                <w:color w:val="464A69"/>
                <w:spacing w:val="-15"/>
                <w:sz w:val="20"/>
              </w:rPr>
              <w:t xml:space="preserve"> </w:t>
            </w:r>
            <w:r>
              <w:rPr>
                <w:color w:val="464A69"/>
                <w:sz w:val="20"/>
              </w:rPr>
              <w:t>confirmation</w:t>
            </w:r>
          </w:p>
          <w:p w14:paraId="374475C2" w14:textId="77777777" w:rsidR="000A7EB4" w:rsidRDefault="00B87A91">
            <w:pPr>
              <w:pStyle w:val="TableParagraph"/>
              <w:numPr>
                <w:ilvl w:val="0"/>
                <w:numId w:val="6"/>
              </w:numPr>
              <w:tabs>
                <w:tab w:val="left" w:pos="724"/>
                <w:tab w:val="left" w:pos="726"/>
              </w:tabs>
              <w:spacing w:line="244" w:lineRule="exact"/>
              <w:rPr>
                <w:sz w:val="20"/>
              </w:rPr>
            </w:pPr>
            <w:r>
              <w:rPr>
                <w:color w:val="464A69"/>
                <w:sz w:val="20"/>
              </w:rPr>
              <w:t>Recruitment team confirm the list of new joinees for</w:t>
            </w:r>
            <w:r>
              <w:rPr>
                <w:color w:val="464A69"/>
                <w:spacing w:val="-1"/>
                <w:sz w:val="20"/>
              </w:rPr>
              <w:t xml:space="preserve"> </w:t>
            </w:r>
            <w:r>
              <w:rPr>
                <w:color w:val="464A69"/>
                <w:sz w:val="20"/>
              </w:rPr>
              <w:t>Onboarding</w:t>
            </w:r>
          </w:p>
          <w:p w14:paraId="586655F0" w14:textId="77777777" w:rsidR="000A7EB4" w:rsidRDefault="00B87A91">
            <w:pPr>
              <w:pStyle w:val="TableParagraph"/>
              <w:numPr>
                <w:ilvl w:val="0"/>
                <w:numId w:val="6"/>
              </w:numPr>
              <w:tabs>
                <w:tab w:val="left" w:pos="724"/>
                <w:tab w:val="left" w:pos="726"/>
              </w:tabs>
              <w:spacing w:before="3" w:line="235" w:lineRule="auto"/>
              <w:ind w:right="802"/>
              <w:rPr>
                <w:sz w:val="20"/>
              </w:rPr>
            </w:pPr>
            <w:r>
              <w:rPr>
                <w:color w:val="464A69"/>
                <w:sz w:val="20"/>
              </w:rPr>
              <w:t>1 day prior to the DOJ, OB sends out welcome email to the new joinees with the</w:t>
            </w:r>
            <w:r>
              <w:rPr>
                <w:color w:val="464A69"/>
                <w:spacing w:val="-30"/>
                <w:sz w:val="20"/>
              </w:rPr>
              <w:t xml:space="preserve"> </w:t>
            </w:r>
            <w:r>
              <w:rPr>
                <w:color w:val="464A69"/>
                <w:sz w:val="20"/>
              </w:rPr>
              <w:t>agenda, reporting details, check list of the</w:t>
            </w:r>
            <w:r>
              <w:rPr>
                <w:color w:val="464A69"/>
                <w:spacing w:val="-2"/>
                <w:sz w:val="20"/>
              </w:rPr>
              <w:t xml:space="preserve"> </w:t>
            </w:r>
            <w:r>
              <w:rPr>
                <w:color w:val="464A69"/>
                <w:sz w:val="20"/>
              </w:rPr>
              <w:t>documents</w:t>
            </w:r>
          </w:p>
          <w:p w14:paraId="68FBB672" w14:textId="77777777" w:rsidR="000A7EB4" w:rsidRDefault="000A7EB4">
            <w:pPr>
              <w:pStyle w:val="TableParagraph"/>
              <w:ind w:left="0"/>
              <w:rPr>
                <w:b/>
              </w:rPr>
            </w:pPr>
          </w:p>
          <w:p w14:paraId="1B932096" w14:textId="77777777" w:rsidR="000A7EB4" w:rsidRDefault="000A7EB4">
            <w:pPr>
              <w:pStyle w:val="TableParagraph"/>
              <w:spacing w:before="6"/>
              <w:ind w:left="0"/>
              <w:rPr>
                <w:b/>
                <w:sz w:val="19"/>
              </w:rPr>
            </w:pPr>
          </w:p>
          <w:p w14:paraId="7655E6EB" w14:textId="77777777" w:rsidR="000A7EB4" w:rsidRDefault="00B87A91">
            <w:pPr>
              <w:pStyle w:val="TableParagraph"/>
              <w:ind w:left="4"/>
              <w:rPr>
                <w:sz w:val="20"/>
              </w:rPr>
            </w:pPr>
            <w:r>
              <w:rPr>
                <w:b/>
                <w:color w:val="464A69"/>
                <w:sz w:val="20"/>
              </w:rPr>
              <w:t>Responsibilities</w:t>
            </w:r>
            <w:r>
              <w:rPr>
                <w:color w:val="464A69"/>
                <w:sz w:val="20"/>
              </w:rPr>
              <w:t xml:space="preserve">: Candidate/OB </w:t>
            </w:r>
            <w:proofErr w:type="spellStart"/>
            <w:r>
              <w:rPr>
                <w:color w:val="464A69"/>
                <w:sz w:val="20"/>
              </w:rPr>
              <w:t>spoc</w:t>
            </w:r>
            <w:proofErr w:type="spellEnd"/>
            <w:r>
              <w:rPr>
                <w:color w:val="464A69"/>
                <w:sz w:val="20"/>
              </w:rPr>
              <w:t>/Recruiter</w:t>
            </w:r>
          </w:p>
        </w:tc>
      </w:tr>
      <w:bookmarkEnd w:id="0"/>
    </w:tbl>
    <w:p w14:paraId="0DE31A43" w14:textId="77777777" w:rsidR="000A7EB4" w:rsidRDefault="000A7EB4">
      <w:pPr>
        <w:rPr>
          <w:sz w:val="20"/>
        </w:rPr>
        <w:sectPr w:rsidR="000A7EB4">
          <w:pgSz w:w="11910" w:h="16840"/>
          <w:pgMar w:top="1660" w:right="80" w:bottom="740" w:left="540" w:header="673" w:footer="547" w:gutter="0"/>
          <w:cols w:space="720"/>
        </w:sectPr>
      </w:pPr>
    </w:p>
    <w:p w14:paraId="5C7334D6" w14:textId="77777777" w:rsidR="000A7EB4" w:rsidRDefault="000A7EB4">
      <w:pPr>
        <w:pStyle w:val="BodyText"/>
        <w:rPr>
          <w:rFonts w:ascii="Times New Roman"/>
        </w:rPr>
      </w:pPr>
    </w:p>
    <w:p w14:paraId="4ABECDEF" w14:textId="77777777" w:rsidR="000A7EB4" w:rsidRDefault="000A7EB4">
      <w:pPr>
        <w:pStyle w:val="BodyText"/>
        <w:rPr>
          <w:rFonts w:ascii="Times New Roman"/>
        </w:rPr>
      </w:pPr>
    </w:p>
    <w:p w14:paraId="14EF1BA6" w14:textId="77777777" w:rsidR="000A7EB4" w:rsidRDefault="000A7EB4">
      <w:pPr>
        <w:pStyle w:val="BodyText"/>
        <w:rPr>
          <w:rFonts w:ascii="Times New Roman"/>
        </w:rPr>
      </w:pPr>
    </w:p>
    <w:p w14:paraId="34047045" w14:textId="77777777" w:rsidR="000A7EB4" w:rsidRDefault="000A7EB4">
      <w:pPr>
        <w:pStyle w:val="BodyText"/>
        <w:rPr>
          <w:rFonts w:ascii="Times New Roman"/>
        </w:rPr>
      </w:pPr>
    </w:p>
    <w:p w14:paraId="2953CD0D" w14:textId="77777777" w:rsidR="000A7EB4" w:rsidRDefault="000A7EB4">
      <w:pPr>
        <w:pStyle w:val="BodyText"/>
        <w:rPr>
          <w:rFonts w:ascii="Times New Roman"/>
        </w:rPr>
      </w:pPr>
    </w:p>
    <w:p w14:paraId="0EEE383A" w14:textId="77777777" w:rsidR="000A7EB4" w:rsidRDefault="000A7EB4">
      <w:pPr>
        <w:pStyle w:val="BodyText"/>
        <w:rPr>
          <w:rFonts w:ascii="Times New Roman"/>
        </w:rPr>
      </w:pPr>
    </w:p>
    <w:p w14:paraId="63EFCE01" w14:textId="77777777" w:rsidR="000A7EB4" w:rsidRDefault="000A7EB4">
      <w:pPr>
        <w:pStyle w:val="BodyText"/>
        <w:rPr>
          <w:rFonts w:ascii="Times New Roman"/>
        </w:rPr>
      </w:pPr>
    </w:p>
    <w:p w14:paraId="01BEDA67" w14:textId="77777777" w:rsidR="000A7EB4" w:rsidRDefault="000A7EB4">
      <w:pPr>
        <w:pStyle w:val="BodyText"/>
        <w:rPr>
          <w:rFonts w:ascii="Times New Roman"/>
        </w:rPr>
      </w:pPr>
    </w:p>
    <w:p w14:paraId="11CD5353" w14:textId="77777777" w:rsidR="000A7EB4" w:rsidRDefault="000A7EB4">
      <w:pPr>
        <w:pStyle w:val="BodyText"/>
        <w:rPr>
          <w:rFonts w:ascii="Times New Roman"/>
        </w:rPr>
      </w:pPr>
    </w:p>
    <w:p w14:paraId="0D024996" w14:textId="77777777" w:rsidR="000A7EB4" w:rsidRDefault="000A7EB4">
      <w:pPr>
        <w:pStyle w:val="BodyText"/>
        <w:spacing w:before="6"/>
        <w:rPr>
          <w:rFonts w:ascii="Times New Roman"/>
          <w:sz w:val="21"/>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078"/>
      </w:tblGrid>
      <w:tr w:rsidR="000A7EB4" w14:paraId="2F01E5A6" w14:textId="77777777">
        <w:trPr>
          <w:trHeight w:val="708"/>
        </w:trPr>
        <w:tc>
          <w:tcPr>
            <w:tcW w:w="4676" w:type="dxa"/>
            <w:shd w:val="clear" w:color="auto" w:fill="00B4B8"/>
          </w:tcPr>
          <w:p w14:paraId="2BCDACFA" w14:textId="77777777" w:rsidR="000A7EB4" w:rsidRDefault="000A7EB4">
            <w:pPr>
              <w:pStyle w:val="TableParagraph"/>
              <w:spacing w:before="7"/>
              <w:ind w:left="0"/>
              <w:rPr>
                <w:rFonts w:ascii="Times New Roman"/>
                <w:sz w:val="21"/>
              </w:rPr>
            </w:pPr>
            <w:bookmarkStart w:id="1" w:name="_Hlk25685222"/>
          </w:p>
          <w:p w14:paraId="0C71B01D" w14:textId="77777777" w:rsidR="000A7EB4" w:rsidRDefault="00B87A91">
            <w:pPr>
              <w:pStyle w:val="TableParagraph"/>
              <w:spacing w:before="1"/>
              <w:rPr>
                <w:b/>
              </w:rPr>
            </w:pPr>
            <w:r>
              <w:rPr>
                <w:b/>
                <w:color w:val="464A69"/>
              </w:rPr>
              <w:t>Day 1 – On Joining</w:t>
            </w:r>
          </w:p>
        </w:tc>
        <w:tc>
          <w:tcPr>
            <w:tcW w:w="4078" w:type="dxa"/>
            <w:shd w:val="clear" w:color="auto" w:fill="00B4B8"/>
          </w:tcPr>
          <w:p w14:paraId="007E1258" w14:textId="77777777" w:rsidR="000A7EB4" w:rsidRDefault="000A7EB4">
            <w:pPr>
              <w:pStyle w:val="TableParagraph"/>
              <w:spacing w:before="7"/>
              <w:ind w:left="0"/>
              <w:rPr>
                <w:rFonts w:ascii="Times New Roman"/>
                <w:sz w:val="21"/>
              </w:rPr>
            </w:pPr>
          </w:p>
          <w:p w14:paraId="7F926A38" w14:textId="77777777" w:rsidR="000A7EB4" w:rsidRDefault="00B87A91">
            <w:pPr>
              <w:pStyle w:val="TableParagraph"/>
              <w:spacing w:before="1"/>
              <w:ind w:left="727"/>
              <w:rPr>
                <w:b/>
              </w:rPr>
            </w:pPr>
            <w:r>
              <w:rPr>
                <w:b/>
                <w:color w:val="464A69"/>
              </w:rPr>
              <w:t>Day 2 – Post Joining</w:t>
            </w:r>
          </w:p>
        </w:tc>
      </w:tr>
      <w:tr w:rsidR="000A7EB4" w14:paraId="0398F558" w14:textId="77777777">
        <w:trPr>
          <w:trHeight w:val="10121"/>
        </w:trPr>
        <w:tc>
          <w:tcPr>
            <w:tcW w:w="4676" w:type="dxa"/>
          </w:tcPr>
          <w:p w14:paraId="76D3E7B2" w14:textId="77777777" w:rsidR="000A7EB4" w:rsidRDefault="000A7EB4">
            <w:pPr>
              <w:pStyle w:val="TableParagraph"/>
              <w:spacing w:before="5"/>
              <w:ind w:left="0"/>
              <w:rPr>
                <w:rFonts w:ascii="Times New Roman"/>
                <w:sz w:val="21"/>
              </w:rPr>
            </w:pPr>
          </w:p>
          <w:p w14:paraId="3A6C8210" w14:textId="77777777" w:rsidR="000A7EB4" w:rsidRDefault="00B87A91">
            <w:pPr>
              <w:pStyle w:val="TableParagraph"/>
              <w:ind w:left="4"/>
              <w:rPr>
                <w:b/>
                <w:sz w:val="20"/>
              </w:rPr>
            </w:pPr>
            <w:r>
              <w:rPr>
                <w:b/>
                <w:color w:val="464A69"/>
                <w:sz w:val="20"/>
              </w:rPr>
              <w:t>Description</w:t>
            </w:r>
          </w:p>
          <w:p w14:paraId="6FC676F4" w14:textId="77777777" w:rsidR="000A7EB4" w:rsidRDefault="000A7EB4">
            <w:pPr>
              <w:pStyle w:val="TableParagraph"/>
              <w:spacing w:before="3"/>
              <w:ind w:left="0"/>
              <w:rPr>
                <w:rFonts w:ascii="Times New Roman"/>
                <w:sz w:val="23"/>
              </w:rPr>
            </w:pPr>
          </w:p>
          <w:p w14:paraId="2BCE51FF" w14:textId="77777777" w:rsidR="000A7EB4" w:rsidRDefault="00B87A91">
            <w:pPr>
              <w:pStyle w:val="TableParagraph"/>
              <w:numPr>
                <w:ilvl w:val="0"/>
                <w:numId w:val="5"/>
              </w:numPr>
              <w:tabs>
                <w:tab w:val="left" w:pos="724"/>
                <w:tab w:val="left" w:pos="726"/>
              </w:tabs>
              <w:spacing w:line="237" w:lineRule="auto"/>
              <w:ind w:right="240"/>
              <w:rPr>
                <w:sz w:val="20"/>
              </w:rPr>
            </w:pPr>
            <w:r>
              <w:rPr>
                <w:color w:val="464A69"/>
                <w:sz w:val="20"/>
              </w:rPr>
              <w:t xml:space="preserve">OB </w:t>
            </w:r>
            <w:proofErr w:type="spellStart"/>
            <w:r>
              <w:rPr>
                <w:color w:val="464A69"/>
                <w:sz w:val="20"/>
              </w:rPr>
              <w:t>spoc</w:t>
            </w:r>
            <w:proofErr w:type="spellEnd"/>
            <w:r>
              <w:rPr>
                <w:color w:val="464A69"/>
                <w:sz w:val="20"/>
              </w:rPr>
              <w:t xml:space="preserve"> to receive the confirmation</w:t>
            </w:r>
            <w:r>
              <w:rPr>
                <w:color w:val="464A69"/>
                <w:spacing w:val="-15"/>
                <w:sz w:val="20"/>
              </w:rPr>
              <w:t xml:space="preserve"> </w:t>
            </w:r>
            <w:r>
              <w:rPr>
                <w:color w:val="464A69"/>
                <w:sz w:val="20"/>
              </w:rPr>
              <w:t>email from the recruitment team on the joinee reporting status at remote</w:t>
            </w:r>
            <w:r>
              <w:rPr>
                <w:color w:val="464A69"/>
                <w:spacing w:val="-5"/>
                <w:sz w:val="20"/>
              </w:rPr>
              <w:t xml:space="preserve"> </w:t>
            </w:r>
            <w:r>
              <w:rPr>
                <w:color w:val="464A69"/>
                <w:sz w:val="20"/>
              </w:rPr>
              <w:t>location</w:t>
            </w:r>
          </w:p>
          <w:p w14:paraId="252C7815" w14:textId="77777777" w:rsidR="000A7EB4" w:rsidRDefault="00B87A91">
            <w:pPr>
              <w:pStyle w:val="TableParagraph"/>
              <w:numPr>
                <w:ilvl w:val="0"/>
                <w:numId w:val="5"/>
              </w:numPr>
              <w:tabs>
                <w:tab w:val="left" w:pos="724"/>
                <w:tab w:val="left" w:pos="726"/>
              </w:tabs>
              <w:spacing w:before="3"/>
              <w:ind w:right="640"/>
              <w:rPr>
                <w:sz w:val="20"/>
              </w:rPr>
            </w:pPr>
            <w:r>
              <w:rPr>
                <w:color w:val="464A69"/>
                <w:sz w:val="20"/>
              </w:rPr>
              <w:t xml:space="preserve">OB </w:t>
            </w:r>
            <w:proofErr w:type="spellStart"/>
            <w:r>
              <w:rPr>
                <w:color w:val="464A69"/>
                <w:sz w:val="20"/>
              </w:rPr>
              <w:t>spoc</w:t>
            </w:r>
            <w:proofErr w:type="spellEnd"/>
            <w:r>
              <w:rPr>
                <w:color w:val="464A69"/>
                <w:sz w:val="20"/>
              </w:rPr>
              <w:t xml:space="preserve"> initiates the request for </w:t>
            </w:r>
            <w:proofErr w:type="spellStart"/>
            <w:r>
              <w:rPr>
                <w:color w:val="464A69"/>
                <w:sz w:val="20"/>
              </w:rPr>
              <w:t>linx</w:t>
            </w:r>
            <w:proofErr w:type="spellEnd"/>
            <w:r>
              <w:rPr>
                <w:color w:val="464A69"/>
                <w:sz w:val="20"/>
              </w:rPr>
              <w:t xml:space="preserve"> onboarding with the recruitment</w:t>
            </w:r>
            <w:r>
              <w:rPr>
                <w:color w:val="464A69"/>
                <w:spacing w:val="-10"/>
                <w:sz w:val="20"/>
              </w:rPr>
              <w:t xml:space="preserve"> </w:t>
            </w:r>
            <w:r>
              <w:rPr>
                <w:color w:val="464A69"/>
                <w:sz w:val="20"/>
              </w:rPr>
              <w:t>team</w:t>
            </w:r>
          </w:p>
          <w:p w14:paraId="36078C4E" w14:textId="77777777" w:rsidR="000A7EB4" w:rsidRDefault="00B87A91">
            <w:pPr>
              <w:pStyle w:val="TableParagraph"/>
              <w:numPr>
                <w:ilvl w:val="0"/>
                <w:numId w:val="5"/>
              </w:numPr>
              <w:tabs>
                <w:tab w:val="left" w:pos="724"/>
                <w:tab w:val="left" w:pos="726"/>
              </w:tabs>
              <w:spacing w:line="243" w:lineRule="exact"/>
              <w:rPr>
                <w:sz w:val="20"/>
              </w:rPr>
            </w:pPr>
            <w:r>
              <w:rPr>
                <w:color w:val="464A69"/>
                <w:sz w:val="20"/>
              </w:rPr>
              <w:t>Recruitment team provides the EMP</w:t>
            </w:r>
            <w:r>
              <w:rPr>
                <w:color w:val="464A69"/>
                <w:spacing w:val="-3"/>
                <w:sz w:val="20"/>
              </w:rPr>
              <w:t xml:space="preserve"> </w:t>
            </w:r>
            <w:r>
              <w:rPr>
                <w:color w:val="464A69"/>
                <w:sz w:val="20"/>
              </w:rPr>
              <w:t>ID.</w:t>
            </w:r>
          </w:p>
          <w:p w14:paraId="5A9E5B89" w14:textId="77777777" w:rsidR="000A7EB4" w:rsidRDefault="00B87A91">
            <w:pPr>
              <w:pStyle w:val="TableParagraph"/>
              <w:numPr>
                <w:ilvl w:val="0"/>
                <w:numId w:val="5"/>
              </w:numPr>
              <w:tabs>
                <w:tab w:val="left" w:pos="724"/>
                <w:tab w:val="left" w:pos="726"/>
              </w:tabs>
              <w:ind w:right="19"/>
              <w:rPr>
                <w:sz w:val="20"/>
              </w:rPr>
            </w:pPr>
            <w:r>
              <w:rPr>
                <w:color w:val="464A69"/>
                <w:sz w:val="20"/>
              </w:rPr>
              <w:t xml:space="preserve">Remote location </w:t>
            </w:r>
            <w:proofErr w:type="spellStart"/>
            <w:r>
              <w:rPr>
                <w:color w:val="464A69"/>
                <w:sz w:val="20"/>
              </w:rPr>
              <w:t>spoc</w:t>
            </w:r>
            <w:proofErr w:type="spellEnd"/>
            <w:r>
              <w:rPr>
                <w:color w:val="464A69"/>
                <w:sz w:val="20"/>
              </w:rPr>
              <w:t xml:space="preserve"> will coordinate with the new joinee for completing the paper filling process if employee is at the reporting office; If not the OB </w:t>
            </w:r>
            <w:proofErr w:type="spellStart"/>
            <w:r>
              <w:rPr>
                <w:color w:val="464A69"/>
                <w:sz w:val="20"/>
              </w:rPr>
              <w:t>spoc</w:t>
            </w:r>
            <w:proofErr w:type="spellEnd"/>
            <w:r>
              <w:rPr>
                <w:color w:val="464A69"/>
                <w:sz w:val="20"/>
              </w:rPr>
              <w:t xml:space="preserve"> will coordinate</w:t>
            </w:r>
            <w:r>
              <w:rPr>
                <w:color w:val="464A69"/>
                <w:spacing w:val="-16"/>
                <w:sz w:val="20"/>
              </w:rPr>
              <w:t xml:space="preserve"> </w:t>
            </w:r>
            <w:r>
              <w:rPr>
                <w:color w:val="464A69"/>
                <w:sz w:val="20"/>
              </w:rPr>
              <w:t xml:space="preserve">with the new joinee for completing the paper process over the email. Hard copy of the document along with the forms will be sent to the central location via courier If not New joinee will send the soft copy of the </w:t>
            </w:r>
            <w:r w:rsidRPr="0084091A">
              <w:rPr>
                <w:color w:val="C00000"/>
                <w:sz w:val="20"/>
              </w:rPr>
              <w:t>document over the</w:t>
            </w:r>
            <w:r w:rsidRPr="0084091A">
              <w:rPr>
                <w:color w:val="C00000"/>
                <w:spacing w:val="-2"/>
                <w:sz w:val="20"/>
              </w:rPr>
              <w:t xml:space="preserve"> </w:t>
            </w:r>
            <w:r w:rsidRPr="0084091A">
              <w:rPr>
                <w:color w:val="C00000"/>
                <w:sz w:val="20"/>
              </w:rPr>
              <w:t>email.</w:t>
            </w:r>
          </w:p>
          <w:p w14:paraId="082A7063" w14:textId="77777777" w:rsidR="000A7EB4" w:rsidRDefault="00B87A91">
            <w:pPr>
              <w:pStyle w:val="TableParagraph"/>
              <w:numPr>
                <w:ilvl w:val="0"/>
                <w:numId w:val="5"/>
              </w:numPr>
              <w:tabs>
                <w:tab w:val="left" w:pos="724"/>
                <w:tab w:val="left" w:pos="726"/>
              </w:tabs>
              <w:spacing w:before="3" w:line="235" w:lineRule="auto"/>
              <w:ind w:right="231"/>
              <w:rPr>
                <w:sz w:val="20"/>
              </w:rPr>
            </w:pPr>
            <w:r>
              <w:rPr>
                <w:color w:val="464A69"/>
                <w:sz w:val="20"/>
              </w:rPr>
              <w:t>New joinee to share the photograph for</w:t>
            </w:r>
            <w:r>
              <w:rPr>
                <w:color w:val="464A69"/>
                <w:spacing w:val="-15"/>
                <w:sz w:val="20"/>
              </w:rPr>
              <w:t xml:space="preserve"> </w:t>
            </w:r>
            <w:r>
              <w:rPr>
                <w:color w:val="464A69"/>
                <w:sz w:val="20"/>
              </w:rPr>
              <w:t>ID card</w:t>
            </w:r>
            <w:r>
              <w:rPr>
                <w:color w:val="464A69"/>
                <w:spacing w:val="-2"/>
                <w:sz w:val="20"/>
              </w:rPr>
              <w:t xml:space="preserve"> </w:t>
            </w:r>
            <w:r>
              <w:rPr>
                <w:color w:val="464A69"/>
                <w:sz w:val="20"/>
              </w:rPr>
              <w:t>process.</w:t>
            </w:r>
          </w:p>
          <w:p w14:paraId="5F2642BB" w14:textId="77777777" w:rsidR="000A7EB4" w:rsidRDefault="00B87A91">
            <w:pPr>
              <w:pStyle w:val="TableParagraph"/>
              <w:numPr>
                <w:ilvl w:val="0"/>
                <w:numId w:val="5"/>
              </w:numPr>
              <w:tabs>
                <w:tab w:val="left" w:pos="724"/>
                <w:tab w:val="left" w:pos="726"/>
              </w:tabs>
              <w:spacing w:before="3" w:line="244" w:lineRule="exact"/>
              <w:rPr>
                <w:sz w:val="20"/>
              </w:rPr>
            </w:pPr>
            <w:r>
              <w:rPr>
                <w:color w:val="464A69"/>
                <w:sz w:val="20"/>
              </w:rPr>
              <w:t>ID card process will be</w:t>
            </w:r>
            <w:r>
              <w:rPr>
                <w:color w:val="464A69"/>
                <w:spacing w:val="-1"/>
                <w:sz w:val="20"/>
              </w:rPr>
              <w:t xml:space="preserve"> </w:t>
            </w:r>
            <w:r>
              <w:rPr>
                <w:color w:val="464A69"/>
                <w:sz w:val="20"/>
              </w:rPr>
              <w:t>initiated</w:t>
            </w:r>
          </w:p>
          <w:p w14:paraId="59DAE5AF" w14:textId="77777777" w:rsidR="000A7EB4" w:rsidRDefault="00B87A91">
            <w:pPr>
              <w:pStyle w:val="TableParagraph"/>
              <w:numPr>
                <w:ilvl w:val="0"/>
                <w:numId w:val="5"/>
              </w:numPr>
              <w:tabs>
                <w:tab w:val="left" w:pos="724"/>
                <w:tab w:val="left" w:pos="726"/>
              </w:tabs>
              <w:ind w:right="106"/>
              <w:rPr>
                <w:sz w:val="20"/>
              </w:rPr>
            </w:pPr>
            <w:r>
              <w:rPr>
                <w:color w:val="464A69"/>
                <w:sz w:val="20"/>
              </w:rPr>
              <w:t>Soft copy of the appointment letter will be sent to the new joinee on the DOJ, same</w:t>
            </w:r>
            <w:r>
              <w:rPr>
                <w:color w:val="464A69"/>
                <w:spacing w:val="-15"/>
                <w:sz w:val="20"/>
              </w:rPr>
              <w:t xml:space="preserve"> </w:t>
            </w:r>
            <w:r>
              <w:rPr>
                <w:color w:val="464A69"/>
                <w:sz w:val="20"/>
              </w:rPr>
              <w:t>to be acknowledged by the employee on the DOJ.</w:t>
            </w:r>
          </w:p>
          <w:p w14:paraId="3DAA5E0A" w14:textId="77777777" w:rsidR="000A7EB4" w:rsidRDefault="00B87A91">
            <w:pPr>
              <w:pStyle w:val="TableParagraph"/>
              <w:numPr>
                <w:ilvl w:val="0"/>
                <w:numId w:val="5"/>
              </w:numPr>
              <w:tabs>
                <w:tab w:val="left" w:pos="726"/>
              </w:tabs>
              <w:ind w:right="250"/>
              <w:jc w:val="both"/>
              <w:rPr>
                <w:sz w:val="20"/>
              </w:rPr>
            </w:pPr>
            <w:r>
              <w:rPr>
                <w:color w:val="464A69"/>
                <w:sz w:val="20"/>
              </w:rPr>
              <w:t xml:space="preserve">OB </w:t>
            </w:r>
            <w:proofErr w:type="spellStart"/>
            <w:r>
              <w:rPr>
                <w:color w:val="464A69"/>
                <w:sz w:val="20"/>
              </w:rPr>
              <w:t>spoc</w:t>
            </w:r>
            <w:proofErr w:type="spellEnd"/>
            <w:r>
              <w:rPr>
                <w:color w:val="464A69"/>
                <w:sz w:val="20"/>
              </w:rPr>
              <w:t xml:space="preserve"> to share the employment details along with the reporting details to the</w:t>
            </w:r>
            <w:r>
              <w:rPr>
                <w:color w:val="464A69"/>
                <w:spacing w:val="-13"/>
                <w:sz w:val="20"/>
              </w:rPr>
              <w:t xml:space="preserve"> </w:t>
            </w:r>
            <w:r>
              <w:rPr>
                <w:color w:val="464A69"/>
                <w:sz w:val="20"/>
              </w:rPr>
              <w:t>new joinee</w:t>
            </w:r>
          </w:p>
          <w:p w14:paraId="4BE67BF3" w14:textId="77777777" w:rsidR="000A7EB4" w:rsidRDefault="00B87A91">
            <w:pPr>
              <w:pStyle w:val="TableParagraph"/>
              <w:numPr>
                <w:ilvl w:val="0"/>
                <w:numId w:val="5"/>
              </w:numPr>
              <w:tabs>
                <w:tab w:val="left" w:pos="724"/>
                <w:tab w:val="left" w:pos="726"/>
              </w:tabs>
              <w:ind w:right="298"/>
              <w:rPr>
                <w:sz w:val="20"/>
              </w:rPr>
            </w:pPr>
            <w:r>
              <w:rPr>
                <w:color w:val="464A69"/>
                <w:sz w:val="20"/>
              </w:rPr>
              <w:t xml:space="preserve">OB </w:t>
            </w:r>
            <w:proofErr w:type="spellStart"/>
            <w:r>
              <w:rPr>
                <w:color w:val="464A69"/>
                <w:sz w:val="20"/>
              </w:rPr>
              <w:t>spoc</w:t>
            </w:r>
            <w:proofErr w:type="spellEnd"/>
            <w:r>
              <w:rPr>
                <w:color w:val="464A69"/>
                <w:sz w:val="20"/>
              </w:rPr>
              <w:t xml:space="preserve"> to courier the hard copy of the appointment letter along with the ID</w:t>
            </w:r>
            <w:r>
              <w:rPr>
                <w:color w:val="464A69"/>
                <w:spacing w:val="-14"/>
                <w:sz w:val="20"/>
              </w:rPr>
              <w:t xml:space="preserve"> </w:t>
            </w:r>
            <w:r>
              <w:rPr>
                <w:color w:val="464A69"/>
                <w:sz w:val="20"/>
              </w:rPr>
              <w:t>card, welcome kit to the new</w:t>
            </w:r>
            <w:r>
              <w:rPr>
                <w:color w:val="464A69"/>
                <w:spacing w:val="-6"/>
                <w:sz w:val="20"/>
              </w:rPr>
              <w:t xml:space="preserve"> </w:t>
            </w:r>
            <w:r>
              <w:rPr>
                <w:color w:val="464A69"/>
                <w:sz w:val="20"/>
              </w:rPr>
              <w:t>joinee</w:t>
            </w:r>
          </w:p>
          <w:p w14:paraId="642DFCB5" w14:textId="77777777" w:rsidR="000A7EB4" w:rsidRDefault="00B87A91">
            <w:pPr>
              <w:pStyle w:val="TableParagraph"/>
              <w:numPr>
                <w:ilvl w:val="0"/>
                <w:numId w:val="5"/>
              </w:numPr>
              <w:tabs>
                <w:tab w:val="left" w:pos="724"/>
                <w:tab w:val="left" w:pos="726"/>
              </w:tabs>
              <w:ind w:right="38"/>
              <w:rPr>
                <w:sz w:val="20"/>
              </w:rPr>
            </w:pPr>
            <w:r>
              <w:rPr>
                <w:color w:val="464A69"/>
                <w:sz w:val="20"/>
              </w:rPr>
              <w:t>Facilitate bank ac creation over the email</w:t>
            </w:r>
            <w:r>
              <w:rPr>
                <w:color w:val="464A69"/>
                <w:spacing w:val="-13"/>
                <w:sz w:val="20"/>
              </w:rPr>
              <w:t xml:space="preserve"> </w:t>
            </w:r>
            <w:r>
              <w:rPr>
                <w:color w:val="464A69"/>
                <w:sz w:val="20"/>
              </w:rPr>
              <w:t>by sharing the contact details of the bank coordinator</w:t>
            </w:r>
          </w:p>
          <w:p w14:paraId="53448704" w14:textId="77777777" w:rsidR="000A7EB4" w:rsidRDefault="00B87A91">
            <w:pPr>
              <w:pStyle w:val="TableParagraph"/>
              <w:numPr>
                <w:ilvl w:val="0"/>
                <w:numId w:val="5"/>
              </w:numPr>
              <w:tabs>
                <w:tab w:val="left" w:pos="724"/>
                <w:tab w:val="left" w:pos="726"/>
              </w:tabs>
              <w:spacing w:line="235" w:lineRule="auto"/>
              <w:ind w:right="185"/>
              <w:rPr>
                <w:sz w:val="20"/>
              </w:rPr>
            </w:pPr>
            <w:r>
              <w:rPr>
                <w:color w:val="464A69"/>
                <w:sz w:val="20"/>
              </w:rPr>
              <w:t>OB team to share the list of new joinees</w:t>
            </w:r>
            <w:r>
              <w:rPr>
                <w:color w:val="464A69"/>
                <w:spacing w:val="-13"/>
                <w:sz w:val="20"/>
              </w:rPr>
              <w:t xml:space="preserve"> </w:t>
            </w:r>
            <w:r>
              <w:rPr>
                <w:color w:val="464A69"/>
                <w:sz w:val="20"/>
              </w:rPr>
              <w:t>to the</w:t>
            </w:r>
            <w:r>
              <w:rPr>
                <w:color w:val="464A69"/>
                <w:spacing w:val="-2"/>
                <w:sz w:val="20"/>
              </w:rPr>
              <w:t xml:space="preserve"> </w:t>
            </w:r>
            <w:r>
              <w:rPr>
                <w:color w:val="464A69"/>
                <w:sz w:val="20"/>
              </w:rPr>
              <w:t>stakeholders</w:t>
            </w:r>
          </w:p>
          <w:p w14:paraId="06FC8770" w14:textId="77777777" w:rsidR="000A7EB4" w:rsidRDefault="000A7EB4">
            <w:pPr>
              <w:pStyle w:val="TableParagraph"/>
              <w:ind w:left="0"/>
              <w:rPr>
                <w:rFonts w:ascii="Times New Roman"/>
              </w:rPr>
            </w:pPr>
          </w:p>
          <w:p w14:paraId="20E48524" w14:textId="77777777" w:rsidR="000A7EB4" w:rsidRDefault="000A7EB4">
            <w:pPr>
              <w:pStyle w:val="TableParagraph"/>
              <w:spacing w:before="3"/>
              <w:ind w:left="0"/>
              <w:rPr>
                <w:rFonts w:ascii="Times New Roman"/>
                <w:sz w:val="19"/>
              </w:rPr>
            </w:pPr>
          </w:p>
          <w:p w14:paraId="79D48B6B" w14:textId="77777777" w:rsidR="000A7EB4" w:rsidRDefault="00B87A91">
            <w:pPr>
              <w:pStyle w:val="TableParagraph"/>
              <w:ind w:left="4"/>
              <w:rPr>
                <w:sz w:val="20"/>
              </w:rPr>
            </w:pPr>
            <w:r>
              <w:rPr>
                <w:b/>
                <w:color w:val="464A69"/>
                <w:sz w:val="20"/>
              </w:rPr>
              <w:t>Responsibilities</w:t>
            </w:r>
            <w:r>
              <w:rPr>
                <w:color w:val="464A69"/>
                <w:sz w:val="20"/>
              </w:rPr>
              <w:t xml:space="preserve">: Candidate/OB </w:t>
            </w:r>
            <w:proofErr w:type="spellStart"/>
            <w:r>
              <w:rPr>
                <w:color w:val="464A69"/>
                <w:sz w:val="20"/>
              </w:rPr>
              <w:t>spoc</w:t>
            </w:r>
            <w:proofErr w:type="spellEnd"/>
            <w:r>
              <w:rPr>
                <w:color w:val="464A69"/>
                <w:sz w:val="20"/>
              </w:rPr>
              <w:t>/Recruiter</w:t>
            </w:r>
          </w:p>
        </w:tc>
        <w:tc>
          <w:tcPr>
            <w:tcW w:w="4078" w:type="dxa"/>
          </w:tcPr>
          <w:p w14:paraId="69F583CD" w14:textId="77777777" w:rsidR="000A7EB4" w:rsidRDefault="000A7EB4">
            <w:pPr>
              <w:pStyle w:val="TableParagraph"/>
              <w:spacing w:before="5"/>
              <w:ind w:left="0"/>
              <w:rPr>
                <w:rFonts w:ascii="Times New Roman"/>
                <w:sz w:val="21"/>
              </w:rPr>
            </w:pPr>
          </w:p>
          <w:p w14:paraId="0ACE3A19" w14:textId="77777777" w:rsidR="000A7EB4" w:rsidRDefault="00B87A91">
            <w:pPr>
              <w:pStyle w:val="TableParagraph"/>
              <w:ind w:left="7"/>
              <w:rPr>
                <w:b/>
                <w:sz w:val="20"/>
              </w:rPr>
            </w:pPr>
            <w:r>
              <w:rPr>
                <w:b/>
                <w:color w:val="464A69"/>
                <w:sz w:val="20"/>
              </w:rPr>
              <w:t>Description</w:t>
            </w:r>
          </w:p>
          <w:p w14:paraId="249796C4" w14:textId="77777777" w:rsidR="000A7EB4" w:rsidRDefault="000A7EB4">
            <w:pPr>
              <w:pStyle w:val="TableParagraph"/>
              <w:spacing w:before="4"/>
              <w:ind w:left="0"/>
              <w:rPr>
                <w:rFonts w:ascii="Times New Roman"/>
                <w:sz w:val="21"/>
              </w:rPr>
            </w:pPr>
          </w:p>
          <w:p w14:paraId="667FB431" w14:textId="77777777" w:rsidR="000A7EB4" w:rsidRDefault="00B87A91">
            <w:pPr>
              <w:pStyle w:val="TableParagraph"/>
              <w:numPr>
                <w:ilvl w:val="0"/>
                <w:numId w:val="4"/>
              </w:numPr>
              <w:tabs>
                <w:tab w:val="left" w:pos="727"/>
                <w:tab w:val="left" w:pos="728"/>
              </w:tabs>
              <w:spacing w:line="235" w:lineRule="auto"/>
              <w:ind w:right="73"/>
              <w:rPr>
                <w:sz w:val="20"/>
              </w:rPr>
            </w:pPr>
            <w:r>
              <w:rPr>
                <w:color w:val="464A69"/>
                <w:sz w:val="20"/>
              </w:rPr>
              <w:t>HROPs backend team generates</w:t>
            </w:r>
            <w:r>
              <w:rPr>
                <w:color w:val="464A69"/>
                <w:spacing w:val="-11"/>
                <w:sz w:val="20"/>
              </w:rPr>
              <w:t xml:space="preserve"> </w:t>
            </w:r>
            <w:r>
              <w:rPr>
                <w:color w:val="464A69"/>
                <w:sz w:val="20"/>
              </w:rPr>
              <w:t>the Employee record in ESS</w:t>
            </w:r>
            <w:r>
              <w:rPr>
                <w:color w:val="464A69"/>
                <w:spacing w:val="-3"/>
                <w:sz w:val="20"/>
              </w:rPr>
              <w:t xml:space="preserve"> </w:t>
            </w:r>
            <w:r>
              <w:rPr>
                <w:color w:val="464A69"/>
                <w:sz w:val="20"/>
              </w:rPr>
              <w:t>portal</w:t>
            </w:r>
          </w:p>
          <w:p w14:paraId="4C30B795" w14:textId="77777777" w:rsidR="000A7EB4" w:rsidRDefault="00B87A91">
            <w:pPr>
              <w:pStyle w:val="TableParagraph"/>
              <w:numPr>
                <w:ilvl w:val="0"/>
                <w:numId w:val="4"/>
              </w:numPr>
              <w:tabs>
                <w:tab w:val="left" w:pos="727"/>
                <w:tab w:val="left" w:pos="728"/>
              </w:tabs>
              <w:spacing w:before="3"/>
              <w:ind w:right="6"/>
              <w:rPr>
                <w:sz w:val="20"/>
              </w:rPr>
            </w:pPr>
            <w:r>
              <w:rPr>
                <w:color w:val="464A69"/>
                <w:sz w:val="20"/>
              </w:rPr>
              <w:t>Employee to share the</w:t>
            </w:r>
            <w:r>
              <w:rPr>
                <w:color w:val="464A69"/>
                <w:spacing w:val="-14"/>
                <w:sz w:val="20"/>
              </w:rPr>
              <w:t xml:space="preserve"> </w:t>
            </w:r>
            <w:r>
              <w:rPr>
                <w:color w:val="464A69"/>
                <w:sz w:val="20"/>
              </w:rPr>
              <w:t>acknowledged copy of the appointment letter, files it in the personal</w:t>
            </w:r>
            <w:r>
              <w:rPr>
                <w:color w:val="464A69"/>
                <w:spacing w:val="-5"/>
                <w:sz w:val="20"/>
              </w:rPr>
              <w:t xml:space="preserve"> </w:t>
            </w:r>
            <w:r>
              <w:rPr>
                <w:color w:val="464A69"/>
                <w:sz w:val="20"/>
              </w:rPr>
              <w:t>file.</w:t>
            </w:r>
          </w:p>
          <w:p w14:paraId="03FFABAB" w14:textId="77777777" w:rsidR="000A7EB4" w:rsidRDefault="00B87A91">
            <w:pPr>
              <w:pStyle w:val="TableParagraph"/>
              <w:numPr>
                <w:ilvl w:val="0"/>
                <w:numId w:val="4"/>
              </w:numPr>
              <w:tabs>
                <w:tab w:val="left" w:pos="727"/>
                <w:tab w:val="left" w:pos="728"/>
              </w:tabs>
              <w:ind w:right="315"/>
              <w:rPr>
                <w:sz w:val="20"/>
              </w:rPr>
            </w:pPr>
            <w:r>
              <w:rPr>
                <w:color w:val="464A69"/>
                <w:sz w:val="20"/>
              </w:rPr>
              <w:t xml:space="preserve">OB </w:t>
            </w:r>
            <w:proofErr w:type="spellStart"/>
            <w:r>
              <w:rPr>
                <w:color w:val="464A69"/>
                <w:sz w:val="20"/>
              </w:rPr>
              <w:t>spoc</w:t>
            </w:r>
            <w:proofErr w:type="spellEnd"/>
            <w:r>
              <w:rPr>
                <w:color w:val="464A69"/>
                <w:sz w:val="20"/>
              </w:rPr>
              <w:t xml:space="preserve"> shares the list of new joinees to the share point team</w:t>
            </w:r>
            <w:r>
              <w:rPr>
                <w:color w:val="464A69"/>
                <w:spacing w:val="-9"/>
                <w:sz w:val="20"/>
              </w:rPr>
              <w:t xml:space="preserve"> </w:t>
            </w:r>
            <w:r>
              <w:rPr>
                <w:color w:val="464A69"/>
                <w:sz w:val="20"/>
              </w:rPr>
              <w:t>for releasing the generic links &amp; New Hire feedback OB survey</w:t>
            </w:r>
            <w:r>
              <w:rPr>
                <w:color w:val="464A69"/>
                <w:spacing w:val="-6"/>
                <w:sz w:val="20"/>
              </w:rPr>
              <w:t xml:space="preserve"> </w:t>
            </w:r>
            <w:r>
              <w:rPr>
                <w:color w:val="464A69"/>
                <w:sz w:val="20"/>
              </w:rPr>
              <w:t>mailer</w:t>
            </w:r>
          </w:p>
          <w:p w14:paraId="02697F1D" w14:textId="77777777" w:rsidR="000A7EB4" w:rsidRDefault="00B87A91">
            <w:pPr>
              <w:pStyle w:val="TableParagraph"/>
              <w:numPr>
                <w:ilvl w:val="0"/>
                <w:numId w:val="4"/>
              </w:numPr>
              <w:tabs>
                <w:tab w:val="left" w:pos="727"/>
                <w:tab w:val="left" w:pos="728"/>
              </w:tabs>
              <w:ind w:right="181"/>
              <w:rPr>
                <w:sz w:val="20"/>
              </w:rPr>
            </w:pPr>
            <w:r>
              <w:rPr>
                <w:color w:val="464A69"/>
                <w:sz w:val="20"/>
              </w:rPr>
              <w:t xml:space="preserve">OB </w:t>
            </w:r>
            <w:proofErr w:type="spellStart"/>
            <w:r>
              <w:rPr>
                <w:color w:val="464A69"/>
                <w:sz w:val="20"/>
              </w:rPr>
              <w:t>spoc</w:t>
            </w:r>
            <w:proofErr w:type="spellEnd"/>
            <w:r>
              <w:rPr>
                <w:color w:val="464A69"/>
                <w:sz w:val="20"/>
              </w:rPr>
              <w:t xml:space="preserve"> to provide the list of new joinees to the local IT team for new hire addition to the mailing</w:t>
            </w:r>
            <w:r>
              <w:rPr>
                <w:color w:val="464A69"/>
                <w:spacing w:val="-8"/>
                <w:sz w:val="20"/>
              </w:rPr>
              <w:t xml:space="preserve"> </w:t>
            </w:r>
            <w:r>
              <w:rPr>
                <w:color w:val="464A69"/>
                <w:sz w:val="20"/>
              </w:rPr>
              <w:t>list/DL</w:t>
            </w:r>
          </w:p>
          <w:p w14:paraId="243E33A9" w14:textId="77777777" w:rsidR="000A7EB4" w:rsidRDefault="00B87A91">
            <w:pPr>
              <w:pStyle w:val="TableParagraph"/>
              <w:numPr>
                <w:ilvl w:val="0"/>
                <w:numId w:val="4"/>
              </w:numPr>
              <w:tabs>
                <w:tab w:val="left" w:pos="728"/>
              </w:tabs>
              <w:ind w:right="341"/>
              <w:jc w:val="both"/>
              <w:rPr>
                <w:sz w:val="20"/>
              </w:rPr>
            </w:pPr>
            <w:r>
              <w:rPr>
                <w:color w:val="464A69"/>
                <w:sz w:val="20"/>
              </w:rPr>
              <w:t xml:space="preserve">OB </w:t>
            </w:r>
            <w:proofErr w:type="spellStart"/>
            <w:r>
              <w:rPr>
                <w:color w:val="464A69"/>
                <w:sz w:val="20"/>
              </w:rPr>
              <w:t>spoc</w:t>
            </w:r>
            <w:proofErr w:type="spellEnd"/>
            <w:r>
              <w:rPr>
                <w:color w:val="464A69"/>
                <w:sz w:val="20"/>
              </w:rPr>
              <w:t xml:space="preserve"> sends out Induction</w:t>
            </w:r>
            <w:r>
              <w:rPr>
                <w:color w:val="464A69"/>
                <w:spacing w:val="-15"/>
                <w:sz w:val="20"/>
              </w:rPr>
              <w:t xml:space="preserve"> </w:t>
            </w:r>
            <w:r>
              <w:rPr>
                <w:color w:val="464A69"/>
                <w:sz w:val="20"/>
              </w:rPr>
              <w:t>PPT along with the generic links to the new</w:t>
            </w:r>
            <w:r>
              <w:rPr>
                <w:color w:val="464A69"/>
                <w:spacing w:val="-4"/>
                <w:sz w:val="20"/>
              </w:rPr>
              <w:t xml:space="preserve"> </w:t>
            </w:r>
            <w:r>
              <w:rPr>
                <w:color w:val="464A69"/>
                <w:sz w:val="20"/>
              </w:rPr>
              <w:t>joinees.</w:t>
            </w:r>
          </w:p>
          <w:p w14:paraId="01508FC0" w14:textId="77777777" w:rsidR="000A7EB4" w:rsidRDefault="00B87A91">
            <w:pPr>
              <w:pStyle w:val="TableParagraph"/>
              <w:numPr>
                <w:ilvl w:val="0"/>
                <w:numId w:val="4"/>
              </w:numPr>
              <w:tabs>
                <w:tab w:val="left" w:pos="727"/>
                <w:tab w:val="left" w:pos="728"/>
              </w:tabs>
              <w:ind w:right="107"/>
              <w:rPr>
                <w:sz w:val="20"/>
              </w:rPr>
            </w:pPr>
            <w:r>
              <w:rPr>
                <w:color w:val="464A69"/>
                <w:sz w:val="20"/>
              </w:rPr>
              <w:t xml:space="preserve">OB </w:t>
            </w:r>
            <w:proofErr w:type="spellStart"/>
            <w:r>
              <w:rPr>
                <w:color w:val="464A69"/>
                <w:sz w:val="20"/>
              </w:rPr>
              <w:t>spoc</w:t>
            </w:r>
            <w:proofErr w:type="spellEnd"/>
            <w:r>
              <w:rPr>
                <w:color w:val="464A69"/>
                <w:sz w:val="20"/>
              </w:rPr>
              <w:t xml:space="preserve"> sends out new joinees</w:t>
            </w:r>
            <w:r>
              <w:rPr>
                <w:color w:val="464A69"/>
                <w:spacing w:val="-12"/>
                <w:sz w:val="20"/>
              </w:rPr>
              <w:t xml:space="preserve"> </w:t>
            </w:r>
            <w:r>
              <w:rPr>
                <w:color w:val="464A69"/>
                <w:sz w:val="20"/>
              </w:rPr>
              <w:t xml:space="preserve">total experience to the </w:t>
            </w:r>
            <w:proofErr w:type="spellStart"/>
            <w:r>
              <w:rPr>
                <w:color w:val="464A69"/>
                <w:sz w:val="20"/>
              </w:rPr>
              <w:t>deliveriz</w:t>
            </w:r>
            <w:proofErr w:type="spellEnd"/>
            <w:r>
              <w:rPr>
                <w:color w:val="464A69"/>
                <w:spacing w:val="-5"/>
                <w:sz w:val="20"/>
              </w:rPr>
              <w:t xml:space="preserve"> </w:t>
            </w:r>
            <w:r>
              <w:rPr>
                <w:color w:val="464A69"/>
                <w:sz w:val="20"/>
              </w:rPr>
              <w:t>team</w:t>
            </w:r>
          </w:p>
          <w:p w14:paraId="0AA76975" w14:textId="77777777" w:rsidR="000A7EB4" w:rsidRDefault="000A7EB4">
            <w:pPr>
              <w:pStyle w:val="TableParagraph"/>
              <w:ind w:left="0"/>
              <w:rPr>
                <w:rFonts w:ascii="Times New Roman"/>
              </w:rPr>
            </w:pPr>
          </w:p>
          <w:p w14:paraId="53856387" w14:textId="77777777" w:rsidR="000A7EB4" w:rsidRDefault="000A7EB4">
            <w:pPr>
              <w:pStyle w:val="TableParagraph"/>
              <w:ind w:left="0"/>
              <w:rPr>
                <w:rFonts w:ascii="Times New Roman"/>
              </w:rPr>
            </w:pPr>
          </w:p>
          <w:p w14:paraId="3F4815F6" w14:textId="77777777" w:rsidR="000A7EB4" w:rsidRDefault="000A7EB4">
            <w:pPr>
              <w:pStyle w:val="TableParagraph"/>
              <w:ind w:left="0"/>
              <w:rPr>
                <w:rFonts w:ascii="Times New Roman"/>
              </w:rPr>
            </w:pPr>
          </w:p>
          <w:p w14:paraId="4B7F4D57" w14:textId="77777777" w:rsidR="000A7EB4" w:rsidRDefault="000A7EB4">
            <w:pPr>
              <w:pStyle w:val="TableParagraph"/>
              <w:ind w:left="0"/>
              <w:rPr>
                <w:rFonts w:ascii="Times New Roman"/>
              </w:rPr>
            </w:pPr>
          </w:p>
          <w:p w14:paraId="6DC6EDAD" w14:textId="77777777" w:rsidR="000A7EB4" w:rsidRDefault="00B87A91">
            <w:pPr>
              <w:pStyle w:val="TableParagraph"/>
              <w:spacing w:before="174"/>
              <w:ind w:left="7"/>
              <w:rPr>
                <w:sz w:val="20"/>
              </w:rPr>
            </w:pPr>
            <w:r>
              <w:rPr>
                <w:b/>
                <w:color w:val="464A69"/>
                <w:sz w:val="20"/>
              </w:rPr>
              <w:t>Responsibilities</w:t>
            </w:r>
            <w:r>
              <w:rPr>
                <w:color w:val="464A69"/>
                <w:sz w:val="20"/>
              </w:rPr>
              <w:t xml:space="preserve">: OB </w:t>
            </w:r>
            <w:proofErr w:type="spellStart"/>
            <w:r>
              <w:rPr>
                <w:color w:val="464A69"/>
                <w:sz w:val="20"/>
              </w:rPr>
              <w:t>spoc</w:t>
            </w:r>
            <w:proofErr w:type="spellEnd"/>
          </w:p>
        </w:tc>
      </w:tr>
      <w:bookmarkEnd w:id="1"/>
    </w:tbl>
    <w:p w14:paraId="1E08EF3D" w14:textId="77777777" w:rsidR="000A7EB4" w:rsidRDefault="000A7EB4">
      <w:pPr>
        <w:rPr>
          <w:sz w:val="20"/>
        </w:rPr>
        <w:sectPr w:rsidR="000A7EB4">
          <w:pgSz w:w="11910" w:h="16840"/>
          <w:pgMar w:top="1660" w:right="80" w:bottom="740" w:left="540" w:header="673" w:footer="547" w:gutter="0"/>
          <w:cols w:space="720"/>
        </w:sectPr>
      </w:pPr>
    </w:p>
    <w:p w14:paraId="57CEA876" w14:textId="77777777" w:rsidR="000A7EB4" w:rsidRDefault="000A7EB4">
      <w:pPr>
        <w:pStyle w:val="BodyText"/>
        <w:rPr>
          <w:rFonts w:ascii="Times New Roman"/>
        </w:rPr>
      </w:pPr>
    </w:p>
    <w:p w14:paraId="2E21A4A3" w14:textId="77777777" w:rsidR="000A7EB4" w:rsidRDefault="000A7EB4">
      <w:pPr>
        <w:pStyle w:val="BodyText"/>
        <w:rPr>
          <w:rFonts w:ascii="Times New Roman"/>
        </w:rPr>
      </w:pPr>
    </w:p>
    <w:p w14:paraId="5BB5DF06" w14:textId="77777777" w:rsidR="000A7EB4" w:rsidRDefault="000A7EB4">
      <w:pPr>
        <w:pStyle w:val="BodyText"/>
        <w:rPr>
          <w:rFonts w:ascii="Times New Roman"/>
        </w:rPr>
      </w:pPr>
    </w:p>
    <w:p w14:paraId="6B39D2E7" w14:textId="77777777" w:rsidR="000A7EB4" w:rsidRDefault="000A7EB4">
      <w:pPr>
        <w:pStyle w:val="BodyText"/>
        <w:rPr>
          <w:rFonts w:ascii="Times New Roman"/>
        </w:rPr>
      </w:pPr>
    </w:p>
    <w:p w14:paraId="245CCD13" w14:textId="77777777" w:rsidR="000A7EB4" w:rsidRDefault="000A7EB4">
      <w:pPr>
        <w:pStyle w:val="BodyText"/>
        <w:rPr>
          <w:rFonts w:ascii="Times New Roman"/>
        </w:rPr>
      </w:pPr>
    </w:p>
    <w:p w14:paraId="17340DC6" w14:textId="77777777" w:rsidR="000A7EB4" w:rsidRDefault="000A7EB4">
      <w:pPr>
        <w:pStyle w:val="BodyText"/>
        <w:rPr>
          <w:rFonts w:ascii="Times New Roman"/>
        </w:rPr>
      </w:pPr>
    </w:p>
    <w:p w14:paraId="43011D6D" w14:textId="77777777" w:rsidR="000A7EB4" w:rsidRDefault="000A7EB4">
      <w:pPr>
        <w:pStyle w:val="BodyText"/>
        <w:rPr>
          <w:rFonts w:ascii="Times New Roman"/>
        </w:rPr>
      </w:pPr>
    </w:p>
    <w:p w14:paraId="1CD2B6CA" w14:textId="77777777" w:rsidR="000A7EB4" w:rsidRDefault="000A7EB4">
      <w:pPr>
        <w:pStyle w:val="BodyText"/>
        <w:rPr>
          <w:rFonts w:ascii="Times New Roman"/>
        </w:rPr>
      </w:pPr>
    </w:p>
    <w:p w14:paraId="5ABB3534" w14:textId="77777777" w:rsidR="000A7EB4" w:rsidRDefault="000A7EB4">
      <w:pPr>
        <w:pStyle w:val="BodyText"/>
        <w:rPr>
          <w:rFonts w:ascii="Times New Roman"/>
        </w:rPr>
      </w:pPr>
    </w:p>
    <w:p w14:paraId="5AF4F337" w14:textId="77777777" w:rsidR="000A7EB4" w:rsidRDefault="000A7EB4">
      <w:pPr>
        <w:pStyle w:val="BodyText"/>
        <w:rPr>
          <w:rFonts w:ascii="Times New Roman"/>
        </w:rPr>
      </w:pPr>
    </w:p>
    <w:p w14:paraId="02237155" w14:textId="77777777" w:rsidR="000A7EB4" w:rsidRDefault="000A7EB4">
      <w:pPr>
        <w:pStyle w:val="BodyText"/>
        <w:rPr>
          <w:rFonts w:ascii="Times New Roman"/>
        </w:rPr>
      </w:pPr>
    </w:p>
    <w:p w14:paraId="24BF7005" w14:textId="77777777" w:rsidR="000A7EB4" w:rsidRDefault="00B87A91">
      <w:pPr>
        <w:pStyle w:val="ListParagraph"/>
        <w:numPr>
          <w:ilvl w:val="1"/>
          <w:numId w:val="13"/>
        </w:numPr>
        <w:tabs>
          <w:tab w:val="left" w:pos="500"/>
        </w:tabs>
        <w:spacing w:before="211"/>
        <w:ind w:hanging="360"/>
        <w:rPr>
          <w:b/>
        </w:rPr>
      </w:pPr>
      <w:bookmarkStart w:id="2" w:name="_Hlk25752148"/>
      <w:r>
        <w:rPr>
          <w:b/>
          <w:color w:val="00B4B8"/>
        </w:rPr>
        <w:t>Onboarding- Sub Contractors</w:t>
      </w:r>
    </w:p>
    <w:bookmarkEnd w:id="2"/>
    <w:p w14:paraId="5F3934C0" w14:textId="77777777" w:rsidR="000A7EB4" w:rsidRDefault="000A7EB4">
      <w:pPr>
        <w:pStyle w:val="BodyText"/>
        <w:spacing w:before="9"/>
        <w:rPr>
          <w:b/>
          <w:sz w:val="26"/>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79"/>
      </w:tblGrid>
      <w:tr w:rsidR="000A7EB4" w14:paraId="2F947FBF" w14:textId="77777777">
        <w:trPr>
          <w:trHeight w:val="705"/>
        </w:trPr>
        <w:tc>
          <w:tcPr>
            <w:tcW w:w="9379" w:type="dxa"/>
            <w:shd w:val="clear" w:color="auto" w:fill="00B4B8"/>
          </w:tcPr>
          <w:p w14:paraId="30A99ECA" w14:textId="77777777" w:rsidR="000A7EB4" w:rsidRDefault="000A7EB4">
            <w:pPr>
              <w:pStyle w:val="TableParagraph"/>
              <w:spacing w:before="5"/>
              <w:ind w:left="0"/>
              <w:rPr>
                <w:b/>
                <w:sz w:val="21"/>
              </w:rPr>
            </w:pPr>
            <w:bookmarkStart w:id="3" w:name="_Hlk25752176"/>
          </w:p>
          <w:p w14:paraId="763D7A94" w14:textId="77777777" w:rsidR="000A7EB4" w:rsidRDefault="00B87A91">
            <w:pPr>
              <w:pStyle w:val="TableParagraph"/>
              <w:rPr>
                <w:b/>
              </w:rPr>
            </w:pPr>
            <w:r>
              <w:rPr>
                <w:b/>
                <w:color w:val="464A69"/>
              </w:rPr>
              <w:t>Day 0 - Pre- Joining</w:t>
            </w:r>
          </w:p>
        </w:tc>
      </w:tr>
      <w:tr w:rsidR="000A7EB4" w14:paraId="2A7F6768" w14:textId="77777777">
        <w:trPr>
          <w:trHeight w:val="3045"/>
        </w:trPr>
        <w:tc>
          <w:tcPr>
            <w:tcW w:w="9379" w:type="dxa"/>
          </w:tcPr>
          <w:p w14:paraId="6EF57F27" w14:textId="77777777" w:rsidR="000A7EB4" w:rsidRDefault="000A7EB4">
            <w:pPr>
              <w:pStyle w:val="TableParagraph"/>
              <w:spacing w:before="5"/>
              <w:ind w:left="0"/>
              <w:rPr>
                <w:b/>
                <w:sz w:val="21"/>
              </w:rPr>
            </w:pPr>
          </w:p>
          <w:p w14:paraId="5B1BE0EB" w14:textId="77777777" w:rsidR="000A7EB4" w:rsidRDefault="00B87A91">
            <w:pPr>
              <w:pStyle w:val="TableParagraph"/>
              <w:ind w:left="4"/>
              <w:rPr>
                <w:b/>
                <w:sz w:val="20"/>
              </w:rPr>
            </w:pPr>
            <w:r>
              <w:rPr>
                <w:b/>
                <w:color w:val="464A69"/>
                <w:sz w:val="20"/>
              </w:rPr>
              <w:t>Description</w:t>
            </w:r>
          </w:p>
          <w:p w14:paraId="57908AFC" w14:textId="77777777" w:rsidR="000A7EB4" w:rsidRDefault="00B87A91">
            <w:pPr>
              <w:pStyle w:val="TableParagraph"/>
              <w:numPr>
                <w:ilvl w:val="0"/>
                <w:numId w:val="3"/>
              </w:numPr>
              <w:tabs>
                <w:tab w:val="left" w:pos="1444"/>
                <w:tab w:val="left" w:pos="1445"/>
              </w:tabs>
              <w:spacing w:before="18" w:line="266" w:lineRule="auto"/>
              <w:ind w:right="3"/>
              <w:rPr>
                <w:sz w:val="20"/>
              </w:rPr>
            </w:pPr>
            <w:r>
              <w:rPr>
                <w:color w:val="464A69"/>
                <w:sz w:val="20"/>
              </w:rPr>
              <w:t>Recruitment team updates the offer tracker /vendor management team shares the detail of the new joinee through</w:t>
            </w:r>
            <w:r>
              <w:rPr>
                <w:color w:val="464A69"/>
                <w:spacing w:val="-4"/>
                <w:sz w:val="20"/>
              </w:rPr>
              <w:t xml:space="preserve"> </w:t>
            </w:r>
            <w:r>
              <w:rPr>
                <w:color w:val="464A69"/>
                <w:sz w:val="20"/>
              </w:rPr>
              <w:t>email</w:t>
            </w:r>
          </w:p>
          <w:p w14:paraId="5F30C9CD" w14:textId="77777777" w:rsidR="000A7EB4" w:rsidRDefault="000A7EB4">
            <w:pPr>
              <w:pStyle w:val="TableParagraph"/>
              <w:ind w:left="0"/>
              <w:rPr>
                <w:b/>
              </w:rPr>
            </w:pPr>
          </w:p>
          <w:p w14:paraId="6DBA98A8" w14:textId="77777777" w:rsidR="000A7EB4" w:rsidRDefault="00B87A91">
            <w:pPr>
              <w:pStyle w:val="TableParagraph"/>
              <w:spacing w:before="196"/>
              <w:ind w:left="4"/>
              <w:rPr>
                <w:sz w:val="20"/>
              </w:rPr>
            </w:pPr>
            <w:r>
              <w:rPr>
                <w:b/>
                <w:color w:val="464A69"/>
                <w:sz w:val="20"/>
              </w:rPr>
              <w:t>Responsibilities</w:t>
            </w:r>
            <w:r>
              <w:rPr>
                <w:color w:val="464A69"/>
                <w:sz w:val="20"/>
              </w:rPr>
              <w:t xml:space="preserve">: Vendor management </w:t>
            </w:r>
            <w:proofErr w:type="spellStart"/>
            <w:r>
              <w:rPr>
                <w:color w:val="464A69"/>
                <w:sz w:val="20"/>
              </w:rPr>
              <w:t>spoc</w:t>
            </w:r>
            <w:proofErr w:type="spellEnd"/>
            <w:r>
              <w:rPr>
                <w:color w:val="464A69"/>
                <w:sz w:val="20"/>
              </w:rPr>
              <w:t>/Recruiter</w:t>
            </w:r>
          </w:p>
        </w:tc>
      </w:tr>
      <w:bookmarkEnd w:id="3"/>
    </w:tbl>
    <w:p w14:paraId="74AEDCB7" w14:textId="77777777" w:rsidR="000A7EB4" w:rsidRDefault="000A7EB4">
      <w:pPr>
        <w:rPr>
          <w:sz w:val="20"/>
        </w:rPr>
        <w:sectPr w:rsidR="000A7EB4">
          <w:pgSz w:w="11910" w:h="16840"/>
          <w:pgMar w:top="1660" w:right="80" w:bottom="740" w:left="540" w:header="673" w:footer="547" w:gutter="0"/>
          <w:cols w:space="720"/>
        </w:sectPr>
      </w:pPr>
    </w:p>
    <w:p w14:paraId="735653CF" w14:textId="77777777" w:rsidR="000A7EB4" w:rsidRDefault="000A7EB4">
      <w:pPr>
        <w:pStyle w:val="BodyText"/>
        <w:rPr>
          <w:rFonts w:ascii="Times New Roman"/>
        </w:rPr>
      </w:pPr>
    </w:p>
    <w:p w14:paraId="51DA2BCD" w14:textId="77777777" w:rsidR="000A7EB4" w:rsidRDefault="000A7EB4">
      <w:pPr>
        <w:pStyle w:val="BodyText"/>
        <w:rPr>
          <w:rFonts w:ascii="Times New Roman"/>
        </w:rPr>
      </w:pPr>
    </w:p>
    <w:p w14:paraId="39CF3E33" w14:textId="77777777" w:rsidR="000A7EB4" w:rsidRDefault="000A7EB4">
      <w:pPr>
        <w:pStyle w:val="BodyText"/>
        <w:rPr>
          <w:rFonts w:ascii="Times New Roman"/>
        </w:rPr>
      </w:pPr>
    </w:p>
    <w:p w14:paraId="5E92057D" w14:textId="77777777" w:rsidR="000A7EB4" w:rsidRDefault="000A7EB4">
      <w:pPr>
        <w:pStyle w:val="BodyText"/>
        <w:rPr>
          <w:rFonts w:ascii="Times New Roman"/>
        </w:rPr>
      </w:pPr>
    </w:p>
    <w:p w14:paraId="22E979E2" w14:textId="77777777" w:rsidR="000A7EB4" w:rsidRDefault="000A7EB4">
      <w:pPr>
        <w:pStyle w:val="BodyText"/>
        <w:rPr>
          <w:rFonts w:ascii="Times New Roman"/>
        </w:rPr>
      </w:pPr>
    </w:p>
    <w:p w14:paraId="71F59509" w14:textId="77777777" w:rsidR="000A7EB4" w:rsidRDefault="000A7EB4">
      <w:pPr>
        <w:pStyle w:val="BodyText"/>
        <w:rPr>
          <w:rFonts w:ascii="Times New Roman"/>
        </w:rPr>
      </w:pPr>
    </w:p>
    <w:p w14:paraId="7563747A" w14:textId="77777777" w:rsidR="000A7EB4" w:rsidRDefault="000A7EB4">
      <w:pPr>
        <w:pStyle w:val="BodyText"/>
        <w:rPr>
          <w:rFonts w:ascii="Times New Roman"/>
        </w:rPr>
      </w:pPr>
    </w:p>
    <w:p w14:paraId="0378500E" w14:textId="77777777" w:rsidR="000A7EB4" w:rsidRDefault="000A7EB4">
      <w:pPr>
        <w:pStyle w:val="BodyText"/>
        <w:rPr>
          <w:rFonts w:ascii="Times New Roman"/>
        </w:rPr>
      </w:pPr>
    </w:p>
    <w:p w14:paraId="39A3D392" w14:textId="77777777" w:rsidR="000A7EB4" w:rsidRDefault="000A7EB4">
      <w:pPr>
        <w:pStyle w:val="BodyText"/>
        <w:rPr>
          <w:rFonts w:ascii="Times New Roman"/>
        </w:rPr>
      </w:pPr>
    </w:p>
    <w:p w14:paraId="5CF86181" w14:textId="77777777" w:rsidR="000A7EB4" w:rsidRDefault="000A7EB4">
      <w:pPr>
        <w:pStyle w:val="BodyText"/>
        <w:rPr>
          <w:rFonts w:ascii="Times New Roman"/>
        </w:rPr>
      </w:pPr>
    </w:p>
    <w:p w14:paraId="3FC1670F" w14:textId="77777777" w:rsidR="000A7EB4" w:rsidRDefault="000A7EB4">
      <w:pPr>
        <w:pStyle w:val="BodyText"/>
        <w:rPr>
          <w:rFonts w:ascii="Times New Roman"/>
        </w:rPr>
      </w:pPr>
    </w:p>
    <w:p w14:paraId="799B7214" w14:textId="77777777" w:rsidR="000A7EB4" w:rsidRDefault="000A7EB4">
      <w:pPr>
        <w:pStyle w:val="BodyText"/>
        <w:rPr>
          <w:rFonts w:ascii="Times New Roman"/>
        </w:rPr>
      </w:pPr>
    </w:p>
    <w:p w14:paraId="5B745BFB" w14:textId="77777777" w:rsidR="000A7EB4" w:rsidRDefault="000A7EB4">
      <w:pPr>
        <w:pStyle w:val="BodyText"/>
        <w:rPr>
          <w:rFonts w:ascii="Times New Roman"/>
        </w:rPr>
      </w:pPr>
    </w:p>
    <w:p w14:paraId="19F9899F" w14:textId="77777777" w:rsidR="000A7EB4" w:rsidRDefault="000A7EB4">
      <w:pPr>
        <w:pStyle w:val="BodyText"/>
        <w:spacing w:before="2" w:after="1"/>
        <w:rPr>
          <w:rFonts w:ascii="Times New Roman"/>
          <w:sz w:val="19"/>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176"/>
      </w:tblGrid>
      <w:tr w:rsidR="000A7EB4" w14:paraId="5909FC11" w14:textId="77777777">
        <w:trPr>
          <w:trHeight w:val="661"/>
        </w:trPr>
        <w:tc>
          <w:tcPr>
            <w:tcW w:w="4789" w:type="dxa"/>
            <w:shd w:val="clear" w:color="auto" w:fill="00B4B8"/>
          </w:tcPr>
          <w:p w14:paraId="15215FA6" w14:textId="77777777" w:rsidR="000A7EB4" w:rsidRDefault="000A7EB4">
            <w:pPr>
              <w:pStyle w:val="TableParagraph"/>
              <w:spacing w:before="6"/>
              <w:ind w:left="0"/>
              <w:rPr>
                <w:rFonts w:ascii="Times New Roman"/>
                <w:sz w:val="19"/>
              </w:rPr>
            </w:pPr>
            <w:bookmarkStart w:id="4" w:name="_Hlk25753094"/>
          </w:p>
          <w:p w14:paraId="3C5F1056" w14:textId="77777777" w:rsidR="000A7EB4" w:rsidRDefault="00B87A91">
            <w:pPr>
              <w:pStyle w:val="TableParagraph"/>
              <w:rPr>
                <w:b/>
                <w:sz w:val="20"/>
              </w:rPr>
            </w:pPr>
            <w:r>
              <w:rPr>
                <w:b/>
                <w:color w:val="464A69"/>
                <w:sz w:val="20"/>
              </w:rPr>
              <w:t>Day 1 – On Joining</w:t>
            </w:r>
          </w:p>
        </w:tc>
        <w:tc>
          <w:tcPr>
            <w:tcW w:w="4176" w:type="dxa"/>
            <w:shd w:val="clear" w:color="auto" w:fill="00B4B8"/>
          </w:tcPr>
          <w:p w14:paraId="26029374" w14:textId="77777777" w:rsidR="000A7EB4" w:rsidRDefault="000A7EB4">
            <w:pPr>
              <w:pStyle w:val="TableParagraph"/>
              <w:spacing w:before="8"/>
              <w:ind w:left="0"/>
              <w:rPr>
                <w:rFonts w:ascii="Times New Roman"/>
                <w:sz w:val="19"/>
              </w:rPr>
            </w:pPr>
          </w:p>
          <w:p w14:paraId="4BDF854F" w14:textId="77777777" w:rsidR="000A7EB4" w:rsidRDefault="00B87A91">
            <w:pPr>
              <w:pStyle w:val="TableParagraph"/>
              <w:spacing w:before="1"/>
              <w:rPr>
                <w:b/>
                <w:sz w:val="20"/>
              </w:rPr>
            </w:pPr>
            <w:r>
              <w:rPr>
                <w:b/>
                <w:color w:val="464A69"/>
                <w:sz w:val="20"/>
              </w:rPr>
              <w:t>Day 2 – Post Joining</w:t>
            </w:r>
          </w:p>
        </w:tc>
      </w:tr>
      <w:tr w:rsidR="000A7EB4" w14:paraId="747AAF7A" w14:textId="77777777">
        <w:trPr>
          <w:trHeight w:val="7731"/>
        </w:trPr>
        <w:tc>
          <w:tcPr>
            <w:tcW w:w="4789" w:type="dxa"/>
          </w:tcPr>
          <w:p w14:paraId="6F18063E" w14:textId="77777777" w:rsidR="000A7EB4" w:rsidRDefault="000A7EB4">
            <w:pPr>
              <w:pStyle w:val="TableParagraph"/>
              <w:spacing w:before="5"/>
              <w:ind w:left="0"/>
              <w:rPr>
                <w:rFonts w:ascii="Times New Roman"/>
                <w:sz w:val="21"/>
              </w:rPr>
            </w:pPr>
          </w:p>
          <w:p w14:paraId="07B47236" w14:textId="77777777" w:rsidR="000A7EB4" w:rsidRDefault="00B87A91">
            <w:pPr>
              <w:pStyle w:val="TableParagraph"/>
              <w:ind w:left="4"/>
              <w:rPr>
                <w:b/>
                <w:sz w:val="20"/>
              </w:rPr>
            </w:pPr>
            <w:r>
              <w:rPr>
                <w:b/>
                <w:color w:val="464A69"/>
                <w:sz w:val="20"/>
              </w:rPr>
              <w:t>Description</w:t>
            </w:r>
          </w:p>
          <w:p w14:paraId="308E347F" w14:textId="77777777" w:rsidR="000A7EB4" w:rsidRDefault="000A7EB4">
            <w:pPr>
              <w:pStyle w:val="TableParagraph"/>
              <w:ind w:left="0"/>
              <w:rPr>
                <w:rFonts w:ascii="Times New Roman"/>
                <w:sz w:val="23"/>
              </w:rPr>
            </w:pPr>
          </w:p>
          <w:p w14:paraId="5A80AC6D" w14:textId="77777777" w:rsidR="000A7EB4" w:rsidRDefault="00B87A91">
            <w:pPr>
              <w:pStyle w:val="TableParagraph"/>
              <w:numPr>
                <w:ilvl w:val="0"/>
                <w:numId w:val="2"/>
              </w:numPr>
              <w:tabs>
                <w:tab w:val="left" w:pos="724"/>
                <w:tab w:val="left" w:pos="726"/>
              </w:tabs>
              <w:spacing w:before="1" w:line="244" w:lineRule="exact"/>
              <w:rPr>
                <w:sz w:val="20"/>
              </w:rPr>
            </w:pPr>
            <w:r>
              <w:rPr>
                <w:color w:val="464A69"/>
                <w:sz w:val="20"/>
              </w:rPr>
              <w:t>New Joinee reports on the</w:t>
            </w:r>
            <w:r>
              <w:rPr>
                <w:color w:val="464A69"/>
                <w:spacing w:val="-3"/>
                <w:sz w:val="20"/>
              </w:rPr>
              <w:t xml:space="preserve"> </w:t>
            </w:r>
            <w:r>
              <w:rPr>
                <w:color w:val="464A69"/>
                <w:sz w:val="20"/>
              </w:rPr>
              <w:t>DOJ</w:t>
            </w:r>
          </w:p>
          <w:p w14:paraId="1563A598" w14:textId="77777777" w:rsidR="000A7EB4" w:rsidRDefault="00B87A91">
            <w:pPr>
              <w:pStyle w:val="TableParagraph"/>
              <w:numPr>
                <w:ilvl w:val="0"/>
                <w:numId w:val="2"/>
              </w:numPr>
              <w:tabs>
                <w:tab w:val="left" w:pos="724"/>
                <w:tab w:val="left" w:pos="726"/>
              </w:tabs>
              <w:ind w:right="243"/>
              <w:rPr>
                <w:sz w:val="20"/>
              </w:rPr>
            </w:pPr>
            <w:r>
              <w:rPr>
                <w:color w:val="464A69"/>
                <w:sz w:val="20"/>
              </w:rPr>
              <w:t>Registration &amp; issuing the temp card by</w:t>
            </w:r>
            <w:r>
              <w:rPr>
                <w:color w:val="464A69"/>
                <w:spacing w:val="-16"/>
                <w:sz w:val="20"/>
              </w:rPr>
              <w:t xml:space="preserve"> </w:t>
            </w:r>
            <w:r>
              <w:rPr>
                <w:color w:val="464A69"/>
                <w:sz w:val="20"/>
              </w:rPr>
              <w:t>the front</w:t>
            </w:r>
            <w:r>
              <w:rPr>
                <w:color w:val="464A69"/>
                <w:spacing w:val="-2"/>
                <w:sz w:val="20"/>
              </w:rPr>
              <w:t xml:space="preserve"> </w:t>
            </w:r>
            <w:r>
              <w:rPr>
                <w:color w:val="464A69"/>
                <w:sz w:val="20"/>
              </w:rPr>
              <w:t>desk</w:t>
            </w:r>
          </w:p>
          <w:p w14:paraId="2AD48373" w14:textId="77777777" w:rsidR="000A7EB4" w:rsidRDefault="00B87A91">
            <w:pPr>
              <w:pStyle w:val="TableParagraph"/>
              <w:numPr>
                <w:ilvl w:val="0"/>
                <w:numId w:val="2"/>
              </w:numPr>
              <w:tabs>
                <w:tab w:val="left" w:pos="724"/>
                <w:tab w:val="left" w:pos="726"/>
              </w:tabs>
              <w:spacing w:before="3" w:line="235" w:lineRule="auto"/>
              <w:ind w:right="273"/>
              <w:rPr>
                <w:sz w:val="20"/>
              </w:rPr>
            </w:pPr>
            <w:r>
              <w:rPr>
                <w:color w:val="464A69"/>
                <w:sz w:val="20"/>
              </w:rPr>
              <w:t xml:space="preserve">OB </w:t>
            </w:r>
            <w:proofErr w:type="spellStart"/>
            <w:r>
              <w:rPr>
                <w:color w:val="464A69"/>
                <w:sz w:val="20"/>
              </w:rPr>
              <w:t>spoc</w:t>
            </w:r>
            <w:proofErr w:type="spellEnd"/>
            <w:r>
              <w:rPr>
                <w:color w:val="464A69"/>
                <w:sz w:val="20"/>
              </w:rPr>
              <w:t xml:space="preserve"> greets the new joinee followed</w:t>
            </w:r>
            <w:r>
              <w:rPr>
                <w:color w:val="464A69"/>
                <w:spacing w:val="-11"/>
                <w:sz w:val="20"/>
              </w:rPr>
              <w:t xml:space="preserve"> </w:t>
            </w:r>
            <w:r>
              <w:rPr>
                <w:color w:val="464A69"/>
                <w:sz w:val="20"/>
              </w:rPr>
              <w:t>by welcome, attendance &amp; floor</w:t>
            </w:r>
            <w:r>
              <w:rPr>
                <w:color w:val="464A69"/>
                <w:spacing w:val="-7"/>
                <w:sz w:val="20"/>
              </w:rPr>
              <w:t xml:space="preserve"> </w:t>
            </w:r>
            <w:r>
              <w:rPr>
                <w:color w:val="464A69"/>
                <w:sz w:val="20"/>
              </w:rPr>
              <w:t>walk</w:t>
            </w:r>
          </w:p>
          <w:p w14:paraId="35C39457" w14:textId="77777777" w:rsidR="000A7EB4" w:rsidRDefault="00B87A91">
            <w:pPr>
              <w:pStyle w:val="TableParagraph"/>
              <w:numPr>
                <w:ilvl w:val="0"/>
                <w:numId w:val="2"/>
              </w:numPr>
              <w:tabs>
                <w:tab w:val="left" w:pos="724"/>
                <w:tab w:val="left" w:pos="726"/>
              </w:tabs>
              <w:spacing w:before="5" w:line="237" w:lineRule="auto"/>
              <w:ind w:right="289"/>
              <w:rPr>
                <w:sz w:val="20"/>
              </w:rPr>
            </w:pPr>
            <w:r>
              <w:rPr>
                <w:color w:val="464A69"/>
                <w:sz w:val="20"/>
              </w:rPr>
              <w:t xml:space="preserve">OB </w:t>
            </w:r>
            <w:proofErr w:type="spellStart"/>
            <w:r>
              <w:rPr>
                <w:color w:val="464A69"/>
                <w:sz w:val="20"/>
              </w:rPr>
              <w:t>spoc</w:t>
            </w:r>
            <w:proofErr w:type="spellEnd"/>
            <w:r>
              <w:rPr>
                <w:color w:val="464A69"/>
                <w:sz w:val="20"/>
              </w:rPr>
              <w:t xml:space="preserve"> provides the new joinee</w:t>
            </w:r>
            <w:r>
              <w:rPr>
                <w:color w:val="464A69"/>
                <w:spacing w:val="-16"/>
                <w:sz w:val="20"/>
              </w:rPr>
              <w:t xml:space="preserve"> </w:t>
            </w:r>
            <w:r>
              <w:rPr>
                <w:color w:val="464A69"/>
                <w:sz w:val="20"/>
              </w:rPr>
              <w:t>reporting status to the recruitment team / vendor management</w:t>
            </w:r>
            <w:r>
              <w:rPr>
                <w:color w:val="464A69"/>
                <w:spacing w:val="-2"/>
                <w:sz w:val="20"/>
              </w:rPr>
              <w:t xml:space="preserve"> </w:t>
            </w:r>
            <w:r>
              <w:rPr>
                <w:color w:val="464A69"/>
                <w:sz w:val="20"/>
              </w:rPr>
              <w:t>team</w:t>
            </w:r>
          </w:p>
          <w:p w14:paraId="2B1EA4F9" w14:textId="77777777" w:rsidR="000A7EB4" w:rsidRDefault="00B87A91">
            <w:pPr>
              <w:pStyle w:val="TableParagraph"/>
              <w:numPr>
                <w:ilvl w:val="0"/>
                <w:numId w:val="2"/>
              </w:numPr>
              <w:tabs>
                <w:tab w:val="left" w:pos="724"/>
                <w:tab w:val="left" w:pos="726"/>
              </w:tabs>
              <w:spacing w:before="4"/>
              <w:ind w:right="136"/>
              <w:rPr>
                <w:sz w:val="20"/>
              </w:rPr>
            </w:pPr>
            <w:r>
              <w:rPr>
                <w:color w:val="464A69"/>
                <w:sz w:val="20"/>
              </w:rPr>
              <w:t xml:space="preserve">HR Documentation (New </w:t>
            </w:r>
            <w:proofErr w:type="spellStart"/>
            <w:r>
              <w:rPr>
                <w:color w:val="464A69"/>
                <w:sz w:val="20"/>
              </w:rPr>
              <w:t>Joinee</w:t>
            </w:r>
            <w:proofErr w:type="spellEnd"/>
            <w:r>
              <w:rPr>
                <w:color w:val="464A69"/>
                <w:sz w:val="20"/>
              </w:rPr>
              <w:t xml:space="preserve"> forms- 1</w:t>
            </w:r>
            <w:proofErr w:type="spellStart"/>
            <w:r>
              <w:rPr>
                <w:color w:val="464A69"/>
                <w:position w:val="6"/>
                <w:sz w:val="13"/>
              </w:rPr>
              <w:t>st</w:t>
            </w:r>
            <w:proofErr w:type="spellEnd"/>
            <w:r>
              <w:rPr>
                <w:color w:val="464A69"/>
                <w:position w:val="6"/>
                <w:sz w:val="13"/>
              </w:rPr>
              <w:t xml:space="preserve"> </w:t>
            </w:r>
            <w:r>
              <w:rPr>
                <w:color w:val="464A69"/>
                <w:sz w:val="20"/>
              </w:rPr>
              <w:t xml:space="preserve">5 pages of the forms &amp; the NDA form, sign off on the legal papers) followed by </w:t>
            </w:r>
            <w:proofErr w:type="gramStart"/>
            <w:r>
              <w:rPr>
                <w:color w:val="464A69"/>
                <w:sz w:val="20"/>
              </w:rPr>
              <w:t>documentation( 2</w:t>
            </w:r>
            <w:proofErr w:type="gramEnd"/>
            <w:r>
              <w:rPr>
                <w:color w:val="464A69"/>
                <w:sz w:val="20"/>
              </w:rPr>
              <w:t xml:space="preserve"> copies of the ID proof, 1 Photograph to be</w:t>
            </w:r>
            <w:r>
              <w:rPr>
                <w:color w:val="464A69"/>
                <w:spacing w:val="-2"/>
                <w:sz w:val="20"/>
              </w:rPr>
              <w:t xml:space="preserve"> </w:t>
            </w:r>
            <w:r>
              <w:rPr>
                <w:color w:val="464A69"/>
                <w:sz w:val="20"/>
              </w:rPr>
              <w:t>submitted)</w:t>
            </w:r>
          </w:p>
          <w:p w14:paraId="51ABB65A" w14:textId="77777777" w:rsidR="000A7EB4" w:rsidRDefault="00B87A91">
            <w:pPr>
              <w:pStyle w:val="TableParagraph"/>
              <w:numPr>
                <w:ilvl w:val="0"/>
                <w:numId w:val="2"/>
              </w:numPr>
              <w:tabs>
                <w:tab w:val="left" w:pos="724"/>
                <w:tab w:val="left" w:pos="726"/>
              </w:tabs>
              <w:ind w:right="52"/>
              <w:rPr>
                <w:sz w:val="20"/>
              </w:rPr>
            </w:pPr>
            <w:r>
              <w:rPr>
                <w:color w:val="464A69"/>
                <w:sz w:val="20"/>
              </w:rPr>
              <w:t>Recruitment team/Vendor management</w:t>
            </w:r>
            <w:r>
              <w:rPr>
                <w:color w:val="464A69"/>
                <w:spacing w:val="-11"/>
                <w:sz w:val="20"/>
              </w:rPr>
              <w:t xml:space="preserve"> </w:t>
            </w:r>
            <w:r>
              <w:rPr>
                <w:color w:val="464A69"/>
                <w:sz w:val="20"/>
              </w:rPr>
              <w:t xml:space="preserve">team shares the IT form to the backend HROPs team to create the EMP ID. EMP ID creation in </w:t>
            </w:r>
            <w:proofErr w:type="spellStart"/>
            <w:r>
              <w:rPr>
                <w:color w:val="464A69"/>
                <w:sz w:val="20"/>
              </w:rPr>
              <w:t>linx</w:t>
            </w:r>
            <w:proofErr w:type="spellEnd"/>
            <w:r>
              <w:rPr>
                <w:color w:val="464A69"/>
                <w:sz w:val="20"/>
              </w:rPr>
              <w:t xml:space="preserve"> tool.</w:t>
            </w:r>
          </w:p>
          <w:p w14:paraId="437F88FD" w14:textId="77777777" w:rsidR="000A7EB4" w:rsidRDefault="00B87A91">
            <w:pPr>
              <w:pStyle w:val="TableParagraph"/>
              <w:numPr>
                <w:ilvl w:val="0"/>
                <w:numId w:val="2"/>
              </w:numPr>
              <w:tabs>
                <w:tab w:val="left" w:pos="724"/>
                <w:tab w:val="left" w:pos="726"/>
              </w:tabs>
              <w:spacing w:line="243" w:lineRule="exact"/>
              <w:rPr>
                <w:sz w:val="20"/>
              </w:rPr>
            </w:pPr>
            <w:r>
              <w:rPr>
                <w:color w:val="464A69"/>
                <w:sz w:val="20"/>
              </w:rPr>
              <w:t>ID &amp; access card process will be</w:t>
            </w:r>
            <w:r>
              <w:rPr>
                <w:color w:val="464A69"/>
                <w:spacing w:val="-10"/>
                <w:sz w:val="20"/>
              </w:rPr>
              <w:t xml:space="preserve"> </w:t>
            </w:r>
            <w:r>
              <w:rPr>
                <w:color w:val="464A69"/>
                <w:sz w:val="20"/>
              </w:rPr>
              <w:t>initiated</w:t>
            </w:r>
          </w:p>
          <w:p w14:paraId="0EB73A24" w14:textId="77777777" w:rsidR="000A7EB4" w:rsidRDefault="00B87A91">
            <w:pPr>
              <w:pStyle w:val="TableParagraph"/>
              <w:numPr>
                <w:ilvl w:val="0"/>
                <w:numId w:val="2"/>
              </w:numPr>
              <w:tabs>
                <w:tab w:val="left" w:pos="724"/>
                <w:tab w:val="left" w:pos="726"/>
              </w:tabs>
              <w:ind w:right="43"/>
              <w:rPr>
                <w:sz w:val="20"/>
              </w:rPr>
            </w:pPr>
            <w:r>
              <w:rPr>
                <w:color w:val="464A69"/>
                <w:sz w:val="20"/>
              </w:rPr>
              <w:t xml:space="preserve">OB </w:t>
            </w:r>
            <w:proofErr w:type="spellStart"/>
            <w:r>
              <w:rPr>
                <w:color w:val="464A69"/>
                <w:sz w:val="20"/>
              </w:rPr>
              <w:t>spoc</w:t>
            </w:r>
            <w:proofErr w:type="spellEnd"/>
            <w:r>
              <w:rPr>
                <w:color w:val="464A69"/>
                <w:sz w:val="20"/>
              </w:rPr>
              <w:t xml:space="preserve"> to provide the reporting &amp;</w:t>
            </w:r>
            <w:r>
              <w:rPr>
                <w:color w:val="464A69"/>
                <w:spacing w:val="-15"/>
                <w:sz w:val="20"/>
              </w:rPr>
              <w:t xml:space="preserve"> </w:t>
            </w:r>
            <w:r>
              <w:rPr>
                <w:color w:val="464A69"/>
                <w:sz w:val="20"/>
              </w:rPr>
              <w:t>managers detail to the new</w:t>
            </w:r>
            <w:r>
              <w:rPr>
                <w:color w:val="464A69"/>
                <w:spacing w:val="-6"/>
                <w:sz w:val="20"/>
              </w:rPr>
              <w:t xml:space="preserve"> </w:t>
            </w:r>
            <w:r>
              <w:rPr>
                <w:color w:val="464A69"/>
                <w:sz w:val="20"/>
              </w:rPr>
              <w:t>joinees</w:t>
            </w:r>
          </w:p>
          <w:p w14:paraId="263E1D98" w14:textId="77777777" w:rsidR="000A7EB4" w:rsidRDefault="00B87A91">
            <w:pPr>
              <w:pStyle w:val="TableParagraph"/>
              <w:numPr>
                <w:ilvl w:val="0"/>
                <w:numId w:val="2"/>
              </w:numPr>
              <w:tabs>
                <w:tab w:val="left" w:pos="724"/>
                <w:tab w:val="left" w:pos="726"/>
              </w:tabs>
              <w:ind w:right="298"/>
              <w:rPr>
                <w:sz w:val="20"/>
              </w:rPr>
            </w:pPr>
            <w:r>
              <w:rPr>
                <w:color w:val="464A69"/>
                <w:sz w:val="20"/>
              </w:rPr>
              <w:t>OB team to share the list of new joinees</w:t>
            </w:r>
            <w:r>
              <w:rPr>
                <w:color w:val="464A69"/>
                <w:spacing w:val="-13"/>
                <w:sz w:val="20"/>
              </w:rPr>
              <w:t xml:space="preserve"> </w:t>
            </w:r>
            <w:r>
              <w:rPr>
                <w:color w:val="464A69"/>
                <w:sz w:val="20"/>
              </w:rPr>
              <w:t>to the stake</w:t>
            </w:r>
            <w:r>
              <w:rPr>
                <w:color w:val="464A69"/>
                <w:spacing w:val="-3"/>
                <w:sz w:val="20"/>
              </w:rPr>
              <w:t xml:space="preserve"> </w:t>
            </w:r>
            <w:r>
              <w:rPr>
                <w:color w:val="464A69"/>
                <w:sz w:val="20"/>
              </w:rPr>
              <w:t>holders</w:t>
            </w:r>
          </w:p>
          <w:p w14:paraId="380211A2" w14:textId="77777777" w:rsidR="000A7EB4" w:rsidRDefault="000A7EB4">
            <w:pPr>
              <w:pStyle w:val="TableParagraph"/>
              <w:ind w:left="0"/>
              <w:rPr>
                <w:rFonts w:ascii="Times New Roman"/>
              </w:rPr>
            </w:pPr>
          </w:p>
          <w:p w14:paraId="426B3D48" w14:textId="77777777" w:rsidR="000A7EB4" w:rsidRDefault="00B87A91">
            <w:pPr>
              <w:pStyle w:val="TableParagraph"/>
              <w:spacing w:before="181"/>
              <w:ind w:left="4"/>
              <w:rPr>
                <w:sz w:val="20"/>
              </w:rPr>
            </w:pPr>
            <w:r>
              <w:rPr>
                <w:b/>
                <w:color w:val="464A69"/>
                <w:sz w:val="20"/>
              </w:rPr>
              <w:t>Responsibilities</w:t>
            </w:r>
            <w:r>
              <w:rPr>
                <w:color w:val="464A69"/>
                <w:sz w:val="20"/>
              </w:rPr>
              <w:t xml:space="preserve">: Candidate/OB </w:t>
            </w:r>
            <w:proofErr w:type="spellStart"/>
            <w:r>
              <w:rPr>
                <w:color w:val="464A69"/>
                <w:sz w:val="20"/>
              </w:rPr>
              <w:t>spoc</w:t>
            </w:r>
            <w:proofErr w:type="spellEnd"/>
            <w:r>
              <w:rPr>
                <w:color w:val="464A69"/>
                <w:sz w:val="20"/>
              </w:rPr>
              <w:t>/Recruiter</w:t>
            </w:r>
          </w:p>
        </w:tc>
        <w:tc>
          <w:tcPr>
            <w:tcW w:w="4176" w:type="dxa"/>
          </w:tcPr>
          <w:p w14:paraId="271ACD4C" w14:textId="77777777" w:rsidR="000A7EB4" w:rsidRDefault="000A7EB4">
            <w:pPr>
              <w:pStyle w:val="TableParagraph"/>
              <w:spacing w:before="5"/>
              <w:ind w:left="0"/>
              <w:rPr>
                <w:rFonts w:ascii="Times New Roman"/>
                <w:sz w:val="21"/>
              </w:rPr>
            </w:pPr>
          </w:p>
          <w:p w14:paraId="4A42A3CA" w14:textId="77777777" w:rsidR="000A7EB4" w:rsidRDefault="00B87A91">
            <w:pPr>
              <w:pStyle w:val="TableParagraph"/>
              <w:ind w:left="5"/>
              <w:rPr>
                <w:b/>
                <w:sz w:val="20"/>
              </w:rPr>
            </w:pPr>
            <w:r>
              <w:rPr>
                <w:b/>
                <w:color w:val="464A69"/>
                <w:sz w:val="20"/>
              </w:rPr>
              <w:t>Description</w:t>
            </w:r>
          </w:p>
          <w:p w14:paraId="79926BA6" w14:textId="77777777" w:rsidR="000A7EB4" w:rsidRDefault="000A7EB4">
            <w:pPr>
              <w:pStyle w:val="TableParagraph"/>
              <w:spacing w:before="4"/>
              <w:ind w:left="0"/>
              <w:rPr>
                <w:rFonts w:ascii="Times New Roman"/>
                <w:sz w:val="21"/>
              </w:rPr>
            </w:pPr>
          </w:p>
          <w:p w14:paraId="0138B565" w14:textId="77777777" w:rsidR="000A7EB4" w:rsidRDefault="00B87A91">
            <w:pPr>
              <w:pStyle w:val="TableParagraph"/>
              <w:numPr>
                <w:ilvl w:val="0"/>
                <w:numId w:val="1"/>
              </w:numPr>
              <w:tabs>
                <w:tab w:val="left" w:pos="724"/>
                <w:tab w:val="left" w:pos="725"/>
              </w:tabs>
              <w:spacing w:line="235" w:lineRule="auto"/>
              <w:ind w:right="174"/>
              <w:rPr>
                <w:sz w:val="20"/>
              </w:rPr>
            </w:pPr>
            <w:r>
              <w:rPr>
                <w:color w:val="464A69"/>
                <w:sz w:val="20"/>
              </w:rPr>
              <w:t>HROPs backend team generates</w:t>
            </w:r>
            <w:r>
              <w:rPr>
                <w:color w:val="464A69"/>
                <w:spacing w:val="-11"/>
                <w:sz w:val="20"/>
              </w:rPr>
              <w:t xml:space="preserve"> </w:t>
            </w:r>
            <w:r>
              <w:rPr>
                <w:color w:val="464A69"/>
                <w:sz w:val="20"/>
              </w:rPr>
              <w:t>the Employee record in ESS</w:t>
            </w:r>
            <w:r>
              <w:rPr>
                <w:color w:val="464A69"/>
                <w:spacing w:val="-3"/>
                <w:sz w:val="20"/>
              </w:rPr>
              <w:t xml:space="preserve"> </w:t>
            </w:r>
            <w:r>
              <w:rPr>
                <w:color w:val="464A69"/>
                <w:sz w:val="20"/>
              </w:rPr>
              <w:t>portal</w:t>
            </w:r>
          </w:p>
          <w:p w14:paraId="7793A15B" w14:textId="77777777" w:rsidR="000A7EB4" w:rsidRDefault="00B87A91">
            <w:pPr>
              <w:pStyle w:val="TableParagraph"/>
              <w:numPr>
                <w:ilvl w:val="0"/>
                <w:numId w:val="1"/>
              </w:numPr>
              <w:tabs>
                <w:tab w:val="left" w:pos="724"/>
                <w:tab w:val="left" w:pos="725"/>
              </w:tabs>
              <w:spacing w:before="5" w:line="237" w:lineRule="auto"/>
              <w:ind w:right="56"/>
              <w:rPr>
                <w:sz w:val="20"/>
              </w:rPr>
            </w:pPr>
            <w:r>
              <w:rPr>
                <w:color w:val="464A69"/>
                <w:sz w:val="20"/>
              </w:rPr>
              <w:t xml:space="preserve">OB </w:t>
            </w:r>
            <w:proofErr w:type="spellStart"/>
            <w:r>
              <w:rPr>
                <w:color w:val="464A69"/>
                <w:sz w:val="20"/>
              </w:rPr>
              <w:t>spoc</w:t>
            </w:r>
            <w:proofErr w:type="spellEnd"/>
            <w:r>
              <w:rPr>
                <w:color w:val="464A69"/>
                <w:sz w:val="20"/>
              </w:rPr>
              <w:t xml:space="preserve"> shares the list of new</w:t>
            </w:r>
            <w:r>
              <w:rPr>
                <w:color w:val="464A69"/>
                <w:spacing w:val="-18"/>
                <w:sz w:val="20"/>
              </w:rPr>
              <w:t xml:space="preserve"> </w:t>
            </w:r>
            <w:r>
              <w:rPr>
                <w:color w:val="464A69"/>
                <w:sz w:val="20"/>
              </w:rPr>
              <w:t>joinees to the share point team for releasing the generic</w:t>
            </w:r>
            <w:r>
              <w:rPr>
                <w:color w:val="464A69"/>
                <w:spacing w:val="-2"/>
                <w:sz w:val="20"/>
              </w:rPr>
              <w:t xml:space="preserve"> </w:t>
            </w:r>
            <w:r>
              <w:rPr>
                <w:color w:val="464A69"/>
                <w:sz w:val="20"/>
              </w:rPr>
              <w:t>links</w:t>
            </w:r>
          </w:p>
          <w:p w14:paraId="75A20CB4" w14:textId="77777777" w:rsidR="000A7EB4" w:rsidRDefault="00B87A91">
            <w:pPr>
              <w:pStyle w:val="TableParagraph"/>
              <w:numPr>
                <w:ilvl w:val="0"/>
                <w:numId w:val="1"/>
              </w:numPr>
              <w:tabs>
                <w:tab w:val="left" w:pos="724"/>
                <w:tab w:val="left" w:pos="725"/>
              </w:tabs>
              <w:spacing w:before="4"/>
              <w:ind w:right="285"/>
              <w:rPr>
                <w:sz w:val="20"/>
              </w:rPr>
            </w:pPr>
            <w:r>
              <w:rPr>
                <w:color w:val="464A69"/>
                <w:sz w:val="20"/>
              </w:rPr>
              <w:t xml:space="preserve">OB </w:t>
            </w:r>
            <w:proofErr w:type="spellStart"/>
            <w:r>
              <w:rPr>
                <w:color w:val="464A69"/>
                <w:sz w:val="20"/>
              </w:rPr>
              <w:t>spoc</w:t>
            </w:r>
            <w:proofErr w:type="spellEnd"/>
            <w:r>
              <w:rPr>
                <w:color w:val="464A69"/>
                <w:sz w:val="20"/>
              </w:rPr>
              <w:t xml:space="preserve"> to provide the list of new joinees to the local IT team for</w:t>
            </w:r>
            <w:r>
              <w:rPr>
                <w:color w:val="464A69"/>
                <w:spacing w:val="44"/>
                <w:sz w:val="20"/>
              </w:rPr>
              <w:t xml:space="preserve"> </w:t>
            </w:r>
            <w:r>
              <w:rPr>
                <w:color w:val="464A69"/>
                <w:sz w:val="20"/>
              </w:rPr>
              <w:t>new hire addition to the mailing</w:t>
            </w:r>
            <w:r>
              <w:rPr>
                <w:color w:val="464A69"/>
                <w:spacing w:val="-8"/>
                <w:sz w:val="20"/>
              </w:rPr>
              <w:t xml:space="preserve"> </w:t>
            </w:r>
            <w:r>
              <w:rPr>
                <w:color w:val="464A69"/>
                <w:sz w:val="20"/>
              </w:rPr>
              <w:t>list/DL</w:t>
            </w:r>
          </w:p>
          <w:p w14:paraId="64CE494E" w14:textId="77777777" w:rsidR="000A7EB4" w:rsidRDefault="00B87A91">
            <w:pPr>
              <w:pStyle w:val="TableParagraph"/>
              <w:numPr>
                <w:ilvl w:val="0"/>
                <w:numId w:val="1"/>
              </w:numPr>
              <w:tabs>
                <w:tab w:val="left" w:pos="724"/>
                <w:tab w:val="left" w:pos="725"/>
              </w:tabs>
              <w:ind w:right="207"/>
              <w:rPr>
                <w:sz w:val="20"/>
              </w:rPr>
            </w:pPr>
            <w:r>
              <w:rPr>
                <w:color w:val="464A69"/>
                <w:sz w:val="20"/>
              </w:rPr>
              <w:t xml:space="preserve">OB </w:t>
            </w:r>
            <w:proofErr w:type="spellStart"/>
            <w:r>
              <w:rPr>
                <w:color w:val="464A69"/>
                <w:sz w:val="20"/>
              </w:rPr>
              <w:t>spoc</w:t>
            </w:r>
            <w:proofErr w:type="spellEnd"/>
            <w:r>
              <w:rPr>
                <w:color w:val="464A69"/>
                <w:sz w:val="20"/>
              </w:rPr>
              <w:t xml:space="preserve"> sends out new joinees</w:t>
            </w:r>
            <w:r>
              <w:rPr>
                <w:color w:val="464A69"/>
                <w:spacing w:val="-12"/>
                <w:sz w:val="20"/>
              </w:rPr>
              <w:t xml:space="preserve"> </w:t>
            </w:r>
            <w:r>
              <w:rPr>
                <w:color w:val="464A69"/>
                <w:sz w:val="20"/>
              </w:rPr>
              <w:t xml:space="preserve">total experience to the </w:t>
            </w:r>
            <w:proofErr w:type="spellStart"/>
            <w:r>
              <w:rPr>
                <w:color w:val="464A69"/>
                <w:sz w:val="20"/>
              </w:rPr>
              <w:t>deliveriz</w:t>
            </w:r>
            <w:proofErr w:type="spellEnd"/>
            <w:r>
              <w:rPr>
                <w:color w:val="464A69"/>
                <w:spacing w:val="-4"/>
                <w:sz w:val="20"/>
              </w:rPr>
              <w:t xml:space="preserve"> </w:t>
            </w:r>
            <w:r>
              <w:rPr>
                <w:color w:val="464A69"/>
                <w:sz w:val="20"/>
              </w:rPr>
              <w:t>team</w:t>
            </w:r>
          </w:p>
          <w:p w14:paraId="58DF0F2C" w14:textId="77777777" w:rsidR="000A7EB4" w:rsidRDefault="000A7EB4">
            <w:pPr>
              <w:pStyle w:val="TableParagraph"/>
              <w:ind w:left="0"/>
              <w:rPr>
                <w:rFonts w:ascii="Times New Roman"/>
              </w:rPr>
            </w:pPr>
          </w:p>
          <w:p w14:paraId="00560306" w14:textId="77777777" w:rsidR="000A7EB4" w:rsidRDefault="000A7EB4">
            <w:pPr>
              <w:pStyle w:val="TableParagraph"/>
              <w:spacing w:before="1"/>
              <w:ind w:left="0"/>
              <w:rPr>
                <w:rFonts w:ascii="Times New Roman"/>
                <w:sz w:val="20"/>
              </w:rPr>
            </w:pPr>
          </w:p>
          <w:p w14:paraId="7EBEB034" w14:textId="77777777" w:rsidR="000A7EB4" w:rsidRDefault="00B87A91">
            <w:pPr>
              <w:pStyle w:val="TableParagraph"/>
              <w:ind w:left="5"/>
              <w:rPr>
                <w:sz w:val="20"/>
              </w:rPr>
            </w:pPr>
            <w:r>
              <w:rPr>
                <w:b/>
                <w:color w:val="464A69"/>
                <w:sz w:val="20"/>
              </w:rPr>
              <w:t>Responsibilities</w:t>
            </w:r>
            <w:r>
              <w:rPr>
                <w:color w:val="464A69"/>
                <w:sz w:val="20"/>
              </w:rPr>
              <w:t xml:space="preserve">: OB </w:t>
            </w:r>
            <w:proofErr w:type="spellStart"/>
            <w:r>
              <w:rPr>
                <w:color w:val="464A69"/>
                <w:sz w:val="20"/>
              </w:rPr>
              <w:t>spoc</w:t>
            </w:r>
            <w:proofErr w:type="spellEnd"/>
          </w:p>
        </w:tc>
      </w:tr>
      <w:bookmarkEnd w:id="4"/>
    </w:tbl>
    <w:p w14:paraId="21AADBD3" w14:textId="77777777" w:rsidR="000A7EB4" w:rsidRDefault="000A7EB4">
      <w:pPr>
        <w:rPr>
          <w:sz w:val="20"/>
        </w:rPr>
        <w:sectPr w:rsidR="000A7EB4">
          <w:pgSz w:w="11910" w:h="16840"/>
          <w:pgMar w:top="1660" w:right="80" w:bottom="740" w:left="540" w:header="673" w:footer="547" w:gutter="0"/>
          <w:cols w:space="720"/>
        </w:sectPr>
      </w:pPr>
    </w:p>
    <w:p w14:paraId="32BFF4E9" w14:textId="77777777" w:rsidR="000A7EB4" w:rsidRDefault="000A7EB4">
      <w:pPr>
        <w:pStyle w:val="BodyText"/>
        <w:rPr>
          <w:rFonts w:ascii="Times New Roman"/>
        </w:rPr>
      </w:pPr>
    </w:p>
    <w:p w14:paraId="09235E86" w14:textId="77777777" w:rsidR="000A7EB4" w:rsidRDefault="000A7EB4">
      <w:pPr>
        <w:pStyle w:val="BodyText"/>
        <w:rPr>
          <w:rFonts w:ascii="Times New Roman"/>
        </w:rPr>
      </w:pPr>
    </w:p>
    <w:p w14:paraId="2CEDDFEC" w14:textId="77777777" w:rsidR="000A7EB4" w:rsidRDefault="000A7EB4">
      <w:pPr>
        <w:pStyle w:val="BodyText"/>
        <w:rPr>
          <w:rFonts w:ascii="Times New Roman"/>
        </w:rPr>
      </w:pPr>
    </w:p>
    <w:p w14:paraId="3CB41EC7" w14:textId="77777777" w:rsidR="000A7EB4" w:rsidRDefault="000A7EB4">
      <w:pPr>
        <w:pStyle w:val="BodyText"/>
        <w:rPr>
          <w:rFonts w:ascii="Times New Roman"/>
        </w:rPr>
      </w:pPr>
    </w:p>
    <w:p w14:paraId="650D7B0D" w14:textId="77777777" w:rsidR="000A7EB4" w:rsidRDefault="000A7EB4">
      <w:pPr>
        <w:pStyle w:val="BodyText"/>
        <w:rPr>
          <w:rFonts w:ascii="Times New Roman"/>
        </w:rPr>
      </w:pPr>
    </w:p>
    <w:p w14:paraId="51369BDB" w14:textId="77777777" w:rsidR="000A7EB4" w:rsidRDefault="000A7EB4">
      <w:pPr>
        <w:pStyle w:val="BodyText"/>
        <w:rPr>
          <w:rFonts w:ascii="Times New Roman"/>
        </w:rPr>
      </w:pPr>
    </w:p>
    <w:p w14:paraId="3705FD3F" w14:textId="77777777" w:rsidR="000A7EB4" w:rsidRDefault="000A7EB4">
      <w:pPr>
        <w:pStyle w:val="BodyText"/>
        <w:spacing w:before="7"/>
        <w:rPr>
          <w:rFonts w:ascii="Times New Roman"/>
          <w:sz w:val="26"/>
        </w:rPr>
      </w:pPr>
    </w:p>
    <w:p w14:paraId="7BD127CF" w14:textId="77777777" w:rsidR="000A7EB4" w:rsidRDefault="00B87A91">
      <w:pPr>
        <w:pStyle w:val="ListParagraph"/>
        <w:numPr>
          <w:ilvl w:val="1"/>
          <w:numId w:val="13"/>
        </w:numPr>
        <w:tabs>
          <w:tab w:val="left" w:pos="500"/>
        </w:tabs>
        <w:spacing w:before="94"/>
        <w:ind w:hanging="360"/>
        <w:rPr>
          <w:b/>
        </w:rPr>
      </w:pPr>
      <w:bookmarkStart w:id="5" w:name="_Hlk25753737"/>
      <w:r>
        <w:rPr>
          <w:b/>
          <w:color w:val="00B4B8"/>
        </w:rPr>
        <w:t>Onboarding-</w:t>
      </w:r>
      <w:r>
        <w:rPr>
          <w:b/>
          <w:color w:val="00B4B8"/>
          <w:spacing w:val="59"/>
        </w:rPr>
        <w:t xml:space="preserve"> </w:t>
      </w:r>
      <w:r>
        <w:rPr>
          <w:b/>
          <w:color w:val="00B4B8"/>
        </w:rPr>
        <w:t>Interns</w:t>
      </w:r>
    </w:p>
    <w:p w14:paraId="21F12CCF" w14:textId="77777777" w:rsidR="000A7EB4" w:rsidRDefault="000A7EB4">
      <w:pPr>
        <w:pStyle w:val="BodyText"/>
        <w:rPr>
          <w:b/>
          <w:sz w:val="22"/>
        </w:rPr>
      </w:pPr>
    </w:p>
    <w:p w14:paraId="3C50B75F" w14:textId="77777777" w:rsidR="000A7EB4" w:rsidRDefault="00B87A91">
      <w:pPr>
        <w:pStyle w:val="BodyText"/>
        <w:spacing w:line="249" w:lineRule="auto"/>
        <w:ind w:left="139" w:right="607"/>
        <w:jc w:val="both"/>
      </w:pPr>
      <w:r>
        <w:rPr>
          <w:color w:val="464A69"/>
        </w:rPr>
        <w:t xml:space="preserve">Interns are hired through campus recruitment for a period of 6 months. During the period, Interns are paid stipend as per the company policy. At the end of the internship period, performance is </w:t>
      </w:r>
      <w:proofErr w:type="gramStart"/>
      <w:r>
        <w:rPr>
          <w:color w:val="464A69"/>
        </w:rPr>
        <w:t>reviewed</w:t>
      </w:r>
      <w:proofErr w:type="gramEnd"/>
      <w:r>
        <w:rPr>
          <w:color w:val="464A69"/>
        </w:rPr>
        <w:t xml:space="preserve"> and internship is extended or converted into full time employees based on the business need. Below is the process:</w:t>
      </w:r>
    </w:p>
    <w:p w14:paraId="7F979DDC" w14:textId="77777777" w:rsidR="000A7EB4" w:rsidRDefault="000A7EB4">
      <w:pPr>
        <w:pStyle w:val="BodyText"/>
        <w:spacing w:before="2"/>
      </w:pPr>
    </w:p>
    <w:p w14:paraId="769005C4" w14:textId="77777777" w:rsidR="000A7EB4" w:rsidRDefault="00B87A91">
      <w:pPr>
        <w:pStyle w:val="ListParagraph"/>
        <w:numPr>
          <w:ilvl w:val="2"/>
          <w:numId w:val="13"/>
        </w:numPr>
        <w:tabs>
          <w:tab w:val="left" w:pos="859"/>
          <w:tab w:val="left" w:pos="860"/>
        </w:tabs>
        <w:spacing w:before="0"/>
        <w:rPr>
          <w:sz w:val="20"/>
        </w:rPr>
      </w:pPr>
      <w:r>
        <w:rPr>
          <w:color w:val="464A69"/>
          <w:sz w:val="20"/>
        </w:rPr>
        <w:t>Interns are hired basis the business</w:t>
      </w:r>
      <w:r>
        <w:rPr>
          <w:color w:val="464A69"/>
          <w:spacing w:val="2"/>
          <w:sz w:val="20"/>
        </w:rPr>
        <w:t xml:space="preserve"> </w:t>
      </w:r>
      <w:r>
        <w:rPr>
          <w:color w:val="464A69"/>
          <w:sz w:val="20"/>
        </w:rPr>
        <w:t>requirement.</w:t>
      </w:r>
    </w:p>
    <w:p w14:paraId="0E3A325B" w14:textId="77777777" w:rsidR="000A7EB4" w:rsidRDefault="00B87A91">
      <w:pPr>
        <w:pStyle w:val="ListParagraph"/>
        <w:numPr>
          <w:ilvl w:val="2"/>
          <w:numId w:val="13"/>
        </w:numPr>
        <w:tabs>
          <w:tab w:val="left" w:pos="859"/>
          <w:tab w:val="left" w:pos="860"/>
        </w:tabs>
        <w:spacing w:before="33"/>
        <w:rPr>
          <w:sz w:val="20"/>
        </w:rPr>
      </w:pPr>
      <w:r>
        <w:rPr>
          <w:color w:val="464A69"/>
          <w:sz w:val="20"/>
        </w:rPr>
        <w:t>Recruitment team approaches the college for Interns</w:t>
      </w:r>
      <w:r>
        <w:rPr>
          <w:color w:val="464A69"/>
          <w:spacing w:val="1"/>
          <w:sz w:val="20"/>
        </w:rPr>
        <w:t xml:space="preserve"> </w:t>
      </w:r>
      <w:r>
        <w:rPr>
          <w:color w:val="464A69"/>
          <w:sz w:val="20"/>
        </w:rPr>
        <w:t>hiring.</w:t>
      </w:r>
    </w:p>
    <w:p w14:paraId="69AA942A" w14:textId="77777777" w:rsidR="000A7EB4" w:rsidRDefault="00B87A91">
      <w:pPr>
        <w:pStyle w:val="ListParagraph"/>
        <w:numPr>
          <w:ilvl w:val="2"/>
          <w:numId w:val="13"/>
        </w:numPr>
        <w:tabs>
          <w:tab w:val="left" w:pos="859"/>
          <w:tab w:val="left" w:pos="860"/>
        </w:tabs>
        <w:spacing w:before="31"/>
        <w:rPr>
          <w:sz w:val="20"/>
        </w:rPr>
      </w:pPr>
      <w:r>
        <w:rPr>
          <w:color w:val="464A69"/>
          <w:sz w:val="20"/>
        </w:rPr>
        <w:t>Recruitment team short list the candidate basis the</w:t>
      </w:r>
      <w:r>
        <w:rPr>
          <w:color w:val="464A69"/>
          <w:spacing w:val="-1"/>
          <w:sz w:val="20"/>
        </w:rPr>
        <w:t xml:space="preserve"> </w:t>
      </w:r>
      <w:r>
        <w:rPr>
          <w:color w:val="464A69"/>
          <w:sz w:val="20"/>
        </w:rPr>
        <w:t>requirement</w:t>
      </w:r>
    </w:p>
    <w:p w14:paraId="5002F78F" w14:textId="77777777" w:rsidR="000A7EB4" w:rsidRDefault="00B87A91">
      <w:pPr>
        <w:pStyle w:val="ListParagraph"/>
        <w:numPr>
          <w:ilvl w:val="2"/>
          <w:numId w:val="13"/>
        </w:numPr>
        <w:tabs>
          <w:tab w:val="left" w:pos="859"/>
          <w:tab w:val="left" w:pos="860"/>
        </w:tabs>
        <w:rPr>
          <w:sz w:val="20"/>
        </w:rPr>
      </w:pPr>
      <w:r>
        <w:rPr>
          <w:color w:val="464A69"/>
          <w:sz w:val="20"/>
        </w:rPr>
        <w:t>Offers the</w:t>
      </w:r>
      <w:r>
        <w:rPr>
          <w:color w:val="464A69"/>
          <w:spacing w:val="-1"/>
          <w:sz w:val="20"/>
        </w:rPr>
        <w:t xml:space="preserve"> </w:t>
      </w:r>
      <w:r>
        <w:rPr>
          <w:color w:val="464A69"/>
          <w:sz w:val="20"/>
        </w:rPr>
        <w:t>candidate.</w:t>
      </w:r>
    </w:p>
    <w:p w14:paraId="1CDFFCCC" w14:textId="77777777" w:rsidR="000A7EB4" w:rsidRDefault="00B87A91">
      <w:pPr>
        <w:pStyle w:val="ListParagraph"/>
        <w:numPr>
          <w:ilvl w:val="2"/>
          <w:numId w:val="13"/>
        </w:numPr>
        <w:tabs>
          <w:tab w:val="left" w:pos="859"/>
          <w:tab w:val="left" w:pos="860"/>
        </w:tabs>
        <w:spacing w:before="33"/>
        <w:rPr>
          <w:sz w:val="20"/>
        </w:rPr>
      </w:pPr>
      <w:r>
        <w:rPr>
          <w:color w:val="464A69"/>
          <w:sz w:val="20"/>
        </w:rPr>
        <w:t>Recruitment team updates the offer</w:t>
      </w:r>
      <w:r>
        <w:rPr>
          <w:color w:val="464A69"/>
          <w:spacing w:val="1"/>
          <w:sz w:val="20"/>
        </w:rPr>
        <w:t xml:space="preserve"> </w:t>
      </w:r>
      <w:r>
        <w:rPr>
          <w:color w:val="464A69"/>
          <w:sz w:val="20"/>
        </w:rPr>
        <w:t>tracker</w:t>
      </w:r>
    </w:p>
    <w:p w14:paraId="57F1DB66" w14:textId="77777777" w:rsidR="000A7EB4" w:rsidRDefault="00B87A91">
      <w:pPr>
        <w:pStyle w:val="ListParagraph"/>
        <w:numPr>
          <w:ilvl w:val="2"/>
          <w:numId w:val="13"/>
        </w:numPr>
        <w:tabs>
          <w:tab w:val="left" w:pos="859"/>
          <w:tab w:val="left" w:pos="860"/>
        </w:tabs>
        <w:rPr>
          <w:sz w:val="20"/>
        </w:rPr>
      </w:pPr>
      <w:r>
        <w:rPr>
          <w:color w:val="464A69"/>
          <w:sz w:val="20"/>
        </w:rPr>
        <w:t>HROPs backend team generated the EMP ID creation</w:t>
      </w:r>
    </w:p>
    <w:p w14:paraId="747AC838" w14:textId="77777777" w:rsidR="000A7EB4" w:rsidRDefault="00B87A91">
      <w:pPr>
        <w:pStyle w:val="ListParagraph"/>
        <w:numPr>
          <w:ilvl w:val="2"/>
          <w:numId w:val="13"/>
        </w:numPr>
        <w:tabs>
          <w:tab w:val="left" w:pos="859"/>
          <w:tab w:val="left" w:pos="860"/>
        </w:tabs>
        <w:spacing w:before="33"/>
        <w:rPr>
          <w:sz w:val="20"/>
        </w:rPr>
      </w:pPr>
      <w:r>
        <w:rPr>
          <w:color w:val="464A69"/>
          <w:sz w:val="20"/>
        </w:rPr>
        <w:t>Process of Intern Onboarding will remain same as Full time employee</w:t>
      </w:r>
      <w:r>
        <w:rPr>
          <w:color w:val="464A69"/>
          <w:spacing w:val="-6"/>
          <w:sz w:val="20"/>
        </w:rPr>
        <w:t xml:space="preserve"> </w:t>
      </w:r>
      <w:r>
        <w:rPr>
          <w:color w:val="464A69"/>
          <w:sz w:val="20"/>
        </w:rPr>
        <w:t>onboarding.</w:t>
      </w:r>
    </w:p>
    <w:p w14:paraId="25600953" w14:textId="77777777" w:rsidR="000A7EB4" w:rsidRDefault="00B87A91">
      <w:pPr>
        <w:pStyle w:val="ListParagraph"/>
        <w:numPr>
          <w:ilvl w:val="2"/>
          <w:numId w:val="13"/>
        </w:numPr>
        <w:tabs>
          <w:tab w:val="left" w:pos="859"/>
          <w:tab w:val="left" w:pos="860"/>
        </w:tabs>
        <w:spacing w:before="33" w:line="271" w:lineRule="auto"/>
        <w:ind w:right="606"/>
        <w:rPr>
          <w:sz w:val="20"/>
        </w:rPr>
      </w:pPr>
      <w:r>
        <w:rPr>
          <w:color w:val="464A69"/>
          <w:sz w:val="20"/>
        </w:rPr>
        <w:t>HR documentation followed by filling the 1</w:t>
      </w:r>
      <w:proofErr w:type="spellStart"/>
      <w:r>
        <w:rPr>
          <w:color w:val="464A69"/>
          <w:position w:val="6"/>
          <w:sz w:val="13"/>
        </w:rPr>
        <w:t>st</w:t>
      </w:r>
      <w:proofErr w:type="spellEnd"/>
      <w:r>
        <w:rPr>
          <w:color w:val="464A69"/>
          <w:position w:val="6"/>
          <w:sz w:val="13"/>
        </w:rPr>
        <w:t xml:space="preserve"> </w:t>
      </w:r>
      <w:r>
        <w:rPr>
          <w:color w:val="464A69"/>
          <w:sz w:val="20"/>
        </w:rPr>
        <w:t>five pages of new joiner form, submitting the documents as check list, Internship</w:t>
      </w:r>
      <w:r>
        <w:rPr>
          <w:color w:val="464A69"/>
          <w:spacing w:val="-1"/>
          <w:sz w:val="20"/>
        </w:rPr>
        <w:t xml:space="preserve"> </w:t>
      </w:r>
      <w:r>
        <w:rPr>
          <w:color w:val="464A69"/>
          <w:sz w:val="20"/>
        </w:rPr>
        <w:t>letter.</w:t>
      </w:r>
    </w:p>
    <w:bookmarkEnd w:id="5"/>
    <w:p w14:paraId="70528E17" w14:textId="77777777" w:rsidR="000A7EB4" w:rsidRDefault="000A7EB4">
      <w:pPr>
        <w:spacing w:line="271" w:lineRule="auto"/>
        <w:rPr>
          <w:sz w:val="20"/>
        </w:rPr>
        <w:sectPr w:rsidR="000A7EB4">
          <w:pgSz w:w="11910" w:h="16840"/>
          <w:pgMar w:top="1660" w:right="80" w:bottom="740" w:left="540" w:header="673" w:footer="547" w:gutter="0"/>
          <w:cols w:space="720"/>
        </w:sectPr>
      </w:pPr>
    </w:p>
    <w:p w14:paraId="2A21F980" w14:textId="77777777" w:rsidR="000A7EB4" w:rsidRDefault="00C150DA">
      <w:pPr>
        <w:pStyle w:val="BodyText"/>
      </w:pPr>
      <w:r>
        <w:lastRenderedPageBreak/>
        <w:pict w14:anchorId="19190549">
          <v:shape id="_x0000_s1187" type="#_x0000_t202" style="position:absolute;margin-left:47.75pt;margin-top:368.4pt;width:22.65pt;height:48.05pt;z-index:1768;mso-position-horizontal-relative:page;mso-position-vertical-relative:page" filled="f" stroked="f">
            <v:textbox style="layout-flow:vertical;mso-layout-flow-alt:bottom-to-top" inset="0,0,0,0">
              <w:txbxContent>
                <w:p w14:paraId="0EDE5DE5" w14:textId="77777777" w:rsidR="000A7EB4" w:rsidRDefault="00B87A91">
                  <w:pPr>
                    <w:spacing w:line="135" w:lineRule="exact"/>
                    <w:ind w:left="2" w:right="2"/>
                    <w:jc w:val="center"/>
                    <w:rPr>
                      <w:b/>
                      <w:sz w:val="12"/>
                    </w:rPr>
                  </w:pPr>
                  <w:r>
                    <w:rPr>
                      <w:b/>
                      <w:spacing w:val="-3"/>
                      <w:w w:val="94"/>
                      <w:sz w:val="12"/>
                    </w:rPr>
                    <w:t>H</w:t>
                  </w:r>
                  <w:r>
                    <w:rPr>
                      <w:b/>
                      <w:spacing w:val="6"/>
                      <w:w w:val="84"/>
                      <w:sz w:val="12"/>
                    </w:rPr>
                    <w:t>R</w:t>
                  </w:r>
                  <w:r>
                    <w:rPr>
                      <w:b/>
                      <w:spacing w:val="1"/>
                      <w:w w:val="93"/>
                      <w:sz w:val="12"/>
                    </w:rPr>
                    <w:t>O</w:t>
                  </w:r>
                  <w:r>
                    <w:rPr>
                      <w:b/>
                      <w:w w:val="86"/>
                      <w:sz w:val="12"/>
                    </w:rPr>
                    <w:t>P</w:t>
                  </w:r>
                  <w:r>
                    <w:rPr>
                      <w:b/>
                      <w:spacing w:val="2"/>
                      <w:w w:val="77"/>
                      <w:sz w:val="12"/>
                    </w:rPr>
                    <w:t>s</w:t>
                  </w:r>
                  <w:r>
                    <w:rPr>
                      <w:b/>
                      <w:spacing w:val="1"/>
                      <w:w w:val="166"/>
                      <w:sz w:val="12"/>
                    </w:rPr>
                    <w:t>/</w:t>
                  </w:r>
                  <w:r>
                    <w:rPr>
                      <w:b/>
                      <w:spacing w:val="1"/>
                      <w:w w:val="93"/>
                      <w:sz w:val="12"/>
                    </w:rPr>
                    <w:t>O</w:t>
                  </w:r>
                  <w:r>
                    <w:rPr>
                      <w:b/>
                      <w:w w:val="83"/>
                      <w:sz w:val="12"/>
                    </w:rPr>
                    <w:t>B</w:t>
                  </w:r>
                  <w:r>
                    <w:rPr>
                      <w:b/>
                      <w:spacing w:val="3"/>
                      <w:sz w:val="12"/>
                    </w:rPr>
                    <w:t xml:space="preserve"> </w:t>
                  </w:r>
                  <w:r>
                    <w:rPr>
                      <w:b/>
                      <w:spacing w:val="-5"/>
                      <w:w w:val="87"/>
                      <w:sz w:val="12"/>
                    </w:rPr>
                    <w:t>T</w:t>
                  </w:r>
                  <w:r>
                    <w:rPr>
                      <w:b/>
                      <w:spacing w:val="4"/>
                      <w:w w:val="97"/>
                      <w:sz w:val="12"/>
                    </w:rPr>
                    <w:t>e</w:t>
                  </w:r>
                  <w:r>
                    <w:rPr>
                      <w:b/>
                      <w:spacing w:val="-5"/>
                      <w:w w:val="95"/>
                      <w:sz w:val="12"/>
                    </w:rPr>
                    <w:t>a</w:t>
                  </w:r>
                  <w:r>
                    <w:rPr>
                      <w:b/>
                      <w:w w:val="98"/>
                      <w:sz w:val="12"/>
                    </w:rPr>
                    <w:t>m</w:t>
                  </w:r>
                </w:p>
                <w:p w14:paraId="03C4DBC2" w14:textId="77777777" w:rsidR="000A7EB4" w:rsidRDefault="00B87A91">
                  <w:pPr>
                    <w:spacing w:before="9"/>
                    <w:ind w:left="2" w:right="1"/>
                    <w:jc w:val="center"/>
                    <w:rPr>
                      <w:b/>
                      <w:sz w:val="12"/>
                    </w:rPr>
                  </w:pPr>
                  <w:r>
                    <w:rPr>
                      <w:b/>
                      <w:sz w:val="12"/>
                    </w:rPr>
                    <w:t>Joining</w:t>
                  </w:r>
                </w:p>
                <w:p w14:paraId="322F527B" w14:textId="77777777" w:rsidR="000A7EB4" w:rsidRDefault="00B87A91">
                  <w:pPr>
                    <w:spacing w:before="8"/>
                    <w:ind w:left="7" w:right="2"/>
                    <w:jc w:val="center"/>
                    <w:rPr>
                      <w:b/>
                      <w:sz w:val="12"/>
                    </w:rPr>
                  </w:pPr>
                  <w:r>
                    <w:rPr>
                      <w:b/>
                      <w:sz w:val="12"/>
                    </w:rPr>
                    <w:t>Day</w:t>
                  </w:r>
                  <w:r>
                    <w:rPr>
                      <w:b/>
                      <w:spacing w:val="-15"/>
                      <w:sz w:val="12"/>
                    </w:rPr>
                    <w:t xml:space="preserve"> </w:t>
                  </w:r>
                  <w:r>
                    <w:rPr>
                      <w:b/>
                      <w:sz w:val="12"/>
                    </w:rPr>
                    <w:t>1</w:t>
                  </w:r>
                </w:p>
              </w:txbxContent>
            </v:textbox>
            <w10:wrap anchorx="page" anchory="page"/>
          </v:shape>
        </w:pict>
      </w:r>
      <w:r>
        <w:pict w14:anchorId="6FEC9177">
          <v:shape id="_x0000_s1186" type="#_x0000_t202" style="position:absolute;margin-left:51.4pt;margin-top:476.55pt;width:15.3pt;height:52.45pt;z-index:1816;mso-position-horizontal-relative:page;mso-position-vertical-relative:page" filled="f" stroked="f">
            <v:textbox style="layout-flow:vertical;mso-layout-flow-alt:bottom-to-top" inset="0,0,0,0">
              <w:txbxContent>
                <w:p w14:paraId="1DAEBE10" w14:textId="77777777" w:rsidR="000A7EB4" w:rsidRDefault="00B87A91">
                  <w:pPr>
                    <w:spacing w:line="254" w:lineRule="auto"/>
                    <w:ind w:left="372" w:hanging="353"/>
                    <w:rPr>
                      <w:b/>
                      <w:sz w:val="12"/>
                    </w:rPr>
                  </w:pPr>
                  <w:r>
                    <w:rPr>
                      <w:b/>
                      <w:w w:val="95"/>
                      <w:sz w:val="12"/>
                    </w:rPr>
                    <w:t xml:space="preserve">Admin/Front Desk </w:t>
                  </w:r>
                  <w:r>
                    <w:rPr>
                      <w:b/>
                      <w:sz w:val="12"/>
                    </w:rPr>
                    <w:t>Day 1</w:t>
                  </w:r>
                </w:p>
              </w:txbxContent>
            </v:textbox>
            <w10:wrap anchorx="page" anchory="page"/>
          </v:shape>
        </w:pict>
      </w:r>
    </w:p>
    <w:p w14:paraId="746D61C3" w14:textId="77777777" w:rsidR="000A7EB4" w:rsidRDefault="000A7EB4">
      <w:pPr>
        <w:pStyle w:val="BodyText"/>
      </w:pPr>
    </w:p>
    <w:p w14:paraId="234C73DF" w14:textId="77777777" w:rsidR="000A7EB4" w:rsidRDefault="000A7EB4">
      <w:pPr>
        <w:pStyle w:val="BodyText"/>
      </w:pPr>
    </w:p>
    <w:p w14:paraId="4705F991" w14:textId="77777777" w:rsidR="000A7EB4" w:rsidRDefault="000A7EB4">
      <w:pPr>
        <w:pStyle w:val="BodyText"/>
      </w:pPr>
    </w:p>
    <w:p w14:paraId="4B441B6C" w14:textId="77777777" w:rsidR="000A7EB4" w:rsidRDefault="000A7EB4">
      <w:pPr>
        <w:pStyle w:val="BodyText"/>
      </w:pPr>
    </w:p>
    <w:p w14:paraId="0EDCDFB8" w14:textId="77777777" w:rsidR="000A7EB4" w:rsidRDefault="000A7EB4">
      <w:pPr>
        <w:pStyle w:val="BodyText"/>
      </w:pPr>
    </w:p>
    <w:p w14:paraId="4A7F5562" w14:textId="77777777" w:rsidR="000A7EB4" w:rsidRDefault="000A7EB4">
      <w:pPr>
        <w:pStyle w:val="BodyText"/>
        <w:spacing w:before="9"/>
        <w:rPr>
          <w:sz w:val="26"/>
        </w:rPr>
      </w:pPr>
    </w:p>
    <w:p w14:paraId="11FB6BA4" w14:textId="77777777" w:rsidR="000A7EB4" w:rsidRDefault="00C150DA">
      <w:pPr>
        <w:pStyle w:val="ListParagraph"/>
        <w:numPr>
          <w:ilvl w:val="0"/>
          <w:numId w:val="14"/>
        </w:numPr>
        <w:tabs>
          <w:tab w:val="left" w:pos="500"/>
        </w:tabs>
        <w:spacing w:before="92"/>
        <w:ind w:hanging="360"/>
        <w:rPr>
          <w:b/>
          <w:color w:val="00B4B8"/>
          <w:sz w:val="24"/>
        </w:rPr>
      </w:pPr>
      <w:bookmarkStart w:id="6" w:name="_Hlk25753937"/>
      <w:bookmarkStart w:id="7" w:name="_GoBack"/>
      <w:r>
        <w:pict w14:anchorId="61957B2A">
          <v:group id="_x0000_s1028" style="position:absolute;left:0;text-align:left;margin-left:38.4pt;margin-top:31.35pt;width:518.6pt;height:405.3pt;z-index:1720;mso-position-horizontal-relative:page" coordorigin="768,627" coordsize="10372,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5" type="#_x0000_t75" style="position:absolute;left:773;top:632;width:10362;height:8096">
              <v:imagedata r:id="rId9" o:title=""/>
            </v:shape>
            <v:rect id="_x0000_s1184" style="position:absolute;left:773;top:632;width:10362;height:8096" filled="f" strokecolor="#404040" strokeweight=".17022mm"/>
            <v:shape id="_x0000_s1183" type="#_x0000_t75" style="position:absolute;left:773;top:632;width:10362;height:477">
              <v:imagedata r:id="rId10" o:title=""/>
            </v:shape>
            <v:shape id="_x0000_s1182" type="#_x0000_t75" style="position:absolute;left:773;top:1347;width:10362;height:7381">
              <v:imagedata r:id="rId11" o:title=""/>
            </v:shape>
            <v:rect id="_x0000_s1181" style="position:absolute;left:773;top:2867;width:10362;height:3219" filled="f" strokecolor="#404040" strokeweight=".17422mm"/>
            <v:shape id="_x0000_s1180" type="#_x0000_t75" style="position:absolute;left:773;top:2867;width:802;height:3219">
              <v:imagedata r:id="rId12" o:title=""/>
            </v:shape>
            <v:rect id="_x0000_s1179" style="position:absolute;left:773;top:2867;width:802;height:3219" filled="f" strokecolor="#404040" strokeweight=".1625mm"/>
            <v:shape id="_x0000_s1178" type="#_x0000_t75" style="position:absolute;left:773;top:1347;width:10362;height:1521">
              <v:imagedata r:id="rId13" o:title=""/>
            </v:shape>
            <v:rect id="_x0000_s1177" style="position:absolute;left:773;top:1347;width:10362;height:1521" filled="f" strokecolor="#404040" strokeweight=".17514mm"/>
            <v:shape id="_x0000_s1176" type="#_x0000_t75" style="position:absolute;left:773;top:1347;width:802;height:1521">
              <v:imagedata r:id="rId14" o:title=""/>
            </v:shape>
            <v:rect id="_x0000_s1175" style="position:absolute;left:773;top:1347;width:802;height:1521" filled="f" strokecolor="#404040" strokeweight=".16467mm"/>
            <v:shape id="_x0000_s1174" type="#_x0000_t75" style="position:absolute;left:773;top:6086;width:10362;height:1193">
              <v:imagedata r:id="rId15" o:title=""/>
            </v:shape>
            <v:rect id="_x0000_s1173" style="position:absolute;left:773;top:6086;width:10362;height:1193" filled="f" strokecolor="#404040" strokeweight=".17525mm"/>
            <v:shape id="_x0000_s1172" type="#_x0000_t75" style="position:absolute;left:773;top:6086;width:802;height:1193">
              <v:imagedata r:id="rId16" o:title=""/>
            </v:shape>
            <v:rect id="_x0000_s1171" style="position:absolute;left:773;top:6086;width:802;height:1193" filled="f" strokecolor="#404040" strokeweight=".16597mm"/>
            <v:shape id="_x0000_s1170" type="#_x0000_t75" style="position:absolute;left:773;top:7278;width:10362;height:1450">
              <v:imagedata r:id="rId17" o:title=""/>
            </v:shape>
            <v:rect id="_x0000_s1169" style="position:absolute;left:773;top:7278;width:10362;height:1450" filled="f" strokecolor="#404040" strokeweight=".17517mm"/>
            <v:shape id="_x0000_s1168" type="#_x0000_t75" style="position:absolute;left:773;top:7278;width:802;height:1450">
              <v:imagedata r:id="rId18" o:title=""/>
            </v:shape>
            <v:rect id="_x0000_s1167" style="position:absolute;left:773;top:7278;width:802;height:1450" filled="f" strokecolor="#404040" strokeweight=".16492mm"/>
            <v:shape id="_x0000_s1166" type="#_x0000_t75" style="position:absolute;left:773;top:1109;width:10362;height:239">
              <v:imagedata r:id="rId19" o:title=""/>
            </v:shape>
            <v:rect id="_x0000_s1165" style="position:absolute;left:773;top:1109;width:10362;height:239" filled="f" strokecolor="#404040" strokeweight=".17542mm"/>
            <v:shape id="_x0000_s1164" type="#_x0000_t75" style="position:absolute;left:2018;top:1765;width:903;height:741">
              <v:imagedata r:id="rId20" o:title=""/>
            </v:shape>
            <v:shape id="_x0000_s1163" type="#_x0000_t75" style="position:absolute;left:2013;top:1764;width:880;height:716">
              <v:imagedata r:id="rId21" o:title=""/>
            </v:shape>
            <v:shape id="_x0000_s1162" type="#_x0000_t75" style="position:absolute;left:3337;top:1765;width:903;height:741">
              <v:imagedata r:id="rId20" o:title=""/>
            </v:shape>
            <v:shape id="_x0000_s1161" type="#_x0000_t75" style="position:absolute;left:3332;top:1764;width:880;height:716">
              <v:imagedata r:id="rId22" o:title=""/>
            </v:shape>
            <v:line id="_x0000_s1160" style="position:absolute" from="2893,2123" to="3268,2123" strokecolor="#404040" strokeweight=".23367mm"/>
            <v:shape id="_x0000_s1159" style="position:absolute;left:3246;top:2076;width:86;height:94" coordorigin="3247,2076" coordsize="86,94" path="m3247,2076r7,23l3257,2123r-3,23l3247,2169r86,-46l3247,2076xe" fillcolor="#404040" stroked="f">
              <v:path arrowok="t"/>
            </v:shape>
            <v:shape id="_x0000_s1158" type="#_x0000_t75" style="position:absolute;left:4656;top:1765;width:903;height:741">
              <v:imagedata r:id="rId20" o:title=""/>
            </v:shape>
            <v:shape id="_x0000_s1157" type="#_x0000_t75" style="position:absolute;left:4651;top:1764;width:880;height:716">
              <v:imagedata r:id="rId21" o:title=""/>
            </v:shape>
            <v:line id="_x0000_s1156" style="position:absolute" from="4212,2123" to="4586,2123" strokecolor="#404040" strokeweight=".23367mm"/>
            <v:shape id="_x0000_s1155" style="position:absolute;left:4565;top:2076;width:86;height:94" coordorigin="4565,2076" coordsize="86,94" path="m4565,2076r8,23l4576,2123r-3,23l4565,2169r86,-46l4565,2076xe" fillcolor="#404040" stroked="f">
              <v:path arrowok="t"/>
            </v:shape>
            <v:shape id="_x0000_s1154" type="#_x0000_t75" style="position:absolute;left:5975;top:1616;width:1177;height:1039">
              <v:imagedata r:id="rId23" o:title=""/>
            </v:shape>
            <v:shape id="_x0000_s1153" type="#_x0000_t75" style="position:absolute;left:5970;top:1615;width:1154;height:1014">
              <v:imagedata r:id="rId24" o:title=""/>
            </v:shape>
            <v:line id="_x0000_s1152" style="position:absolute" from="5531,2123" to="5905,2123" strokecolor="#404040" strokeweight=".23367mm"/>
            <v:shape id="_x0000_s1151" style="position:absolute;left:5884;top:2076;width:86;height:94" coordorigin="5884,2076" coordsize="86,94" path="m5884,2076r8,23l5894,2123r-2,23l5884,2169r86,-46l5884,2076xe" fillcolor="#404040" stroked="f">
              <v:path arrowok="t"/>
            </v:shape>
            <v:shape id="_x0000_s1150" type="#_x0000_t75" style="position:absolute;left:7568;top:1765;width:903;height:741">
              <v:imagedata r:id="rId20" o:title=""/>
            </v:shape>
            <v:shape id="_x0000_s1149" type="#_x0000_t75" style="position:absolute;left:7563;top:1764;width:880;height:716">
              <v:imagedata r:id="rId22" o:title=""/>
            </v:shape>
            <v:line id="_x0000_s1148" style="position:absolute" from="7124,2123" to="7498,2123" strokecolor="#404040" strokeweight=".23367mm"/>
            <v:shape id="_x0000_s1147" style="position:absolute;left:7477;top:2076;width:86;height:94" coordorigin="7478,2076" coordsize="86,94" path="m7478,2076r7,23l7488,2123r-3,23l7478,2169r86,-46l7478,2076xe" fillcolor="#404040" stroked="f">
              <v:path arrowok="t"/>
            </v:shape>
            <v:shape id="_x0000_s1146" type="#_x0000_t75" style="position:absolute;left:2018;top:3225;width:903;height:741">
              <v:imagedata r:id="rId20" o:title=""/>
            </v:shape>
            <v:shape id="_x0000_s1145" type="#_x0000_t75" style="position:absolute;left:2013;top:3225;width:880;height:716">
              <v:imagedata r:id="rId25" o:title=""/>
            </v:shape>
            <v:shape id="_x0000_s1144" type="#_x0000_t75" style="position:absolute;left:3337;top:3225;width:903;height:741">
              <v:imagedata r:id="rId20" o:title=""/>
            </v:shape>
            <v:shape id="_x0000_s1143" type="#_x0000_t75" style="position:absolute;left:3332;top:3225;width:880;height:716">
              <v:imagedata r:id="rId26" o:title=""/>
            </v:shape>
            <v:line id="_x0000_s1142" style="position:absolute" from="2893,3583" to="3268,3583" strokecolor="#404040" strokeweight=".23367mm"/>
            <v:shape id="_x0000_s1141" style="position:absolute;left:3246;top:3536;width:86;height:94" coordorigin="3247,3536" coordsize="86,94" path="m3247,3536r7,23l3257,3583r-3,24l3247,3630r86,-47l3247,3536xe" fillcolor="#404040" stroked="f">
              <v:path arrowok="t"/>
            </v:shape>
            <v:shape id="_x0000_s1140" type="#_x0000_t75" style="position:absolute;left:4656;top:3106;width:903;height:979">
              <v:imagedata r:id="rId27" o:title=""/>
            </v:shape>
            <v:shape id="_x0000_s1139" type="#_x0000_t75" style="position:absolute;left:4651;top:3106;width:880;height:954">
              <v:imagedata r:id="rId28" o:title=""/>
            </v:shape>
            <v:line id="_x0000_s1138" style="position:absolute" from="4212,3583" to="4586,3583" strokecolor="#404040" strokeweight=".23367mm"/>
            <v:shape id="_x0000_s1137" style="position:absolute;left:4565;top:3536;width:86;height:94" coordorigin="4565,3536" coordsize="86,94" path="m4565,3536r8,23l4576,3583r-3,24l4565,3630r86,-47l4565,3536xe" fillcolor="#404040" stroked="f">
              <v:path arrowok="t"/>
            </v:shape>
            <v:shape id="_x0000_s1136" type="#_x0000_t75" style="position:absolute;left:5975;top:3106;width:903;height:979">
              <v:imagedata r:id="rId27" o:title=""/>
            </v:shape>
            <v:shape id="_x0000_s1135" type="#_x0000_t75" style="position:absolute;left:5970;top:3106;width:880;height:954">
              <v:imagedata r:id="rId28" o:title=""/>
            </v:shape>
            <v:line id="_x0000_s1134" style="position:absolute" from="5531,3583" to="5905,3583" strokecolor="#404040" strokeweight=".23367mm"/>
            <v:shape id="_x0000_s1133" style="position:absolute;left:5884;top:3536;width:86;height:94" coordorigin="5884,3536" coordsize="86,94" path="m5884,3536r8,23l5894,3583r-2,24l5884,3630r86,-47l5884,3536xe" fillcolor="#404040" stroked="f">
              <v:path arrowok="t"/>
            </v:shape>
            <v:shape id="_x0000_s1132" type="#_x0000_t75" style="position:absolute;left:7293;top:3106;width:903;height:979">
              <v:imagedata r:id="rId27" o:title=""/>
            </v:shape>
            <v:shape id="_x0000_s1131" type="#_x0000_t75" style="position:absolute;left:7288;top:3106;width:880;height:954">
              <v:imagedata r:id="rId28" o:title=""/>
            </v:shape>
            <v:line id="_x0000_s1130" style="position:absolute" from="6849,3583" to="7224,3583" strokecolor="#404040" strokeweight=".23367mm"/>
            <v:shape id="_x0000_s1129" style="position:absolute;left:7202;top:3536;width:86;height:94" coordorigin="7203,3536" coordsize="86,94" path="m7203,3536r7,23l7213,3583r-3,24l7203,3630r86,-47l7203,3536xe" fillcolor="#404040" stroked="f">
              <v:path arrowok="t"/>
            </v:shape>
            <v:shape id="_x0000_s1128" type="#_x0000_t75" style="position:absolute;left:8612;top:3106;width:903;height:979">
              <v:imagedata r:id="rId27" o:title=""/>
            </v:shape>
            <v:shape id="_x0000_s1127" type="#_x0000_t75" style="position:absolute;left:8607;top:3106;width:880;height:954">
              <v:imagedata r:id="rId28" o:title=""/>
            </v:shape>
            <v:line id="_x0000_s1126" style="position:absolute" from="8168,3583" to="8542,3583" strokecolor="#404040" strokeweight=".23367mm"/>
            <v:shape id="_x0000_s1125" style="position:absolute;left:8521;top:3536;width:86;height:94" coordorigin="8522,3536" coordsize="86,94" path="m8522,3536r7,23l8532,3583r-3,24l8522,3630r86,-47l8522,3536xe" fillcolor="#404040" stroked="f">
              <v:path arrowok="t"/>
            </v:shape>
            <v:shape id="_x0000_s1124" type="#_x0000_t75" style="position:absolute;left:1854;top:4298;width:903;height:741">
              <v:imagedata r:id="rId20" o:title=""/>
            </v:shape>
            <v:shape id="_x0000_s1123" type="#_x0000_t75" style="position:absolute;left:1849;top:4298;width:880;height:716">
              <v:imagedata r:id="rId25" o:title=""/>
            </v:shape>
            <v:shape id="_x0000_s1122" style="position:absolute;left:2288;top:4059;width:6759;height:168" coordorigin="2289,4060" coordsize="6759,168" path="m9047,4060r,119l2289,4179r,49e" filled="f" strokecolor="#404040" strokeweight=".23364mm">
              <v:path arrowok="t"/>
            </v:shape>
            <v:shape id="_x0000_s1121" style="position:absolute;left:2245;top:4205;width:86;height:94" coordorigin="2246,4205" coordsize="86,94" o:spt="100" adj="0,,0" path="m2246,4205r43,93l2327,4216r-38,l2267,4213r-21,-8xm2332,4205r-21,8l2289,4216r38,l2332,4205xe" fillcolor="#404040" stroked="f">
              <v:stroke joinstyle="round"/>
              <v:formulas/>
              <v:path arrowok="t" o:connecttype="segments"/>
            </v:shape>
            <v:shape id="_x0000_s1120" type="#_x0000_t75" style="position:absolute;left:3172;top:4298;width:903;height:741">
              <v:imagedata r:id="rId20" o:title=""/>
            </v:shape>
            <v:shape id="_x0000_s1119" type="#_x0000_t75" style="position:absolute;left:3167;top:4298;width:880;height:716">
              <v:imagedata r:id="rId26" o:title=""/>
            </v:shape>
            <v:line id="_x0000_s1118" style="position:absolute" from="2728,4656" to="3103,4656" strokecolor="#404040" strokeweight=".23367mm"/>
            <v:shape id="_x0000_s1117" style="position:absolute;left:3081;top:4609;width:86;height:94" coordorigin="3082,4609" coordsize="86,94" path="m3082,4609r7,23l3092,4656r-3,24l3082,4703r86,-47l3082,4609xe" fillcolor="#404040" stroked="f">
              <v:path arrowok="t"/>
            </v:shape>
            <v:shape id="_x0000_s1116" type="#_x0000_t75" style="position:absolute;left:4491;top:4298;width:903;height:741">
              <v:imagedata r:id="rId20" o:title=""/>
            </v:shape>
            <v:shape id="_x0000_s1115" type="#_x0000_t75" style="position:absolute;left:4486;top:4298;width:880;height:716">
              <v:imagedata r:id="rId25" o:title=""/>
            </v:shape>
            <v:line id="_x0000_s1114" style="position:absolute" from="4047,4656" to="4421,4656" strokecolor="#404040" strokeweight=".23367mm"/>
            <v:shape id="_x0000_s1113" style="position:absolute;left:4400;top:4609;width:86;height:94" coordorigin="4401,4609" coordsize="86,94" path="m4401,4609r7,23l4411,4656r-3,24l4401,4703r86,-47l4401,4609xe" fillcolor="#404040" stroked="f">
              <v:path arrowok="t"/>
            </v:shape>
            <v:shape id="_x0000_s1112" type="#_x0000_t75" style="position:absolute;left:5810;top:4298;width:903;height:741">
              <v:imagedata r:id="rId20" o:title=""/>
            </v:shape>
            <v:shape id="_x0000_s1111" type="#_x0000_t75" style="position:absolute;left:5805;top:4298;width:880;height:716">
              <v:imagedata r:id="rId25" o:title=""/>
            </v:shape>
            <v:line id="_x0000_s1110" style="position:absolute" from="5366,4656" to="5740,4656" strokecolor="#404040" strokeweight=".23367mm"/>
            <v:shape id="_x0000_s1109" style="position:absolute;left:5719;top:4609;width:86;height:94" coordorigin="5719,4609" coordsize="86,94" path="m5719,4609r8,23l5729,4656r-2,24l5719,4703r86,-47l5719,4609xe" fillcolor="#404040" stroked="f">
              <v:path arrowok="t"/>
            </v:shape>
            <v:shape id="_x0000_s1108" type="#_x0000_t75" style="position:absolute;left:7128;top:4298;width:903;height:741">
              <v:imagedata r:id="rId20" o:title=""/>
            </v:shape>
            <v:shape id="_x0000_s1107" type="#_x0000_t75" style="position:absolute;left:7123;top:4298;width:880;height:716">
              <v:imagedata r:id="rId25" o:title=""/>
            </v:shape>
            <v:line id="_x0000_s1106" style="position:absolute" from="6684,4656" to="7059,4656" strokecolor="#404040" strokeweight=".23367mm"/>
            <v:shape id="_x0000_s1105" style="position:absolute;left:7038;top:4609;width:86;height:94" coordorigin="7038,4609" coordsize="86,94" path="m7038,4609r8,23l7048,4656r-2,24l7038,4703r86,-47l7038,4609xe" fillcolor="#404040" stroked="f">
              <v:path arrowok="t"/>
            </v:shape>
            <v:shape id="_x0000_s1104" type="#_x0000_t75" style="position:absolute;left:8447;top:4298;width:903;height:741">
              <v:imagedata r:id="rId20" o:title=""/>
            </v:shape>
            <v:shape id="_x0000_s1103" type="#_x0000_t75" style="position:absolute;left:8442;top:4298;width:880;height:716">
              <v:imagedata r:id="rId25" o:title=""/>
            </v:shape>
            <v:line id="_x0000_s1102" style="position:absolute" from="8003,4656" to="8378,4656" strokecolor="#404040" strokeweight=".23367mm"/>
            <v:shape id="_x0000_s1101" style="position:absolute;left:8356;top:4609;width:86;height:94" coordorigin="8357,4609" coordsize="86,94" path="m8357,4609r7,23l8367,4656r-3,24l8357,4703r86,-47l8357,4609xe" fillcolor="#404040" stroked="f">
              <v:path arrowok="t"/>
            </v:shape>
            <v:shape id="_x0000_s1100" type="#_x0000_t75" style="position:absolute;left:1854;top:5133;width:1452;height:741">
              <v:imagedata r:id="rId29" o:title=""/>
            </v:shape>
            <v:shape id="_x0000_s1099" type="#_x0000_t75" style="position:absolute;left:1849;top:5132;width:1429;height:716">
              <v:imagedata r:id="rId30" o:title=""/>
            </v:shape>
            <v:rect id="_x0000_s1098" style="position:absolute;left:1849;top:5132;width:1429;height:716" filled="f" strokecolor="#404040" strokeweight=".17267mm"/>
            <v:shape id="_x0000_s1097" style="position:absolute;left:3342;top:5013;width:5540;height:477" coordorigin="3343,5014" coordsize="5540,477" path="m8882,5014r,477l3644,5491r-3,-16l3633,5463r-11,-9l3607,5451r-14,3l3581,5463r-7,12l3571,5491r-228,e" filled="f" strokecolor="#404040" strokeweight=".23353mm">
              <v:path arrowok="t"/>
            </v:shape>
            <v:shape id="_x0000_s1096" style="position:absolute;left:3277;top:5444;width:86;height:94" coordorigin="3278,5444" coordsize="86,94" path="m3364,5444r-86,47l3364,5537r-8,-23l3354,5491r2,-24l3364,5444xe" fillcolor="#404040" stroked="f">
              <v:path arrowok="t"/>
            </v:shape>
            <v:shape id="_x0000_s1095" type="#_x0000_t75" style="position:absolute;left:1854;top:6325;width:903;height:741">
              <v:imagedata r:id="rId20" o:title=""/>
            </v:shape>
            <v:shape id="_x0000_s1094" type="#_x0000_t75" style="position:absolute;left:1849;top:6325;width:880;height:716">
              <v:imagedata r:id="rId21" o:title=""/>
            </v:shape>
            <v:shape id="_x0000_s1093" type="#_x0000_t75" style="position:absolute;left:3172;top:6325;width:903;height:741">
              <v:imagedata r:id="rId20" o:title=""/>
            </v:shape>
            <v:shape id="_x0000_s1092" type="#_x0000_t75" style="position:absolute;left:3167;top:6325;width:880;height:716">
              <v:imagedata r:id="rId22" o:title=""/>
            </v:shape>
            <v:line id="_x0000_s1091" style="position:absolute" from="2728,6683" to="3103,6683" strokecolor="#404040" strokeweight=".23367mm"/>
            <v:shape id="_x0000_s1090" style="position:absolute;left:3081;top:6636;width:86;height:94" coordorigin="3082,6636" coordsize="86,94" path="m3082,6636r7,23l3092,6683r-3,24l3082,6730r86,-47l3082,6636xe" fillcolor="#404040" stroked="f">
              <v:path arrowok="t"/>
            </v:shape>
            <v:shape id="_x0000_s1089" type="#_x0000_t75" style="position:absolute;left:4491;top:6325;width:903;height:741">
              <v:imagedata r:id="rId20" o:title=""/>
            </v:shape>
            <v:shape id="_x0000_s1088" type="#_x0000_t75" style="position:absolute;left:4486;top:6325;width:880;height:716">
              <v:imagedata r:id="rId21" o:title=""/>
            </v:shape>
            <v:line id="_x0000_s1087" style="position:absolute" from="4047,6683" to="4421,6683" strokecolor="#404040" strokeweight=".23367mm"/>
            <v:shape id="_x0000_s1086" style="position:absolute;left:4400;top:6636;width:86;height:94" coordorigin="4401,6636" coordsize="86,94" path="m4401,6636r7,23l4411,6683r-3,24l4401,6730r86,-47l4401,6636xe" fillcolor="#404040" stroked="f">
              <v:path arrowok="t"/>
            </v:shape>
            <v:shape id="_x0000_s1085" style="position:absolute;left:2288;top:5013;width:1319;height:1241" coordorigin="2289,5014" coordsize="1319,1241" path="m3607,5014r,954l2289,5968r,287e" filled="f" strokecolor="#404040" strokeweight=".22508mm">
              <v:path arrowok="t"/>
            </v:shape>
            <v:shape id="_x0000_s1084" style="position:absolute;left:2245;top:6231;width:86;height:94" coordorigin="2246,6232" coordsize="86,94" o:spt="100" adj="0,,0" path="m2246,6232r43,93l2327,6243r-38,l2267,6240r-21,-8xm2332,6232r-21,8l2289,6243r38,l2332,6232xe" fillcolor="#404040" stroked="f">
              <v:stroke joinstyle="round"/>
              <v:formulas/>
              <v:path arrowok="t" o:connecttype="segments"/>
            </v:shape>
            <v:shape id="_x0000_s1083" type="#_x0000_t75" style="position:absolute;left:1799;top:7656;width:848;height:691">
              <v:imagedata r:id="rId31" o:title=""/>
            </v:shape>
            <v:shape id="_x0000_s1082" type="#_x0000_t75" style="position:absolute;left:1794;top:7647;width:825;height:671">
              <v:imagedata r:id="rId32" o:title=""/>
            </v:shape>
            <v:shape id="_x0000_s1081" type="#_x0000_t75" style="position:absolute;left:2879;top:7636;width:875;height:721">
              <v:imagedata r:id="rId33" o:title=""/>
            </v:shape>
            <v:shape id="_x0000_s1080" type="#_x0000_t75" style="position:absolute;left:2879;top:7636;width:852;height:693">
              <v:imagedata r:id="rId34" o:title=""/>
            </v:shape>
            <v:line id="_x0000_s1079" style="position:absolute" from="2618,7983" to="2814,7983" strokecolor="#404040" strokeweight=".23367mm"/>
            <v:shape id="_x0000_s1078" style="position:absolute;left:2793;top:7936;width:86;height:94" coordorigin="2793,7936" coordsize="86,94" path="m2793,7936r8,23l2804,7983r-3,24l2793,8030r86,-47l2793,7936xe" fillcolor="#404040" stroked="f">
              <v:path arrowok="t"/>
            </v:shape>
            <v:shape id="_x0000_s1077" type="#_x0000_t75" style="position:absolute;left:4106;top:7626;width:903;height:741">
              <v:imagedata r:id="rId35" o:title=""/>
            </v:shape>
            <v:shape id="_x0000_s1076" type="#_x0000_t75" style="position:absolute;left:4101;top:7625;width:880;height:716">
              <v:imagedata r:id="rId21" o:title=""/>
            </v:shape>
            <v:line id="_x0000_s1075" style="position:absolute" from="3731,7983" to="4037,7983" strokecolor="#404040" strokeweight=".23367mm"/>
            <v:shape id="_x0000_s1074" style="position:absolute;left:4015;top:7936;width:86;height:94" coordorigin="4016,7936" coordsize="86,94" path="m4016,7936r8,23l4026,7983r-2,24l4016,8030r86,-47l4016,7936xe" fillcolor="#404040" stroked="f">
              <v:path arrowok="t"/>
            </v:shape>
            <v:shape id="_x0000_s1073" type="#_x0000_t75" style="position:absolute;left:5260;top:7517;width:1177;height:959">
              <v:imagedata r:id="rId36" o:title=""/>
            </v:shape>
            <v:shape id="_x0000_s1072" type="#_x0000_t75" style="position:absolute;left:5255;top:7517;width:1154;height:932">
              <v:imagedata r:id="rId37" o:title=""/>
            </v:shape>
            <v:line id="_x0000_s1071" style="position:absolute" from="4981,7983" to="5191,7983" strokecolor="#404040" strokeweight=".23367mm"/>
            <v:shape id="_x0000_s1070" style="position:absolute;left:5169;top:7936;width:86;height:94" coordorigin="5170,7936" coordsize="86,94" path="m5170,7936r7,23l5180,7983r-3,24l5170,8030r86,-47l5170,7936xe" fillcolor="#404040" stroked="f">
              <v:path arrowok="t"/>
            </v:shape>
            <v:shape id="_x0000_s1069" type="#_x0000_t75" style="position:absolute;left:6579;top:7567;width:903;height:860">
              <v:imagedata r:id="rId38" o:title=""/>
            </v:shape>
            <v:shape id="_x0000_s1068" type="#_x0000_t75" style="position:absolute;left:6574;top:7565;width:880;height:835">
              <v:imagedata r:id="rId39" o:title=""/>
            </v:shape>
            <v:line id="_x0000_s1067" style="position:absolute" from="6410,7983" to="6509,7983" strokecolor="#404040" strokeweight=".23367mm"/>
            <v:shape id="_x0000_s1066" style="position:absolute;left:6488;top:7936;width:86;height:94" coordorigin="6489,7936" coordsize="86,94" path="m6489,7936r7,23l6499,7983r-3,24l6489,8030r85,-47l6489,7936xe" fillcolor="#404040" stroked="f">
              <v:path arrowok="t"/>
            </v:shape>
            <v:shape id="_x0000_s1065" type="#_x0000_t75" style="position:absolute;left:7733;top:7626;width:903;height:741">
              <v:imagedata r:id="rId35" o:title=""/>
            </v:shape>
            <v:shape id="_x0000_s1064" type="#_x0000_t75" style="position:absolute;left:7728;top:7625;width:880;height:716">
              <v:imagedata r:id="rId22" o:title=""/>
            </v:shape>
            <v:line id="_x0000_s1063" style="position:absolute" from="7454,7983" to="7663,7983" strokecolor="#404040" strokeweight=".23367mm"/>
            <v:shape id="_x0000_s1062" style="position:absolute;left:7642;top:7936;width:86;height:94" coordorigin="7642,7936" coordsize="86,94" path="m7642,7936r8,23l7653,7983r-3,24l7642,8030r86,-47l7642,7936xe" fillcolor="#404040" stroked="f">
              <v:path arrowok="t"/>
            </v:shape>
            <v:shape id="_x0000_s1061" type="#_x0000_t75" style="position:absolute;left:8832;top:7626;width:903;height:741">
              <v:imagedata r:id="rId35" o:title=""/>
            </v:shape>
            <v:shape id="_x0000_s1060" type="#_x0000_t75" style="position:absolute;left:8827;top:7625;width:880;height:716">
              <v:imagedata r:id="rId21" o:title=""/>
            </v:shape>
            <v:line id="_x0000_s1059" style="position:absolute" from="8608,7983" to="8762,7983" strokecolor="#404040" strokeweight=".23367mm"/>
            <v:shape id="_x0000_s1058" style="position:absolute;left:8741;top:7936;width:86;height:94" coordorigin="8741,7936" coordsize="86,94" path="m8741,7936r8,23l8752,7983r-3,24l8741,8030r86,-47l8741,7936xe" fillcolor="#404040" stroked="f">
              <v:path arrowok="t"/>
            </v:shape>
            <v:shape id="_x0000_s1057" type="#_x0000_t202" style="position:absolute;left:1915;top:5255;width:1320;height:492" filled="f" stroked="f">
              <v:textbox inset="0,0,0,0">
                <w:txbxContent>
                  <w:p w14:paraId="41EB12B9" w14:textId="77777777" w:rsidR="000A7EB4" w:rsidRDefault="00B87A91">
                    <w:pPr>
                      <w:spacing w:line="105" w:lineRule="exact"/>
                      <w:ind w:left="8"/>
                      <w:rPr>
                        <w:sz w:val="11"/>
                      </w:rPr>
                    </w:pPr>
                    <w:r>
                      <w:rPr>
                        <w:w w:val="90"/>
                        <w:sz w:val="11"/>
                      </w:rPr>
                      <w:t>OB</w:t>
                    </w:r>
                    <w:r>
                      <w:rPr>
                        <w:spacing w:val="-16"/>
                        <w:w w:val="90"/>
                        <w:sz w:val="11"/>
                      </w:rPr>
                      <w:t xml:space="preserve"> </w:t>
                    </w:r>
                    <w:r>
                      <w:rPr>
                        <w:w w:val="90"/>
                        <w:sz w:val="11"/>
                      </w:rPr>
                      <w:t>team</w:t>
                    </w:r>
                    <w:r>
                      <w:rPr>
                        <w:spacing w:val="-15"/>
                        <w:w w:val="90"/>
                        <w:sz w:val="11"/>
                      </w:rPr>
                      <w:t xml:space="preserve"> </w:t>
                    </w:r>
                    <w:r>
                      <w:rPr>
                        <w:w w:val="90"/>
                        <w:sz w:val="11"/>
                      </w:rPr>
                      <w:t>to</w:t>
                    </w:r>
                    <w:r>
                      <w:rPr>
                        <w:spacing w:val="-14"/>
                        <w:w w:val="90"/>
                        <w:sz w:val="11"/>
                      </w:rPr>
                      <w:t xml:space="preserve"> </w:t>
                    </w:r>
                    <w:r>
                      <w:rPr>
                        <w:spacing w:val="-3"/>
                        <w:w w:val="90"/>
                        <w:sz w:val="11"/>
                      </w:rPr>
                      <w:t>share</w:t>
                    </w:r>
                    <w:r>
                      <w:rPr>
                        <w:spacing w:val="-13"/>
                        <w:w w:val="90"/>
                        <w:sz w:val="11"/>
                      </w:rPr>
                      <w:t xml:space="preserve"> </w:t>
                    </w:r>
                    <w:r>
                      <w:rPr>
                        <w:w w:val="90"/>
                        <w:sz w:val="11"/>
                      </w:rPr>
                      <w:t>the</w:t>
                    </w:r>
                    <w:r>
                      <w:rPr>
                        <w:spacing w:val="-12"/>
                        <w:w w:val="90"/>
                        <w:sz w:val="11"/>
                      </w:rPr>
                      <w:t xml:space="preserve"> </w:t>
                    </w:r>
                    <w:r>
                      <w:rPr>
                        <w:w w:val="90"/>
                        <w:sz w:val="11"/>
                      </w:rPr>
                      <w:t>list</w:t>
                    </w:r>
                    <w:r>
                      <w:rPr>
                        <w:spacing w:val="-14"/>
                        <w:w w:val="90"/>
                        <w:sz w:val="11"/>
                      </w:rPr>
                      <w:t xml:space="preserve"> </w:t>
                    </w:r>
                    <w:r>
                      <w:rPr>
                        <w:w w:val="90"/>
                        <w:sz w:val="11"/>
                      </w:rPr>
                      <w:t>of</w:t>
                    </w:r>
                    <w:r>
                      <w:rPr>
                        <w:spacing w:val="-18"/>
                        <w:w w:val="90"/>
                        <w:sz w:val="11"/>
                      </w:rPr>
                      <w:t xml:space="preserve"> </w:t>
                    </w:r>
                    <w:r>
                      <w:rPr>
                        <w:w w:val="90"/>
                        <w:sz w:val="11"/>
                      </w:rPr>
                      <w:t>new</w:t>
                    </w:r>
                  </w:p>
                  <w:p w14:paraId="723A2AFB" w14:textId="77777777" w:rsidR="000A7EB4" w:rsidRDefault="00B87A91">
                    <w:pPr>
                      <w:ind w:right="18" w:hanging="2"/>
                      <w:jc w:val="center"/>
                      <w:rPr>
                        <w:sz w:val="11"/>
                      </w:rPr>
                    </w:pPr>
                    <w:r>
                      <w:rPr>
                        <w:w w:val="95"/>
                        <w:sz w:val="11"/>
                      </w:rPr>
                      <w:t xml:space="preserve">joinees to </w:t>
                    </w:r>
                    <w:r>
                      <w:rPr>
                        <w:spacing w:val="-2"/>
                        <w:w w:val="95"/>
                        <w:sz w:val="11"/>
                      </w:rPr>
                      <w:t xml:space="preserve">the </w:t>
                    </w:r>
                    <w:proofErr w:type="gramStart"/>
                    <w:r>
                      <w:rPr>
                        <w:spacing w:val="-3"/>
                        <w:w w:val="85"/>
                        <w:sz w:val="11"/>
                      </w:rPr>
                      <w:t>stakeholders(</w:t>
                    </w:r>
                    <w:proofErr w:type="spellStart"/>
                    <w:proofErr w:type="gramEnd"/>
                    <w:r>
                      <w:rPr>
                        <w:spacing w:val="-3"/>
                        <w:w w:val="85"/>
                        <w:sz w:val="11"/>
                      </w:rPr>
                      <w:t>Managers,Deliveriz</w:t>
                    </w:r>
                    <w:proofErr w:type="spellEnd"/>
                    <w:r>
                      <w:rPr>
                        <w:spacing w:val="-3"/>
                        <w:w w:val="85"/>
                        <w:sz w:val="11"/>
                      </w:rPr>
                      <w:t xml:space="preserve"> </w:t>
                    </w:r>
                    <w:r>
                      <w:rPr>
                        <w:w w:val="95"/>
                        <w:sz w:val="11"/>
                      </w:rPr>
                      <w:t>team)</w:t>
                    </w:r>
                  </w:p>
                </w:txbxContent>
              </v:textbox>
            </v:shape>
            <v:shape id="_x0000_s1056" type="#_x0000_t202" style="position:absolute;left:3167;top:4298;width:880;height:716" filled="f" strokecolor="#404040" strokeweight=".17047mm">
              <v:textbox inset="0,0,0,0">
                <w:txbxContent>
                  <w:p w14:paraId="740426F5" w14:textId="77777777" w:rsidR="000A7EB4" w:rsidRDefault="000A7EB4">
                    <w:pPr>
                      <w:rPr>
                        <w:sz w:val="10"/>
                      </w:rPr>
                    </w:pPr>
                  </w:p>
                  <w:p w14:paraId="5E57728C" w14:textId="77777777" w:rsidR="000A7EB4" w:rsidRDefault="000A7EB4">
                    <w:pPr>
                      <w:spacing w:before="10"/>
                      <w:rPr>
                        <w:sz w:val="14"/>
                      </w:rPr>
                    </w:pPr>
                  </w:p>
                  <w:p w14:paraId="5BD25447" w14:textId="77777777" w:rsidR="000A7EB4" w:rsidRDefault="00B87A91">
                    <w:pPr>
                      <w:ind w:left="134"/>
                      <w:rPr>
                        <w:sz w:val="11"/>
                      </w:rPr>
                    </w:pPr>
                    <w:r>
                      <w:rPr>
                        <w:w w:val="95"/>
                        <w:sz w:val="11"/>
                      </w:rPr>
                      <w:t>ID card process</w:t>
                    </w:r>
                  </w:p>
                </w:txbxContent>
              </v:textbox>
            </v:shape>
            <v:shape id="_x0000_s1055" type="#_x0000_t202" style="position:absolute;left:773;top:632;width:10362;height:477" filled="f" strokecolor="#404040" strokeweight=".17539mm">
              <v:textbox inset="0,0,0,0">
                <w:txbxContent>
                  <w:p w14:paraId="7BF60EED" w14:textId="77777777" w:rsidR="000A7EB4" w:rsidRDefault="00B87A91">
                    <w:pPr>
                      <w:spacing w:before="131"/>
                      <w:ind w:left="44"/>
                      <w:rPr>
                        <w:b/>
                        <w:sz w:val="16"/>
                      </w:rPr>
                    </w:pPr>
                    <w:r>
                      <w:rPr>
                        <w:b/>
                        <w:spacing w:val="1"/>
                        <w:w w:val="66"/>
                        <w:sz w:val="16"/>
                      </w:rPr>
                      <w:t>E</w:t>
                    </w:r>
                    <w:r>
                      <w:rPr>
                        <w:b/>
                        <w:spacing w:val="-1"/>
                        <w:w w:val="82"/>
                        <w:sz w:val="16"/>
                      </w:rPr>
                      <w:t>m</w:t>
                    </w:r>
                    <w:r>
                      <w:rPr>
                        <w:b/>
                        <w:spacing w:val="-6"/>
                        <w:w w:val="82"/>
                        <w:sz w:val="16"/>
                      </w:rPr>
                      <w:t>p</w:t>
                    </w:r>
                    <w:r>
                      <w:rPr>
                        <w:b/>
                        <w:w w:val="80"/>
                        <w:sz w:val="16"/>
                      </w:rPr>
                      <w:t>l</w:t>
                    </w:r>
                    <w:r>
                      <w:rPr>
                        <w:b/>
                        <w:spacing w:val="3"/>
                        <w:w w:val="80"/>
                        <w:sz w:val="16"/>
                      </w:rPr>
                      <w:t>o</w:t>
                    </w:r>
                    <w:r>
                      <w:rPr>
                        <w:b/>
                        <w:spacing w:val="3"/>
                        <w:w w:val="77"/>
                        <w:sz w:val="16"/>
                      </w:rPr>
                      <w:t>y</w:t>
                    </w:r>
                    <w:r>
                      <w:rPr>
                        <w:b/>
                        <w:spacing w:val="-1"/>
                        <w:w w:val="82"/>
                        <w:sz w:val="16"/>
                      </w:rPr>
                      <w:t>e</w:t>
                    </w:r>
                    <w:r>
                      <w:rPr>
                        <w:b/>
                        <w:w w:val="82"/>
                        <w:sz w:val="16"/>
                      </w:rPr>
                      <w:t>e</w:t>
                    </w:r>
                    <w:r>
                      <w:rPr>
                        <w:b/>
                        <w:spacing w:val="-18"/>
                        <w:sz w:val="16"/>
                      </w:rPr>
                      <w:t xml:space="preserve"> </w:t>
                    </w:r>
                    <w:r>
                      <w:rPr>
                        <w:b/>
                        <w:spacing w:val="1"/>
                        <w:w w:val="79"/>
                        <w:sz w:val="16"/>
                      </w:rPr>
                      <w:t>O</w:t>
                    </w:r>
                    <w:r>
                      <w:rPr>
                        <w:b/>
                        <w:w w:val="80"/>
                        <w:sz w:val="16"/>
                      </w:rPr>
                      <w:t>n</w:t>
                    </w:r>
                    <w:r>
                      <w:rPr>
                        <w:b/>
                        <w:spacing w:val="-14"/>
                        <w:sz w:val="16"/>
                      </w:rPr>
                      <w:t xml:space="preserve"> </w:t>
                    </w:r>
                    <w:r>
                      <w:rPr>
                        <w:b/>
                        <w:spacing w:val="3"/>
                        <w:w w:val="80"/>
                        <w:sz w:val="16"/>
                      </w:rPr>
                      <w:t>b</w:t>
                    </w:r>
                    <w:r>
                      <w:rPr>
                        <w:b/>
                        <w:spacing w:val="-6"/>
                        <w:w w:val="80"/>
                        <w:sz w:val="16"/>
                      </w:rPr>
                      <w:t>o</w:t>
                    </w:r>
                    <w:r>
                      <w:rPr>
                        <w:b/>
                        <w:w w:val="81"/>
                        <w:sz w:val="16"/>
                      </w:rPr>
                      <w:t>a</w:t>
                    </w:r>
                    <w:r>
                      <w:rPr>
                        <w:b/>
                        <w:spacing w:val="2"/>
                        <w:w w:val="83"/>
                        <w:sz w:val="16"/>
                      </w:rPr>
                      <w:t>r</w:t>
                    </w:r>
                    <w:r>
                      <w:rPr>
                        <w:b/>
                        <w:spacing w:val="3"/>
                        <w:w w:val="80"/>
                        <w:sz w:val="16"/>
                      </w:rPr>
                      <w:t>d</w:t>
                    </w:r>
                    <w:r>
                      <w:rPr>
                        <w:b/>
                        <w:w w:val="80"/>
                        <w:sz w:val="16"/>
                      </w:rPr>
                      <w:t>i</w:t>
                    </w:r>
                    <w:r>
                      <w:rPr>
                        <w:b/>
                        <w:spacing w:val="-6"/>
                        <w:w w:val="80"/>
                        <w:sz w:val="16"/>
                      </w:rPr>
                      <w:t>n</w:t>
                    </w:r>
                    <w:r>
                      <w:rPr>
                        <w:b/>
                        <w:w w:val="71"/>
                        <w:sz w:val="16"/>
                      </w:rPr>
                      <w:t>g</w:t>
                    </w:r>
                    <w:r>
                      <w:rPr>
                        <w:b/>
                        <w:spacing w:val="-14"/>
                        <w:sz w:val="16"/>
                      </w:rPr>
                      <w:t xml:space="preserve"> </w:t>
                    </w:r>
                    <w:r>
                      <w:rPr>
                        <w:b/>
                        <w:spacing w:val="4"/>
                        <w:w w:val="73"/>
                        <w:sz w:val="16"/>
                      </w:rPr>
                      <w:t>P</w:t>
                    </w:r>
                    <w:r>
                      <w:rPr>
                        <w:b/>
                        <w:spacing w:val="2"/>
                        <w:w w:val="83"/>
                        <w:sz w:val="16"/>
                      </w:rPr>
                      <w:t>r</w:t>
                    </w:r>
                    <w:r>
                      <w:rPr>
                        <w:b/>
                        <w:spacing w:val="-6"/>
                        <w:w w:val="80"/>
                        <w:sz w:val="16"/>
                      </w:rPr>
                      <w:t>o</w:t>
                    </w:r>
                    <w:r>
                      <w:rPr>
                        <w:b/>
                        <w:spacing w:val="2"/>
                        <w:w w:val="68"/>
                        <w:sz w:val="16"/>
                      </w:rPr>
                      <w:t>c</w:t>
                    </w:r>
                    <w:r>
                      <w:rPr>
                        <w:b/>
                        <w:spacing w:val="-1"/>
                        <w:w w:val="82"/>
                        <w:sz w:val="16"/>
                      </w:rPr>
                      <w:t>e</w:t>
                    </w:r>
                    <w:r>
                      <w:rPr>
                        <w:b/>
                        <w:spacing w:val="-4"/>
                        <w:w w:val="65"/>
                        <w:sz w:val="16"/>
                      </w:rPr>
                      <w:t>s</w:t>
                    </w:r>
                    <w:r>
                      <w:rPr>
                        <w:b/>
                        <w:spacing w:val="6"/>
                        <w:w w:val="65"/>
                        <w:sz w:val="16"/>
                      </w:rPr>
                      <w:t>s</w:t>
                    </w:r>
                    <w:r>
                      <w:rPr>
                        <w:b/>
                        <w:w w:val="84"/>
                        <w:sz w:val="16"/>
                      </w:rPr>
                      <w:t>-</w:t>
                    </w:r>
                    <w:r>
                      <w:rPr>
                        <w:b/>
                        <w:spacing w:val="-12"/>
                        <w:sz w:val="16"/>
                      </w:rPr>
                      <w:t xml:space="preserve"> </w:t>
                    </w:r>
                    <w:r>
                      <w:rPr>
                        <w:b/>
                        <w:spacing w:val="-4"/>
                        <w:w w:val="68"/>
                        <w:sz w:val="16"/>
                      </w:rPr>
                      <w:t>F</w:t>
                    </w:r>
                    <w:r>
                      <w:rPr>
                        <w:b/>
                        <w:w w:val="74"/>
                        <w:sz w:val="16"/>
                      </w:rPr>
                      <w:t>T</w:t>
                    </w:r>
                    <w:r>
                      <w:rPr>
                        <w:b/>
                        <w:spacing w:val="2"/>
                        <w:w w:val="66"/>
                        <w:sz w:val="16"/>
                      </w:rPr>
                      <w:t>E</w:t>
                    </w:r>
                    <w:r>
                      <w:rPr>
                        <w:b/>
                        <w:w w:val="141"/>
                        <w:sz w:val="16"/>
                      </w:rPr>
                      <w:t>/</w:t>
                    </w:r>
                    <w:r>
                      <w:rPr>
                        <w:b/>
                        <w:spacing w:val="-4"/>
                        <w:w w:val="68"/>
                        <w:sz w:val="16"/>
                      </w:rPr>
                      <w:t>F</w:t>
                    </w:r>
                    <w:r>
                      <w:rPr>
                        <w:b/>
                        <w:w w:val="74"/>
                        <w:sz w:val="16"/>
                      </w:rPr>
                      <w:t>T</w:t>
                    </w:r>
                    <w:r>
                      <w:rPr>
                        <w:b/>
                        <w:w w:val="67"/>
                        <w:sz w:val="16"/>
                      </w:rPr>
                      <w:t>C</w:t>
                    </w:r>
                  </w:p>
                </w:txbxContent>
              </v:textbox>
            </v:shape>
            <v:shape id="_x0000_s1054" type="#_x0000_t202" style="position:absolute;left:7728;top:7625;width:880;height:716" filled="f" strokecolor="#404040" strokeweight=".17047mm">
              <v:textbox inset="0,0,0,0">
                <w:txbxContent>
                  <w:p w14:paraId="1B05CE1C" w14:textId="77777777" w:rsidR="000A7EB4" w:rsidRDefault="000A7EB4">
                    <w:pPr>
                      <w:spacing w:before="7"/>
                      <w:rPr>
                        <w:sz w:val="8"/>
                      </w:rPr>
                    </w:pPr>
                  </w:p>
                  <w:p w14:paraId="48C0B9C6" w14:textId="77777777" w:rsidR="000A7EB4" w:rsidRDefault="00B87A91">
                    <w:pPr>
                      <w:ind w:left="60" w:right="39" w:hanging="3"/>
                      <w:jc w:val="center"/>
                      <w:rPr>
                        <w:sz w:val="11"/>
                      </w:rPr>
                    </w:pPr>
                    <w:r>
                      <w:rPr>
                        <w:w w:val="85"/>
                        <w:sz w:val="11"/>
                      </w:rPr>
                      <w:t>OB</w:t>
                    </w:r>
                    <w:r>
                      <w:rPr>
                        <w:spacing w:val="-16"/>
                        <w:w w:val="85"/>
                        <w:sz w:val="11"/>
                      </w:rPr>
                      <w:t xml:space="preserve"> </w:t>
                    </w:r>
                    <w:r>
                      <w:rPr>
                        <w:w w:val="85"/>
                        <w:sz w:val="11"/>
                      </w:rPr>
                      <w:t>team</w:t>
                    </w:r>
                    <w:r>
                      <w:rPr>
                        <w:spacing w:val="-13"/>
                        <w:w w:val="85"/>
                        <w:sz w:val="11"/>
                      </w:rPr>
                      <w:t xml:space="preserve"> </w:t>
                    </w:r>
                    <w:r>
                      <w:rPr>
                        <w:w w:val="85"/>
                        <w:sz w:val="11"/>
                      </w:rPr>
                      <w:t>sends</w:t>
                    </w:r>
                    <w:r>
                      <w:rPr>
                        <w:spacing w:val="-17"/>
                        <w:w w:val="85"/>
                        <w:sz w:val="11"/>
                      </w:rPr>
                      <w:t xml:space="preserve"> </w:t>
                    </w:r>
                    <w:r>
                      <w:rPr>
                        <w:w w:val="85"/>
                        <w:sz w:val="11"/>
                      </w:rPr>
                      <w:t xml:space="preserve">out </w:t>
                    </w:r>
                    <w:r>
                      <w:rPr>
                        <w:w w:val="80"/>
                        <w:sz w:val="11"/>
                      </w:rPr>
                      <w:t xml:space="preserve">Induction </w:t>
                    </w:r>
                    <w:r>
                      <w:rPr>
                        <w:spacing w:val="-3"/>
                        <w:w w:val="80"/>
                        <w:sz w:val="11"/>
                      </w:rPr>
                      <w:t>PPT,</w:t>
                    </w:r>
                    <w:r>
                      <w:rPr>
                        <w:spacing w:val="-19"/>
                        <w:w w:val="80"/>
                        <w:sz w:val="11"/>
                      </w:rPr>
                      <w:t xml:space="preserve"> </w:t>
                    </w:r>
                    <w:r>
                      <w:rPr>
                        <w:w w:val="80"/>
                        <w:sz w:val="11"/>
                      </w:rPr>
                      <w:t xml:space="preserve">POC </w:t>
                    </w:r>
                    <w:r>
                      <w:rPr>
                        <w:w w:val="95"/>
                        <w:sz w:val="11"/>
                      </w:rPr>
                      <w:t>detail</w:t>
                    </w:r>
                    <w:r>
                      <w:rPr>
                        <w:spacing w:val="-19"/>
                        <w:w w:val="95"/>
                        <w:sz w:val="11"/>
                      </w:rPr>
                      <w:t xml:space="preserve"> </w:t>
                    </w:r>
                    <w:r>
                      <w:rPr>
                        <w:spacing w:val="-4"/>
                        <w:w w:val="95"/>
                        <w:sz w:val="11"/>
                      </w:rPr>
                      <w:t>to</w:t>
                    </w:r>
                    <w:r>
                      <w:rPr>
                        <w:spacing w:val="-15"/>
                        <w:w w:val="95"/>
                        <w:sz w:val="11"/>
                      </w:rPr>
                      <w:t xml:space="preserve"> </w:t>
                    </w:r>
                    <w:r>
                      <w:rPr>
                        <w:w w:val="95"/>
                        <w:sz w:val="11"/>
                      </w:rPr>
                      <w:t>the</w:t>
                    </w:r>
                    <w:r>
                      <w:rPr>
                        <w:spacing w:val="-22"/>
                        <w:w w:val="95"/>
                        <w:sz w:val="11"/>
                      </w:rPr>
                      <w:t xml:space="preserve"> </w:t>
                    </w:r>
                    <w:r>
                      <w:rPr>
                        <w:w w:val="95"/>
                        <w:sz w:val="11"/>
                      </w:rPr>
                      <w:t>new joinees</w:t>
                    </w:r>
                  </w:p>
                </w:txbxContent>
              </v:textbox>
            </v:shape>
            <v:shape id="_x0000_s1053" type="#_x0000_t202" style="position:absolute;left:4101;top:7625;width:880;height:716" filled="f" strokecolor="#404040" strokeweight=".17047mm">
              <v:textbox inset="0,0,0,0">
                <w:txbxContent>
                  <w:p w14:paraId="39AB18F2" w14:textId="77777777" w:rsidR="000A7EB4" w:rsidRDefault="000A7EB4">
                    <w:pPr>
                      <w:spacing w:before="7"/>
                      <w:rPr>
                        <w:sz w:val="8"/>
                      </w:rPr>
                    </w:pPr>
                  </w:p>
                  <w:p w14:paraId="73E8C0C5" w14:textId="77777777" w:rsidR="000A7EB4" w:rsidRDefault="00B87A91">
                    <w:pPr>
                      <w:ind w:left="59" w:right="48" w:hanging="1"/>
                      <w:jc w:val="center"/>
                      <w:rPr>
                        <w:sz w:val="11"/>
                      </w:rPr>
                    </w:pPr>
                    <w:r>
                      <w:rPr>
                        <w:w w:val="85"/>
                        <w:sz w:val="11"/>
                      </w:rPr>
                      <w:t>Form</w:t>
                    </w:r>
                    <w:r>
                      <w:rPr>
                        <w:spacing w:val="-14"/>
                        <w:w w:val="85"/>
                        <w:sz w:val="11"/>
                      </w:rPr>
                      <w:t xml:space="preserve"> </w:t>
                    </w:r>
                    <w:r>
                      <w:rPr>
                        <w:w w:val="85"/>
                        <w:sz w:val="11"/>
                      </w:rPr>
                      <w:t>11/PF</w:t>
                    </w:r>
                    <w:r>
                      <w:rPr>
                        <w:spacing w:val="-16"/>
                        <w:w w:val="85"/>
                        <w:sz w:val="11"/>
                      </w:rPr>
                      <w:t xml:space="preserve"> </w:t>
                    </w:r>
                    <w:r>
                      <w:rPr>
                        <w:w w:val="85"/>
                        <w:sz w:val="11"/>
                      </w:rPr>
                      <w:t>forms handover</w:t>
                    </w:r>
                    <w:r>
                      <w:rPr>
                        <w:spacing w:val="-10"/>
                        <w:w w:val="85"/>
                        <w:sz w:val="11"/>
                      </w:rPr>
                      <w:t xml:space="preserve"> </w:t>
                    </w:r>
                    <w:r>
                      <w:rPr>
                        <w:spacing w:val="-4"/>
                        <w:w w:val="85"/>
                        <w:sz w:val="11"/>
                      </w:rPr>
                      <w:t>to</w:t>
                    </w:r>
                    <w:r>
                      <w:rPr>
                        <w:spacing w:val="-10"/>
                        <w:w w:val="85"/>
                        <w:sz w:val="11"/>
                      </w:rPr>
                      <w:t xml:space="preserve"> </w:t>
                    </w:r>
                    <w:r>
                      <w:rPr>
                        <w:w w:val="85"/>
                        <w:sz w:val="11"/>
                      </w:rPr>
                      <w:t>the</w:t>
                    </w:r>
                    <w:r>
                      <w:rPr>
                        <w:spacing w:val="-15"/>
                        <w:w w:val="85"/>
                        <w:sz w:val="11"/>
                      </w:rPr>
                      <w:t xml:space="preserve"> </w:t>
                    </w:r>
                    <w:r>
                      <w:rPr>
                        <w:w w:val="85"/>
                        <w:sz w:val="11"/>
                      </w:rPr>
                      <w:t xml:space="preserve">PF </w:t>
                    </w:r>
                    <w:r>
                      <w:rPr>
                        <w:w w:val="95"/>
                        <w:sz w:val="11"/>
                      </w:rPr>
                      <w:t>team</w:t>
                    </w:r>
                    <w:r>
                      <w:rPr>
                        <w:spacing w:val="-20"/>
                        <w:w w:val="95"/>
                        <w:sz w:val="11"/>
                      </w:rPr>
                      <w:t xml:space="preserve"> </w:t>
                    </w:r>
                    <w:r>
                      <w:rPr>
                        <w:w w:val="95"/>
                        <w:sz w:val="11"/>
                      </w:rPr>
                      <w:t>for</w:t>
                    </w:r>
                    <w:r>
                      <w:rPr>
                        <w:spacing w:val="-20"/>
                        <w:w w:val="95"/>
                        <w:sz w:val="11"/>
                      </w:rPr>
                      <w:t xml:space="preserve"> </w:t>
                    </w:r>
                    <w:r>
                      <w:rPr>
                        <w:spacing w:val="-4"/>
                        <w:w w:val="95"/>
                        <w:sz w:val="11"/>
                      </w:rPr>
                      <w:t>PF</w:t>
                    </w:r>
                    <w:r>
                      <w:rPr>
                        <w:spacing w:val="-16"/>
                        <w:w w:val="95"/>
                        <w:sz w:val="11"/>
                      </w:rPr>
                      <w:t xml:space="preserve"> </w:t>
                    </w:r>
                    <w:r>
                      <w:rPr>
                        <w:w w:val="95"/>
                        <w:sz w:val="11"/>
                      </w:rPr>
                      <w:t xml:space="preserve">ac </w:t>
                    </w:r>
                    <w:r>
                      <w:rPr>
                        <w:sz w:val="11"/>
                      </w:rPr>
                      <w:t>generation</w:t>
                    </w:r>
                  </w:p>
                </w:txbxContent>
              </v:textbox>
            </v:shape>
            <v:shape id="_x0000_s1052" type="#_x0000_t202" style="position:absolute;left:2879;top:7636;width:852;height:693" filled="f" strokecolor="#404040" strokeweight=".17047mm">
              <v:textbox inset="0,0,0,0">
                <w:txbxContent>
                  <w:p w14:paraId="606F0D2C" w14:textId="77777777" w:rsidR="000A7EB4" w:rsidRDefault="000A7EB4">
                    <w:pPr>
                      <w:spacing w:before="2"/>
                      <w:rPr>
                        <w:sz w:val="13"/>
                      </w:rPr>
                    </w:pPr>
                  </w:p>
                  <w:p w14:paraId="1F593757" w14:textId="77777777" w:rsidR="000A7EB4" w:rsidRDefault="00B87A91">
                    <w:pPr>
                      <w:ind w:left="13" w:right="9"/>
                      <w:jc w:val="center"/>
                      <w:rPr>
                        <w:sz w:val="11"/>
                      </w:rPr>
                    </w:pPr>
                    <w:r>
                      <w:rPr>
                        <w:w w:val="85"/>
                        <w:sz w:val="11"/>
                      </w:rPr>
                      <w:t xml:space="preserve">OB team generates </w:t>
                    </w:r>
                    <w:r>
                      <w:rPr>
                        <w:w w:val="90"/>
                        <w:sz w:val="11"/>
                      </w:rPr>
                      <w:t xml:space="preserve">the EMP record in </w:t>
                    </w:r>
                    <w:proofErr w:type="spellStart"/>
                    <w:r>
                      <w:rPr>
                        <w:w w:val="95"/>
                        <w:sz w:val="11"/>
                      </w:rPr>
                      <w:t>peoplestrong</w:t>
                    </w:r>
                    <w:proofErr w:type="spellEnd"/>
                  </w:p>
                </w:txbxContent>
              </v:textbox>
            </v:shape>
            <v:shape id="_x0000_s1051" type="#_x0000_t202" style="position:absolute;left:1794;top:7647;width:825;height:671" filled="f" strokecolor="#404040" strokeweight=".17047mm">
              <v:textbox inset="0,0,0,0">
                <w:txbxContent>
                  <w:p w14:paraId="49D10748" w14:textId="77777777" w:rsidR="000A7EB4" w:rsidRDefault="000A7EB4">
                    <w:pPr>
                      <w:rPr>
                        <w:sz w:val="10"/>
                      </w:rPr>
                    </w:pPr>
                  </w:p>
                  <w:p w14:paraId="73113B95" w14:textId="77777777" w:rsidR="000A7EB4" w:rsidRDefault="00B87A91">
                    <w:pPr>
                      <w:spacing w:before="89"/>
                      <w:ind w:left="26"/>
                      <w:rPr>
                        <w:sz w:val="11"/>
                      </w:rPr>
                    </w:pPr>
                    <w:r>
                      <w:rPr>
                        <w:w w:val="85"/>
                        <w:sz w:val="11"/>
                      </w:rPr>
                      <w:t>OB</w:t>
                    </w:r>
                    <w:r>
                      <w:rPr>
                        <w:spacing w:val="-18"/>
                        <w:w w:val="85"/>
                        <w:sz w:val="11"/>
                      </w:rPr>
                      <w:t xml:space="preserve"> </w:t>
                    </w:r>
                    <w:r>
                      <w:rPr>
                        <w:w w:val="85"/>
                        <w:sz w:val="11"/>
                      </w:rPr>
                      <w:t>team</w:t>
                    </w:r>
                    <w:r>
                      <w:rPr>
                        <w:spacing w:val="-16"/>
                        <w:w w:val="85"/>
                        <w:sz w:val="11"/>
                      </w:rPr>
                      <w:t xml:space="preserve"> </w:t>
                    </w:r>
                    <w:r>
                      <w:rPr>
                        <w:w w:val="85"/>
                        <w:sz w:val="11"/>
                      </w:rPr>
                      <w:t>generates</w:t>
                    </w:r>
                  </w:p>
                  <w:p w14:paraId="7727A894" w14:textId="77777777" w:rsidR="000A7EB4" w:rsidRDefault="00B87A91">
                    <w:pPr>
                      <w:spacing w:before="1"/>
                      <w:ind w:left="80"/>
                      <w:rPr>
                        <w:sz w:val="11"/>
                      </w:rPr>
                    </w:pPr>
                    <w:r>
                      <w:rPr>
                        <w:spacing w:val="-2"/>
                        <w:sz w:val="11"/>
                      </w:rPr>
                      <w:t>the</w:t>
                    </w:r>
                    <w:r>
                      <w:rPr>
                        <w:spacing w:val="-23"/>
                        <w:sz w:val="11"/>
                      </w:rPr>
                      <w:t xml:space="preserve"> </w:t>
                    </w:r>
                    <w:r>
                      <w:rPr>
                        <w:sz w:val="11"/>
                      </w:rPr>
                      <w:t>MDM</w:t>
                    </w:r>
                    <w:r>
                      <w:rPr>
                        <w:spacing w:val="-25"/>
                        <w:sz w:val="11"/>
                      </w:rPr>
                      <w:t xml:space="preserve"> </w:t>
                    </w:r>
                    <w:proofErr w:type="gramStart"/>
                    <w:r>
                      <w:rPr>
                        <w:sz w:val="11"/>
                      </w:rPr>
                      <w:t>report</w:t>
                    </w:r>
                    <w:proofErr w:type="gramEnd"/>
                  </w:p>
                </w:txbxContent>
              </v:textbox>
            </v:shape>
            <v:shape id="_x0000_s1050" type="#_x0000_t202" style="position:absolute;left:6574;top:7565;width:880;height:835" filled="f" strokecolor="#404040" strokeweight=".16947mm">
              <v:textbox inset="0,0,0,0">
                <w:txbxContent>
                  <w:p w14:paraId="5C81C076" w14:textId="77777777" w:rsidR="000A7EB4" w:rsidRDefault="00B87A91">
                    <w:pPr>
                      <w:spacing w:before="31"/>
                      <w:ind w:left="42" w:right="30"/>
                      <w:jc w:val="center"/>
                      <w:rPr>
                        <w:sz w:val="11"/>
                      </w:rPr>
                    </w:pPr>
                    <w:r>
                      <w:rPr>
                        <w:w w:val="80"/>
                        <w:sz w:val="11"/>
                      </w:rPr>
                      <w:t xml:space="preserve">OB team provides </w:t>
                    </w:r>
                    <w:r>
                      <w:rPr>
                        <w:w w:val="95"/>
                        <w:sz w:val="11"/>
                      </w:rPr>
                      <w:t>the new joinee</w:t>
                    </w:r>
                  </w:p>
                  <w:p w14:paraId="78C14F86" w14:textId="77777777" w:rsidR="000A7EB4" w:rsidRDefault="00B87A91">
                    <w:pPr>
                      <w:spacing w:before="2"/>
                      <w:ind w:left="19"/>
                      <w:jc w:val="center"/>
                      <w:rPr>
                        <w:sz w:val="11"/>
                      </w:rPr>
                    </w:pPr>
                    <w:r>
                      <w:rPr>
                        <w:w w:val="90"/>
                        <w:sz w:val="11"/>
                      </w:rPr>
                      <w:t>detail</w:t>
                    </w:r>
                    <w:r>
                      <w:rPr>
                        <w:spacing w:val="-14"/>
                        <w:w w:val="90"/>
                        <w:sz w:val="11"/>
                      </w:rPr>
                      <w:t xml:space="preserve"> </w:t>
                    </w:r>
                    <w:r>
                      <w:rPr>
                        <w:spacing w:val="-4"/>
                        <w:w w:val="90"/>
                        <w:sz w:val="11"/>
                      </w:rPr>
                      <w:t>to</w:t>
                    </w:r>
                    <w:r>
                      <w:rPr>
                        <w:spacing w:val="-10"/>
                        <w:w w:val="90"/>
                        <w:sz w:val="11"/>
                      </w:rPr>
                      <w:t xml:space="preserve"> </w:t>
                    </w:r>
                    <w:r>
                      <w:rPr>
                        <w:w w:val="90"/>
                        <w:sz w:val="11"/>
                      </w:rPr>
                      <w:t>the</w:t>
                    </w:r>
                    <w:r>
                      <w:rPr>
                        <w:spacing w:val="-20"/>
                        <w:w w:val="90"/>
                        <w:sz w:val="11"/>
                      </w:rPr>
                      <w:t xml:space="preserve"> </w:t>
                    </w:r>
                    <w:r>
                      <w:rPr>
                        <w:w w:val="90"/>
                        <w:sz w:val="11"/>
                      </w:rPr>
                      <w:t>IT</w:t>
                    </w:r>
                    <w:r>
                      <w:rPr>
                        <w:spacing w:val="-13"/>
                        <w:w w:val="90"/>
                        <w:sz w:val="11"/>
                      </w:rPr>
                      <w:t xml:space="preserve"> </w:t>
                    </w:r>
                    <w:r>
                      <w:rPr>
                        <w:w w:val="90"/>
                        <w:sz w:val="11"/>
                      </w:rPr>
                      <w:t>team for</w:t>
                    </w:r>
                    <w:r>
                      <w:rPr>
                        <w:spacing w:val="-14"/>
                        <w:w w:val="90"/>
                        <w:sz w:val="11"/>
                      </w:rPr>
                      <w:t xml:space="preserve"> </w:t>
                    </w:r>
                    <w:r>
                      <w:rPr>
                        <w:spacing w:val="-3"/>
                        <w:w w:val="90"/>
                        <w:sz w:val="11"/>
                      </w:rPr>
                      <w:t>adding</w:t>
                    </w:r>
                    <w:r>
                      <w:rPr>
                        <w:spacing w:val="-9"/>
                        <w:w w:val="90"/>
                        <w:sz w:val="11"/>
                      </w:rPr>
                      <w:t xml:space="preserve"> </w:t>
                    </w:r>
                    <w:r>
                      <w:rPr>
                        <w:w w:val="90"/>
                        <w:sz w:val="11"/>
                      </w:rPr>
                      <w:t>the</w:t>
                    </w:r>
                    <w:r>
                      <w:rPr>
                        <w:spacing w:val="-12"/>
                        <w:w w:val="90"/>
                        <w:sz w:val="11"/>
                      </w:rPr>
                      <w:t xml:space="preserve"> </w:t>
                    </w:r>
                    <w:r>
                      <w:rPr>
                        <w:w w:val="90"/>
                        <w:sz w:val="11"/>
                      </w:rPr>
                      <w:t>new hires</w:t>
                    </w:r>
                    <w:r>
                      <w:rPr>
                        <w:spacing w:val="-13"/>
                        <w:w w:val="90"/>
                        <w:sz w:val="11"/>
                      </w:rPr>
                      <w:t xml:space="preserve"> </w:t>
                    </w:r>
                    <w:r>
                      <w:rPr>
                        <w:spacing w:val="-4"/>
                        <w:w w:val="90"/>
                        <w:sz w:val="11"/>
                      </w:rPr>
                      <w:t>to</w:t>
                    </w:r>
                    <w:r>
                      <w:rPr>
                        <w:spacing w:val="-16"/>
                        <w:w w:val="90"/>
                        <w:sz w:val="11"/>
                      </w:rPr>
                      <w:t xml:space="preserve"> </w:t>
                    </w:r>
                    <w:r>
                      <w:rPr>
                        <w:spacing w:val="-2"/>
                        <w:w w:val="90"/>
                        <w:sz w:val="11"/>
                      </w:rPr>
                      <w:t>the</w:t>
                    </w:r>
                    <w:r>
                      <w:rPr>
                        <w:spacing w:val="-14"/>
                        <w:w w:val="90"/>
                        <w:sz w:val="11"/>
                      </w:rPr>
                      <w:t xml:space="preserve"> </w:t>
                    </w:r>
                    <w:r>
                      <w:rPr>
                        <w:w w:val="90"/>
                        <w:sz w:val="11"/>
                      </w:rPr>
                      <w:t xml:space="preserve">mailing </w:t>
                    </w:r>
                    <w:r>
                      <w:rPr>
                        <w:sz w:val="11"/>
                      </w:rPr>
                      <w:t>list</w:t>
                    </w:r>
                  </w:p>
                </w:txbxContent>
              </v:textbox>
            </v:shape>
            <v:shape id="_x0000_s1049" type="#_x0000_t202" style="position:absolute;left:5255;top:7517;width:1154;height:932" filled="f" strokecolor="#404040" strokeweight=".17053mm">
              <v:textbox inset="0,0,0,0">
                <w:txbxContent>
                  <w:p w14:paraId="5356E81D" w14:textId="77777777" w:rsidR="000A7EB4" w:rsidRDefault="00B87A91">
                    <w:pPr>
                      <w:spacing w:before="80"/>
                      <w:ind w:left="48" w:right="33"/>
                      <w:jc w:val="center"/>
                      <w:rPr>
                        <w:sz w:val="11"/>
                      </w:rPr>
                    </w:pPr>
                    <w:r>
                      <w:rPr>
                        <w:w w:val="85"/>
                        <w:sz w:val="11"/>
                      </w:rPr>
                      <w:t>OB</w:t>
                    </w:r>
                    <w:r>
                      <w:rPr>
                        <w:spacing w:val="-15"/>
                        <w:w w:val="85"/>
                        <w:sz w:val="11"/>
                      </w:rPr>
                      <w:t xml:space="preserve"> </w:t>
                    </w:r>
                    <w:r>
                      <w:rPr>
                        <w:w w:val="85"/>
                        <w:sz w:val="11"/>
                      </w:rPr>
                      <w:t>team</w:t>
                    </w:r>
                    <w:r>
                      <w:rPr>
                        <w:spacing w:val="-13"/>
                        <w:w w:val="85"/>
                        <w:sz w:val="11"/>
                      </w:rPr>
                      <w:t xml:space="preserve"> </w:t>
                    </w:r>
                    <w:r>
                      <w:rPr>
                        <w:w w:val="85"/>
                        <w:sz w:val="11"/>
                      </w:rPr>
                      <w:t>provides</w:t>
                    </w:r>
                    <w:r>
                      <w:rPr>
                        <w:spacing w:val="-10"/>
                        <w:w w:val="85"/>
                        <w:sz w:val="11"/>
                      </w:rPr>
                      <w:t xml:space="preserve"> </w:t>
                    </w:r>
                    <w:r>
                      <w:rPr>
                        <w:w w:val="85"/>
                        <w:sz w:val="11"/>
                      </w:rPr>
                      <w:t>the</w:t>
                    </w:r>
                    <w:r>
                      <w:rPr>
                        <w:spacing w:val="-12"/>
                        <w:w w:val="85"/>
                        <w:sz w:val="11"/>
                      </w:rPr>
                      <w:t xml:space="preserve"> </w:t>
                    </w:r>
                    <w:r>
                      <w:rPr>
                        <w:w w:val="85"/>
                        <w:sz w:val="11"/>
                      </w:rPr>
                      <w:t xml:space="preserve">new </w:t>
                    </w:r>
                    <w:r>
                      <w:rPr>
                        <w:w w:val="90"/>
                        <w:sz w:val="11"/>
                      </w:rPr>
                      <w:t>joinee</w:t>
                    </w:r>
                    <w:r>
                      <w:rPr>
                        <w:spacing w:val="-20"/>
                        <w:w w:val="90"/>
                        <w:sz w:val="11"/>
                      </w:rPr>
                      <w:t xml:space="preserve"> </w:t>
                    </w:r>
                    <w:r>
                      <w:rPr>
                        <w:w w:val="90"/>
                        <w:sz w:val="11"/>
                      </w:rPr>
                      <w:t>detail</w:t>
                    </w:r>
                    <w:r>
                      <w:rPr>
                        <w:spacing w:val="-14"/>
                        <w:w w:val="90"/>
                        <w:sz w:val="11"/>
                      </w:rPr>
                      <w:t xml:space="preserve"> </w:t>
                    </w:r>
                    <w:r>
                      <w:rPr>
                        <w:w w:val="90"/>
                        <w:sz w:val="11"/>
                      </w:rPr>
                      <w:t>to</w:t>
                    </w:r>
                    <w:r>
                      <w:rPr>
                        <w:spacing w:val="-16"/>
                        <w:w w:val="90"/>
                        <w:sz w:val="11"/>
                      </w:rPr>
                      <w:t xml:space="preserve"> </w:t>
                    </w:r>
                    <w:r>
                      <w:rPr>
                        <w:w w:val="90"/>
                        <w:sz w:val="11"/>
                      </w:rPr>
                      <w:t>the</w:t>
                    </w:r>
                    <w:r>
                      <w:rPr>
                        <w:spacing w:val="-14"/>
                        <w:w w:val="90"/>
                        <w:sz w:val="11"/>
                      </w:rPr>
                      <w:t xml:space="preserve"> </w:t>
                    </w:r>
                    <w:r>
                      <w:rPr>
                        <w:spacing w:val="-3"/>
                        <w:w w:val="90"/>
                        <w:sz w:val="11"/>
                      </w:rPr>
                      <w:t>share point</w:t>
                    </w:r>
                    <w:r>
                      <w:rPr>
                        <w:spacing w:val="-16"/>
                        <w:w w:val="90"/>
                        <w:sz w:val="11"/>
                      </w:rPr>
                      <w:t xml:space="preserve"> </w:t>
                    </w:r>
                    <w:r>
                      <w:rPr>
                        <w:w w:val="90"/>
                        <w:sz w:val="11"/>
                      </w:rPr>
                      <w:t>team</w:t>
                    </w:r>
                    <w:r>
                      <w:rPr>
                        <w:spacing w:val="-16"/>
                        <w:w w:val="90"/>
                        <w:sz w:val="11"/>
                      </w:rPr>
                      <w:t xml:space="preserve"> </w:t>
                    </w:r>
                    <w:r>
                      <w:rPr>
                        <w:w w:val="90"/>
                        <w:sz w:val="11"/>
                      </w:rPr>
                      <w:t>to</w:t>
                    </w:r>
                    <w:r>
                      <w:rPr>
                        <w:spacing w:val="-15"/>
                        <w:w w:val="90"/>
                        <w:sz w:val="11"/>
                      </w:rPr>
                      <w:t xml:space="preserve"> </w:t>
                    </w:r>
                    <w:r>
                      <w:rPr>
                        <w:w w:val="90"/>
                        <w:sz w:val="11"/>
                      </w:rPr>
                      <w:t>release</w:t>
                    </w:r>
                    <w:r>
                      <w:rPr>
                        <w:spacing w:val="-15"/>
                        <w:w w:val="90"/>
                        <w:sz w:val="11"/>
                      </w:rPr>
                      <w:t xml:space="preserve"> </w:t>
                    </w:r>
                    <w:r>
                      <w:rPr>
                        <w:w w:val="90"/>
                        <w:sz w:val="11"/>
                      </w:rPr>
                      <w:t>the mailer</w:t>
                    </w:r>
                    <w:r>
                      <w:rPr>
                        <w:spacing w:val="-17"/>
                        <w:w w:val="90"/>
                        <w:sz w:val="11"/>
                      </w:rPr>
                      <w:t xml:space="preserve"> </w:t>
                    </w:r>
                    <w:r>
                      <w:rPr>
                        <w:w w:val="90"/>
                        <w:sz w:val="11"/>
                      </w:rPr>
                      <w:t>on</w:t>
                    </w:r>
                    <w:r>
                      <w:rPr>
                        <w:spacing w:val="-16"/>
                        <w:w w:val="90"/>
                        <w:sz w:val="11"/>
                      </w:rPr>
                      <w:t xml:space="preserve"> </w:t>
                    </w:r>
                    <w:r>
                      <w:rPr>
                        <w:spacing w:val="-3"/>
                        <w:w w:val="90"/>
                        <w:sz w:val="11"/>
                      </w:rPr>
                      <w:t>generic</w:t>
                    </w:r>
                    <w:r>
                      <w:rPr>
                        <w:spacing w:val="-15"/>
                        <w:w w:val="90"/>
                        <w:sz w:val="11"/>
                      </w:rPr>
                      <w:t xml:space="preserve"> </w:t>
                    </w:r>
                    <w:r>
                      <w:rPr>
                        <w:w w:val="90"/>
                        <w:sz w:val="11"/>
                      </w:rPr>
                      <w:t>links</w:t>
                    </w:r>
                    <w:r>
                      <w:rPr>
                        <w:spacing w:val="-13"/>
                        <w:w w:val="90"/>
                        <w:sz w:val="11"/>
                      </w:rPr>
                      <w:t xml:space="preserve"> </w:t>
                    </w:r>
                    <w:r>
                      <w:rPr>
                        <w:w w:val="90"/>
                        <w:sz w:val="11"/>
                      </w:rPr>
                      <w:t xml:space="preserve">&amp; </w:t>
                    </w:r>
                    <w:r>
                      <w:rPr>
                        <w:w w:val="95"/>
                        <w:sz w:val="11"/>
                      </w:rPr>
                      <w:t>new</w:t>
                    </w:r>
                    <w:r>
                      <w:rPr>
                        <w:spacing w:val="-20"/>
                        <w:w w:val="95"/>
                        <w:sz w:val="11"/>
                      </w:rPr>
                      <w:t xml:space="preserve"> </w:t>
                    </w:r>
                    <w:r>
                      <w:rPr>
                        <w:w w:val="95"/>
                        <w:sz w:val="11"/>
                      </w:rPr>
                      <w:t>hire</w:t>
                    </w:r>
                    <w:r>
                      <w:rPr>
                        <w:spacing w:val="-22"/>
                        <w:w w:val="95"/>
                        <w:sz w:val="11"/>
                      </w:rPr>
                      <w:t xml:space="preserve"> </w:t>
                    </w:r>
                    <w:r>
                      <w:rPr>
                        <w:w w:val="95"/>
                        <w:sz w:val="11"/>
                      </w:rPr>
                      <w:t>feedback</w:t>
                    </w:r>
                  </w:p>
                  <w:p w14:paraId="48137175" w14:textId="77777777" w:rsidR="000A7EB4" w:rsidRDefault="00B87A91">
                    <w:pPr>
                      <w:spacing w:before="4"/>
                      <w:ind w:left="42" w:right="33"/>
                      <w:jc w:val="center"/>
                      <w:rPr>
                        <w:sz w:val="11"/>
                      </w:rPr>
                    </w:pPr>
                    <w:r>
                      <w:rPr>
                        <w:spacing w:val="-2"/>
                        <w:w w:val="85"/>
                        <w:sz w:val="11"/>
                      </w:rPr>
                      <w:t>onboarding</w:t>
                    </w:r>
                    <w:r>
                      <w:rPr>
                        <w:spacing w:val="-10"/>
                        <w:w w:val="85"/>
                        <w:sz w:val="11"/>
                      </w:rPr>
                      <w:t xml:space="preserve"> </w:t>
                    </w:r>
                    <w:r>
                      <w:rPr>
                        <w:spacing w:val="-1"/>
                        <w:w w:val="85"/>
                        <w:sz w:val="11"/>
                      </w:rPr>
                      <w:t>survey</w:t>
                    </w:r>
                  </w:p>
                </w:txbxContent>
              </v:textbox>
            </v:shape>
            <v:shape id="_x0000_s1048" type="#_x0000_t202" style="position:absolute;left:3167;top:6325;width:880;height:716" filled="f" strokecolor="#404040" strokeweight=".17047mm">
              <v:textbox inset="0,0,0,0">
                <w:txbxContent>
                  <w:p w14:paraId="395D4943" w14:textId="77777777" w:rsidR="000A7EB4" w:rsidRDefault="000A7EB4">
                    <w:pPr>
                      <w:rPr>
                        <w:sz w:val="14"/>
                      </w:rPr>
                    </w:pPr>
                  </w:p>
                  <w:p w14:paraId="4AD05758" w14:textId="77777777" w:rsidR="000A7EB4" w:rsidRDefault="00B87A91">
                    <w:pPr>
                      <w:ind w:left="42" w:right="33"/>
                      <w:jc w:val="center"/>
                      <w:rPr>
                        <w:sz w:val="11"/>
                      </w:rPr>
                    </w:pPr>
                    <w:r>
                      <w:rPr>
                        <w:w w:val="85"/>
                        <w:sz w:val="11"/>
                      </w:rPr>
                      <w:t xml:space="preserve">Admin to approve the access card </w:t>
                    </w:r>
                    <w:r>
                      <w:rPr>
                        <w:sz w:val="11"/>
                      </w:rPr>
                      <w:t>request</w:t>
                    </w:r>
                  </w:p>
                </w:txbxContent>
              </v:textbox>
            </v:shape>
            <v:shape id="_x0000_s1047" type="#_x0000_t202" style="position:absolute;left:1849;top:6325;width:880;height:716" filled="f" strokecolor="#404040" strokeweight=".17047mm">
              <v:textbox inset="0,0,0,0">
                <w:txbxContent>
                  <w:p w14:paraId="4AF9A603" w14:textId="77777777" w:rsidR="000A7EB4" w:rsidRDefault="000A7EB4">
                    <w:pPr>
                      <w:rPr>
                        <w:sz w:val="10"/>
                      </w:rPr>
                    </w:pPr>
                  </w:p>
                  <w:p w14:paraId="6662A93D" w14:textId="77777777" w:rsidR="000A7EB4" w:rsidRDefault="000A7EB4">
                    <w:pPr>
                      <w:rPr>
                        <w:sz w:val="10"/>
                      </w:rPr>
                    </w:pPr>
                  </w:p>
                  <w:p w14:paraId="7203756E" w14:textId="77777777" w:rsidR="000A7EB4" w:rsidRDefault="00B87A91">
                    <w:pPr>
                      <w:spacing w:before="59"/>
                      <w:ind w:left="48"/>
                      <w:rPr>
                        <w:sz w:val="11"/>
                      </w:rPr>
                    </w:pPr>
                    <w:r>
                      <w:rPr>
                        <w:w w:val="85"/>
                        <w:sz w:val="11"/>
                      </w:rPr>
                      <w:t>Process</w:t>
                    </w:r>
                    <w:r>
                      <w:rPr>
                        <w:spacing w:val="-19"/>
                        <w:w w:val="85"/>
                        <w:sz w:val="11"/>
                      </w:rPr>
                      <w:t xml:space="preserve"> </w:t>
                    </w:r>
                    <w:proofErr w:type="gramStart"/>
                    <w:r>
                      <w:rPr>
                        <w:w w:val="85"/>
                        <w:sz w:val="11"/>
                      </w:rPr>
                      <w:t>The</w:t>
                    </w:r>
                    <w:proofErr w:type="gramEnd"/>
                    <w:r>
                      <w:rPr>
                        <w:spacing w:val="-15"/>
                        <w:w w:val="85"/>
                        <w:sz w:val="11"/>
                      </w:rPr>
                      <w:t xml:space="preserve"> </w:t>
                    </w:r>
                    <w:r>
                      <w:rPr>
                        <w:w w:val="85"/>
                        <w:sz w:val="11"/>
                      </w:rPr>
                      <w:t>ID</w:t>
                    </w:r>
                    <w:r>
                      <w:rPr>
                        <w:spacing w:val="-17"/>
                        <w:w w:val="85"/>
                        <w:sz w:val="11"/>
                      </w:rPr>
                      <w:t xml:space="preserve"> </w:t>
                    </w:r>
                    <w:r>
                      <w:rPr>
                        <w:w w:val="85"/>
                        <w:sz w:val="11"/>
                      </w:rPr>
                      <w:t>card</w:t>
                    </w:r>
                  </w:p>
                </w:txbxContent>
              </v:textbox>
            </v:shape>
            <v:shape id="_x0000_s1046" type="#_x0000_t202" style="position:absolute;left:8442;top:4298;width:880;height:716" filled="f" strokecolor="#404040" strokeweight=".17047mm">
              <v:textbox inset="0,0,0,0">
                <w:txbxContent>
                  <w:p w14:paraId="2F3E08FA" w14:textId="77777777" w:rsidR="000A7EB4" w:rsidRDefault="00B87A91">
                    <w:pPr>
                      <w:spacing w:before="31"/>
                      <w:ind w:left="16"/>
                      <w:jc w:val="center"/>
                      <w:rPr>
                        <w:sz w:val="11"/>
                      </w:rPr>
                    </w:pPr>
                    <w:r>
                      <w:rPr>
                        <w:w w:val="90"/>
                        <w:sz w:val="11"/>
                      </w:rPr>
                      <w:t xml:space="preserve">OB team to inform the new joinees </w:t>
                    </w:r>
                    <w:r>
                      <w:rPr>
                        <w:w w:val="95"/>
                        <w:sz w:val="11"/>
                      </w:rPr>
                      <w:t xml:space="preserve">about new hire </w:t>
                    </w:r>
                    <w:r>
                      <w:rPr>
                        <w:sz w:val="11"/>
                      </w:rPr>
                      <w:t>feedback</w:t>
                    </w:r>
                  </w:p>
                  <w:p w14:paraId="79EB3C7A" w14:textId="77777777" w:rsidR="000A7EB4" w:rsidRDefault="00B87A91">
                    <w:pPr>
                      <w:spacing w:before="4"/>
                      <w:ind w:left="14"/>
                      <w:jc w:val="center"/>
                      <w:rPr>
                        <w:sz w:val="11"/>
                      </w:rPr>
                    </w:pPr>
                    <w:r>
                      <w:rPr>
                        <w:w w:val="85"/>
                        <w:sz w:val="11"/>
                      </w:rPr>
                      <w:t>onboarding survey</w:t>
                    </w:r>
                  </w:p>
                </w:txbxContent>
              </v:textbox>
            </v:shape>
            <v:shape id="_x0000_s1045" type="#_x0000_t202" style="position:absolute;left:7123;top:4298;width:880;height:716" filled="f" strokecolor="#404040" strokeweight=".17047mm">
              <v:textbox inset="0,0,0,0">
                <w:txbxContent>
                  <w:p w14:paraId="4376E710" w14:textId="77777777" w:rsidR="000A7EB4" w:rsidRDefault="000A7EB4">
                    <w:pPr>
                      <w:spacing w:before="9"/>
                      <w:rPr>
                        <w:sz w:val="13"/>
                      </w:rPr>
                    </w:pPr>
                  </w:p>
                  <w:p w14:paraId="438B391D" w14:textId="77777777" w:rsidR="000A7EB4" w:rsidRDefault="00B87A91">
                    <w:pPr>
                      <w:ind w:left="28" w:right="11" w:hanging="4"/>
                      <w:jc w:val="center"/>
                      <w:rPr>
                        <w:sz w:val="11"/>
                      </w:rPr>
                    </w:pPr>
                    <w:r>
                      <w:rPr>
                        <w:sz w:val="11"/>
                      </w:rPr>
                      <w:t xml:space="preserve">New joinees </w:t>
                    </w:r>
                    <w:r>
                      <w:rPr>
                        <w:spacing w:val="-4"/>
                        <w:sz w:val="11"/>
                      </w:rPr>
                      <w:t xml:space="preserve">to </w:t>
                    </w:r>
                    <w:r>
                      <w:rPr>
                        <w:w w:val="85"/>
                        <w:sz w:val="11"/>
                      </w:rPr>
                      <w:t xml:space="preserve">receive the </w:t>
                    </w:r>
                    <w:r>
                      <w:rPr>
                        <w:spacing w:val="-3"/>
                        <w:w w:val="85"/>
                        <w:sz w:val="11"/>
                      </w:rPr>
                      <w:t xml:space="preserve">welcome </w:t>
                    </w:r>
                    <w:r>
                      <w:rPr>
                        <w:sz w:val="11"/>
                      </w:rPr>
                      <w:t>kit</w:t>
                    </w:r>
                  </w:p>
                </w:txbxContent>
              </v:textbox>
            </v:shape>
            <v:shape id="_x0000_s1044" type="#_x0000_t202" style="position:absolute;left:5805;top:4298;width:880;height:716" filled="f" strokecolor="#404040" strokeweight=".17047mm">
              <v:textbox inset="0,0,0,0">
                <w:txbxContent>
                  <w:p w14:paraId="554529E4" w14:textId="77777777" w:rsidR="000A7EB4" w:rsidRDefault="000A7EB4">
                    <w:pPr>
                      <w:spacing w:before="3"/>
                      <w:rPr>
                        <w:sz w:val="8"/>
                      </w:rPr>
                    </w:pPr>
                  </w:p>
                  <w:p w14:paraId="5964FFFF" w14:textId="77777777" w:rsidR="000A7EB4" w:rsidRDefault="00B87A91">
                    <w:pPr>
                      <w:ind w:left="19"/>
                      <w:jc w:val="center"/>
                      <w:rPr>
                        <w:sz w:val="11"/>
                      </w:rPr>
                    </w:pPr>
                    <w:r>
                      <w:rPr>
                        <w:w w:val="85"/>
                        <w:sz w:val="11"/>
                      </w:rPr>
                      <w:t xml:space="preserve">OB team to provide </w:t>
                    </w:r>
                    <w:r>
                      <w:rPr>
                        <w:sz w:val="11"/>
                      </w:rPr>
                      <w:t xml:space="preserve">the reporting &amp; </w:t>
                    </w:r>
                    <w:r>
                      <w:rPr>
                        <w:w w:val="90"/>
                        <w:sz w:val="11"/>
                      </w:rPr>
                      <w:t xml:space="preserve">manager detail to </w:t>
                    </w:r>
                    <w:r>
                      <w:rPr>
                        <w:w w:val="95"/>
                        <w:sz w:val="11"/>
                      </w:rPr>
                      <w:t>the new joinees</w:t>
                    </w:r>
                  </w:p>
                </w:txbxContent>
              </v:textbox>
            </v:shape>
            <v:shape id="_x0000_s1043" type="#_x0000_t202" style="position:absolute;left:4486;top:4298;width:880;height:716" filled="f" strokecolor="#404040" strokeweight=".17047mm">
              <v:textbox inset="0,0,0,0">
                <w:txbxContent>
                  <w:p w14:paraId="121F868E" w14:textId="77777777" w:rsidR="000A7EB4" w:rsidRDefault="000A7EB4">
                    <w:pPr>
                      <w:rPr>
                        <w:sz w:val="10"/>
                      </w:rPr>
                    </w:pPr>
                  </w:p>
                  <w:p w14:paraId="5E79C05D" w14:textId="77777777" w:rsidR="000A7EB4" w:rsidRDefault="000A7EB4">
                    <w:pPr>
                      <w:spacing w:before="4"/>
                      <w:rPr>
                        <w:sz w:val="9"/>
                      </w:rPr>
                    </w:pPr>
                  </w:p>
                  <w:p w14:paraId="7FD59443" w14:textId="77777777" w:rsidR="000A7EB4" w:rsidRDefault="00B87A91">
                    <w:pPr>
                      <w:ind w:left="273" w:hanging="180"/>
                      <w:rPr>
                        <w:sz w:val="11"/>
                      </w:rPr>
                    </w:pPr>
                    <w:r>
                      <w:rPr>
                        <w:w w:val="85"/>
                        <w:sz w:val="11"/>
                      </w:rPr>
                      <w:t xml:space="preserve">Facilitate bank ac </w:t>
                    </w:r>
                    <w:r>
                      <w:rPr>
                        <w:w w:val="95"/>
                        <w:sz w:val="11"/>
                      </w:rPr>
                      <w:t>creation</w:t>
                    </w:r>
                  </w:p>
                </w:txbxContent>
              </v:textbox>
            </v:shape>
            <v:shape id="_x0000_s1042" type="#_x0000_t202" style="position:absolute;left:1849;top:4298;width:880;height:716" filled="f" strokecolor="#404040" strokeweight=".17047mm">
              <v:textbox inset="0,0,0,0">
                <w:txbxContent>
                  <w:p w14:paraId="548777F9" w14:textId="77777777" w:rsidR="000A7EB4" w:rsidRDefault="000A7EB4">
                    <w:pPr>
                      <w:spacing w:before="3"/>
                      <w:rPr>
                        <w:sz w:val="8"/>
                      </w:rPr>
                    </w:pPr>
                  </w:p>
                  <w:p w14:paraId="6C126884" w14:textId="77777777" w:rsidR="000A7EB4" w:rsidRDefault="00B87A91">
                    <w:pPr>
                      <w:ind w:left="62" w:right="58" w:firstLine="18"/>
                      <w:jc w:val="both"/>
                      <w:rPr>
                        <w:sz w:val="11"/>
                      </w:rPr>
                    </w:pPr>
                    <w:r>
                      <w:rPr>
                        <w:w w:val="90"/>
                        <w:sz w:val="11"/>
                      </w:rPr>
                      <w:t>Day</w:t>
                    </w:r>
                    <w:r>
                      <w:rPr>
                        <w:spacing w:val="-20"/>
                        <w:w w:val="90"/>
                        <w:sz w:val="11"/>
                      </w:rPr>
                      <w:t xml:space="preserve"> </w:t>
                    </w:r>
                    <w:r>
                      <w:rPr>
                        <w:w w:val="90"/>
                        <w:sz w:val="11"/>
                      </w:rPr>
                      <w:t>1</w:t>
                    </w:r>
                    <w:r>
                      <w:rPr>
                        <w:spacing w:val="-17"/>
                        <w:w w:val="90"/>
                        <w:sz w:val="11"/>
                      </w:rPr>
                      <w:t xml:space="preserve"> </w:t>
                    </w:r>
                    <w:r>
                      <w:rPr>
                        <w:w w:val="90"/>
                        <w:sz w:val="11"/>
                      </w:rPr>
                      <w:t>Induction</w:t>
                    </w:r>
                    <w:r>
                      <w:rPr>
                        <w:spacing w:val="-19"/>
                        <w:w w:val="90"/>
                        <w:sz w:val="11"/>
                      </w:rPr>
                      <w:t xml:space="preserve"> </w:t>
                    </w:r>
                    <w:r>
                      <w:rPr>
                        <w:w w:val="90"/>
                        <w:sz w:val="11"/>
                      </w:rPr>
                      <w:t xml:space="preserve">&amp; </w:t>
                    </w:r>
                    <w:r>
                      <w:rPr>
                        <w:w w:val="95"/>
                        <w:sz w:val="11"/>
                      </w:rPr>
                      <w:t xml:space="preserve">brief information </w:t>
                    </w:r>
                    <w:r>
                      <w:rPr>
                        <w:sz w:val="11"/>
                      </w:rPr>
                      <w:t xml:space="preserve">about </w:t>
                    </w:r>
                    <w:r>
                      <w:rPr>
                        <w:spacing w:val="-3"/>
                        <w:sz w:val="11"/>
                      </w:rPr>
                      <w:t xml:space="preserve">important </w:t>
                    </w:r>
                    <w:r>
                      <w:rPr>
                        <w:spacing w:val="-1"/>
                        <w:w w:val="90"/>
                        <w:sz w:val="11"/>
                      </w:rPr>
                      <w:t>application</w:t>
                    </w:r>
                    <w:r>
                      <w:rPr>
                        <w:spacing w:val="-20"/>
                        <w:w w:val="90"/>
                        <w:sz w:val="11"/>
                      </w:rPr>
                      <w:t xml:space="preserve"> </w:t>
                    </w:r>
                    <w:r>
                      <w:rPr>
                        <w:w w:val="90"/>
                        <w:sz w:val="11"/>
                      </w:rPr>
                      <w:t>&amp;</w:t>
                    </w:r>
                    <w:r>
                      <w:rPr>
                        <w:spacing w:val="-21"/>
                        <w:w w:val="90"/>
                        <w:sz w:val="11"/>
                      </w:rPr>
                      <w:t xml:space="preserve"> </w:t>
                    </w:r>
                    <w:r>
                      <w:rPr>
                        <w:w w:val="90"/>
                        <w:sz w:val="11"/>
                      </w:rPr>
                      <w:t>tools</w:t>
                    </w:r>
                  </w:p>
                </w:txbxContent>
              </v:textbox>
            </v:shape>
            <v:shape id="_x0000_s1041" type="#_x0000_t202" style="position:absolute;left:2013;top:3225;width:880;height:716" filled="f" strokecolor="#404040" strokeweight=".17047mm">
              <v:textbox inset="0,0,0,0">
                <w:txbxContent>
                  <w:p w14:paraId="5A96FAEB" w14:textId="77777777" w:rsidR="000A7EB4" w:rsidRDefault="000A7EB4">
                    <w:pPr>
                      <w:rPr>
                        <w:sz w:val="10"/>
                      </w:rPr>
                    </w:pPr>
                  </w:p>
                  <w:p w14:paraId="6D24EEAC" w14:textId="77777777" w:rsidR="000A7EB4" w:rsidRDefault="000A7EB4">
                    <w:pPr>
                      <w:spacing w:before="2"/>
                      <w:rPr>
                        <w:sz w:val="9"/>
                      </w:rPr>
                    </w:pPr>
                  </w:p>
                  <w:p w14:paraId="3CE52C81" w14:textId="77777777" w:rsidR="000A7EB4" w:rsidRDefault="00B87A91">
                    <w:pPr>
                      <w:spacing w:before="1"/>
                      <w:ind w:left="4"/>
                      <w:jc w:val="center"/>
                      <w:rPr>
                        <w:sz w:val="11"/>
                      </w:rPr>
                    </w:pPr>
                    <w:r>
                      <w:rPr>
                        <w:w w:val="90"/>
                        <w:sz w:val="11"/>
                      </w:rPr>
                      <w:t>New Joinee reports</w:t>
                    </w:r>
                  </w:p>
                  <w:p w14:paraId="3EE9199E" w14:textId="77777777" w:rsidR="000A7EB4" w:rsidRDefault="00B87A91">
                    <w:pPr>
                      <w:spacing w:before="1"/>
                      <w:ind w:left="39" w:right="38"/>
                      <w:jc w:val="center"/>
                      <w:rPr>
                        <w:sz w:val="11"/>
                      </w:rPr>
                    </w:pPr>
                    <w:r>
                      <w:rPr>
                        <w:w w:val="95"/>
                        <w:sz w:val="11"/>
                      </w:rPr>
                      <w:t>on the DOJ</w:t>
                    </w:r>
                  </w:p>
                </w:txbxContent>
              </v:textbox>
            </v:shape>
            <v:shape id="_x0000_s1040" type="#_x0000_t202" style="position:absolute;left:8607;top:3106;width:880;height:954" filled="f" strokecolor="#404040" strokeweight=".16856mm">
              <v:textbox inset="0,0,0,0">
                <w:txbxContent>
                  <w:p w14:paraId="0903A922" w14:textId="77777777" w:rsidR="000A7EB4" w:rsidRDefault="00B87A91">
                    <w:pPr>
                      <w:spacing w:before="86"/>
                      <w:ind w:left="18"/>
                      <w:jc w:val="center"/>
                      <w:rPr>
                        <w:sz w:val="11"/>
                      </w:rPr>
                    </w:pPr>
                    <w:r>
                      <w:rPr>
                        <w:w w:val="90"/>
                        <w:sz w:val="11"/>
                      </w:rPr>
                      <w:t xml:space="preserve">HR documentation </w:t>
                    </w:r>
                    <w:r>
                      <w:rPr>
                        <w:w w:val="85"/>
                        <w:sz w:val="11"/>
                      </w:rPr>
                      <w:t xml:space="preserve">(New Joinee forms) </w:t>
                    </w:r>
                    <w:r>
                      <w:rPr>
                        <w:sz w:val="11"/>
                      </w:rPr>
                      <w:t xml:space="preserve">Followed by </w:t>
                    </w:r>
                    <w:r>
                      <w:rPr>
                        <w:w w:val="90"/>
                        <w:sz w:val="11"/>
                      </w:rPr>
                      <w:t xml:space="preserve">Appointment letter, sign off on the legal </w:t>
                    </w:r>
                    <w:r>
                      <w:rPr>
                        <w:sz w:val="11"/>
                      </w:rPr>
                      <w:t>papers</w:t>
                    </w:r>
                  </w:p>
                </w:txbxContent>
              </v:textbox>
            </v:shape>
            <v:shape id="_x0000_s1039" type="#_x0000_t202" style="position:absolute;left:3332;top:3225;width:880;height:716" filled="f" strokecolor="#404040" strokeweight=".17047mm">
              <v:textbox inset="0,0,0,0">
                <w:txbxContent>
                  <w:p w14:paraId="761EC784" w14:textId="77777777" w:rsidR="000A7EB4" w:rsidRDefault="000A7EB4">
                    <w:pPr>
                      <w:spacing w:before="2"/>
                      <w:rPr>
                        <w:sz w:val="8"/>
                      </w:rPr>
                    </w:pPr>
                  </w:p>
                  <w:p w14:paraId="15D9170E" w14:textId="77777777" w:rsidR="000A7EB4" w:rsidRDefault="00B87A91">
                    <w:pPr>
                      <w:ind w:left="98" w:right="90" w:firstLine="1"/>
                      <w:jc w:val="center"/>
                      <w:rPr>
                        <w:sz w:val="11"/>
                      </w:rPr>
                    </w:pPr>
                    <w:r>
                      <w:rPr>
                        <w:w w:val="90"/>
                        <w:sz w:val="11"/>
                      </w:rPr>
                      <w:t xml:space="preserve">Registration &amp; </w:t>
                    </w:r>
                    <w:r>
                      <w:rPr>
                        <w:w w:val="85"/>
                        <w:sz w:val="11"/>
                      </w:rPr>
                      <w:t>issuing</w:t>
                    </w:r>
                    <w:r>
                      <w:rPr>
                        <w:spacing w:val="-17"/>
                        <w:w w:val="85"/>
                        <w:sz w:val="11"/>
                      </w:rPr>
                      <w:t xml:space="preserve"> </w:t>
                    </w:r>
                    <w:r>
                      <w:rPr>
                        <w:w w:val="85"/>
                        <w:sz w:val="11"/>
                      </w:rPr>
                      <w:t>the</w:t>
                    </w:r>
                    <w:r>
                      <w:rPr>
                        <w:spacing w:val="-18"/>
                        <w:w w:val="85"/>
                        <w:sz w:val="11"/>
                      </w:rPr>
                      <w:t xml:space="preserve"> </w:t>
                    </w:r>
                    <w:r>
                      <w:rPr>
                        <w:w w:val="85"/>
                        <w:sz w:val="11"/>
                      </w:rPr>
                      <w:t xml:space="preserve">Temp </w:t>
                    </w:r>
                    <w:r>
                      <w:rPr>
                        <w:w w:val="90"/>
                        <w:sz w:val="11"/>
                      </w:rPr>
                      <w:t>Card</w:t>
                    </w:r>
                    <w:r>
                      <w:rPr>
                        <w:spacing w:val="-18"/>
                        <w:w w:val="90"/>
                        <w:sz w:val="11"/>
                      </w:rPr>
                      <w:t xml:space="preserve"> </w:t>
                    </w:r>
                    <w:r>
                      <w:rPr>
                        <w:spacing w:val="-4"/>
                        <w:w w:val="90"/>
                        <w:sz w:val="11"/>
                      </w:rPr>
                      <w:t>by</w:t>
                    </w:r>
                    <w:r>
                      <w:rPr>
                        <w:spacing w:val="-19"/>
                        <w:w w:val="90"/>
                        <w:sz w:val="11"/>
                      </w:rPr>
                      <w:t xml:space="preserve"> </w:t>
                    </w:r>
                    <w:r>
                      <w:rPr>
                        <w:w w:val="90"/>
                        <w:sz w:val="11"/>
                      </w:rPr>
                      <w:t>the</w:t>
                    </w:r>
                    <w:r>
                      <w:rPr>
                        <w:spacing w:val="-21"/>
                        <w:w w:val="90"/>
                        <w:sz w:val="11"/>
                      </w:rPr>
                      <w:t xml:space="preserve"> </w:t>
                    </w:r>
                    <w:r>
                      <w:rPr>
                        <w:w w:val="90"/>
                        <w:sz w:val="11"/>
                      </w:rPr>
                      <w:t xml:space="preserve">front </w:t>
                    </w:r>
                    <w:r>
                      <w:rPr>
                        <w:sz w:val="11"/>
                      </w:rPr>
                      <w:t>desk</w:t>
                    </w:r>
                  </w:p>
                </w:txbxContent>
              </v:textbox>
            </v:shape>
            <v:shape id="_x0000_s1038" type="#_x0000_t202" style="position:absolute;left:7288;top:3106;width:880;height:954" filled="f" strokecolor="#404040" strokeweight=".16856mm">
              <v:textbox inset="0,0,0,0">
                <w:txbxContent>
                  <w:p w14:paraId="39918177" w14:textId="77777777" w:rsidR="000A7EB4" w:rsidRDefault="00B87A91">
                    <w:pPr>
                      <w:spacing w:before="86"/>
                      <w:ind w:left="31" w:right="18" w:hanging="1"/>
                      <w:jc w:val="center"/>
                      <w:rPr>
                        <w:sz w:val="11"/>
                      </w:rPr>
                    </w:pPr>
                    <w:r>
                      <w:rPr>
                        <w:spacing w:val="-3"/>
                        <w:w w:val="90"/>
                        <w:sz w:val="11"/>
                      </w:rPr>
                      <w:t xml:space="preserve">Recruitment </w:t>
                    </w:r>
                    <w:r>
                      <w:rPr>
                        <w:w w:val="90"/>
                        <w:sz w:val="11"/>
                      </w:rPr>
                      <w:t xml:space="preserve">team </w:t>
                    </w:r>
                    <w:r>
                      <w:rPr>
                        <w:w w:val="85"/>
                        <w:sz w:val="11"/>
                      </w:rPr>
                      <w:t>provides</w:t>
                    </w:r>
                    <w:r>
                      <w:rPr>
                        <w:spacing w:val="-12"/>
                        <w:w w:val="85"/>
                        <w:sz w:val="11"/>
                      </w:rPr>
                      <w:t xml:space="preserve"> </w:t>
                    </w:r>
                    <w:r>
                      <w:rPr>
                        <w:w w:val="85"/>
                        <w:sz w:val="11"/>
                      </w:rPr>
                      <w:t>the</w:t>
                    </w:r>
                    <w:r>
                      <w:rPr>
                        <w:spacing w:val="-13"/>
                        <w:w w:val="85"/>
                        <w:sz w:val="11"/>
                      </w:rPr>
                      <w:t xml:space="preserve"> </w:t>
                    </w:r>
                    <w:r>
                      <w:rPr>
                        <w:spacing w:val="-3"/>
                        <w:w w:val="85"/>
                        <w:sz w:val="11"/>
                      </w:rPr>
                      <w:t>EMP</w:t>
                    </w:r>
                    <w:r>
                      <w:rPr>
                        <w:spacing w:val="-14"/>
                        <w:w w:val="85"/>
                        <w:sz w:val="11"/>
                      </w:rPr>
                      <w:t xml:space="preserve"> </w:t>
                    </w:r>
                    <w:r>
                      <w:rPr>
                        <w:w w:val="85"/>
                        <w:sz w:val="11"/>
                      </w:rPr>
                      <w:t>ID to</w:t>
                    </w:r>
                    <w:r>
                      <w:rPr>
                        <w:spacing w:val="-13"/>
                        <w:w w:val="85"/>
                        <w:sz w:val="11"/>
                      </w:rPr>
                      <w:t xml:space="preserve"> </w:t>
                    </w:r>
                    <w:r>
                      <w:rPr>
                        <w:w w:val="85"/>
                        <w:sz w:val="11"/>
                      </w:rPr>
                      <w:t>the</w:t>
                    </w:r>
                    <w:r>
                      <w:rPr>
                        <w:spacing w:val="-11"/>
                        <w:w w:val="85"/>
                        <w:sz w:val="11"/>
                      </w:rPr>
                      <w:t xml:space="preserve"> </w:t>
                    </w:r>
                    <w:r>
                      <w:rPr>
                        <w:w w:val="85"/>
                        <w:sz w:val="11"/>
                      </w:rPr>
                      <w:t>OB</w:t>
                    </w:r>
                    <w:r>
                      <w:rPr>
                        <w:spacing w:val="-15"/>
                        <w:w w:val="85"/>
                        <w:sz w:val="11"/>
                      </w:rPr>
                      <w:t xml:space="preserve"> </w:t>
                    </w:r>
                    <w:r>
                      <w:rPr>
                        <w:w w:val="85"/>
                        <w:sz w:val="11"/>
                      </w:rPr>
                      <w:t>team.</w:t>
                    </w:r>
                    <w:r>
                      <w:rPr>
                        <w:spacing w:val="-12"/>
                        <w:w w:val="85"/>
                        <w:sz w:val="11"/>
                      </w:rPr>
                      <w:t xml:space="preserve"> </w:t>
                    </w:r>
                    <w:r>
                      <w:rPr>
                        <w:spacing w:val="-3"/>
                        <w:w w:val="85"/>
                        <w:sz w:val="11"/>
                      </w:rPr>
                      <w:t xml:space="preserve">AED </w:t>
                    </w:r>
                    <w:r>
                      <w:rPr>
                        <w:w w:val="90"/>
                        <w:sz w:val="11"/>
                      </w:rPr>
                      <w:t>to</w:t>
                    </w:r>
                    <w:r>
                      <w:rPr>
                        <w:spacing w:val="-15"/>
                        <w:w w:val="90"/>
                        <w:sz w:val="11"/>
                      </w:rPr>
                      <w:t xml:space="preserve"> </w:t>
                    </w:r>
                    <w:r>
                      <w:rPr>
                        <w:spacing w:val="-3"/>
                        <w:w w:val="90"/>
                        <w:sz w:val="11"/>
                      </w:rPr>
                      <w:t>generate</w:t>
                    </w:r>
                    <w:r>
                      <w:rPr>
                        <w:spacing w:val="-13"/>
                        <w:w w:val="90"/>
                        <w:sz w:val="11"/>
                      </w:rPr>
                      <w:t xml:space="preserve"> </w:t>
                    </w:r>
                    <w:r>
                      <w:rPr>
                        <w:spacing w:val="-2"/>
                        <w:w w:val="90"/>
                        <w:sz w:val="11"/>
                      </w:rPr>
                      <w:t>the</w:t>
                    </w:r>
                    <w:r>
                      <w:rPr>
                        <w:spacing w:val="-12"/>
                        <w:w w:val="90"/>
                        <w:sz w:val="11"/>
                      </w:rPr>
                      <w:t xml:space="preserve"> </w:t>
                    </w:r>
                    <w:r>
                      <w:rPr>
                        <w:w w:val="90"/>
                        <w:sz w:val="11"/>
                      </w:rPr>
                      <w:t xml:space="preserve">mail account after </w:t>
                    </w:r>
                    <w:r>
                      <w:rPr>
                        <w:spacing w:val="-2"/>
                        <w:w w:val="90"/>
                        <w:sz w:val="11"/>
                      </w:rPr>
                      <w:t xml:space="preserve">the </w:t>
                    </w:r>
                    <w:proofErr w:type="spellStart"/>
                    <w:r>
                      <w:rPr>
                        <w:spacing w:val="-3"/>
                        <w:w w:val="95"/>
                        <w:sz w:val="11"/>
                      </w:rPr>
                      <w:t>linx</w:t>
                    </w:r>
                    <w:proofErr w:type="spellEnd"/>
                    <w:r>
                      <w:rPr>
                        <w:spacing w:val="-13"/>
                        <w:w w:val="95"/>
                        <w:sz w:val="11"/>
                      </w:rPr>
                      <w:t xml:space="preserve"> </w:t>
                    </w:r>
                    <w:r>
                      <w:rPr>
                        <w:spacing w:val="-3"/>
                        <w:w w:val="95"/>
                        <w:sz w:val="11"/>
                      </w:rPr>
                      <w:t>onboarding</w:t>
                    </w:r>
                  </w:p>
                </w:txbxContent>
              </v:textbox>
            </v:shape>
            <v:shape id="_x0000_s1037" type="#_x0000_t202" style="position:absolute;left:5970;top:3106;width:880;height:954" filled="f" strokecolor="#404040" strokeweight=".16856mm">
              <v:textbox inset="0,0,0,0">
                <w:txbxContent>
                  <w:p w14:paraId="623A19BE" w14:textId="77777777" w:rsidR="000A7EB4" w:rsidRDefault="00B87A91">
                    <w:pPr>
                      <w:spacing w:before="22"/>
                      <w:ind w:left="69" w:right="58" w:hanging="2"/>
                      <w:jc w:val="center"/>
                      <w:rPr>
                        <w:sz w:val="11"/>
                      </w:rPr>
                    </w:pPr>
                    <w:r>
                      <w:rPr>
                        <w:w w:val="85"/>
                        <w:sz w:val="11"/>
                      </w:rPr>
                      <w:t>OB</w:t>
                    </w:r>
                    <w:r>
                      <w:rPr>
                        <w:spacing w:val="-18"/>
                        <w:w w:val="85"/>
                        <w:sz w:val="11"/>
                      </w:rPr>
                      <w:t xml:space="preserve"> </w:t>
                    </w:r>
                    <w:r>
                      <w:rPr>
                        <w:w w:val="85"/>
                        <w:sz w:val="11"/>
                      </w:rPr>
                      <w:t>team</w:t>
                    </w:r>
                    <w:r>
                      <w:rPr>
                        <w:spacing w:val="-17"/>
                        <w:w w:val="85"/>
                        <w:sz w:val="11"/>
                      </w:rPr>
                      <w:t xml:space="preserve"> </w:t>
                    </w:r>
                    <w:r>
                      <w:rPr>
                        <w:w w:val="85"/>
                        <w:sz w:val="11"/>
                      </w:rPr>
                      <w:t xml:space="preserve">provides </w:t>
                    </w:r>
                    <w:r>
                      <w:rPr>
                        <w:spacing w:val="-2"/>
                        <w:sz w:val="11"/>
                      </w:rPr>
                      <w:t>the</w:t>
                    </w:r>
                    <w:r>
                      <w:rPr>
                        <w:spacing w:val="-23"/>
                        <w:sz w:val="11"/>
                      </w:rPr>
                      <w:t xml:space="preserve"> </w:t>
                    </w:r>
                    <w:r>
                      <w:rPr>
                        <w:sz w:val="11"/>
                      </w:rPr>
                      <w:t>new</w:t>
                    </w:r>
                    <w:r>
                      <w:rPr>
                        <w:spacing w:val="-24"/>
                        <w:sz w:val="11"/>
                      </w:rPr>
                      <w:t xml:space="preserve"> </w:t>
                    </w:r>
                    <w:r>
                      <w:rPr>
                        <w:spacing w:val="-3"/>
                        <w:sz w:val="11"/>
                      </w:rPr>
                      <w:t xml:space="preserve">joinee </w:t>
                    </w:r>
                    <w:r>
                      <w:rPr>
                        <w:spacing w:val="-1"/>
                        <w:w w:val="90"/>
                        <w:sz w:val="11"/>
                      </w:rPr>
                      <w:t>reporting</w:t>
                    </w:r>
                    <w:r>
                      <w:rPr>
                        <w:spacing w:val="-19"/>
                        <w:w w:val="90"/>
                        <w:sz w:val="11"/>
                      </w:rPr>
                      <w:t xml:space="preserve"> </w:t>
                    </w:r>
                    <w:r>
                      <w:rPr>
                        <w:spacing w:val="-1"/>
                        <w:w w:val="90"/>
                        <w:sz w:val="11"/>
                      </w:rPr>
                      <w:t>status</w:t>
                    </w:r>
                    <w:r>
                      <w:rPr>
                        <w:spacing w:val="-15"/>
                        <w:w w:val="90"/>
                        <w:sz w:val="11"/>
                      </w:rPr>
                      <w:t xml:space="preserve"> </w:t>
                    </w:r>
                    <w:r>
                      <w:rPr>
                        <w:spacing w:val="-4"/>
                        <w:w w:val="90"/>
                        <w:sz w:val="11"/>
                      </w:rPr>
                      <w:t xml:space="preserve">to </w:t>
                    </w:r>
                    <w:r>
                      <w:rPr>
                        <w:w w:val="90"/>
                        <w:sz w:val="11"/>
                      </w:rPr>
                      <w:t xml:space="preserve">the recruitment </w:t>
                    </w:r>
                    <w:r>
                      <w:rPr>
                        <w:spacing w:val="-1"/>
                        <w:w w:val="90"/>
                        <w:sz w:val="11"/>
                      </w:rPr>
                      <w:t>team,</w:t>
                    </w:r>
                    <w:r>
                      <w:rPr>
                        <w:spacing w:val="-16"/>
                        <w:w w:val="90"/>
                        <w:sz w:val="11"/>
                      </w:rPr>
                      <w:t xml:space="preserve"> </w:t>
                    </w:r>
                    <w:r>
                      <w:rPr>
                        <w:spacing w:val="-1"/>
                        <w:w w:val="90"/>
                        <w:sz w:val="11"/>
                      </w:rPr>
                      <w:t>initiates</w:t>
                    </w:r>
                    <w:r>
                      <w:rPr>
                        <w:spacing w:val="-18"/>
                        <w:w w:val="90"/>
                        <w:sz w:val="11"/>
                      </w:rPr>
                      <w:t xml:space="preserve"> </w:t>
                    </w:r>
                    <w:r>
                      <w:rPr>
                        <w:spacing w:val="-2"/>
                        <w:w w:val="90"/>
                        <w:sz w:val="11"/>
                      </w:rPr>
                      <w:t xml:space="preserve">the </w:t>
                    </w:r>
                    <w:r>
                      <w:rPr>
                        <w:w w:val="95"/>
                        <w:sz w:val="11"/>
                      </w:rPr>
                      <w:t>request</w:t>
                    </w:r>
                    <w:r>
                      <w:rPr>
                        <w:spacing w:val="-19"/>
                        <w:w w:val="95"/>
                        <w:sz w:val="11"/>
                      </w:rPr>
                      <w:t xml:space="preserve"> </w:t>
                    </w:r>
                    <w:r>
                      <w:rPr>
                        <w:w w:val="95"/>
                        <w:sz w:val="11"/>
                      </w:rPr>
                      <w:t>for</w:t>
                    </w:r>
                    <w:r>
                      <w:rPr>
                        <w:spacing w:val="-20"/>
                        <w:w w:val="95"/>
                        <w:sz w:val="11"/>
                      </w:rPr>
                      <w:t xml:space="preserve"> </w:t>
                    </w:r>
                    <w:proofErr w:type="spellStart"/>
                    <w:r>
                      <w:rPr>
                        <w:spacing w:val="-3"/>
                        <w:w w:val="95"/>
                        <w:sz w:val="11"/>
                      </w:rPr>
                      <w:t>linx</w:t>
                    </w:r>
                    <w:proofErr w:type="spellEnd"/>
                    <w:r>
                      <w:rPr>
                        <w:spacing w:val="-3"/>
                        <w:w w:val="95"/>
                        <w:sz w:val="11"/>
                      </w:rPr>
                      <w:t xml:space="preserve"> </w:t>
                    </w:r>
                    <w:r>
                      <w:rPr>
                        <w:sz w:val="11"/>
                      </w:rPr>
                      <w:t>onboarding</w:t>
                    </w:r>
                  </w:p>
                </w:txbxContent>
              </v:textbox>
            </v:shape>
            <v:shape id="_x0000_s1036" type="#_x0000_t202" style="position:absolute;left:4651;top:3106;width:880;height:954" filled="f" strokecolor="#404040" strokeweight=".16856mm">
              <v:textbox inset="0,0,0,0">
                <w:txbxContent>
                  <w:p w14:paraId="49FBB217" w14:textId="77777777" w:rsidR="000A7EB4" w:rsidRDefault="00B87A91">
                    <w:pPr>
                      <w:spacing w:before="86"/>
                      <w:ind w:left="11"/>
                      <w:jc w:val="center"/>
                      <w:rPr>
                        <w:sz w:val="11"/>
                      </w:rPr>
                    </w:pPr>
                    <w:r>
                      <w:rPr>
                        <w:w w:val="85"/>
                        <w:sz w:val="11"/>
                      </w:rPr>
                      <w:t xml:space="preserve">OB team greets the </w:t>
                    </w:r>
                    <w:r>
                      <w:rPr>
                        <w:sz w:val="11"/>
                      </w:rPr>
                      <w:t xml:space="preserve">new joinees followed by welcome, </w:t>
                    </w:r>
                    <w:r>
                      <w:rPr>
                        <w:w w:val="90"/>
                        <w:sz w:val="11"/>
                      </w:rPr>
                      <w:t xml:space="preserve">attendance &amp; floor </w:t>
                    </w:r>
                    <w:r>
                      <w:rPr>
                        <w:sz w:val="11"/>
                      </w:rPr>
                      <w:t>walk</w:t>
                    </w:r>
                  </w:p>
                </w:txbxContent>
              </v:textbox>
            </v:shape>
            <v:shape id="_x0000_s1035" type="#_x0000_t202" style="position:absolute;left:4651;top:1764;width:880;height:716" filled="f" strokecolor="#404040" strokeweight=".17047mm">
              <v:textbox inset="0,0,0,0">
                <w:txbxContent>
                  <w:p w14:paraId="128FEAFE" w14:textId="77777777" w:rsidR="000A7EB4" w:rsidRDefault="000A7EB4">
                    <w:pPr>
                      <w:rPr>
                        <w:sz w:val="8"/>
                      </w:rPr>
                    </w:pPr>
                  </w:p>
                  <w:p w14:paraId="3636DDBA" w14:textId="77777777" w:rsidR="000A7EB4" w:rsidRDefault="00B87A91">
                    <w:pPr>
                      <w:ind w:left="61" w:right="52" w:hanging="2"/>
                      <w:jc w:val="center"/>
                      <w:rPr>
                        <w:sz w:val="11"/>
                      </w:rPr>
                    </w:pPr>
                    <w:r>
                      <w:rPr>
                        <w:spacing w:val="-3"/>
                        <w:w w:val="90"/>
                        <w:sz w:val="11"/>
                      </w:rPr>
                      <w:t>Recruitment</w:t>
                    </w:r>
                    <w:r>
                      <w:rPr>
                        <w:spacing w:val="-19"/>
                        <w:w w:val="90"/>
                        <w:sz w:val="11"/>
                      </w:rPr>
                      <w:t xml:space="preserve"> </w:t>
                    </w:r>
                    <w:r>
                      <w:rPr>
                        <w:w w:val="90"/>
                        <w:sz w:val="11"/>
                      </w:rPr>
                      <w:t xml:space="preserve">team </w:t>
                    </w:r>
                    <w:r>
                      <w:rPr>
                        <w:w w:val="85"/>
                        <w:sz w:val="11"/>
                      </w:rPr>
                      <w:t>Confirms</w:t>
                    </w:r>
                    <w:r>
                      <w:rPr>
                        <w:spacing w:val="-11"/>
                        <w:w w:val="85"/>
                        <w:sz w:val="11"/>
                      </w:rPr>
                      <w:t xml:space="preserve"> </w:t>
                    </w:r>
                    <w:r>
                      <w:rPr>
                        <w:w w:val="85"/>
                        <w:sz w:val="11"/>
                      </w:rPr>
                      <w:t>the</w:t>
                    </w:r>
                    <w:r>
                      <w:rPr>
                        <w:spacing w:val="-13"/>
                        <w:w w:val="85"/>
                        <w:sz w:val="11"/>
                      </w:rPr>
                      <w:t xml:space="preserve"> </w:t>
                    </w:r>
                    <w:r>
                      <w:rPr>
                        <w:w w:val="85"/>
                        <w:sz w:val="11"/>
                      </w:rPr>
                      <w:t>list</w:t>
                    </w:r>
                    <w:r>
                      <w:rPr>
                        <w:spacing w:val="-5"/>
                        <w:w w:val="85"/>
                        <w:sz w:val="11"/>
                      </w:rPr>
                      <w:t xml:space="preserve"> </w:t>
                    </w:r>
                    <w:r>
                      <w:rPr>
                        <w:w w:val="85"/>
                        <w:sz w:val="11"/>
                      </w:rPr>
                      <w:t xml:space="preserve">of </w:t>
                    </w:r>
                    <w:r>
                      <w:rPr>
                        <w:w w:val="95"/>
                        <w:sz w:val="11"/>
                      </w:rPr>
                      <w:t>new</w:t>
                    </w:r>
                    <w:r>
                      <w:rPr>
                        <w:spacing w:val="-21"/>
                        <w:w w:val="95"/>
                        <w:sz w:val="11"/>
                      </w:rPr>
                      <w:t xml:space="preserve"> </w:t>
                    </w:r>
                    <w:r>
                      <w:rPr>
                        <w:w w:val="95"/>
                        <w:sz w:val="11"/>
                      </w:rPr>
                      <w:t>joiners</w:t>
                    </w:r>
                    <w:r>
                      <w:rPr>
                        <w:spacing w:val="-18"/>
                        <w:w w:val="95"/>
                        <w:sz w:val="11"/>
                      </w:rPr>
                      <w:t xml:space="preserve"> </w:t>
                    </w:r>
                    <w:r>
                      <w:rPr>
                        <w:w w:val="95"/>
                        <w:sz w:val="11"/>
                      </w:rPr>
                      <w:t xml:space="preserve">for </w:t>
                    </w:r>
                    <w:r>
                      <w:rPr>
                        <w:spacing w:val="-3"/>
                        <w:sz w:val="11"/>
                      </w:rPr>
                      <w:t>Onboarding</w:t>
                    </w:r>
                  </w:p>
                </w:txbxContent>
              </v:textbox>
            </v:shape>
            <v:shape id="_x0000_s1034" type="#_x0000_t202" style="position:absolute;left:3332;top:1764;width:880;height:716" filled="f" strokecolor="#404040" strokeweight=".17047mm">
              <v:textbox inset="0,0,0,0">
                <w:txbxContent>
                  <w:p w14:paraId="7918EDA2" w14:textId="77777777" w:rsidR="000A7EB4" w:rsidRDefault="000A7EB4">
                    <w:pPr>
                      <w:spacing w:before="6"/>
                      <w:rPr>
                        <w:sz w:val="13"/>
                      </w:rPr>
                    </w:pPr>
                  </w:p>
                  <w:p w14:paraId="4C61594F" w14:textId="77777777" w:rsidR="000A7EB4" w:rsidRDefault="00B87A91">
                    <w:pPr>
                      <w:ind w:left="42" w:right="31" w:hanging="2"/>
                      <w:jc w:val="center"/>
                      <w:rPr>
                        <w:sz w:val="11"/>
                      </w:rPr>
                    </w:pPr>
                    <w:r>
                      <w:rPr>
                        <w:w w:val="85"/>
                        <w:sz w:val="11"/>
                      </w:rPr>
                      <w:t xml:space="preserve">OB team sends out </w:t>
                    </w:r>
                    <w:r>
                      <w:rPr>
                        <w:sz w:val="11"/>
                      </w:rPr>
                      <w:t xml:space="preserve">mailer for New </w:t>
                    </w:r>
                    <w:r>
                      <w:rPr>
                        <w:spacing w:val="-3"/>
                        <w:w w:val="85"/>
                        <w:sz w:val="11"/>
                      </w:rPr>
                      <w:t xml:space="preserve">Joinee </w:t>
                    </w:r>
                    <w:r>
                      <w:rPr>
                        <w:spacing w:val="-1"/>
                        <w:w w:val="85"/>
                        <w:sz w:val="11"/>
                      </w:rPr>
                      <w:t>confirmation</w:t>
                    </w:r>
                  </w:p>
                </w:txbxContent>
              </v:textbox>
            </v:shape>
            <v:shape id="_x0000_s1033" type="#_x0000_t202" style="position:absolute;left:2013;top:1764;width:880;height:716" filled="f" strokecolor="#404040" strokeweight=".17047mm">
              <v:textbox inset="0,0,0,0">
                <w:txbxContent>
                  <w:p w14:paraId="5DE6F393" w14:textId="77777777" w:rsidR="000A7EB4" w:rsidRDefault="000A7EB4">
                    <w:pPr>
                      <w:spacing w:before="6"/>
                      <w:rPr>
                        <w:sz w:val="13"/>
                      </w:rPr>
                    </w:pPr>
                  </w:p>
                  <w:p w14:paraId="001B4385" w14:textId="77777777" w:rsidR="000A7EB4" w:rsidRDefault="00B87A91">
                    <w:pPr>
                      <w:ind w:left="42" w:right="38"/>
                      <w:jc w:val="center"/>
                      <w:rPr>
                        <w:sz w:val="11"/>
                      </w:rPr>
                    </w:pPr>
                    <w:r>
                      <w:rPr>
                        <w:w w:val="90"/>
                        <w:sz w:val="11"/>
                      </w:rPr>
                      <w:t xml:space="preserve">Recruitment team updates the offer </w:t>
                    </w:r>
                    <w:r>
                      <w:rPr>
                        <w:sz w:val="11"/>
                      </w:rPr>
                      <w:t>tracker</w:t>
                    </w:r>
                  </w:p>
                </w:txbxContent>
              </v:textbox>
            </v:shape>
            <v:shape id="_x0000_s1032" type="#_x0000_t202" style="position:absolute;left:5970;top:1615;width:1154;height:1014" filled="f" strokecolor="#404040" strokeweight=".17mm">
              <v:textbox inset="0,0,0,0">
                <w:txbxContent>
                  <w:p w14:paraId="003D7BC3" w14:textId="77777777" w:rsidR="000A7EB4" w:rsidRDefault="000A7EB4">
                    <w:pPr>
                      <w:rPr>
                        <w:sz w:val="10"/>
                      </w:rPr>
                    </w:pPr>
                  </w:p>
                  <w:p w14:paraId="51C18D01" w14:textId="77777777" w:rsidR="000A7EB4" w:rsidRDefault="00B87A91">
                    <w:pPr>
                      <w:spacing w:before="62"/>
                      <w:ind w:left="45" w:right="28" w:hanging="4"/>
                      <w:jc w:val="center"/>
                      <w:rPr>
                        <w:sz w:val="11"/>
                      </w:rPr>
                    </w:pPr>
                    <w:r>
                      <w:rPr>
                        <w:w w:val="90"/>
                        <w:sz w:val="11"/>
                      </w:rPr>
                      <w:t>1</w:t>
                    </w:r>
                    <w:r>
                      <w:rPr>
                        <w:spacing w:val="-20"/>
                        <w:w w:val="90"/>
                        <w:sz w:val="11"/>
                      </w:rPr>
                      <w:t xml:space="preserve"> </w:t>
                    </w:r>
                    <w:r>
                      <w:rPr>
                        <w:w w:val="90"/>
                        <w:sz w:val="11"/>
                      </w:rPr>
                      <w:t>Day</w:t>
                    </w:r>
                    <w:r>
                      <w:rPr>
                        <w:spacing w:val="-20"/>
                        <w:w w:val="90"/>
                        <w:sz w:val="11"/>
                      </w:rPr>
                      <w:t xml:space="preserve"> </w:t>
                    </w:r>
                    <w:r>
                      <w:rPr>
                        <w:spacing w:val="-3"/>
                        <w:w w:val="90"/>
                        <w:sz w:val="11"/>
                      </w:rPr>
                      <w:t>prior</w:t>
                    </w:r>
                    <w:r>
                      <w:rPr>
                        <w:spacing w:val="-19"/>
                        <w:w w:val="90"/>
                        <w:sz w:val="11"/>
                      </w:rPr>
                      <w:t xml:space="preserve"> </w:t>
                    </w:r>
                    <w:r>
                      <w:rPr>
                        <w:w w:val="90"/>
                        <w:sz w:val="11"/>
                      </w:rPr>
                      <w:t>to</w:t>
                    </w:r>
                    <w:r>
                      <w:rPr>
                        <w:spacing w:val="-19"/>
                        <w:w w:val="90"/>
                        <w:sz w:val="11"/>
                      </w:rPr>
                      <w:t xml:space="preserve"> </w:t>
                    </w:r>
                    <w:r>
                      <w:rPr>
                        <w:spacing w:val="-2"/>
                        <w:w w:val="90"/>
                        <w:sz w:val="11"/>
                      </w:rPr>
                      <w:t>the</w:t>
                    </w:r>
                    <w:r>
                      <w:rPr>
                        <w:spacing w:val="-18"/>
                        <w:w w:val="90"/>
                        <w:sz w:val="11"/>
                      </w:rPr>
                      <w:t xml:space="preserve"> </w:t>
                    </w:r>
                    <w:r>
                      <w:rPr>
                        <w:w w:val="90"/>
                        <w:sz w:val="11"/>
                      </w:rPr>
                      <w:t>DOJ,</w:t>
                    </w:r>
                    <w:r>
                      <w:rPr>
                        <w:spacing w:val="-18"/>
                        <w:w w:val="90"/>
                        <w:sz w:val="11"/>
                      </w:rPr>
                      <w:t xml:space="preserve"> </w:t>
                    </w:r>
                    <w:r>
                      <w:rPr>
                        <w:w w:val="90"/>
                        <w:sz w:val="11"/>
                      </w:rPr>
                      <w:t xml:space="preserve">OB </w:t>
                    </w:r>
                    <w:r>
                      <w:rPr>
                        <w:w w:val="85"/>
                        <w:sz w:val="11"/>
                      </w:rPr>
                      <w:t xml:space="preserve">team sends </w:t>
                    </w:r>
                    <w:r>
                      <w:rPr>
                        <w:spacing w:val="-3"/>
                        <w:w w:val="85"/>
                        <w:sz w:val="11"/>
                      </w:rPr>
                      <w:t xml:space="preserve">out </w:t>
                    </w:r>
                    <w:r>
                      <w:rPr>
                        <w:w w:val="85"/>
                        <w:sz w:val="11"/>
                      </w:rPr>
                      <w:t xml:space="preserve">welcome </w:t>
                    </w:r>
                    <w:r>
                      <w:rPr>
                        <w:spacing w:val="-3"/>
                        <w:w w:val="90"/>
                        <w:sz w:val="11"/>
                      </w:rPr>
                      <w:t>email</w:t>
                    </w:r>
                    <w:r>
                      <w:rPr>
                        <w:spacing w:val="-15"/>
                        <w:w w:val="90"/>
                        <w:sz w:val="11"/>
                      </w:rPr>
                      <w:t xml:space="preserve"> </w:t>
                    </w:r>
                    <w:r>
                      <w:rPr>
                        <w:w w:val="90"/>
                        <w:sz w:val="11"/>
                      </w:rPr>
                      <w:t>to</w:t>
                    </w:r>
                    <w:r>
                      <w:rPr>
                        <w:spacing w:val="-16"/>
                        <w:w w:val="90"/>
                        <w:sz w:val="11"/>
                      </w:rPr>
                      <w:t xml:space="preserve"> </w:t>
                    </w:r>
                    <w:r>
                      <w:rPr>
                        <w:w w:val="90"/>
                        <w:sz w:val="11"/>
                      </w:rPr>
                      <w:t>the</w:t>
                    </w:r>
                    <w:r>
                      <w:rPr>
                        <w:spacing w:val="-14"/>
                        <w:w w:val="90"/>
                        <w:sz w:val="11"/>
                      </w:rPr>
                      <w:t xml:space="preserve"> </w:t>
                    </w:r>
                    <w:r>
                      <w:rPr>
                        <w:w w:val="90"/>
                        <w:sz w:val="11"/>
                      </w:rPr>
                      <w:t>new</w:t>
                    </w:r>
                    <w:r>
                      <w:rPr>
                        <w:spacing w:val="-16"/>
                        <w:w w:val="90"/>
                        <w:sz w:val="11"/>
                      </w:rPr>
                      <w:t xml:space="preserve"> </w:t>
                    </w:r>
                    <w:r>
                      <w:rPr>
                        <w:spacing w:val="-3"/>
                        <w:w w:val="90"/>
                        <w:sz w:val="11"/>
                      </w:rPr>
                      <w:t xml:space="preserve">Joinees </w:t>
                    </w:r>
                    <w:r>
                      <w:rPr>
                        <w:w w:val="90"/>
                        <w:sz w:val="11"/>
                      </w:rPr>
                      <w:t>with</w:t>
                    </w:r>
                    <w:r>
                      <w:rPr>
                        <w:spacing w:val="-21"/>
                        <w:w w:val="90"/>
                        <w:sz w:val="11"/>
                      </w:rPr>
                      <w:t xml:space="preserve"> </w:t>
                    </w:r>
                    <w:r>
                      <w:rPr>
                        <w:w w:val="90"/>
                        <w:sz w:val="11"/>
                      </w:rPr>
                      <w:t>the</w:t>
                    </w:r>
                    <w:r>
                      <w:rPr>
                        <w:spacing w:val="-19"/>
                        <w:w w:val="90"/>
                        <w:sz w:val="11"/>
                      </w:rPr>
                      <w:t xml:space="preserve"> </w:t>
                    </w:r>
                    <w:r>
                      <w:rPr>
                        <w:spacing w:val="-3"/>
                        <w:w w:val="90"/>
                        <w:sz w:val="11"/>
                      </w:rPr>
                      <w:t>agenda,</w:t>
                    </w:r>
                    <w:r>
                      <w:rPr>
                        <w:spacing w:val="-20"/>
                        <w:w w:val="90"/>
                        <w:sz w:val="11"/>
                      </w:rPr>
                      <w:t xml:space="preserve"> </w:t>
                    </w:r>
                    <w:r>
                      <w:rPr>
                        <w:w w:val="90"/>
                        <w:sz w:val="11"/>
                      </w:rPr>
                      <w:t xml:space="preserve">reporting </w:t>
                    </w:r>
                    <w:proofErr w:type="spellStart"/>
                    <w:proofErr w:type="gramStart"/>
                    <w:r>
                      <w:rPr>
                        <w:spacing w:val="-1"/>
                        <w:w w:val="85"/>
                        <w:sz w:val="11"/>
                      </w:rPr>
                      <w:t>details,Documentation</w:t>
                    </w:r>
                    <w:proofErr w:type="spellEnd"/>
                    <w:proofErr w:type="gramEnd"/>
                  </w:p>
                </w:txbxContent>
              </v:textbox>
            </v:shape>
            <v:shape id="_x0000_s1031" type="#_x0000_t202" style="position:absolute;left:8827;top:7625;width:880;height:716" filled="f" strokecolor="#404040" strokeweight=".17047mm">
              <v:textbox inset="0,0,0,0">
                <w:txbxContent>
                  <w:p w14:paraId="266859BE" w14:textId="77777777" w:rsidR="000A7EB4" w:rsidRDefault="000A7EB4">
                    <w:pPr>
                      <w:spacing w:before="7"/>
                      <w:rPr>
                        <w:sz w:val="8"/>
                      </w:rPr>
                    </w:pPr>
                  </w:p>
                  <w:p w14:paraId="0C479CA0" w14:textId="77777777" w:rsidR="000A7EB4" w:rsidRDefault="00B87A91">
                    <w:pPr>
                      <w:ind w:left="21"/>
                      <w:jc w:val="center"/>
                      <w:rPr>
                        <w:sz w:val="11"/>
                      </w:rPr>
                    </w:pPr>
                    <w:r>
                      <w:rPr>
                        <w:w w:val="90"/>
                        <w:sz w:val="11"/>
                      </w:rPr>
                      <w:t>OB</w:t>
                    </w:r>
                    <w:r>
                      <w:rPr>
                        <w:spacing w:val="-21"/>
                        <w:w w:val="90"/>
                        <w:sz w:val="11"/>
                      </w:rPr>
                      <w:t xml:space="preserve"> </w:t>
                    </w:r>
                    <w:r>
                      <w:rPr>
                        <w:w w:val="90"/>
                        <w:sz w:val="11"/>
                      </w:rPr>
                      <w:t>team</w:t>
                    </w:r>
                    <w:r>
                      <w:rPr>
                        <w:spacing w:val="-20"/>
                        <w:w w:val="90"/>
                        <w:sz w:val="11"/>
                      </w:rPr>
                      <w:t xml:space="preserve"> </w:t>
                    </w:r>
                    <w:r>
                      <w:rPr>
                        <w:w w:val="90"/>
                        <w:sz w:val="11"/>
                      </w:rPr>
                      <w:t>to</w:t>
                    </w:r>
                    <w:r>
                      <w:rPr>
                        <w:spacing w:val="-20"/>
                        <w:w w:val="90"/>
                        <w:sz w:val="11"/>
                      </w:rPr>
                      <w:t xml:space="preserve"> </w:t>
                    </w:r>
                    <w:r>
                      <w:rPr>
                        <w:w w:val="90"/>
                        <w:sz w:val="11"/>
                      </w:rPr>
                      <w:t>send</w:t>
                    </w:r>
                    <w:r>
                      <w:rPr>
                        <w:spacing w:val="-21"/>
                        <w:w w:val="90"/>
                        <w:sz w:val="11"/>
                      </w:rPr>
                      <w:t xml:space="preserve"> </w:t>
                    </w:r>
                    <w:r>
                      <w:rPr>
                        <w:w w:val="90"/>
                        <w:sz w:val="11"/>
                      </w:rPr>
                      <w:t xml:space="preserve">out </w:t>
                    </w:r>
                    <w:r>
                      <w:rPr>
                        <w:sz w:val="11"/>
                      </w:rPr>
                      <w:t xml:space="preserve">new </w:t>
                    </w:r>
                    <w:r>
                      <w:rPr>
                        <w:spacing w:val="-3"/>
                        <w:sz w:val="11"/>
                      </w:rPr>
                      <w:t xml:space="preserve">joinee </w:t>
                    </w:r>
                    <w:r>
                      <w:rPr>
                        <w:spacing w:val="-3"/>
                        <w:w w:val="90"/>
                        <w:sz w:val="11"/>
                      </w:rPr>
                      <w:t>Experience</w:t>
                    </w:r>
                    <w:r>
                      <w:rPr>
                        <w:spacing w:val="-19"/>
                        <w:w w:val="90"/>
                        <w:sz w:val="11"/>
                      </w:rPr>
                      <w:t xml:space="preserve"> </w:t>
                    </w:r>
                    <w:r>
                      <w:rPr>
                        <w:w w:val="90"/>
                        <w:sz w:val="11"/>
                      </w:rPr>
                      <w:t>detail</w:t>
                    </w:r>
                    <w:r>
                      <w:rPr>
                        <w:spacing w:val="-20"/>
                        <w:w w:val="90"/>
                        <w:sz w:val="11"/>
                      </w:rPr>
                      <w:t xml:space="preserve"> </w:t>
                    </w:r>
                    <w:r>
                      <w:rPr>
                        <w:w w:val="90"/>
                        <w:sz w:val="11"/>
                      </w:rPr>
                      <w:t xml:space="preserve">to </w:t>
                    </w:r>
                    <w:r>
                      <w:rPr>
                        <w:spacing w:val="-2"/>
                        <w:w w:val="90"/>
                        <w:sz w:val="11"/>
                      </w:rPr>
                      <w:t>the</w:t>
                    </w:r>
                    <w:r>
                      <w:rPr>
                        <w:spacing w:val="-15"/>
                        <w:w w:val="90"/>
                        <w:sz w:val="11"/>
                      </w:rPr>
                      <w:t xml:space="preserve"> </w:t>
                    </w:r>
                    <w:proofErr w:type="spellStart"/>
                    <w:r>
                      <w:rPr>
                        <w:w w:val="90"/>
                        <w:sz w:val="11"/>
                      </w:rPr>
                      <w:t>deliveriz</w:t>
                    </w:r>
                    <w:proofErr w:type="spellEnd"/>
                    <w:r>
                      <w:rPr>
                        <w:spacing w:val="-15"/>
                        <w:w w:val="90"/>
                        <w:sz w:val="11"/>
                      </w:rPr>
                      <w:t xml:space="preserve"> </w:t>
                    </w:r>
                    <w:r>
                      <w:rPr>
                        <w:w w:val="90"/>
                        <w:sz w:val="11"/>
                      </w:rPr>
                      <w:t>team</w:t>
                    </w:r>
                  </w:p>
                </w:txbxContent>
              </v:textbox>
            </v:shape>
            <v:shape id="_x0000_s1030" type="#_x0000_t202" style="position:absolute;left:4486;top:6325;width:880;height:716" filled="f" strokecolor="#404040" strokeweight=".17047mm">
              <v:textbox inset="0,0,0,0">
                <w:txbxContent>
                  <w:p w14:paraId="52A676CB" w14:textId="77777777" w:rsidR="000A7EB4" w:rsidRDefault="000A7EB4">
                    <w:pPr>
                      <w:rPr>
                        <w:sz w:val="14"/>
                      </w:rPr>
                    </w:pPr>
                  </w:p>
                  <w:p w14:paraId="57282C80" w14:textId="77777777" w:rsidR="000A7EB4" w:rsidRDefault="00B87A91">
                    <w:pPr>
                      <w:ind w:left="14"/>
                      <w:jc w:val="center"/>
                      <w:rPr>
                        <w:sz w:val="11"/>
                      </w:rPr>
                    </w:pPr>
                    <w:r>
                      <w:rPr>
                        <w:w w:val="80"/>
                        <w:sz w:val="11"/>
                      </w:rPr>
                      <w:t xml:space="preserve">Provides ID &amp; access </w:t>
                    </w:r>
                    <w:r>
                      <w:rPr>
                        <w:w w:val="95"/>
                        <w:sz w:val="11"/>
                      </w:rPr>
                      <w:t xml:space="preserve">card to the new </w:t>
                    </w:r>
                    <w:r>
                      <w:rPr>
                        <w:w w:val="85"/>
                        <w:sz w:val="11"/>
                      </w:rPr>
                      <w:t>joinees on the DOJ</w:t>
                    </w:r>
                  </w:p>
                </w:txbxContent>
              </v:textbox>
            </v:shape>
            <v:shape id="_x0000_s1029" type="#_x0000_t202" style="position:absolute;left:7563;top:1764;width:880;height:716" filled="f" strokecolor="#404040" strokeweight=".17047mm">
              <v:textbox inset="0,0,0,0">
                <w:txbxContent>
                  <w:p w14:paraId="244374A3" w14:textId="77777777" w:rsidR="000A7EB4" w:rsidRDefault="000A7EB4">
                    <w:pPr>
                      <w:spacing w:before="6"/>
                      <w:rPr>
                        <w:sz w:val="13"/>
                      </w:rPr>
                    </w:pPr>
                  </w:p>
                  <w:p w14:paraId="4ADE65A9" w14:textId="77777777" w:rsidR="000A7EB4" w:rsidRDefault="00B87A91">
                    <w:pPr>
                      <w:ind w:left="70" w:right="42" w:hanging="7"/>
                      <w:jc w:val="both"/>
                      <w:rPr>
                        <w:sz w:val="11"/>
                      </w:rPr>
                    </w:pPr>
                    <w:r>
                      <w:rPr>
                        <w:w w:val="85"/>
                        <w:sz w:val="11"/>
                      </w:rPr>
                      <w:t>OB</w:t>
                    </w:r>
                    <w:r>
                      <w:rPr>
                        <w:spacing w:val="-13"/>
                        <w:w w:val="85"/>
                        <w:sz w:val="11"/>
                      </w:rPr>
                      <w:t xml:space="preserve"> </w:t>
                    </w:r>
                    <w:r>
                      <w:rPr>
                        <w:w w:val="85"/>
                        <w:sz w:val="11"/>
                      </w:rPr>
                      <w:t>team</w:t>
                    </w:r>
                    <w:r>
                      <w:rPr>
                        <w:spacing w:val="-12"/>
                        <w:w w:val="85"/>
                        <w:sz w:val="11"/>
                      </w:rPr>
                      <w:t xml:space="preserve"> </w:t>
                    </w:r>
                    <w:r>
                      <w:rPr>
                        <w:w w:val="85"/>
                        <w:sz w:val="11"/>
                      </w:rPr>
                      <w:t>sends</w:t>
                    </w:r>
                    <w:r>
                      <w:rPr>
                        <w:spacing w:val="-15"/>
                        <w:w w:val="85"/>
                        <w:sz w:val="11"/>
                      </w:rPr>
                      <w:t xml:space="preserve"> </w:t>
                    </w:r>
                    <w:r>
                      <w:rPr>
                        <w:w w:val="85"/>
                        <w:sz w:val="11"/>
                      </w:rPr>
                      <w:t>out New</w:t>
                    </w:r>
                    <w:r>
                      <w:rPr>
                        <w:spacing w:val="-18"/>
                        <w:w w:val="85"/>
                        <w:sz w:val="11"/>
                      </w:rPr>
                      <w:t xml:space="preserve"> </w:t>
                    </w:r>
                    <w:r>
                      <w:rPr>
                        <w:w w:val="85"/>
                        <w:sz w:val="11"/>
                      </w:rPr>
                      <w:t>Joinees</w:t>
                    </w:r>
                    <w:r>
                      <w:rPr>
                        <w:spacing w:val="-14"/>
                        <w:w w:val="85"/>
                        <w:sz w:val="11"/>
                      </w:rPr>
                      <w:t xml:space="preserve"> </w:t>
                    </w:r>
                    <w:r>
                      <w:rPr>
                        <w:w w:val="85"/>
                        <w:sz w:val="11"/>
                      </w:rPr>
                      <w:t xml:space="preserve">detail </w:t>
                    </w:r>
                    <w:r>
                      <w:rPr>
                        <w:w w:val="95"/>
                        <w:sz w:val="11"/>
                      </w:rPr>
                      <w:t>to</w:t>
                    </w:r>
                    <w:r>
                      <w:rPr>
                        <w:spacing w:val="-17"/>
                        <w:w w:val="95"/>
                        <w:sz w:val="11"/>
                      </w:rPr>
                      <w:t xml:space="preserve"> </w:t>
                    </w:r>
                    <w:r>
                      <w:rPr>
                        <w:w w:val="95"/>
                        <w:sz w:val="11"/>
                      </w:rPr>
                      <w:t>the</w:t>
                    </w:r>
                    <w:r>
                      <w:rPr>
                        <w:spacing w:val="-16"/>
                        <w:w w:val="95"/>
                        <w:sz w:val="11"/>
                      </w:rPr>
                      <w:t xml:space="preserve"> </w:t>
                    </w:r>
                    <w:r>
                      <w:rPr>
                        <w:w w:val="95"/>
                        <w:sz w:val="11"/>
                      </w:rPr>
                      <w:t>front</w:t>
                    </w:r>
                    <w:r>
                      <w:rPr>
                        <w:spacing w:val="-16"/>
                        <w:w w:val="95"/>
                        <w:sz w:val="11"/>
                      </w:rPr>
                      <w:t xml:space="preserve"> </w:t>
                    </w:r>
                    <w:r>
                      <w:rPr>
                        <w:w w:val="95"/>
                        <w:sz w:val="11"/>
                      </w:rPr>
                      <w:t>desk</w:t>
                    </w:r>
                  </w:p>
                </w:txbxContent>
              </v:textbox>
            </v:shape>
            <w10:wrap anchorx="page"/>
          </v:group>
        </w:pict>
      </w:r>
      <w:r>
        <w:pict w14:anchorId="3EA2DAB1">
          <v:shape id="_x0000_s1027" type="#_x0000_t202" style="position:absolute;left:0;text-align:left;margin-left:47.75pt;margin-top:87.6pt;width:22.65pt;height:36.05pt;z-index:1792;mso-position-horizontal-relative:page" filled="f" stroked="f">
            <v:textbox style="layout-flow:vertical;mso-layout-flow-alt:bottom-to-top" inset="0,0,0,0">
              <w:txbxContent>
                <w:p w14:paraId="752428BC" w14:textId="77777777" w:rsidR="000A7EB4" w:rsidRDefault="00B87A91">
                  <w:pPr>
                    <w:spacing w:line="254" w:lineRule="auto"/>
                    <w:ind w:left="20" w:right="18"/>
                    <w:jc w:val="center"/>
                    <w:rPr>
                      <w:b/>
                      <w:sz w:val="12"/>
                    </w:rPr>
                  </w:pPr>
                  <w:r>
                    <w:rPr>
                      <w:b/>
                      <w:w w:val="95"/>
                      <w:sz w:val="12"/>
                    </w:rPr>
                    <w:t xml:space="preserve">Recruitment Pre-Joining </w:t>
                  </w:r>
                  <w:r>
                    <w:rPr>
                      <w:b/>
                      <w:sz w:val="12"/>
                    </w:rPr>
                    <w:t>Day 0</w:t>
                  </w:r>
                </w:p>
              </w:txbxContent>
            </v:textbox>
            <w10:wrap anchorx="page"/>
          </v:shape>
        </w:pict>
      </w:r>
      <w:r w:rsidR="00B87A91">
        <w:rPr>
          <w:b/>
          <w:color w:val="00B4B8"/>
          <w:sz w:val="24"/>
        </w:rPr>
        <w:t>ONBOARDING PROCESS FLOW CHART</w:t>
      </w:r>
    </w:p>
    <w:p w14:paraId="755D40A7" w14:textId="77777777" w:rsidR="000A7EB4" w:rsidRDefault="000A7EB4">
      <w:pPr>
        <w:pStyle w:val="BodyText"/>
        <w:rPr>
          <w:b/>
        </w:rPr>
      </w:pPr>
    </w:p>
    <w:p w14:paraId="15862ADA" w14:textId="77777777" w:rsidR="000A7EB4" w:rsidRDefault="000A7EB4">
      <w:pPr>
        <w:pStyle w:val="BodyText"/>
        <w:rPr>
          <w:b/>
        </w:rPr>
      </w:pPr>
    </w:p>
    <w:p w14:paraId="57269B20" w14:textId="77777777" w:rsidR="000A7EB4" w:rsidRDefault="000A7EB4">
      <w:pPr>
        <w:pStyle w:val="BodyText"/>
        <w:rPr>
          <w:b/>
        </w:rPr>
      </w:pPr>
    </w:p>
    <w:p w14:paraId="7F1A01B9" w14:textId="77777777" w:rsidR="000A7EB4" w:rsidRDefault="000A7EB4">
      <w:pPr>
        <w:pStyle w:val="BodyText"/>
        <w:rPr>
          <w:b/>
        </w:rPr>
      </w:pPr>
    </w:p>
    <w:p w14:paraId="23C11404" w14:textId="77777777" w:rsidR="000A7EB4" w:rsidRDefault="000A7EB4">
      <w:pPr>
        <w:pStyle w:val="BodyText"/>
        <w:rPr>
          <w:b/>
        </w:rPr>
      </w:pPr>
    </w:p>
    <w:p w14:paraId="41299008" w14:textId="77777777" w:rsidR="000A7EB4" w:rsidRDefault="000A7EB4">
      <w:pPr>
        <w:pStyle w:val="BodyText"/>
        <w:rPr>
          <w:b/>
        </w:rPr>
      </w:pPr>
    </w:p>
    <w:p w14:paraId="72874DAF" w14:textId="77777777" w:rsidR="000A7EB4" w:rsidRDefault="000A7EB4">
      <w:pPr>
        <w:pStyle w:val="BodyText"/>
        <w:rPr>
          <w:b/>
        </w:rPr>
      </w:pPr>
    </w:p>
    <w:p w14:paraId="4BBC170D" w14:textId="77777777" w:rsidR="000A7EB4" w:rsidRDefault="000A7EB4">
      <w:pPr>
        <w:pStyle w:val="BodyText"/>
        <w:rPr>
          <w:b/>
        </w:rPr>
      </w:pPr>
    </w:p>
    <w:p w14:paraId="09CD3DE5" w14:textId="77777777" w:rsidR="000A7EB4" w:rsidRDefault="000A7EB4">
      <w:pPr>
        <w:pStyle w:val="BodyText"/>
        <w:rPr>
          <w:b/>
        </w:rPr>
      </w:pPr>
    </w:p>
    <w:p w14:paraId="21CC2A73" w14:textId="77777777" w:rsidR="000A7EB4" w:rsidRDefault="000A7EB4">
      <w:pPr>
        <w:pStyle w:val="BodyText"/>
        <w:rPr>
          <w:b/>
        </w:rPr>
      </w:pPr>
    </w:p>
    <w:p w14:paraId="3085305B" w14:textId="77777777" w:rsidR="000A7EB4" w:rsidRDefault="000A7EB4">
      <w:pPr>
        <w:pStyle w:val="BodyText"/>
        <w:rPr>
          <w:b/>
        </w:rPr>
      </w:pPr>
    </w:p>
    <w:p w14:paraId="009CDDD7" w14:textId="77777777" w:rsidR="000A7EB4" w:rsidRDefault="000A7EB4">
      <w:pPr>
        <w:pStyle w:val="BodyText"/>
        <w:rPr>
          <w:b/>
        </w:rPr>
      </w:pPr>
    </w:p>
    <w:p w14:paraId="1CF73F39" w14:textId="77777777" w:rsidR="000A7EB4" w:rsidRDefault="000A7EB4">
      <w:pPr>
        <w:pStyle w:val="BodyText"/>
        <w:rPr>
          <w:b/>
        </w:rPr>
      </w:pPr>
    </w:p>
    <w:p w14:paraId="54413770" w14:textId="77777777" w:rsidR="000A7EB4" w:rsidRDefault="000A7EB4">
      <w:pPr>
        <w:pStyle w:val="BodyText"/>
        <w:rPr>
          <w:b/>
        </w:rPr>
      </w:pPr>
    </w:p>
    <w:p w14:paraId="64F89ED6" w14:textId="77777777" w:rsidR="000A7EB4" w:rsidRDefault="000A7EB4">
      <w:pPr>
        <w:pStyle w:val="BodyText"/>
        <w:rPr>
          <w:b/>
        </w:rPr>
      </w:pPr>
    </w:p>
    <w:p w14:paraId="30F2637E" w14:textId="77777777" w:rsidR="000A7EB4" w:rsidRDefault="000A7EB4">
      <w:pPr>
        <w:pStyle w:val="BodyText"/>
        <w:rPr>
          <w:b/>
        </w:rPr>
      </w:pPr>
    </w:p>
    <w:bookmarkEnd w:id="6"/>
    <w:bookmarkEnd w:id="7"/>
    <w:p w14:paraId="5DDF93E4" w14:textId="77777777" w:rsidR="000A7EB4" w:rsidRDefault="000A7EB4">
      <w:pPr>
        <w:pStyle w:val="BodyText"/>
        <w:rPr>
          <w:b/>
        </w:rPr>
      </w:pPr>
    </w:p>
    <w:p w14:paraId="653977BB" w14:textId="77777777" w:rsidR="000A7EB4" w:rsidRDefault="000A7EB4">
      <w:pPr>
        <w:pStyle w:val="BodyText"/>
        <w:rPr>
          <w:b/>
        </w:rPr>
      </w:pPr>
    </w:p>
    <w:p w14:paraId="68B31BF8" w14:textId="77777777" w:rsidR="000A7EB4" w:rsidRDefault="000A7EB4">
      <w:pPr>
        <w:pStyle w:val="BodyText"/>
        <w:rPr>
          <w:b/>
        </w:rPr>
      </w:pPr>
    </w:p>
    <w:p w14:paraId="3A44ED88" w14:textId="77777777" w:rsidR="000A7EB4" w:rsidRDefault="000A7EB4">
      <w:pPr>
        <w:pStyle w:val="BodyText"/>
        <w:rPr>
          <w:b/>
        </w:rPr>
      </w:pPr>
    </w:p>
    <w:p w14:paraId="01595E97" w14:textId="77777777" w:rsidR="000A7EB4" w:rsidRDefault="000A7EB4">
      <w:pPr>
        <w:pStyle w:val="BodyText"/>
        <w:rPr>
          <w:b/>
        </w:rPr>
      </w:pPr>
    </w:p>
    <w:p w14:paraId="5C8E74B6" w14:textId="77777777" w:rsidR="000A7EB4" w:rsidRDefault="000A7EB4">
      <w:pPr>
        <w:pStyle w:val="BodyText"/>
        <w:rPr>
          <w:b/>
        </w:rPr>
      </w:pPr>
    </w:p>
    <w:p w14:paraId="60204A40" w14:textId="77777777" w:rsidR="000A7EB4" w:rsidRDefault="000A7EB4">
      <w:pPr>
        <w:pStyle w:val="BodyText"/>
        <w:rPr>
          <w:b/>
        </w:rPr>
      </w:pPr>
    </w:p>
    <w:p w14:paraId="51CD6047" w14:textId="77777777" w:rsidR="000A7EB4" w:rsidRDefault="000A7EB4">
      <w:pPr>
        <w:pStyle w:val="BodyText"/>
        <w:rPr>
          <w:b/>
        </w:rPr>
      </w:pPr>
    </w:p>
    <w:p w14:paraId="4EF35444" w14:textId="77777777" w:rsidR="000A7EB4" w:rsidRDefault="000A7EB4">
      <w:pPr>
        <w:pStyle w:val="BodyText"/>
        <w:rPr>
          <w:b/>
        </w:rPr>
      </w:pPr>
    </w:p>
    <w:p w14:paraId="67F491B0" w14:textId="77777777" w:rsidR="000A7EB4" w:rsidRDefault="000A7EB4">
      <w:pPr>
        <w:pStyle w:val="BodyText"/>
        <w:rPr>
          <w:b/>
        </w:rPr>
      </w:pPr>
    </w:p>
    <w:p w14:paraId="2C85F6BD" w14:textId="77777777" w:rsidR="000A7EB4" w:rsidRDefault="000A7EB4">
      <w:pPr>
        <w:pStyle w:val="BodyText"/>
        <w:rPr>
          <w:b/>
        </w:rPr>
      </w:pPr>
    </w:p>
    <w:p w14:paraId="2A57766C" w14:textId="77777777" w:rsidR="000A7EB4" w:rsidRDefault="000A7EB4">
      <w:pPr>
        <w:pStyle w:val="BodyText"/>
        <w:rPr>
          <w:b/>
        </w:rPr>
      </w:pPr>
    </w:p>
    <w:p w14:paraId="7866C4D4" w14:textId="77777777" w:rsidR="000A7EB4" w:rsidRDefault="000A7EB4">
      <w:pPr>
        <w:pStyle w:val="BodyText"/>
        <w:rPr>
          <w:b/>
        </w:rPr>
      </w:pPr>
    </w:p>
    <w:p w14:paraId="1999F0AE" w14:textId="77777777" w:rsidR="000A7EB4" w:rsidRDefault="000A7EB4">
      <w:pPr>
        <w:pStyle w:val="BodyText"/>
        <w:rPr>
          <w:b/>
        </w:rPr>
      </w:pPr>
    </w:p>
    <w:p w14:paraId="41B2F9D5" w14:textId="77777777" w:rsidR="000A7EB4" w:rsidRDefault="000A7EB4">
      <w:pPr>
        <w:pStyle w:val="BodyText"/>
        <w:rPr>
          <w:b/>
        </w:rPr>
      </w:pPr>
    </w:p>
    <w:p w14:paraId="0A274A2E" w14:textId="77777777" w:rsidR="000A7EB4" w:rsidRDefault="000A7EB4">
      <w:pPr>
        <w:pStyle w:val="BodyText"/>
        <w:rPr>
          <w:b/>
        </w:rPr>
      </w:pPr>
    </w:p>
    <w:p w14:paraId="20558C79" w14:textId="77777777" w:rsidR="000A7EB4" w:rsidRDefault="000A7EB4">
      <w:pPr>
        <w:pStyle w:val="BodyText"/>
        <w:rPr>
          <w:b/>
        </w:rPr>
      </w:pPr>
    </w:p>
    <w:p w14:paraId="0CFAB58F" w14:textId="77777777" w:rsidR="000A7EB4" w:rsidRDefault="000A7EB4">
      <w:pPr>
        <w:pStyle w:val="BodyText"/>
        <w:rPr>
          <w:b/>
        </w:rPr>
      </w:pPr>
    </w:p>
    <w:p w14:paraId="0913D9E3" w14:textId="77777777" w:rsidR="000A7EB4" w:rsidRDefault="000A7EB4">
      <w:pPr>
        <w:pStyle w:val="BodyText"/>
        <w:rPr>
          <w:b/>
        </w:rPr>
      </w:pPr>
    </w:p>
    <w:p w14:paraId="599A9003" w14:textId="77777777" w:rsidR="000A7EB4" w:rsidRDefault="000A7EB4">
      <w:pPr>
        <w:pStyle w:val="BodyText"/>
        <w:rPr>
          <w:b/>
        </w:rPr>
      </w:pPr>
    </w:p>
    <w:p w14:paraId="1993A5EC" w14:textId="77777777" w:rsidR="000A7EB4" w:rsidRDefault="000A7EB4">
      <w:pPr>
        <w:pStyle w:val="BodyText"/>
        <w:rPr>
          <w:b/>
        </w:rPr>
      </w:pPr>
    </w:p>
    <w:p w14:paraId="5051189D" w14:textId="77777777" w:rsidR="000A7EB4" w:rsidRDefault="000A7EB4">
      <w:pPr>
        <w:pStyle w:val="BodyText"/>
        <w:rPr>
          <w:b/>
        </w:rPr>
      </w:pPr>
    </w:p>
    <w:p w14:paraId="522A1C9F" w14:textId="77777777" w:rsidR="000A7EB4" w:rsidRDefault="000A7EB4">
      <w:pPr>
        <w:pStyle w:val="BodyText"/>
        <w:spacing w:before="4"/>
        <w:rPr>
          <w:b/>
          <w:sz w:val="22"/>
        </w:rPr>
      </w:pPr>
    </w:p>
    <w:p w14:paraId="3498D495" w14:textId="77777777" w:rsidR="000A7EB4" w:rsidRDefault="00C150DA">
      <w:pPr>
        <w:pStyle w:val="ListParagraph"/>
        <w:numPr>
          <w:ilvl w:val="0"/>
          <w:numId w:val="14"/>
        </w:numPr>
        <w:tabs>
          <w:tab w:val="left" w:pos="500"/>
        </w:tabs>
        <w:spacing w:before="92"/>
        <w:ind w:hanging="360"/>
        <w:rPr>
          <w:b/>
          <w:color w:val="00B4B8"/>
          <w:sz w:val="24"/>
        </w:rPr>
      </w:pPr>
      <w:r>
        <w:pict w14:anchorId="08AC8960">
          <v:shape id="_x0000_s1026" type="#_x0000_t202" style="position:absolute;left:0;text-align:left;margin-left:47.75pt;margin-top:-92.2pt;width:22.65pt;height:49.6pt;z-index:1744;mso-position-horizontal-relative:page" filled="f" stroked="f">
            <v:textbox style="layout-flow:vertical;mso-layout-flow-alt:bottom-to-top" inset="0,0,0,0">
              <w:txbxContent>
                <w:p w14:paraId="187FC490" w14:textId="77777777" w:rsidR="000A7EB4" w:rsidRDefault="00B87A91">
                  <w:pPr>
                    <w:spacing w:line="135" w:lineRule="exact"/>
                    <w:ind w:left="3" w:right="3"/>
                    <w:jc w:val="center"/>
                    <w:rPr>
                      <w:b/>
                      <w:sz w:val="12"/>
                    </w:rPr>
                  </w:pPr>
                  <w:r>
                    <w:rPr>
                      <w:b/>
                      <w:spacing w:val="-3"/>
                      <w:w w:val="94"/>
                      <w:sz w:val="12"/>
                    </w:rPr>
                    <w:t>H</w:t>
                  </w:r>
                  <w:r>
                    <w:rPr>
                      <w:b/>
                      <w:spacing w:val="6"/>
                      <w:w w:val="84"/>
                      <w:sz w:val="12"/>
                    </w:rPr>
                    <w:t>R</w:t>
                  </w:r>
                  <w:r>
                    <w:rPr>
                      <w:b/>
                      <w:spacing w:val="1"/>
                      <w:w w:val="93"/>
                      <w:sz w:val="12"/>
                    </w:rPr>
                    <w:t>O</w:t>
                  </w:r>
                  <w:r>
                    <w:rPr>
                      <w:b/>
                      <w:w w:val="86"/>
                      <w:sz w:val="12"/>
                    </w:rPr>
                    <w:t>P</w:t>
                  </w:r>
                  <w:r>
                    <w:rPr>
                      <w:b/>
                      <w:spacing w:val="2"/>
                      <w:w w:val="77"/>
                      <w:sz w:val="12"/>
                    </w:rPr>
                    <w:t>s</w:t>
                  </w:r>
                  <w:r>
                    <w:rPr>
                      <w:b/>
                      <w:w w:val="166"/>
                      <w:sz w:val="12"/>
                    </w:rPr>
                    <w:t>/</w:t>
                  </w:r>
                  <w:r>
                    <w:rPr>
                      <w:b/>
                      <w:spacing w:val="-3"/>
                      <w:sz w:val="12"/>
                    </w:rPr>
                    <w:t xml:space="preserve"> </w:t>
                  </w:r>
                  <w:r>
                    <w:rPr>
                      <w:b/>
                      <w:spacing w:val="2"/>
                      <w:w w:val="93"/>
                      <w:sz w:val="12"/>
                    </w:rPr>
                    <w:t>O</w:t>
                  </w:r>
                  <w:r>
                    <w:rPr>
                      <w:b/>
                      <w:w w:val="83"/>
                      <w:sz w:val="12"/>
                    </w:rPr>
                    <w:t>B</w:t>
                  </w:r>
                  <w:r>
                    <w:rPr>
                      <w:b/>
                      <w:spacing w:val="3"/>
                      <w:sz w:val="12"/>
                    </w:rPr>
                    <w:t xml:space="preserve"> </w:t>
                  </w:r>
                  <w:r>
                    <w:rPr>
                      <w:b/>
                      <w:spacing w:val="-5"/>
                      <w:w w:val="87"/>
                      <w:sz w:val="12"/>
                    </w:rPr>
                    <w:t>T</w:t>
                  </w:r>
                  <w:r>
                    <w:rPr>
                      <w:b/>
                      <w:spacing w:val="4"/>
                      <w:w w:val="97"/>
                      <w:sz w:val="12"/>
                    </w:rPr>
                    <w:t>e</w:t>
                  </w:r>
                  <w:r>
                    <w:rPr>
                      <w:b/>
                      <w:spacing w:val="-5"/>
                      <w:w w:val="95"/>
                      <w:sz w:val="12"/>
                    </w:rPr>
                    <w:t>a</w:t>
                  </w:r>
                  <w:r>
                    <w:rPr>
                      <w:b/>
                      <w:w w:val="98"/>
                      <w:sz w:val="12"/>
                    </w:rPr>
                    <w:t>m</w:t>
                  </w:r>
                </w:p>
                <w:p w14:paraId="78A487B3" w14:textId="77777777" w:rsidR="000A7EB4" w:rsidRDefault="00B87A91">
                  <w:pPr>
                    <w:spacing w:before="9"/>
                    <w:ind w:left="9" w:right="3"/>
                    <w:jc w:val="center"/>
                    <w:rPr>
                      <w:b/>
                      <w:sz w:val="12"/>
                    </w:rPr>
                  </w:pPr>
                  <w:r>
                    <w:rPr>
                      <w:b/>
                      <w:sz w:val="12"/>
                    </w:rPr>
                    <w:t>Post Joining</w:t>
                  </w:r>
                </w:p>
                <w:p w14:paraId="5AF6D17E" w14:textId="77777777" w:rsidR="000A7EB4" w:rsidRDefault="00B87A91">
                  <w:pPr>
                    <w:spacing w:before="8"/>
                    <w:ind w:left="7" w:right="3"/>
                    <w:jc w:val="center"/>
                    <w:rPr>
                      <w:b/>
                      <w:sz w:val="12"/>
                    </w:rPr>
                  </w:pPr>
                  <w:r>
                    <w:rPr>
                      <w:b/>
                      <w:sz w:val="12"/>
                    </w:rPr>
                    <w:t>Day 2</w:t>
                  </w:r>
                </w:p>
              </w:txbxContent>
            </v:textbox>
            <w10:wrap anchorx="page"/>
          </v:shape>
        </w:pict>
      </w:r>
      <w:r w:rsidR="00B87A91">
        <w:rPr>
          <w:b/>
          <w:color w:val="00B4B8"/>
          <w:sz w:val="24"/>
        </w:rPr>
        <w:t>DISCLAIMER</w:t>
      </w:r>
    </w:p>
    <w:p w14:paraId="66202348" w14:textId="77777777" w:rsidR="000A7EB4" w:rsidRDefault="000A7EB4">
      <w:pPr>
        <w:pStyle w:val="BodyText"/>
        <w:spacing w:before="2"/>
        <w:rPr>
          <w:b/>
          <w:sz w:val="25"/>
        </w:rPr>
      </w:pPr>
    </w:p>
    <w:p w14:paraId="79F6621C" w14:textId="77777777" w:rsidR="000A7EB4" w:rsidRDefault="00B87A91">
      <w:pPr>
        <w:pStyle w:val="BodyText"/>
        <w:spacing w:line="249" w:lineRule="auto"/>
        <w:ind w:left="319" w:right="610"/>
        <w:jc w:val="both"/>
      </w:pPr>
      <w:r>
        <w:rPr>
          <w:color w:val="464A69"/>
        </w:rPr>
        <w:t xml:space="preserve">This policy and its contents are confidential and intended solely for the use by employees of Altran Technologies India Pvt. Ltd. Transmitting, Disclosing, Copying, distributing </w:t>
      </w:r>
      <w:proofErr w:type="gramStart"/>
      <w:r>
        <w:rPr>
          <w:color w:val="464A69"/>
        </w:rPr>
        <w:t>these content</w:t>
      </w:r>
      <w:proofErr w:type="gramEnd"/>
      <w:r>
        <w:rPr>
          <w:color w:val="464A69"/>
        </w:rPr>
        <w:t xml:space="preserve">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sectPr w:rsidR="000A7EB4">
      <w:pgSz w:w="11910" w:h="16840"/>
      <w:pgMar w:top="1660" w:right="80" w:bottom="820" w:left="540" w:header="673" w:footer="5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2C95B" w14:textId="77777777" w:rsidR="00C150DA" w:rsidRDefault="00C150DA">
      <w:r>
        <w:separator/>
      </w:r>
    </w:p>
  </w:endnote>
  <w:endnote w:type="continuationSeparator" w:id="0">
    <w:p w14:paraId="327EB250" w14:textId="77777777" w:rsidR="00C150DA" w:rsidRDefault="00C1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4A311" w14:textId="77777777" w:rsidR="000A7EB4" w:rsidRDefault="00C150DA">
    <w:pPr>
      <w:pStyle w:val="BodyText"/>
      <w:spacing w:line="14" w:lineRule="auto"/>
      <w:rPr>
        <w:sz w:val="12"/>
      </w:rPr>
    </w:pPr>
    <w:r>
      <w:pict w14:anchorId="1C6F6850">
        <v:shapetype id="_x0000_t202" coordsize="21600,21600" o:spt="202" path="m,l,21600r21600,l21600,xe">
          <v:stroke joinstyle="miter"/>
          <v:path gradientshapeok="t" o:connecttype="rect"/>
        </v:shapetype>
        <v:shape id="_x0000_s2049" type="#_x0000_t202" style="position:absolute;margin-left:31.95pt;margin-top:799.55pt;width:23.05pt;height:11pt;z-index:-251658240;mso-position-horizontal-relative:page;mso-position-vertical-relative:page" filled="f" stroked="f">
          <v:textbox inset="0,0,0,0">
            <w:txbxContent>
              <w:p w14:paraId="26D7D22D" w14:textId="77777777" w:rsidR="000A7EB4" w:rsidRDefault="00B87A91">
                <w:pPr>
                  <w:spacing w:before="15"/>
                  <w:ind w:left="40"/>
                  <w:rPr>
                    <w:sz w:val="16"/>
                  </w:rPr>
                </w:pPr>
                <w:r>
                  <w:fldChar w:fldCharType="begin"/>
                </w:r>
                <w:r>
                  <w:rPr>
                    <w:color w:val="464A69"/>
                    <w:sz w:val="16"/>
                  </w:rPr>
                  <w:instrText xml:space="preserve"> PAGE </w:instrText>
                </w:r>
                <w:r>
                  <w:fldChar w:fldCharType="separate"/>
                </w:r>
                <w:r>
                  <w:t>10</w:t>
                </w:r>
                <w:r>
                  <w:fldChar w:fldCharType="end"/>
                </w:r>
                <w:r>
                  <w:rPr>
                    <w:color w:val="464A69"/>
                    <w:sz w:val="16"/>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26246" w14:textId="77777777" w:rsidR="00C150DA" w:rsidRDefault="00C150DA">
      <w:r>
        <w:separator/>
      </w:r>
    </w:p>
  </w:footnote>
  <w:footnote w:type="continuationSeparator" w:id="0">
    <w:p w14:paraId="1EE4C465" w14:textId="77777777" w:rsidR="00C150DA" w:rsidRDefault="00C15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2C3AA" w14:textId="77777777" w:rsidR="000A7EB4" w:rsidRDefault="00B87A91">
    <w:pPr>
      <w:pStyle w:val="BodyText"/>
      <w:spacing w:line="14" w:lineRule="auto"/>
    </w:pPr>
    <w:r>
      <w:rPr>
        <w:noProof/>
      </w:rPr>
      <w:drawing>
        <wp:anchor distT="0" distB="0" distL="0" distR="0" simplePos="0" relativeHeight="251657216" behindDoc="1" locked="0" layoutInCell="1" allowOverlap="1" wp14:anchorId="7624D127" wp14:editId="7D78C01F">
          <wp:simplePos x="0" y="0"/>
          <wp:positionH relativeFrom="page">
            <wp:posOffset>5506301</wp:posOffset>
          </wp:positionH>
          <wp:positionV relativeFrom="page">
            <wp:posOffset>427243</wp:posOffset>
          </wp:positionV>
          <wp:extent cx="1629009" cy="2840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9009" cy="2840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E355E"/>
    <w:multiLevelType w:val="hybridMultilevel"/>
    <w:tmpl w:val="3BBAA28E"/>
    <w:lvl w:ilvl="0" w:tplc="9BF480C2">
      <w:numFmt w:val="bullet"/>
      <w:lvlText w:val=""/>
      <w:lvlJc w:val="left"/>
      <w:pPr>
        <w:ind w:left="725" w:hanging="360"/>
      </w:pPr>
      <w:rPr>
        <w:rFonts w:ascii="Symbol" w:eastAsia="Symbol" w:hAnsi="Symbol" w:cs="Symbol" w:hint="default"/>
        <w:color w:val="464A69"/>
        <w:w w:val="99"/>
        <w:sz w:val="20"/>
        <w:szCs w:val="20"/>
      </w:rPr>
    </w:lvl>
    <w:lvl w:ilvl="1" w:tplc="2EDE60EC">
      <w:numFmt w:val="bullet"/>
      <w:lvlText w:val="•"/>
      <w:lvlJc w:val="left"/>
      <w:pPr>
        <w:ind w:left="1125" w:hanging="360"/>
      </w:pPr>
      <w:rPr>
        <w:rFonts w:hint="default"/>
      </w:rPr>
    </w:lvl>
    <w:lvl w:ilvl="2" w:tplc="A958FE9E">
      <w:numFmt w:val="bullet"/>
      <w:lvlText w:val="•"/>
      <w:lvlJc w:val="left"/>
      <w:pPr>
        <w:ind w:left="1531" w:hanging="360"/>
      </w:pPr>
      <w:rPr>
        <w:rFonts w:hint="default"/>
      </w:rPr>
    </w:lvl>
    <w:lvl w:ilvl="3" w:tplc="9B84BAD2">
      <w:numFmt w:val="bullet"/>
      <w:lvlText w:val="•"/>
      <w:lvlJc w:val="left"/>
      <w:pPr>
        <w:ind w:left="1937" w:hanging="360"/>
      </w:pPr>
      <w:rPr>
        <w:rFonts w:hint="default"/>
      </w:rPr>
    </w:lvl>
    <w:lvl w:ilvl="4" w:tplc="9446E9F4">
      <w:numFmt w:val="bullet"/>
      <w:lvlText w:val="•"/>
      <w:lvlJc w:val="left"/>
      <w:pPr>
        <w:ind w:left="2343" w:hanging="360"/>
      </w:pPr>
      <w:rPr>
        <w:rFonts w:hint="default"/>
      </w:rPr>
    </w:lvl>
    <w:lvl w:ilvl="5" w:tplc="EA7AF9F8">
      <w:numFmt w:val="bullet"/>
      <w:lvlText w:val="•"/>
      <w:lvlJc w:val="left"/>
      <w:pPr>
        <w:ind w:left="2749" w:hanging="360"/>
      </w:pPr>
      <w:rPr>
        <w:rFonts w:hint="default"/>
      </w:rPr>
    </w:lvl>
    <w:lvl w:ilvl="6" w:tplc="2DFEF242">
      <w:numFmt w:val="bullet"/>
      <w:lvlText w:val="•"/>
      <w:lvlJc w:val="left"/>
      <w:pPr>
        <w:ind w:left="3155" w:hanging="360"/>
      </w:pPr>
      <w:rPr>
        <w:rFonts w:hint="default"/>
      </w:rPr>
    </w:lvl>
    <w:lvl w:ilvl="7" w:tplc="57608C8E">
      <w:numFmt w:val="bullet"/>
      <w:lvlText w:val="•"/>
      <w:lvlJc w:val="left"/>
      <w:pPr>
        <w:ind w:left="3561" w:hanging="360"/>
      </w:pPr>
      <w:rPr>
        <w:rFonts w:hint="default"/>
      </w:rPr>
    </w:lvl>
    <w:lvl w:ilvl="8" w:tplc="B47EDAA2">
      <w:numFmt w:val="bullet"/>
      <w:lvlText w:val="•"/>
      <w:lvlJc w:val="left"/>
      <w:pPr>
        <w:ind w:left="3967" w:hanging="360"/>
      </w:pPr>
      <w:rPr>
        <w:rFonts w:hint="default"/>
      </w:rPr>
    </w:lvl>
  </w:abstractNum>
  <w:abstractNum w:abstractNumId="1" w15:restartNumberingAfterBreak="0">
    <w:nsid w:val="1CB32DC8"/>
    <w:multiLevelType w:val="hybridMultilevel"/>
    <w:tmpl w:val="1236277C"/>
    <w:lvl w:ilvl="0" w:tplc="22D6CD98">
      <w:numFmt w:val="bullet"/>
      <w:lvlText w:val=""/>
      <w:lvlJc w:val="left"/>
      <w:pPr>
        <w:ind w:left="725" w:hanging="360"/>
      </w:pPr>
      <w:rPr>
        <w:rFonts w:ascii="Symbol" w:eastAsia="Symbol" w:hAnsi="Symbol" w:cs="Symbol" w:hint="default"/>
        <w:color w:val="464A69"/>
        <w:w w:val="99"/>
        <w:sz w:val="20"/>
        <w:szCs w:val="20"/>
      </w:rPr>
    </w:lvl>
    <w:lvl w:ilvl="1" w:tplc="E46E077C">
      <w:numFmt w:val="bullet"/>
      <w:lvlText w:val="•"/>
      <w:lvlJc w:val="left"/>
      <w:pPr>
        <w:ind w:left="1064" w:hanging="360"/>
      </w:pPr>
      <w:rPr>
        <w:rFonts w:hint="default"/>
      </w:rPr>
    </w:lvl>
    <w:lvl w:ilvl="2" w:tplc="917A9048">
      <w:numFmt w:val="bullet"/>
      <w:lvlText w:val="•"/>
      <w:lvlJc w:val="left"/>
      <w:pPr>
        <w:ind w:left="1409" w:hanging="360"/>
      </w:pPr>
      <w:rPr>
        <w:rFonts w:hint="default"/>
      </w:rPr>
    </w:lvl>
    <w:lvl w:ilvl="3" w:tplc="A75E2B52">
      <w:numFmt w:val="bullet"/>
      <w:lvlText w:val="•"/>
      <w:lvlJc w:val="left"/>
      <w:pPr>
        <w:ind w:left="1753" w:hanging="360"/>
      </w:pPr>
      <w:rPr>
        <w:rFonts w:hint="default"/>
      </w:rPr>
    </w:lvl>
    <w:lvl w:ilvl="4" w:tplc="3942FFDA">
      <w:numFmt w:val="bullet"/>
      <w:lvlText w:val="•"/>
      <w:lvlJc w:val="left"/>
      <w:pPr>
        <w:ind w:left="2098" w:hanging="360"/>
      </w:pPr>
      <w:rPr>
        <w:rFonts w:hint="default"/>
      </w:rPr>
    </w:lvl>
    <w:lvl w:ilvl="5" w:tplc="0CF6848C">
      <w:numFmt w:val="bullet"/>
      <w:lvlText w:val="•"/>
      <w:lvlJc w:val="left"/>
      <w:pPr>
        <w:ind w:left="2443" w:hanging="360"/>
      </w:pPr>
      <w:rPr>
        <w:rFonts w:hint="default"/>
      </w:rPr>
    </w:lvl>
    <w:lvl w:ilvl="6" w:tplc="4F607FA0">
      <w:numFmt w:val="bullet"/>
      <w:lvlText w:val="•"/>
      <w:lvlJc w:val="left"/>
      <w:pPr>
        <w:ind w:left="2787" w:hanging="360"/>
      </w:pPr>
      <w:rPr>
        <w:rFonts w:hint="default"/>
      </w:rPr>
    </w:lvl>
    <w:lvl w:ilvl="7" w:tplc="BE6CC346">
      <w:numFmt w:val="bullet"/>
      <w:lvlText w:val="•"/>
      <w:lvlJc w:val="left"/>
      <w:pPr>
        <w:ind w:left="3132" w:hanging="360"/>
      </w:pPr>
      <w:rPr>
        <w:rFonts w:hint="default"/>
      </w:rPr>
    </w:lvl>
    <w:lvl w:ilvl="8" w:tplc="F43A0C32">
      <w:numFmt w:val="bullet"/>
      <w:lvlText w:val="•"/>
      <w:lvlJc w:val="left"/>
      <w:pPr>
        <w:ind w:left="3476" w:hanging="360"/>
      </w:pPr>
      <w:rPr>
        <w:rFonts w:hint="default"/>
      </w:rPr>
    </w:lvl>
  </w:abstractNum>
  <w:abstractNum w:abstractNumId="2" w15:restartNumberingAfterBreak="0">
    <w:nsid w:val="1EF262A8"/>
    <w:multiLevelType w:val="hybridMultilevel"/>
    <w:tmpl w:val="0E24ED44"/>
    <w:lvl w:ilvl="0" w:tplc="D13C6F9C">
      <w:numFmt w:val="bullet"/>
      <w:lvlText w:val=""/>
      <w:lvlJc w:val="left"/>
      <w:pPr>
        <w:ind w:left="725" w:hanging="360"/>
      </w:pPr>
      <w:rPr>
        <w:rFonts w:ascii="Symbol" w:eastAsia="Symbol" w:hAnsi="Symbol" w:cs="Symbol" w:hint="default"/>
        <w:color w:val="464A69"/>
        <w:w w:val="99"/>
        <w:sz w:val="20"/>
        <w:szCs w:val="20"/>
      </w:rPr>
    </w:lvl>
    <w:lvl w:ilvl="1" w:tplc="26A2651C">
      <w:numFmt w:val="bullet"/>
      <w:lvlText w:val="•"/>
      <w:lvlJc w:val="left"/>
      <w:pPr>
        <w:ind w:left="1125" w:hanging="360"/>
      </w:pPr>
      <w:rPr>
        <w:rFonts w:hint="default"/>
      </w:rPr>
    </w:lvl>
    <w:lvl w:ilvl="2" w:tplc="4AD2E5FE">
      <w:numFmt w:val="bullet"/>
      <w:lvlText w:val="•"/>
      <w:lvlJc w:val="left"/>
      <w:pPr>
        <w:ind w:left="1531" w:hanging="360"/>
      </w:pPr>
      <w:rPr>
        <w:rFonts w:hint="default"/>
      </w:rPr>
    </w:lvl>
    <w:lvl w:ilvl="3" w:tplc="DB168ED4">
      <w:numFmt w:val="bullet"/>
      <w:lvlText w:val="•"/>
      <w:lvlJc w:val="left"/>
      <w:pPr>
        <w:ind w:left="1937" w:hanging="360"/>
      </w:pPr>
      <w:rPr>
        <w:rFonts w:hint="default"/>
      </w:rPr>
    </w:lvl>
    <w:lvl w:ilvl="4" w:tplc="06A07552">
      <w:numFmt w:val="bullet"/>
      <w:lvlText w:val="•"/>
      <w:lvlJc w:val="left"/>
      <w:pPr>
        <w:ind w:left="2343" w:hanging="360"/>
      </w:pPr>
      <w:rPr>
        <w:rFonts w:hint="default"/>
      </w:rPr>
    </w:lvl>
    <w:lvl w:ilvl="5" w:tplc="6C1E2D1C">
      <w:numFmt w:val="bullet"/>
      <w:lvlText w:val="•"/>
      <w:lvlJc w:val="left"/>
      <w:pPr>
        <w:ind w:left="2749" w:hanging="360"/>
      </w:pPr>
      <w:rPr>
        <w:rFonts w:hint="default"/>
      </w:rPr>
    </w:lvl>
    <w:lvl w:ilvl="6" w:tplc="FFC6F056">
      <w:numFmt w:val="bullet"/>
      <w:lvlText w:val="•"/>
      <w:lvlJc w:val="left"/>
      <w:pPr>
        <w:ind w:left="3155" w:hanging="360"/>
      </w:pPr>
      <w:rPr>
        <w:rFonts w:hint="default"/>
      </w:rPr>
    </w:lvl>
    <w:lvl w:ilvl="7" w:tplc="D822419A">
      <w:numFmt w:val="bullet"/>
      <w:lvlText w:val="•"/>
      <w:lvlJc w:val="left"/>
      <w:pPr>
        <w:ind w:left="3561" w:hanging="360"/>
      </w:pPr>
      <w:rPr>
        <w:rFonts w:hint="default"/>
      </w:rPr>
    </w:lvl>
    <w:lvl w:ilvl="8" w:tplc="39A0166C">
      <w:numFmt w:val="bullet"/>
      <w:lvlText w:val="•"/>
      <w:lvlJc w:val="left"/>
      <w:pPr>
        <w:ind w:left="3967" w:hanging="360"/>
      </w:pPr>
      <w:rPr>
        <w:rFonts w:hint="default"/>
      </w:rPr>
    </w:lvl>
  </w:abstractNum>
  <w:abstractNum w:abstractNumId="3" w15:restartNumberingAfterBreak="0">
    <w:nsid w:val="297769DB"/>
    <w:multiLevelType w:val="hybridMultilevel"/>
    <w:tmpl w:val="AC2A6DBC"/>
    <w:lvl w:ilvl="0" w:tplc="20D61258">
      <w:numFmt w:val="bullet"/>
      <w:lvlText w:val=""/>
      <w:lvlJc w:val="left"/>
      <w:pPr>
        <w:ind w:left="727" w:hanging="360"/>
      </w:pPr>
      <w:rPr>
        <w:rFonts w:ascii="Symbol" w:eastAsia="Symbol" w:hAnsi="Symbol" w:cs="Symbol" w:hint="default"/>
        <w:color w:val="464A69"/>
        <w:w w:val="99"/>
        <w:sz w:val="20"/>
        <w:szCs w:val="20"/>
      </w:rPr>
    </w:lvl>
    <w:lvl w:ilvl="1" w:tplc="2E609F46">
      <w:numFmt w:val="bullet"/>
      <w:lvlText w:val="•"/>
      <w:lvlJc w:val="left"/>
      <w:pPr>
        <w:ind w:left="1054" w:hanging="360"/>
      </w:pPr>
      <w:rPr>
        <w:rFonts w:hint="default"/>
      </w:rPr>
    </w:lvl>
    <w:lvl w:ilvl="2" w:tplc="B92EB61E">
      <w:numFmt w:val="bullet"/>
      <w:lvlText w:val="•"/>
      <w:lvlJc w:val="left"/>
      <w:pPr>
        <w:ind w:left="1389" w:hanging="360"/>
      </w:pPr>
      <w:rPr>
        <w:rFonts w:hint="default"/>
      </w:rPr>
    </w:lvl>
    <w:lvl w:ilvl="3" w:tplc="43CC658A">
      <w:numFmt w:val="bullet"/>
      <w:lvlText w:val="•"/>
      <w:lvlJc w:val="left"/>
      <w:pPr>
        <w:ind w:left="1724" w:hanging="360"/>
      </w:pPr>
      <w:rPr>
        <w:rFonts w:hint="default"/>
      </w:rPr>
    </w:lvl>
    <w:lvl w:ilvl="4" w:tplc="BA780616">
      <w:numFmt w:val="bullet"/>
      <w:lvlText w:val="•"/>
      <w:lvlJc w:val="left"/>
      <w:pPr>
        <w:ind w:left="2059" w:hanging="360"/>
      </w:pPr>
      <w:rPr>
        <w:rFonts w:hint="default"/>
      </w:rPr>
    </w:lvl>
    <w:lvl w:ilvl="5" w:tplc="BBA65962">
      <w:numFmt w:val="bullet"/>
      <w:lvlText w:val="•"/>
      <w:lvlJc w:val="left"/>
      <w:pPr>
        <w:ind w:left="2394" w:hanging="360"/>
      </w:pPr>
      <w:rPr>
        <w:rFonts w:hint="default"/>
      </w:rPr>
    </w:lvl>
    <w:lvl w:ilvl="6" w:tplc="7C0AE8CC">
      <w:numFmt w:val="bullet"/>
      <w:lvlText w:val="•"/>
      <w:lvlJc w:val="left"/>
      <w:pPr>
        <w:ind w:left="2728" w:hanging="360"/>
      </w:pPr>
      <w:rPr>
        <w:rFonts w:hint="default"/>
      </w:rPr>
    </w:lvl>
    <w:lvl w:ilvl="7" w:tplc="82266AA4">
      <w:numFmt w:val="bullet"/>
      <w:lvlText w:val="•"/>
      <w:lvlJc w:val="left"/>
      <w:pPr>
        <w:ind w:left="3063" w:hanging="360"/>
      </w:pPr>
      <w:rPr>
        <w:rFonts w:hint="default"/>
      </w:rPr>
    </w:lvl>
    <w:lvl w:ilvl="8" w:tplc="9D16EC24">
      <w:numFmt w:val="bullet"/>
      <w:lvlText w:val="•"/>
      <w:lvlJc w:val="left"/>
      <w:pPr>
        <w:ind w:left="3398" w:hanging="360"/>
      </w:pPr>
      <w:rPr>
        <w:rFonts w:hint="default"/>
      </w:rPr>
    </w:lvl>
  </w:abstractNum>
  <w:abstractNum w:abstractNumId="4" w15:restartNumberingAfterBreak="0">
    <w:nsid w:val="2FAB62D9"/>
    <w:multiLevelType w:val="hybridMultilevel"/>
    <w:tmpl w:val="D904030E"/>
    <w:lvl w:ilvl="0" w:tplc="8018898E">
      <w:numFmt w:val="bullet"/>
      <w:lvlText w:val=""/>
      <w:lvlJc w:val="left"/>
      <w:pPr>
        <w:ind w:left="724" w:hanging="360"/>
      </w:pPr>
      <w:rPr>
        <w:rFonts w:ascii="Symbol" w:eastAsia="Symbol" w:hAnsi="Symbol" w:cs="Symbol" w:hint="default"/>
        <w:color w:val="464A69"/>
        <w:w w:val="99"/>
        <w:sz w:val="20"/>
        <w:szCs w:val="20"/>
      </w:rPr>
    </w:lvl>
    <w:lvl w:ilvl="1" w:tplc="AD66BFAA">
      <w:numFmt w:val="bullet"/>
      <w:lvlText w:val="•"/>
      <w:lvlJc w:val="left"/>
      <w:pPr>
        <w:ind w:left="1069" w:hanging="360"/>
      </w:pPr>
      <w:rPr>
        <w:rFonts w:hint="default"/>
      </w:rPr>
    </w:lvl>
    <w:lvl w:ilvl="2" w:tplc="6296B2B8">
      <w:numFmt w:val="bullet"/>
      <w:lvlText w:val="•"/>
      <w:lvlJc w:val="left"/>
      <w:pPr>
        <w:ind w:left="1418" w:hanging="360"/>
      </w:pPr>
      <w:rPr>
        <w:rFonts w:hint="default"/>
      </w:rPr>
    </w:lvl>
    <w:lvl w:ilvl="3" w:tplc="DB86356E">
      <w:numFmt w:val="bullet"/>
      <w:lvlText w:val="•"/>
      <w:lvlJc w:val="left"/>
      <w:pPr>
        <w:ind w:left="1767" w:hanging="360"/>
      </w:pPr>
      <w:rPr>
        <w:rFonts w:hint="default"/>
      </w:rPr>
    </w:lvl>
    <w:lvl w:ilvl="4" w:tplc="3FFE74AA">
      <w:numFmt w:val="bullet"/>
      <w:lvlText w:val="•"/>
      <w:lvlJc w:val="left"/>
      <w:pPr>
        <w:ind w:left="2116" w:hanging="360"/>
      </w:pPr>
      <w:rPr>
        <w:rFonts w:hint="default"/>
      </w:rPr>
    </w:lvl>
    <w:lvl w:ilvl="5" w:tplc="37122404">
      <w:numFmt w:val="bullet"/>
      <w:lvlText w:val="•"/>
      <w:lvlJc w:val="left"/>
      <w:pPr>
        <w:ind w:left="2465" w:hanging="360"/>
      </w:pPr>
      <w:rPr>
        <w:rFonts w:hint="default"/>
      </w:rPr>
    </w:lvl>
    <w:lvl w:ilvl="6" w:tplc="1D1ADD74">
      <w:numFmt w:val="bullet"/>
      <w:lvlText w:val="•"/>
      <w:lvlJc w:val="left"/>
      <w:pPr>
        <w:ind w:left="2814" w:hanging="360"/>
      </w:pPr>
      <w:rPr>
        <w:rFonts w:hint="default"/>
      </w:rPr>
    </w:lvl>
    <w:lvl w:ilvl="7" w:tplc="4CBC1E9C">
      <w:numFmt w:val="bullet"/>
      <w:lvlText w:val="•"/>
      <w:lvlJc w:val="left"/>
      <w:pPr>
        <w:ind w:left="3163" w:hanging="360"/>
      </w:pPr>
      <w:rPr>
        <w:rFonts w:hint="default"/>
      </w:rPr>
    </w:lvl>
    <w:lvl w:ilvl="8" w:tplc="9CE821FE">
      <w:numFmt w:val="bullet"/>
      <w:lvlText w:val="•"/>
      <w:lvlJc w:val="left"/>
      <w:pPr>
        <w:ind w:left="3512" w:hanging="360"/>
      </w:pPr>
      <w:rPr>
        <w:rFonts w:hint="default"/>
      </w:rPr>
    </w:lvl>
  </w:abstractNum>
  <w:abstractNum w:abstractNumId="5" w15:restartNumberingAfterBreak="0">
    <w:nsid w:val="32813CC1"/>
    <w:multiLevelType w:val="hybridMultilevel"/>
    <w:tmpl w:val="F3D838EC"/>
    <w:lvl w:ilvl="0" w:tplc="03CCFE5C">
      <w:numFmt w:val="bullet"/>
      <w:lvlText w:val=""/>
      <w:lvlJc w:val="left"/>
      <w:pPr>
        <w:ind w:left="725" w:hanging="360"/>
      </w:pPr>
      <w:rPr>
        <w:rFonts w:ascii="Symbol" w:eastAsia="Symbol" w:hAnsi="Symbol" w:cs="Symbol" w:hint="default"/>
        <w:color w:val="464A69"/>
        <w:w w:val="99"/>
        <w:sz w:val="20"/>
        <w:szCs w:val="20"/>
      </w:rPr>
    </w:lvl>
    <w:lvl w:ilvl="1" w:tplc="94E20AC8">
      <w:numFmt w:val="bullet"/>
      <w:lvlText w:val="•"/>
      <w:lvlJc w:val="left"/>
      <w:pPr>
        <w:ind w:left="1142" w:hanging="360"/>
      </w:pPr>
      <w:rPr>
        <w:rFonts w:hint="default"/>
      </w:rPr>
    </w:lvl>
    <w:lvl w:ilvl="2" w:tplc="EFC87A4A">
      <w:numFmt w:val="bullet"/>
      <w:lvlText w:val="•"/>
      <w:lvlJc w:val="left"/>
      <w:pPr>
        <w:ind w:left="1565" w:hanging="360"/>
      </w:pPr>
      <w:rPr>
        <w:rFonts w:hint="default"/>
      </w:rPr>
    </w:lvl>
    <w:lvl w:ilvl="3" w:tplc="067AB656">
      <w:numFmt w:val="bullet"/>
      <w:lvlText w:val="•"/>
      <w:lvlJc w:val="left"/>
      <w:pPr>
        <w:ind w:left="1988" w:hanging="360"/>
      </w:pPr>
      <w:rPr>
        <w:rFonts w:hint="default"/>
      </w:rPr>
    </w:lvl>
    <w:lvl w:ilvl="4" w:tplc="8E04B244">
      <w:numFmt w:val="bullet"/>
      <w:lvlText w:val="•"/>
      <w:lvlJc w:val="left"/>
      <w:pPr>
        <w:ind w:left="2410" w:hanging="360"/>
      </w:pPr>
      <w:rPr>
        <w:rFonts w:hint="default"/>
      </w:rPr>
    </w:lvl>
    <w:lvl w:ilvl="5" w:tplc="868E984E">
      <w:numFmt w:val="bullet"/>
      <w:lvlText w:val="•"/>
      <w:lvlJc w:val="left"/>
      <w:pPr>
        <w:ind w:left="2833" w:hanging="360"/>
      </w:pPr>
      <w:rPr>
        <w:rFonts w:hint="default"/>
      </w:rPr>
    </w:lvl>
    <w:lvl w:ilvl="6" w:tplc="98A45622">
      <w:numFmt w:val="bullet"/>
      <w:lvlText w:val="•"/>
      <w:lvlJc w:val="left"/>
      <w:pPr>
        <w:ind w:left="3256" w:hanging="360"/>
      </w:pPr>
      <w:rPr>
        <w:rFonts w:hint="default"/>
      </w:rPr>
    </w:lvl>
    <w:lvl w:ilvl="7" w:tplc="DE7A84F2">
      <w:numFmt w:val="bullet"/>
      <w:lvlText w:val="•"/>
      <w:lvlJc w:val="left"/>
      <w:pPr>
        <w:ind w:left="3678" w:hanging="360"/>
      </w:pPr>
      <w:rPr>
        <w:rFonts w:hint="default"/>
      </w:rPr>
    </w:lvl>
    <w:lvl w:ilvl="8" w:tplc="D4F07478">
      <w:numFmt w:val="bullet"/>
      <w:lvlText w:val="•"/>
      <w:lvlJc w:val="left"/>
      <w:pPr>
        <w:ind w:left="4101" w:hanging="360"/>
      </w:pPr>
      <w:rPr>
        <w:rFonts w:hint="default"/>
      </w:rPr>
    </w:lvl>
  </w:abstractNum>
  <w:abstractNum w:abstractNumId="6" w15:restartNumberingAfterBreak="0">
    <w:nsid w:val="387E09BC"/>
    <w:multiLevelType w:val="hybridMultilevel"/>
    <w:tmpl w:val="26D6543A"/>
    <w:lvl w:ilvl="0" w:tplc="8A788A40">
      <w:start w:val="1"/>
      <w:numFmt w:val="decimal"/>
      <w:lvlText w:val="%1."/>
      <w:lvlJc w:val="left"/>
      <w:pPr>
        <w:ind w:left="499" w:hanging="361"/>
      </w:pPr>
      <w:rPr>
        <w:rFonts w:hint="default"/>
        <w:b/>
        <w:bCs/>
        <w:spacing w:val="0"/>
        <w:w w:val="99"/>
      </w:rPr>
    </w:lvl>
    <w:lvl w:ilvl="1" w:tplc="3FC602AA">
      <w:numFmt w:val="bullet"/>
      <w:lvlText w:val=""/>
      <w:lvlJc w:val="left"/>
      <w:pPr>
        <w:ind w:left="859" w:hanging="360"/>
      </w:pPr>
      <w:rPr>
        <w:rFonts w:ascii="Symbol" w:eastAsia="Symbol" w:hAnsi="Symbol" w:cs="Symbol" w:hint="default"/>
        <w:color w:val="464A69"/>
        <w:w w:val="99"/>
        <w:sz w:val="20"/>
        <w:szCs w:val="20"/>
      </w:rPr>
    </w:lvl>
    <w:lvl w:ilvl="2" w:tplc="96662BDC">
      <w:numFmt w:val="bullet"/>
      <w:lvlText w:val="•"/>
      <w:lvlJc w:val="left"/>
      <w:pPr>
        <w:ind w:left="2018" w:hanging="360"/>
      </w:pPr>
      <w:rPr>
        <w:rFonts w:hint="default"/>
      </w:rPr>
    </w:lvl>
    <w:lvl w:ilvl="3" w:tplc="263C3D6A">
      <w:numFmt w:val="bullet"/>
      <w:lvlText w:val="•"/>
      <w:lvlJc w:val="left"/>
      <w:pPr>
        <w:ind w:left="3176" w:hanging="360"/>
      </w:pPr>
      <w:rPr>
        <w:rFonts w:hint="default"/>
      </w:rPr>
    </w:lvl>
    <w:lvl w:ilvl="4" w:tplc="55701BF8">
      <w:numFmt w:val="bullet"/>
      <w:lvlText w:val="•"/>
      <w:lvlJc w:val="left"/>
      <w:pPr>
        <w:ind w:left="4335" w:hanging="360"/>
      </w:pPr>
      <w:rPr>
        <w:rFonts w:hint="default"/>
      </w:rPr>
    </w:lvl>
    <w:lvl w:ilvl="5" w:tplc="59FEFFB8">
      <w:numFmt w:val="bullet"/>
      <w:lvlText w:val="•"/>
      <w:lvlJc w:val="left"/>
      <w:pPr>
        <w:ind w:left="5493" w:hanging="360"/>
      </w:pPr>
      <w:rPr>
        <w:rFonts w:hint="default"/>
      </w:rPr>
    </w:lvl>
    <w:lvl w:ilvl="6" w:tplc="03B45AD4">
      <w:numFmt w:val="bullet"/>
      <w:lvlText w:val="•"/>
      <w:lvlJc w:val="left"/>
      <w:pPr>
        <w:ind w:left="6652" w:hanging="360"/>
      </w:pPr>
      <w:rPr>
        <w:rFonts w:hint="default"/>
      </w:rPr>
    </w:lvl>
    <w:lvl w:ilvl="7" w:tplc="FF4CAFA6">
      <w:numFmt w:val="bullet"/>
      <w:lvlText w:val="•"/>
      <w:lvlJc w:val="left"/>
      <w:pPr>
        <w:ind w:left="7810" w:hanging="360"/>
      </w:pPr>
      <w:rPr>
        <w:rFonts w:hint="default"/>
      </w:rPr>
    </w:lvl>
    <w:lvl w:ilvl="8" w:tplc="1C4630E8">
      <w:numFmt w:val="bullet"/>
      <w:lvlText w:val="•"/>
      <w:lvlJc w:val="left"/>
      <w:pPr>
        <w:ind w:left="8969" w:hanging="360"/>
      </w:pPr>
      <w:rPr>
        <w:rFonts w:hint="default"/>
      </w:rPr>
    </w:lvl>
  </w:abstractNum>
  <w:abstractNum w:abstractNumId="7" w15:restartNumberingAfterBreak="0">
    <w:nsid w:val="409E378B"/>
    <w:multiLevelType w:val="hybridMultilevel"/>
    <w:tmpl w:val="0F6E5140"/>
    <w:lvl w:ilvl="0" w:tplc="69486E56">
      <w:numFmt w:val="bullet"/>
      <w:lvlText w:val=""/>
      <w:lvlJc w:val="left"/>
      <w:pPr>
        <w:ind w:left="725" w:hanging="360"/>
      </w:pPr>
      <w:rPr>
        <w:rFonts w:ascii="Symbol" w:eastAsia="Symbol" w:hAnsi="Symbol" w:cs="Symbol" w:hint="default"/>
        <w:color w:val="464A69"/>
        <w:w w:val="99"/>
        <w:sz w:val="20"/>
        <w:szCs w:val="20"/>
      </w:rPr>
    </w:lvl>
    <w:lvl w:ilvl="1" w:tplc="425C3D08">
      <w:numFmt w:val="bullet"/>
      <w:lvlText w:val="•"/>
      <w:lvlJc w:val="left"/>
      <w:pPr>
        <w:ind w:left="1064" w:hanging="360"/>
      </w:pPr>
      <w:rPr>
        <w:rFonts w:hint="default"/>
      </w:rPr>
    </w:lvl>
    <w:lvl w:ilvl="2" w:tplc="D2D0F4E2">
      <w:numFmt w:val="bullet"/>
      <w:lvlText w:val="•"/>
      <w:lvlJc w:val="left"/>
      <w:pPr>
        <w:ind w:left="1409" w:hanging="360"/>
      </w:pPr>
      <w:rPr>
        <w:rFonts w:hint="default"/>
      </w:rPr>
    </w:lvl>
    <w:lvl w:ilvl="3" w:tplc="0B68F7FC">
      <w:numFmt w:val="bullet"/>
      <w:lvlText w:val="•"/>
      <w:lvlJc w:val="left"/>
      <w:pPr>
        <w:ind w:left="1753" w:hanging="360"/>
      </w:pPr>
      <w:rPr>
        <w:rFonts w:hint="default"/>
      </w:rPr>
    </w:lvl>
    <w:lvl w:ilvl="4" w:tplc="3AC63AF8">
      <w:numFmt w:val="bullet"/>
      <w:lvlText w:val="•"/>
      <w:lvlJc w:val="left"/>
      <w:pPr>
        <w:ind w:left="2098" w:hanging="360"/>
      </w:pPr>
      <w:rPr>
        <w:rFonts w:hint="default"/>
      </w:rPr>
    </w:lvl>
    <w:lvl w:ilvl="5" w:tplc="85C2F0AA">
      <w:numFmt w:val="bullet"/>
      <w:lvlText w:val="•"/>
      <w:lvlJc w:val="left"/>
      <w:pPr>
        <w:ind w:left="2443" w:hanging="360"/>
      </w:pPr>
      <w:rPr>
        <w:rFonts w:hint="default"/>
      </w:rPr>
    </w:lvl>
    <w:lvl w:ilvl="6" w:tplc="4A3AE034">
      <w:numFmt w:val="bullet"/>
      <w:lvlText w:val="•"/>
      <w:lvlJc w:val="left"/>
      <w:pPr>
        <w:ind w:left="2787" w:hanging="360"/>
      </w:pPr>
      <w:rPr>
        <w:rFonts w:hint="default"/>
      </w:rPr>
    </w:lvl>
    <w:lvl w:ilvl="7" w:tplc="B10A556C">
      <w:numFmt w:val="bullet"/>
      <w:lvlText w:val="•"/>
      <w:lvlJc w:val="left"/>
      <w:pPr>
        <w:ind w:left="3132" w:hanging="360"/>
      </w:pPr>
      <w:rPr>
        <w:rFonts w:hint="default"/>
      </w:rPr>
    </w:lvl>
    <w:lvl w:ilvl="8" w:tplc="AC62CBC8">
      <w:numFmt w:val="bullet"/>
      <w:lvlText w:val="•"/>
      <w:lvlJc w:val="left"/>
      <w:pPr>
        <w:ind w:left="3476" w:hanging="360"/>
      </w:pPr>
      <w:rPr>
        <w:rFonts w:hint="default"/>
      </w:rPr>
    </w:lvl>
  </w:abstractNum>
  <w:abstractNum w:abstractNumId="8" w15:restartNumberingAfterBreak="0">
    <w:nsid w:val="41731F73"/>
    <w:multiLevelType w:val="hybridMultilevel"/>
    <w:tmpl w:val="5D305FA2"/>
    <w:lvl w:ilvl="0" w:tplc="1F961826">
      <w:numFmt w:val="bullet"/>
      <w:lvlText w:val=""/>
      <w:lvlJc w:val="left"/>
      <w:pPr>
        <w:ind w:left="725" w:hanging="360"/>
      </w:pPr>
      <w:rPr>
        <w:rFonts w:ascii="Symbol" w:eastAsia="Symbol" w:hAnsi="Symbol" w:cs="Symbol" w:hint="default"/>
        <w:color w:val="464A69"/>
        <w:w w:val="99"/>
        <w:sz w:val="20"/>
        <w:szCs w:val="20"/>
      </w:rPr>
    </w:lvl>
    <w:lvl w:ilvl="1" w:tplc="B1F8F230">
      <w:numFmt w:val="bullet"/>
      <w:lvlText w:val="•"/>
      <w:lvlJc w:val="left"/>
      <w:pPr>
        <w:ind w:left="1556" w:hanging="360"/>
      </w:pPr>
      <w:rPr>
        <w:rFonts w:hint="default"/>
      </w:rPr>
    </w:lvl>
    <w:lvl w:ilvl="2" w:tplc="B600C45A">
      <w:numFmt w:val="bullet"/>
      <w:lvlText w:val="•"/>
      <w:lvlJc w:val="left"/>
      <w:pPr>
        <w:ind w:left="2392" w:hanging="360"/>
      </w:pPr>
      <w:rPr>
        <w:rFonts w:hint="default"/>
      </w:rPr>
    </w:lvl>
    <w:lvl w:ilvl="3" w:tplc="349A687E">
      <w:numFmt w:val="bullet"/>
      <w:lvlText w:val="•"/>
      <w:lvlJc w:val="left"/>
      <w:pPr>
        <w:ind w:left="3228" w:hanging="360"/>
      </w:pPr>
      <w:rPr>
        <w:rFonts w:hint="default"/>
      </w:rPr>
    </w:lvl>
    <w:lvl w:ilvl="4" w:tplc="185031EA">
      <w:numFmt w:val="bullet"/>
      <w:lvlText w:val="•"/>
      <w:lvlJc w:val="left"/>
      <w:pPr>
        <w:ind w:left="4064" w:hanging="360"/>
      </w:pPr>
      <w:rPr>
        <w:rFonts w:hint="default"/>
      </w:rPr>
    </w:lvl>
    <w:lvl w:ilvl="5" w:tplc="51F23C08">
      <w:numFmt w:val="bullet"/>
      <w:lvlText w:val="•"/>
      <w:lvlJc w:val="left"/>
      <w:pPr>
        <w:ind w:left="4900" w:hanging="360"/>
      </w:pPr>
      <w:rPr>
        <w:rFonts w:hint="default"/>
      </w:rPr>
    </w:lvl>
    <w:lvl w:ilvl="6" w:tplc="60ECA166">
      <w:numFmt w:val="bullet"/>
      <w:lvlText w:val="•"/>
      <w:lvlJc w:val="left"/>
      <w:pPr>
        <w:ind w:left="5736" w:hanging="360"/>
      </w:pPr>
      <w:rPr>
        <w:rFonts w:hint="default"/>
      </w:rPr>
    </w:lvl>
    <w:lvl w:ilvl="7" w:tplc="2D80E3D0">
      <w:numFmt w:val="bullet"/>
      <w:lvlText w:val="•"/>
      <w:lvlJc w:val="left"/>
      <w:pPr>
        <w:ind w:left="6572" w:hanging="360"/>
      </w:pPr>
      <w:rPr>
        <w:rFonts w:hint="default"/>
      </w:rPr>
    </w:lvl>
    <w:lvl w:ilvl="8" w:tplc="24C04DD8">
      <w:numFmt w:val="bullet"/>
      <w:lvlText w:val="•"/>
      <w:lvlJc w:val="left"/>
      <w:pPr>
        <w:ind w:left="7408" w:hanging="360"/>
      </w:pPr>
      <w:rPr>
        <w:rFonts w:hint="default"/>
      </w:rPr>
    </w:lvl>
  </w:abstractNum>
  <w:abstractNum w:abstractNumId="9" w15:restartNumberingAfterBreak="0">
    <w:nsid w:val="47560113"/>
    <w:multiLevelType w:val="multilevel"/>
    <w:tmpl w:val="0D340A42"/>
    <w:lvl w:ilvl="0">
      <w:start w:val="1"/>
      <w:numFmt w:val="decimal"/>
      <w:lvlText w:val="%1."/>
      <w:lvlJc w:val="left"/>
      <w:pPr>
        <w:ind w:left="859" w:hanging="360"/>
      </w:pPr>
      <w:rPr>
        <w:rFonts w:ascii="Arial" w:eastAsia="Arial" w:hAnsi="Arial" w:cs="Arial" w:hint="default"/>
        <w:b/>
        <w:bCs/>
        <w:color w:val="464A69"/>
        <w:spacing w:val="-1"/>
        <w:w w:val="99"/>
        <w:sz w:val="20"/>
        <w:szCs w:val="20"/>
      </w:rPr>
    </w:lvl>
    <w:lvl w:ilvl="1">
      <w:start w:val="1"/>
      <w:numFmt w:val="decimal"/>
      <w:lvlText w:val="%1.%2"/>
      <w:lvlJc w:val="left"/>
      <w:pPr>
        <w:ind w:left="1219" w:hanging="360"/>
      </w:pPr>
      <w:rPr>
        <w:rFonts w:ascii="Arial" w:eastAsia="Arial" w:hAnsi="Arial" w:cs="Arial" w:hint="default"/>
        <w:b/>
        <w:bCs/>
        <w:color w:val="464A69"/>
        <w:spacing w:val="-1"/>
        <w:w w:val="99"/>
        <w:sz w:val="20"/>
        <w:szCs w:val="20"/>
      </w:rPr>
    </w:lvl>
    <w:lvl w:ilvl="2">
      <w:numFmt w:val="bullet"/>
      <w:lvlText w:val="•"/>
      <w:lvlJc w:val="left"/>
      <w:pPr>
        <w:ind w:left="2338" w:hanging="360"/>
      </w:pPr>
      <w:rPr>
        <w:rFonts w:hint="default"/>
      </w:rPr>
    </w:lvl>
    <w:lvl w:ilvl="3">
      <w:numFmt w:val="bullet"/>
      <w:lvlText w:val="•"/>
      <w:lvlJc w:val="left"/>
      <w:pPr>
        <w:ind w:left="3456" w:hanging="360"/>
      </w:pPr>
      <w:rPr>
        <w:rFonts w:hint="default"/>
      </w:rPr>
    </w:lvl>
    <w:lvl w:ilvl="4">
      <w:numFmt w:val="bullet"/>
      <w:lvlText w:val="•"/>
      <w:lvlJc w:val="left"/>
      <w:pPr>
        <w:ind w:left="4575" w:hanging="360"/>
      </w:pPr>
      <w:rPr>
        <w:rFonts w:hint="default"/>
      </w:rPr>
    </w:lvl>
    <w:lvl w:ilvl="5">
      <w:numFmt w:val="bullet"/>
      <w:lvlText w:val="•"/>
      <w:lvlJc w:val="left"/>
      <w:pPr>
        <w:ind w:left="5693" w:hanging="360"/>
      </w:pPr>
      <w:rPr>
        <w:rFonts w:hint="default"/>
      </w:rPr>
    </w:lvl>
    <w:lvl w:ilvl="6">
      <w:numFmt w:val="bullet"/>
      <w:lvlText w:val="•"/>
      <w:lvlJc w:val="left"/>
      <w:pPr>
        <w:ind w:left="6812" w:hanging="360"/>
      </w:pPr>
      <w:rPr>
        <w:rFonts w:hint="default"/>
      </w:rPr>
    </w:lvl>
    <w:lvl w:ilvl="7">
      <w:numFmt w:val="bullet"/>
      <w:lvlText w:val="•"/>
      <w:lvlJc w:val="left"/>
      <w:pPr>
        <w:ind w:left="7930" w:hanging="360"/>
      </w:pPr>
      <w:rPr>
        <w:rFonts w:hint="default"/>
      </w:rPr>
    </w:lvl>
    <w:lvl w:ilvl="8">
      <w:numFmt w:val="bullet"/>
      <w:lvlText w:val="•"/>
      <w:lvlJc w:val="left"/>
      <w:pPr>
        <w:ind w:left="9049" w:hanging="360"/>
      </w:pPr>
      <w:rPr>
        <w:rFonts w:hint="default"/>
      </w:rPr>
    </w:lvl>
  </w:abstractNum>
  <w:abstractNum w:abstractNumId="10" w15:restartNumberingAfterBreak="0">
    <w:nsid w:val="577905D3"/>
    <w:multiLevelType w:val="hybridMultilevel"/>
    <w:tmpl w:val="31B41B5A"/>
    <w:lvl w:ilvl="0" w:tplc="8A822882">
      <w:numFmt w:val="bullet"/>
      <w:lvlText w:val=""/>
      <w:lvlJc w:val="left"/>
      <w:pPr>
        <w:ind w:left="725" w:hanging="360"/>
      </w:pPr>
      <w:rPr>
        <w:rFonts w:ascii="Symbol" w:eastAsia="Symbol" w:hAnsi="Symbol" w:cs="Symbol" w:hint="default"/>
        <w:color w:val="464A69"/>
        <w:w w:val="99"/>
        <w:sz w:val="20"/>
        <w:szCs w:val="20"/>
      </w:rPr>
    </w:lvl>
    <w:lvl w:ilvl="1" w:tplc="6FF0CBA6">
      <w:numFmt w:val="bullet"/>
      <w:lvlText w:val="•"/>
      <w:lvlJc w:val="left"/>
      <w:pPr>
        <w:ind w:left="1571" w:hanging="360"/>
      </w:pPr>
      <w:rPr>
        <w:rFonts w:hint="default"/>
      </w:rPr>
    </w:lvl>
    <w:lvl w:ilvl="2" w:tplc="456E1114">
      <w:numFmt w:val="bullet"/>
      <w:lvlText w:val="•"/>
      <w:lvlJc w:val="left"/>
      <w:pPr>
        <w:ind w:left="2422" w:hanging="360"/>
      </w:pPr>
      <w:rPr>
        <w:rFonts w:hint="default"/>
      </w:rPr>
    </w:lvl>
    <w:lvl w:ilvl="3" w:tplc="A094D458">
      <w:numFmt w:val="bullet"/>
      <w:lvlText w:val="•"/>
      <w:lvlJc w:val="left"/>
      <w:pPr>
        <w:ind w:left="3273" w:hanging="360"/>
      </w:pPr>
      <w:rPr>
        <w:rFonts w:hint="default"/>
      </w:rPr>
    </w:lvl>
    <w:lvl w:ilvl="4" w:tplc="D97020E0">
      <w:numFmt w:val="bullet"/>
      <w:lvlText w:val="•"/>
      <w:lvlJc w:val="left"/>
      <w:pPr>
        <w:ind w:left="4124" w:hanging="360"/>
      </w:pPr>
      <w:rPr>
        <w:rFonts w:hint="default"/>
      </w:rPr>
    </w:lvl>
    <w:lvl w:ilvl="5" w:tplc="7FAEA98A">
      <w:numFmt w:val="bullet"/>
      <w:lvlText w:val="•"/>
      <w:lvlJc w:val="left"/>
      <w:pPr>
        <w:ind w:left="4976" w:hanging="360"/>
      </w:pPr>
      <w:rPr>
        <w:rFonts w:hint="default"/>
      </w:rPr>
    </w:lvl>
    <w:lvl w:ilvl="6" w:tplc="9DC62190">
      <w:numFmt w:val="bullet"/>
      <w:lvlText w:val="•"/>
      <w:lvlJc w:val="left"/>
      <w:pPr>
        <w:ind w:left="5827" w:hanging="360"/>
      </w:pPr>
      <w:rPr>
        <w:rFonts w:hint="default"/>
      </w:rPr>
    </w:lvl>
    <w:lvl w:ilvl="7" w:tplc="D236FB42">
      <w:numFmt w:val="bullet"/>
      <w:lvlText w:val="•"/>
      <w:lvlJc w:val="left"/>
      <w:pPr>
        <w:ind w:left="6678" w:hanging="360"/>
      </w:pPr>
      <w:rPr>
        <w:rFonts w:hint="default"/>
      </w:rPr>
    </w:lvl>
    <w:lvl w:ilvl="8" w:tplc="BFD603D4">
      <w:numFmt w:val="bullet"/>
      <w:lvlText w:val="•"/>
      <w:lvlJc w:val="left"/>
      <w:pPr>
        <w:ind w:left="7529" w:hanging="360"/>
      </w:pPr>
      <w:rPr>
        <w:rFonts w:hint="default"/>
      </w:rPr>
    </w:lvl>
  </w:abstractNum>
  <w:abstractNum w:abstractNumId="11" w15:restartNumberingAfterBreak="0">
    <w:nsid w:val="6C293B00"/>
    <w:multiLevelType w:val="hybridMultilevel"/>
    <w:tmpl w:val="5CDA96F4"/>
    <w:lvl w:ilvl="0" w:tplc="907ECF6E">
      <w:numFmt w:val="bullet"/>
      <w:lvlText w:val=""/>
      <w:lvlJc w:val="left"/>
      <w:pPr>
        <w:ind w:left="725" w:hanging="360"/>
      </w:pPr>
      <w:rPr>
        <w:rFonts w:ascii="Symbol" w:eastAsia="Symbol" w:hAnsi="Symbol" w:cs="Symbol" w:hint="default"/>
        <w:color w:val="464A69"/>
        <w:w w:val="99"/>
        <w:sz w:val="20"/>
        <w:szCs w:val="20"/>
      </w:rPr>
    </w:lvl>
    <w:lvl w:ilvl="1" w:tplc="47760C84">
      <w:numFmt w:val="bullet"/>
      <w:lvlText w:val="•"/>
      <w:lvlJc w:val="left"/>
      <w:pPr>
        <w:ind w:left="1114" w:hanging="360"/>
      </w:pPr>
      <w:rPr>
        <w:rFonts w:hint="default"/>
      </w:rPr>
    </w:lvl>
    <w:lvl w:ilvl="2" w:tplc="899CAA98">
      <w:numFmt w:val="bullet"/>
      <w:lvlText w:val="•"/>
      <w:lvlJc w:val="left"/>
      <w:pPr>
        <w:ind w:left="1509" w:hanging="360"/>
      </w:pPr>
      <w:rPr>
        <w:rFonts w:hint="default"/>
      </w:rPr>
    </w:lvl>
    <w:lvl w:ilvl="3" w:tplc="2F08C1AA">
      <w:numFmt w:val="bullet"/>
      <w:lvlText w:val="•"/>
      <w:lvlJc w:val="left"/>
      <w:pPr>
        <w:ind w:left="1903" w:hanging="360"/>
      </w:pPr>
      <w:rPr>
        <w:rFonts w:hint="default"/>
      </w:rPr>
    </w:lvl>
    <w:lvl w:ilvl="4" w:tplc="42E84962">
      <w:numFmt w:val="bullet"/>
      <w:lvlText w:val="•"/>
      <w:lvlJc w:val="left"/>
      <w:pPr>
        <w:ind w:left="2298" w:hanging="360"/>
      </w:pPr>
      <w:rPr>
        <w:rFonts w:hint="default"/>
      </w:rPr>
    </w:lvl>
    <w:lvl w:ilvl="5" w:tplc="C3CC1E24">
      <w:numFmt w:val="bullet"/>
      <w:lvlText w:val="•"/>
      <w:lvlJc w:val="left"/>
      <w:pPr>
        <w:ind w:left="2693" w:hanging="360"/>
      </w:pPr>
      <w:rPr>
        <w:rFonts w:hint="default"/>
      </w:rPr>
    </w:lvl>
    <w:lvl w:ilvl="6" w:tplc="A810F99E">
      <w:numFmt w:val="bullet"/>
      <w:lvlText w:val="•"/>
      <w:lvlJc w:val="left"/>
      <w:pPr>
        <w:ind w:left="3087" w:hanging="360"/>
      </w:pPr>
      <w:rPr>
        <w:rFonts w:hint="default"/>
      </w:rPr>
    </w:lvl>
    <w:lvl w:ilvl="7" w:tplc="B132407A">
      <w:numFmt w:val="bullet"/>
      <w:lvlText w:val="•"/>
      <w:lvlJc w:val="left"/>
      <w:pPr>
        <w:ind w:left="3482" w:hanging="360"/>
      </w:pPr>
      <w:rPr>
        <w:rFonts w:hint="default"/>
      </w:rPr>
    </w:lvl>
    <w:lvl w:ilvl="8" w:tplc="E2300A1A">
      <w:numFmt w:val="bullet"/>
      <w:lvlText w:val="•"/>
      <w:lvlJc w:val="left"/>
      <w:pPr>
        <w:ind w:left="3876" w:hanging="360"/>
      </w:pPr>
      <w:rPr>
        <w:rFonts w:hint="default"/>
      </w:rPr>
    </w:lvl>
  </w:abstractNum>
  <w:abstractNum w:abstractNumId="12" w15:restartNumberingAfterBreak="0">
    <w:nsid w:val="71EE082B"/>
    <w:multiLevelType w:val="multilevel"/>
    <w:tmpl w:val="C70A863E"/>
    <w:lvl w:ilvl="0">
      <w:start w:val="5"/>
      <w:numFmt w:val="decimal"/>
      <w:lvlText w:val="%1"/>
      <w:lvlJc w:val="left"/>
      <w:pPr>
        <w:ind w:left="499" w:hanging="361"/>
      </w:pPr>
      <w:rPr>
        <w:rFonts w:hint="default"/>
      </w:rPr>
    </w:lvl>
    <w:lvl w:ilvl="1">
      <w:start w:val="1"/>
      <w:numFmt w:val="decimal"/>
      <w:lvlText w:val="%1.%2"/>
      <w:lvlJc w:val="left"/>
      <w:pPr>
        <w:ind w:left="499" w:hanging="361"/>
      </w:pPr>
      <w:rPr>
        <w:rFonts w:ascii="Arial" w:eastAsia="Arial" w:hAnsi="Arial" w:cs="Arial" w:hint="default"/>
        <w:b/>
        <w:bCs/>
        <w:color w:val="00B4B8"/>
        <w:w w:val="100"/>
        <w:sz w:val="22"/>
        <w:szCs w:val="22"/>
      </w:rPr>
    </w:lvl>
    <w:lvl w:ilvl="2">
      <w:numFmt w:val="bullet"/>
      <w:lvlText w:val=""/>
      <w:lvlJc w:val="left"/>
      <w:pPr>
        <w:ind w:left="859" w:hanging="360"/>
      </w:pPr>
      <w:rPr>
        <w:rFonts w:ascii="Symbol" w:eastAsia="Symbol" w:hAnsi="Symbol" w:cs="Symbol" w:hint="default"/>
        <w:color w:val="464A69"/>
        <w:w w:val="99"/>
        <w:sz w:val="20"/>
        <w:szCs w:val="20"/>
      </w:rPr>
    </w:lvl>
    <w:lvl w:ilvl="3">
      <w:numFmt w:val="bullet"/>
      <w:lvlText w:val="•"/>
      <w:lvlJc w:val="left"/>
      <w:pPr>
        <w:ind w:left="3176" w:hanging="360"/>
      </w:pPr>
      <w:rPr>
        <w:rFonts w:hint="default"/>
      </w:rPr>
    </w:lvl>
    <w:lvl w:ilvl="4">
      <w:numFmt w:val="bullet"/>
      <w:lvlText w:val="•"/>
      <w:lvlJc w:val="left"/>
      <w:pPr>
        <w:ind w:left="4335" w:hanging="360"/>
      </w:pPr>
      <w:rPr>
        <w:rFonts w:hint="default"/>
      </w:rPr>
    </w:lvl>
    <w:lvl w:ilvl="5">
      <w:numFmt w:val="bullet"/>
      <w:lvlText w:val="•"/>
      <w:lvlJc w:val="left"/>
      <w:pPr>
        <w:ind w:left="5493" w:hanging="360"/>
      </w:pPr>
      <w:rPr>
        <w:rFonts w:hint="default"/>
      </w:rPr>
    </w:lvl>
    <w:lvl w:ilvl="6">
      <w:numFmt w:val="bullet"/>
      <w:lvlText w:val="•"/>
      <w:lvlJc w:val="left"/>
      <w:pPr>
        <w:ind w:left="6652" w:hanging="360"/>
      </w:pPr>
      <w:rPr>
        <w:rFonts w:hint="default"/>
      </w:rPr>
    </w:lvl>
    <w:lvl w:ilvl="7">
      <w:numFmt w:val="bullet"/>
      <w:lvlText w:val="•"/>
      <w:lvlJc w:val="left"/>
      <w:pPr>
        <w:ind w:left="7810" w:hanging="360"/>
      </w:pPr>
      <w:rPr>
        <w:rFonts w:hint="default"/>
      </w:rPr>
    </w:lvl>
    <w:lvl w:ilvl="8">
      <w:numFmt w:val="bullet"/>
      <w:lvlText w:val="•"/>
      <w:lvlJc w:val="left"/>
      <w:pPr>
        <w:ind w:left="8969" w:hanging="360"/>
      </w:pPr>
      <w:rPr>
        <w:rFonts w:hint="default"/>
      </w:rPr>
    </w:lvl>
  </w:abstractNum>
  <w:abstractNum w:abstractNumId="13" w15:restartNumberingAfterBreak="0">
    <w:nsid w:val="7439701C"/>
    <w:multiLevelType w:val="hybridMultilevel"/>
    <w:tmpl w:val="7CA2C180"/>
    <w:lvl w:ilvl="0" w:tplc="E98E70F4">
      <w:numFmt w:val="bullet"/>
      <w:lvlText w:val=""/>
      <w:lvlJc w:val="left"/>
      <w:pPr>
        <w:ind w:left="725" w:hanging="360"/>
      </w:pPr>
      <w:rPr>
        <w:rFonts w:ascii="Symbol" w:eastAsia="Symbol" w:hAnsi="Symbol" w:cs="Symbol" w:hint="default"/>
        <w:color w:val="464A69"/>
        <w:w w:val="99"/>
        <w:sz w:val="20"/>
        <w:szCs w:val="20"/>
      </w:rPr>
    </w:lvl>
    <w:lvl w:ilvl="1" w:tplc="BA84F51E">
      <w:numFmt w:val="bullet"/>
      <w:lvlText w:val="•"/>
      <w:lvlJc w:val="left"/>
      <w:pPr>
        <w:ind w:left="1584" w:hanging="360"/>
      </w:pPr>
      <w:rPr>
        <w:rFonts w:hint="default"/>
      </w:rPr>
    </w:lvl>
    <w:lvl w:ilvl="2" w:tplc="08DAFB0C">
      <w:numFmt w:val="bullet"/>
      <w:lvlText w:val="•"/>
      <w:lvlJc w:val="left"/>
      <w:pPr>
        <w:ind w:left="2449" w:hanging="360"/>
      </w:pPr>
      <w:rPr>
        <w:rFonts w:hint="default"/>
      </w:rPr>
    </w:lvl>
    <w:lvl w:ilvl="3" w:tplc="BC9663C6">
      <w:numFmt w:val="bullet"/>
      <w:lvlText w:val="•"/>
      <w:lvlJc w:val="left"/>
      <w:pPr>
        <w:ind w:left="3314" w:hanging="360"/>
      </w:pPr>
      <w:rPr>
        <w:rFonts w:hint="default"/>
      </w:rPr>
    </w:lvl>
    <w:lvl w:ilvl="4" w:tplc="F7284CD6">
      <w:numFmt w:val="bullet"/>
      <w:lvlText w:val="•"/>
      <w:lvlJc w:val="left"/>
      <w:pPr>
        <w:ind w:left="4179" w:hanging="360"/>
      </w:pPr>
      <w:rPr>
        <w:rFonts w:hint="default"/>
      </w:rPr>
    </w:lvl>
    <w:lvl w:ilvl="5" w:tplc="40265ABC">
      <w:numFmt w:val="bullet"/>
      <w:lvlText w:val="•"/>
      <w:lvlJc w:val="left"/>
      <w:pPr>
        <w:ind w:left="5044" w:hanging="360"/>
      </w:pPr>
      <w:rPr>
        <w:rFonts w:hint="default"/>
      </w:rPr>
    </w:lvl>
    <w:lvl w:ilvl="6" w:tplc="4142E92E">
      <w:numFmt w:val="bullet"/>
      <w:lvlText w:val="•"/>
      <w:lvlJc w:val="left"/>
      <w:pPr>
        <w:ind w:left="5909" w:hanging="360"/>
      </w:pPr>
      <w:rPr>
        <w:rFonts w:hint="default"/>
      </w:rPr>
    </w:lvl>
    <w:lvl w:ilvl="7" w:tplc="2520A4A6">
      <w:numFmt w:val="bullet"/>
      <w:lvlText w:val="•"/>
      <w:lvlJc w:val="left"/>
      <w:pPr>
        <w:ind w:left="6774" w:hanging="360"/>
      </w:pPr>
      <w:rPr>
        <w:rFonts w:hint="default"/>
      </w:rPr>
    </w:lvl>
    <w:lvl w:ilvl="8" w:tplc="F9A262C2">
      <w:numFmt w:val="bullet"/>
      <w:lvlText w:val="•"/>
      <w:lvlJc w:val="left"/>
      <w:pPr>
        <w:ind w:left="7639" w:hanging="360"/>
      </w:pPr>
      <w:rPr>
        <w:rFonts w:hint="default"/>
      </w:rPr>
    </w:lvl>
  </w:abstractNum>
  <w:abstractNum w:abstractNumId="14" w15:restartNumberingAfterBreak="0">
    <w:nsid w:val="78907858"/>
    <w:multiLevelType w:val="hybridMultilevel"/>
    <w:tmpl w:val="4112D944"/>
    <w:lvl w:ilvl="0" w:tplc="C2A4925E">
      <w:numFmt w:val="bullet"/>
      <w:lvlText w:val=""/>
      <w:lvlJc w:val="left"/>
      <w:pPr>
        <w:ind w:left="1445" w:hanging="360"/>
      </w:pPr>
      <w:rPr>
        <w:rFonts w:ascii="Symbol" w:eastAsia="Symbol" w:hAnsi="Symbol" w:cs="Symbol" w:hint="default"/>
        <w:color w:val="464A69"/>
        <w:w w:val="99"/>
        <w:sz w:val="20"/>
        <w:szCs w:val="20"/>
      </w:rPr>
    </w:lvl>
    <w:lvl w:ilvl="1" w:tplc="A41EC686">
      <w:numFmt w:val="bullet"/>
      <w:lvlText w:val="•"/>
      <w:lvlJc w:val="left"/>
      <w:pPr>
        <w:ind w:left="2232" w:hanging="360"/>
      </w:pPr>
      <w:rPr>
        <w:rFonts w:hint="default"/>
      </w:rPr>
    </w:lvl>
    <w:lvl w:ilvl="2" w:tplc="A59E3BE4">
      <w:numFmt w:val="bullet"/>
      <w:lvlText w:val="•"/>
      <w:lvlJc w:val="left"/>
      <w:pPr>
        <w:ind w:left="3025" w:hanging="360"/>
      </w:pPr>
      <w:rPr>
        <w:rFonts w:hint="default"/>
      </w:rPr>
    </w:lvl>
    <w:lvl w:ilvl="3" w:tplc="0EEE3994">
      <w:numFmt w:val="bullet"/>
      <w:lvlText w:val="•"/>
      <w:lvlJc w:val="left"/>
      <w:pPr>
        <w:ind w:left="3818" w:hanging="360"/>
      </w:pPr>
      <w:rPr>
        <w:rFonts w:hint="default"/>
      </w:rPr>
    </w:lvl>
    <w:lvl w:ilvl="4" w:tplc="568CB30A">
      <w:numFmt w:val="bullet"/>
      <w:lvlText w:val="•"/>
      <w:lvlJc w:val="left"/>
      <w:pPr>
        <w:ind w:left="4611" w:hanging="360"/>
      </w:pPr>
      <w:rPr>
        <w:rFonts w:hint="default"/>
      </w:rPr>
    </w:lvl>
    <w:lvl w:ilvl="5" w:tplc="1A963048">
      <w:numFmt w:val="bullet"/>
      <w:lvlText w:val="•"/>
      <w:lvlJc w:val="left"/>
      <w:pPr>
        <w:ind w:left="5404" w:hanging="360"/>
      </w:pPr>
      <w:rPr>
        <w:rFonts w:hint="default"/>
      </w:rPr>
    </w:lvl>
    <w:lvl w:ilvl="6" w:tplc="9A4E4972">
      <w:numFmt w:val="bullet"/>
      <w:lvlText w:val="•"/>
      <w:lvlJc w:val="left"/>
      <w:pPr>
        <w:ind w:left="6197" w:hanging="360"/>
      </w:pPr>
      <w:rPr>
        <w:rFonts w:hint="default"/>
      </w:rPr>
    </w:lvl>
    <w:lvl w:ilvl="7" w:tplc="27E26F2A">
      <w:numFmt w:val="bullet"/>
      <w:lvlText w:val="•"/>
      <w:lvlJc w:val="left"/>
      <w:pPr>
        <w:ind w:left="6990" w:hanging="360"/>
      </w:pPr>
      <w:rPr>
        <w:rFonts w:hint="default"/>
      </w:rPr>
    </w:lvl>
    <w:lvl w:ilvl="8" w:tplc="15D27622">
      <w:numFmt w:val="bullet"/>
      <w:lvlText w:val="•"/>
      <w:lvlJc w:val="left"/>
      <w:pPr>
        <w:ind w:left="7783" w:hanging="360"/>
      </w:pPr>
      <w:rPr>
        <w:rFonts w:hint="default"/>
      </w:rPr>
    </w:lvl>
  </w:abstractNum>
  <w:num w:numId="1">
    <w:abstractNumId w:val="7"/>
  </w:num>
  <w:num w:numId="2">
    <w:abstractNumId w:val="0"/>
  </w:num>
  <w:num w:numId="3">
    <w:abstractNumId w:val="14"/>
  </w:num>
  <w:num w:numId="4">
    <w:abstractNumId w:val="3"/>
  </w:num>
  <w:num w:numId="5">
    <w:abstractNumId w:val="11"/>
  </w:num>
  <w:num w:numId="6">
    <w:abstractNumId w:val="13"/>
  </w:num>
  <w:num w:numId="7">
    <w:abstractNumId w:val="1"/>
  </w:num>
  <w:num w:numId="8">
    <w:abstractNumId w:val="2"/>
  </w:num>
  <w:num w:numId="9">
    <w:abstractNumId w:val="10"/>
  </w:num>
  <w:num w:numId="10">
    <w:abstractNumId w:val="4"/>
  </w:num>
  <w:num w:numId="11">
    <w:abstractNumId w:val="5"/>
  </w:num>
  <w:num w:numId="12">
    <w:abstractNumId w:val="8"/>
  </w:num>
  <w:num w:numId="13">
    <w:abstractNumId w:val="1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A7EB4"/>
    <w:rsid w:val="000A7EB4"/>
    <w:rsid w:val="00562397"/>
    <w:rsid w:val="00724BDA"/>
    <w:rsid w:val="0084091A"/>
    <w:rsid w:val="00A6232F"/>
    <w:rsid w:val="00B87A91"/>
    <w:rsid w:val="00C15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F08879"/>
  <w15:docId w15:val="{65105133-E114-4EC1-95CC-3E93C224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99" w:hanging="360"/>
      <w:outlineLvl w:val="0"/>
    </w:pPr>
    <w:rPr>
      <w:b/>
      <w:bCs/>
      <w:sz w:val="30"/>
      <w:szCs w:val="30"/>
    </w:rPr>
  </w:style>
  <w:style w:type="paragraph" w:styleId="Heading2">
    <w:name w:val="heading 2"/>
    <w:basedOn w:val="Normal"/>
    <w:uiPriority w:val="9"/>
    <w:unhideWhenUsed/>
    <w:qFormat/>
    <w:pPr>
      <w:spacing w:before="94"/>
      <w:ind w:left="499"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4"/>
      <w:ind w:left="859" w:hanging="360"/>
    </w:pPr>
  </w:style>
  <w:style w:type="paragraph" w:customStyle="1" w:styleId="TableParagraph">
    <w:name w:val="Table Paragraph"/>
    <w:basedOn w:val="Normal"/>
    <w:uiPriority w:val="1"/>
    <w:qFormat/>
    <w:pPr>
      <w:ind w:left="7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3</cp:revision>
  <dcterms:created xsi:type="dcterms:W3CDTF">2019-11-26T11:04:00Z</dcterms:created>
  <dcterms:modified xsi:type="dcterms:W3CDTF">2019-11-27T08:38:00Z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2019-11-26T00:00:00Z</vt:filetime>
  </property>
</Properties>
</file>