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1C6A0" w14:textId="77777777" w:rsidR="00BC489F" w:rsidRDefault="00BC489F">
      <w:pPr>
        <w:pStyle w:val="BodyText"/>
        <w:rPr>
          <w:rFonts w:ascii="Times New Roman"/>
        </w:rPr>
      </w:pPr>
    </w:p>
    <w:p w14:paraId="535DBC1E" w14:textId="77777777" w:rsidR="00BC489F" w:rsidRDefault="00BC489F">
      <w:pPr>
        <w:pStyle w:val="BodyText"/>
        <w:rPr>
          <w:rFonts w:ascii="Times New Roman"/>
        </w:rPr>
      </w:pPr>
    </w:p>
    <w:p w14:paraId="4E06BC7D" w14:textId="77777777" w:rsidR="00BC489F" w:rsidRDefault="00BC489F">
      <w:pPr>
        <w:pStyle w:val="BodyText"/>
        <w:rPr>
          <w:rFonts w:ascii="Times New Roman"/>
        </w:rPr>
      </w:pPr>
    </w:p>
    <w:p w14:paraId="7379EF55" w14:textId="77777777" w:rsidR="00BC489F" w:rsidRDefault="00BC489F">
      <w:pPr>
        <w:pStyle w:val="BodyText"/>
        <w:rPr>
          <w:rFonts w:ascii="Times New Roman"/>
        </w:rPr>
      </w:pPr>
    </w:p>
    <w:p w14:paraId="27DF8D9C" w14:textId="77777777" w:rsidR="00BC489F" w:rsidRDefault="00BC489F">
      <w:pPr>
        <w:pStyle w:val="BodyText"/>
        <w:rPr>
          <w:rFonts w:ascii="Times New Roman"/>
        </w:rPr>
      </w:pPr>
    </w:p>
    <w:p w14:paraId="46486BB8" w14:textId="77777777" w:rsidR="00BC489F" w:rsidRDefault="00BC489F">
      <w:pPr>
        <w:pStyle w:val="BodyText"/>
        <w:rPr>
          <w:rFonts w:ascii="Times New Roman"/>
        </w:rPr>
      </w:pPr>
    </w:p>
    <w:p w14:paraId="635947B6" w14:textId="77777777" w:rsidR="00BC489F" w:rsidRDefault="00BC489F">
      <w:pPr>
        <w:pStyle w:val="BodyText"/>
        <w:rPr>
          <w:rFonts w:ascii="Times New Roman"/>
        </w:rPr>
      </w:pPr>
    </w:p>
    <w:p w14:paraId="7320F119" w14:textId="77777777" w:rsidR="00BC489F" w:rsidRDefault="00BC489F">
      <w:pPr>
        <w:pStyle w:val="BodyText"/>
        <w:rPr>
          <w:rFonts w:ascii="Times New Roman"/>
        </w:rPr>
      </w:pPr>
    </w:p>
    <w:p w14:paraId="51CE4012" w14:textId="77777777" w:rsidR="00BC489F" w:rsidRDefault="00BC489F">
      <w:pPr>
        <w:pStyle w:val="BodyText"/>
        <w:rPr>
          <w:rFonts w:ascii="Times New Roman"/>
        </w:rPr>
      </w:pPr>
    </w:p>
    <w:p w14:paraId="707CD345" w14:textId="77777777" w:rsidR="00BC489F" w:rsidRDefault="00BC489F">
      <w:pPr>
        <w:pStyle w:val="BodyText"/>
        <w:rPr>
          <w:rFonts w:ascii="Times New Roman"/>
        </w:rPr>
      </w:pPr>
    </w:p>
    <w:p w14:paraId="7FC1EB02" w14:textId="77777777" w:rsidR="00BC489F" w:rsidRDefault="00BC489F">
      <w:pPr>
        <w:pStyle w:val="BodyText"/>
        <w:rPr>
          <w:rFonts w:ascii="Times New Roman"/>
        </w:rPr>
      </w:pPr>
    </w:p>
    <w:p w14:paraId="4D61B020" w14:textId="77777777" w:rsidR="00BC489F" w:rsidRDefault="00BC489F">
      <w:pPr>
        <w:pStyle w:val="BodyText"/>
        <w:rPr>
          <w:rFonts w:ascii="Times New Roman"/>
        </w:rPr>
      </w:pPr>
    </w:p>
    <w:p w14:paraId="37AE93F7" w14:textId="77777777" w:rsidR="00BC489F" w:rsidRDefault="00BC489F">
      <w:pPr>
        <w:pStyle w:val="BodyText"/>
        <w:rPr>
          <w:rFonts w:ascii="Times New Roman"/>
        </w:rPr>
      </w:pPr>
    </w:p>
    <w:p w14:paraId="3F6F4A7D" w14:textId="77777777" w:rsidR="00BC489F" w:rsidRDefault="00BC489F">
      <w:pPr>
        <w:pStyle w:val="BodyText"/>
        <w:rPr>
          <w:rFonts w:ascii="Times New Roman"/>
        </w:rPr>
      </w:pPr>
    </w:p>
    <w:p w14:paraId="2B897C7F" w14:textId="77777777" w:rsidR="00BC489F" w:rsidRDefault="00BC489F">
      <w:pPr>
        <w:pStyle w:val="BodyText"/>
        <w:rPr>
          <w:rFonts w:ascii="Times New Roman"/>
        </w:rPr>
      </w:pPr>
    </w:p>
    <w:p w14:paraId="5479DADE" w14:textId="77777777" w:rsidR="00BC489F" w:rsidRDefault="00BC489F">
      <w:pPr>
        <w:pStyle w:val="BodyText"/>
        <w:rPr>
          <w:rFonts w:ascii="Times New Roman"/>
        </w:rPr>
      </w:pPr>
    </w:p>
    <w:p w14:paraId="61CE6278" w14:textId="77777777" w:rsidR="00BC489F" w:rsidRDefault="00BC489F">
      <w:pPr>
        <w:pStyle w:val="BodyText"/>
        <w:rPr>
          <w:rFonts w:ascii="Times New Roman"/>
        </w:rPr>
      </w:pPr>
    </w:p>
    <w:p w14:paraId="45A47E0B" w14:textId="77777777" w:rsidR="00BC489F" w:rsidRDefault="00BC489F">
      <w:pPr>
        <w:pStyle w:val="BodyText"/>
        <w:rPr>
          <w:rFonts w:ascii="Times New Roman"/>
        </w:rPr>
      </w:pPr>
    </w:p>
    <w:p w14:paraId="52844DC7" w14:textId="77777777" w:rsidR="00BC489F" w:rsidRDefault="00BC489F">
      <w:pPr>
        <w:pStyle w:val="BodyText"/>
        <w:rPr>
          <w:rFonts w:ascii="Times New Roman"/>
        </w:rPr>
      </w:pPr>
    </w:p>
    <w:p w14:paraId="38A8A6B5" w14:textId="77777777" w:rsidR="00BC489F" w:rsidRDefault="00BC489F">
      <w:pPr>
        <w:pStyle w:val="BodyText"/>
        <w:spacing w:before="3"/>
        <w:rPr>
          <w:rFonts w:ascii="Times New Roman"/>
          <w:sz w:val="19"/>
        </w:rPr>
      </w:pPr>
    </w:p>
    <w:p w14:paraId="3910384F" w14:textId="77777777" w:rsidR="00BC489F" w:rsidRPr="003D12EE" w:rsidRDefault="004C3078">
      <w:pPr>
        <w:spacing w:before="83"/>
        <w:ind w:left="3462"/>
        <w:rPr>
          <w:rFonts w:asciiTheme="minorHAnsi" w:hAnsiTheme="minorHAnsi" w:cstheme="minorHAnsi"/>
          <w:b/>
          <w:color w:val="0070C0"/>
          <w:sz w:val="52"/>
          <w:szCs w:val="52"/>
        </w:rPr>
      </w:pPr>
      <w:r w:rsidRPr="003D12EE">
        <w:rPr>
          <w:rFonts w:asciiTheme="minorHAnsi" w:hAnsiTheme="minorHAnsi" w:cstheme="minorHAnsi"/>
          <w:b/>
          <w:color w:val="0070C0"/>
          <w:sz w:val="52"/>
          <w:szCs w:val="52"/>
        </w:rPr>
        <w:t>TRAINING POLICY</w:t>
      </w:r>
    </w:p>
    <w:p w14:paraId="3E4CFE46" w14:textId="77777777" w:rsidR="00BC489F" w:rsidRDefault="00BC489F">
      <w:pPr>
        <w:rPr>
          <w:sz w:val="50"/>
        </w:rPr>
        <w:sectPr w:rsidR="00BC489F">
          <w:headerReference w:type="default" r:id="rId7"/>
          <w:footerReference w:type="default" r:id="rId8"/>
          <w:type w:val="continuous"/>
          <w:pgSz w:w="11910" w:h="16840"/>
          <w:pgMar w:top="1660" w:right="280" w:bottom="740" w:left="280" w:header="673" w:footer="547" w:gutter="0"/>
          <w:pgNumType w:start="1"/>
          <w:cols w:space="720"/>
        </w:sectPr>
      </w:pPr>
    </w:p>
    <w:p w14:paraId="2CE57835" w14:textId="77777777" w:rsidR="00BC489F" w:rsidRDefault="00BC489F">
      <w:pPr>
        <w:pStyle w:val="BodyText"/>
        <w:rPr>
          <w:b/>
        </w:rPr>
      </w:pPr>
    </w:p>
    <w:p w14:paraId="468D3951" w14:textId="3E210B3A" w:rsidR="00BC489F" w:rsidRDefault="004C3078" w:rsidP="003D12EE">
      <w:pPr>
        <w:pStyle w:val="Heading1"/>
        <w:ind w:left="399" w:firstLine="0"/>
        <w:jc w:val="center"/>
        <w:rPr>
          <w:rFonts w:asciiTheme="minorHAnsi" w:hAnsiTheme="minorHAnsi" w:cstheme="minorHAnsi"/>
          <w:color w:val="0070C0"/>
          <w:sz w:val="36"/>
          <w:szCs w:val="36"/>
        </w:rPr>
      </w:pPr>
      <w:r w:rsidRPr="003D12EE">
        <w:rPr>
          <w:rFonts w:asciiTheme="minorHAnsi" w:hAnsiTheme="minorHAnsi" w:cstheme="minorHAnsi"/>
          <w:color w:val="0070C0"/>
          <w:sz w:val="36"/>
          <w:szCs w:val="36"/>
        </w:rPr>
        <w:t>TABLE OF CONTENTS</w:t>
      </w:r>
    </w:p>
    <w:p w14:paraId="14B87EE6" w14:textId="77777777" w:rsidR="003D12EE" w:rsidRPr="003D12EE" w:rsidRDefault="003D12EE" w:rsidP="003D12EE">
      <w:pPr>
        <w:pStyle w:val="Heading1"/>
        <w:ind w:left="399" w:firstLine="0"/>
        <w:jc w:val="center"/>
        <w:rPr>
          <w:rFonts w:asciiTheme="minorHAnsi" w:hAnsiTheme="minorHAnsi" w:cstheme="minorHAnsi"/>
          <w:color w:val="0070C0"/>
          <w:sz w:val="24"/>
          <w:szCs w:val="24"/>
        </w:rPr>
      </w:pPr>
    </w:p>
    <w:p w14:paraId="32DCB1AB" w14:textId="77777777" w:rsidR="00BC489F" w:rsidRDefault="00BC489F">
      <w:pPr>
        <w:pStyle w:val="BodyText"/>
        <w:spacing w:before="2"/>
        <w:rPr>
          <w:b/>
          <w:sz w:val="30"/>
        </w:rPr>
      </w:pPr>
    </w:p>
    <w:p w14:paraId="5798AD69" w14:textId="59268546" w:rsidR="00BC489F" w:rsidRPr="003D12EE" w:rsidRDefault="004C3078">
      <w:pPr>
        <w:pStyle w:val="ListParagraph"/>
        <w:numPr>
          <w:ilvl w:val="0"/>
          <w:numId w:val="5"/>
        </w:numPr>
        <w:tabs>
          <w:tab w:val="left" w:pos="851"/>
        </w:tabs>
        <w:ind w:hanging="360"/>
        <w:rPr>
          <w:rFonts w:asciiTheme="minorHAnsi" w:hAnsiTheme="minorHAnsi" w:cstheme="minorHAnsi"/>
          <w:b/>
          <w:sz w:val="28"/>
          <w:szCs w:val="28"/>
        </w:rPr>
      </w:pPr>
      <w:r w:rsidRPr="003D12EE">
        <w:rPr>
          <w:rFonts w:asciiTheme="minorHAnsi" w:hAnsiTheme="minorHAnsi" w:cstheme="minorHAnsi"/>
          <w:b/>
          <w:color w:val="464A69"/>
          <w:sz w:val="28"/>
          <w:szCs w:val="28"/>
        </w:rPr>
        <w:t>INTRODUCTION</w:t>
      </w:r>
    </w:p>
    <w:p w14:paraId="17416924" w14:textId="6257A0DA" w:rsidR="00BC489F" w:rsidRPr="00187344" w:rsidRDefault="003D12EE" w:rsidP="003D12EE">
      <w:pPr>
        <w:pStyle w:val="ListParagraph"/>
        <w:numPr>
          <w:ilvl w:val="1"/>
          <w:numId w:val="5"/>
        </w:numPr>
        <w:tabs>
          <w:tab w:val="left" w:pos="851"/>
        </w:tabs>
        <w:spacing w:before="1" w:line="229" w:lineRule="exact"/>
        <w:rPr>
          <w:rFonts w:asciiTheme="minorHAnsi" w:hAnsiTheme="minorHAnsi" w:cstheme="minorHAnsi"/>
          <w:b/>
          <w:sz w:val="28"/>
          <w:szCs w:val="28"/>
        </w:rPr>
      </w:pPr>
      <w:r w:rsidRPr="00187344">
        <w:rPr>
          <w:rFonts w:asciiTheme="minorHAnsi" w:hAnsiTheme="minorHAnsi" w:cstheme="minorHAnsi"/>
          <w:b/>
          <w:color w:val="464A69"/>
          <w:sz w:val="28"/>
          <w:szCs w:val="28"/>
        </w:rPr>
        <w:t xml:space="preserve">  </w:t>
      </w:r>
      <w:r w:rsidR="004C3078" w:rsidRPr="00187344">
        <w:rPr>
          <w:rFonts w:asciiTheme="minorHAnsi" w:hAnsiTheme="minorHAnsi" w:cstheme="minorHAnsi"/>
          <w:b/>
          <w:color w:val="464A69"/>
          <w:sz w:val="28"/>
          <w:szCs w:val="28"/>
        </w:rPr>
        <w:t>OBJECTIVE</w:t>
      </w:r>
    </w:p>
    <w:p w14:paraId="436B554E" w14:textId="0120BE8F" w:rsidR="00BC489F" w:rsidRPr="00187344" w:rsidRDefault="003D12EE" w:rsidP="003D12EE">
      <w:pPr>
        <w:pStyle w:val="ListParagraph"/>
        <w:numPr>
          <w:ilvl w:val="1"/>
          <w:numId w:val="5"/>
        </w:numPr>
        <w:tabs>
          <w:tab w:val="left" w:pos="851"/>
        </w:tabs>
        <w:spacing w:line="229" w:lineRule="exact"/>
        <w:rPr>
          <w:rFonts w:asciiTheme="minorHAnsi" w:hAnsiTheme="minorHAnsi" w:cstheme="minorHAnsi"/>
          <w:b/>
          <w:sz w:val="28"/>
          <w:szCs w:val="28"/>
        </w:rPr>
      </w:pPr>
      <w:r w:rsidRPr="00187344">
        <w:rPr>
          <w:rFonts w:asciiTheme="minorHAnsi" w:hAnsiTheme="minorHAnsi" w:cstheme="minorHAnsi"/>
          <w:b/>
          <w:color w:val="464A69"/>
          <w:sz w:val="28"/>
          <w:szCs w:val="28"/>
        </w:rPr>
        <w:t xml:space="preserve">  </w:t>
      </w:r>
      <w:r w:rsidR="004C3078" w:rsidRPr="00187344">
        <w:rPr>
          <w:rFonts w:asciiTheme="minorHAnsi" w:hAnsiTheme="minorHAnsi" w:cstheme="minorHAnsi"/>
          <w:b/>
          <w:color w:val="464A69"/>
          <w:sz w:val="28"/>
          <w:szCs w:val="28"/>
        </w:rPr>
        <w:t>SCOPE</w:t>
      </w:r>
    </w:p>
    <w:p w14:paraId="603B32E3" w14:textId="6906CE1A" w:rsidR="00187344" w:rsidRPr="00187344" w:rsidRDefault="00187344" w:rsidP="003D12EE">
      <w:pPr>
        <w:pStyle w:val="ListParagraph"/>
        <w:numPr>
          <w:ilvl w:val="1"/>
          <w:numId w:val="5"/>
        </w:numPr>
        <w:tabs>
          <w:tab w:val="left" w:pos="851"/>
        </w:tabs>
        <w:spacing w:line="229" w:lineRule="exact"/>
        <w:rPr>
          <w:rFonts w:asciiTheme="minorHAnsi" w:hAnsiTheme="minorHAnsi" w:cstheme="minorHAnsi"/>
          <w:b/>
          <w:sz w:val="28"/>
          <w:szCs w:val="28"/>
        </w:rPr>
      </w:pPr>
      <w:r>
        <w:rPr>
          <w:rFonts w:asciiTheme="minorHAnsi" w:hAnsiTheme="minorHAnsi" w:cstheme="minorHAnsi"/>
          <w:b/>
          <w:color w:val="464A69"/>
          <w:sz w:val="28"/>
          <w:szCs w:val="28"/>
        </w:rPr>
        <w:t xml:space="preserve">  ROLES AND RESPONSIBILITES</w:t>
      </w:r>
    </w:p>
    <w:p w14:paraId="07B47944" w14:textId="77777777" w:rsidR="00BC489F" w:rsidRPr="003D12EE" w:rsidRDefault="004C3078">
      <w:pPr>
        <w:pStyle w:val="ListParagraph"/>
        <w:numPr>
          <w:ilvl w:val="0"/>
          <w:numId w:val="5"/>
        </w:numPr>
        <w:tabs>
          <w:tab w:val="left" w:pos="851"/>
        </w:tabs>
        <w:ind w:hanging="360"/>
        <w:rPr>
          <w:rFonts w:asciiTheme="minorHAnsi" w:hAnsiTheme="minorHAnsi" w:cstheme="minorHAnsi"/>
          <w:b/>
          <w:sz w:val="28"/>
          <w:szCs w:val="28"/>
        </w:rPr>
      </w:pPr>
      <w:r w:rsidRPr="003D12EE">
        <w:rPr>
          <w:rFonts w:asciiTheme="minorHAnsi" w:hAnsiTheme="minorHAnsi" w:cstheme="minorHAnsi"/>
          <w:b/>
          <w:color w:val="464A69"/>
          <w:sz w:val="28"/>
          <w:szCs w:val="28"/>
        </w:rPr>
        <w:t>PROCESS</w:t>
      </w:r>
    </w:p>
    <w:p w14:paraId="319CD6B5" w14:textId="77777777" w:rsidR="00BC489F" w:rsidRPr="003D12EE" w:rsidRDefault="004C3078">
      <w:pPr>
        <w:pStyle w:val="ListParagraph"/>
        <w:numPr>
          <w:ilvl w:val="0"/>
          <w:numId w:val="5"/>
        </w:numPr>
        <w:tabs>
          <w:tab w:val="left" w:pos="851"/>
        </w:tabs>
        <w:spacing w:before="1"/>
        <w:ind w:hanging="360"/>
        <w:rPr>
          <w:rFonts w:asciiTheme="minorHAnsi" w:hAnsiTheme="minorHAnsi" w:cstheme="minorHAnsi"/>
          <w:b/>
          <w:sz w:val="28"/>
          <w:szCs w:val="28"/>
        </w:rPr>
      </w:pPr>
      <w:r w:rsidRPr="003D12EE">
        <w:rPr>
          <w:rFonts w:asciiTheme="minorHAnsi" w:hAnsiTheme="minorHAnsi" w:cstheme="minorHAnsi"/>
          <w:b/>
          <w:color w:val="464A69"/>
          <w:sz w:val="28"/>
          <w:szCs w:val="28"/>
        </w:rPr>
        <w:t>RACI</w:t>
      </w:r>
    </w:p>
    <w:p w14:paraId="68E5AFA6" w14:textId="77777777" w:rsidR="00BC489F" w:rsidRPr="003D12EE" w:rsidRDefault="004C3078">
      <w:pPr>
        <w:pStyle w:val="ListParagraph"/>
        <w:numPr>
          <w:ilvl w:val="0"/>
          <w:numId w:val="5"/>
        </w:numPr>
        <w:tabs>
          <w:tab w:val="left" w:pos="851"/>
        </w:tabs>
        <w:ind w:hanging="360"/>
        <w:rPr>
          <w:rFonts w:asciiTheme="minorHAnsi" w:hAnsiTheme="minorHAnsi" w:cstheme="minorHAnsi"/>
          <w:b/>
          <w:sz w:val="28"/>
          <w:szCs w:val="28"/>
        </w:rPr>
      </w:pPr>
      <w:r w:rsidRPr="003D12EE">
        <w:rPr>
          <w:rFonts w:asciiTheme="minorHAnsi" w:hAnsiTheme="minorHAnsi" w:cstheme="minorHAnsi"/>
          <w:b/>
          <w:color w:val="464A69"/>
          <w:sz w:val="28"/>
          <w:szCs w:val="28"/>
        </w:rPr>
        <w:t>FLOW CHART</w:t>
      </w:r>
    </w:p>
    <w:p w14:paraId="4E906199" w14:textId="77777777" w:rsidR="00BC489F" w:rsidRPr="003D12EE" w:rsidRDefault="004C3078">
      <w:pPr>
        <w:pStyle w:val="ListParagraph"/>
        <w:numPr>
          <w:ilvl w:val="0"/>
          <w:numId w:val="5"/>
        </w:numPr>
        <w:tabs>
          <w:tab w:val="left" w:pos="851"/>
        </w:tabs>
        <w:spacing w:before="1"/>
        <w:ind w:hanging="360"/>
        <w:rPr>
          <w:rFonts w:asciiTheme="minorHAnsi" w:hAnsiTheme="minorHAnsi" w:cstheme="minorHAnsi"/>
          <w:b/>
          <w:sz w:val="28"/>
          <w:szCs w:val="28"/>
        </w:rPr>
      </w:pPr>
      <w:r w:rsidRPr="003D12EE">
        <w:rPr>
          <w:rFonts w:asciiTheme="minorHAnsi" w:hAnsiTheme="minorHAnsi" w:cstheme="minorHAnsi"/>
          <w:b/>
          <w:color w:val="464A69"/>
          <w:sz w:val="28"/>
          <w:szCs w:val="28"/>
        </w:rPr>
        <w:t>DISCLAIMER</w:t>
      </w:r>
    </w:p>
    <w:p w14:paraId="08311F27" w14:textId="68906625" w:rsidR="00BC489F" w:rsidRDefault="00BC489F">
      <w:pPr>
        <w:rPr>
          <w:sz w:val="20"/>
        </w:rPr>
      </w:pPr>
    </w:p>
    <w:p w14:paraId="06AB91B5" w14:textId="7F016E51" w:rsidR="00150EDE" w:rsidRDefault="00150EDE">
      <w:pPr>
        <w:rPr>
          <w:sz w:val="20"/>
        </w:rPr>
      </w:pPr>
    </w:p>
    <w:p w14:paraId="74F22803" w14:textId="08F5EE68" w:rsidR="00150EDE" w:rsidRDefault="00150EDE">
      <w:pPr>
        <w:rPr>
          <w:sz w:val="20"/>
        </w:rPr>
      </w:pPr>
    </w:p>
    <w:p w14:paraId="5DC7D43C" w14:textId="5625F470" w:rsidR="00150EDE" w:rsidRDefault="00150EDE">
      <w:pPr>
        <w:rPr>
          <w:sz w:val="20"/>
        </w:rPr>
      </w:pPr>
    </w:p>
    <w:p w14:paraId="091F4315" w14:textId="0F5D40AB" w:rsidR="00150EDE" w:rsidRDefault="00150EDE">
      <w:pPr>
        <w:rPr>
          <w:sz w:val="20"/>
        </w:rPr>
      </w:pPr>
    </w:p>
    <w:p w14:paraId="078690E7" w14:textId="5071AAE9" w:rsidR="00150EDE" w:rsidRDefault="00150EDE">
      <w:pPr>
        <w:rPr>
          <w:sz w:val="20"/>
        </w:rPr>
      </w:pPr>
    </w:p>
    <w:p w14:paraId="33B680F1" w14:textId="7B7D5E49" w:rsidR="00150EDE" w:rsidRDefault="00150EDE">
      <w:pPr>
        <w:rPr>
          <w:sz w:val="20"/>
        </w:rPr>
      </w:pPr>
    </w:p>
    <w:p w14:paraId="13971454" w14:textId="25F38D18" w:rsidR="00150EDE" w:rsidRDefault="00150EDE">
      <w:pPr>
        <w:rPr>
          <w:sz w:val="20"/>
        </w:rPr>
      </w:pPr>
    </w:p>
    <w:p w14:paraId="0B789C80" w14:textId="2D18989E" w:rsidR="00150EDE" w:rsidRDefault="00150EDE">
      <w:pPr>
        <w:rPr>
          <w:sz w:val="20"/>
        </w:rPr>
      </w:pPr>
    </w:p>
    <w:p w14:paraId="23A3AF21" w14:textId="598254A3" w:rsidR="00150EDE" w:rsidRDefault="00150EDE">
      <w:pPr>
        <w:rPr>
          <w:sz w:val="20"/>
        </w:rPr>
      </w:pPr>
    </w:p>
    <w:p w14:paraId="77F5CE46" w14:textId="2BF74433" w:rsidR="00150EDE" w:rsidRDefault="00150EDE">
      <w:pPr>
        <w:rPr>
          <w:sz w:val="20"/>
        </w:rPr>
      </w:pPr>
    </w:p>
    <w:p w14:paraId="48001A3D" w14:textId="46FB7B77" w:rsidR="00150EDE" w:rsidRDefault="00150EDE">
      <w:pPr>
        <w:rPr>
          <w:sz w:val="20"/>
        </w:rPr>
      </w:pPr>
    </w:p>
    <w:p w14:paraId="38BC4DE3" w14:textId="2B04C626" w:rsidR="00150EDE" w:rsidRDefault="00150EDE">
      <w:pPr>
        <w:rPr>
          <w:sz w:val="20"/>
        </w:rPr>
      </w:pPr>
    </w:p>
    <w:p w14:paraId="71325A9F" w14:textId="33CB7628" w:rsidR="00150EDE" w:rsidRDefault="00150EDE">
      <w:pPr>
        <w:rPr>
          <w:sz w:val="20"/>
        </w:rPr>
      </w:pPr>
    </w:p>
    <w:p w14:paraId="1F80A1B1" w14:textId="24C7CFE1" w:rsidR="00150EDE" w:rsidRDefault="00150EDE">
      <w:pPr>
        <w:rPr>
          <w:sz w:val="20"/>
        </w:rPr>
      </w:pPr>
    </w:p>
    <w:p w14:paraId="207EB6A5" w14:textId="38318B7E" w:rsidR="00150EDE" w:rsidRDefault="00150EDE">
      <w:pPr>
        <w:rPr>
          <w:sz w:val="20"/>
        </w:rPr>
      </w:pPr>
    </w:p>
    <w:p w14:paraId="5FC13969" w14:textId="12C46CC7" w:rsidR="00150EDE" w:rsidRDefault="00150EDE">
      <w:pPr>
        <w:rPr>
          <w:sz w:val="20"/>
        </w:rPr>
      </w:pPr>
    </w:p>
    <w:p w14:paraId="148DDCE5" w14:textId="2160056D" w:rsidR="00150EDE" w:rsidRDefault="00150EDE">
      <w:pPr>
        <w:rPr>
          <w:sz w:val="20"/>
        </w:rPr>
      </w:pPr>
    </w:p>
    <w:p w14:paraId="7BBCDDF7" w14:textId="179C55DA" w:rsidR="00150EDE" w:rsidRDefault="00150EDE">
      <w:pPr>
        <w:rPr>
          <w:sz w:val="20"/>
        </w:rPr>
      </w:pPr>
    </w:p>
    <w:p w14:paraId="63964F41" w14:textId="186B6042" w:rsidR="00150EDE" w:rsidRDefault="00150EDE">
      <w:pPr>
        <w:rPr>
          <w:sz w:val="20"/>
        </w:rPr>
      </w:pPr>
    </w:p>
    <w:p w14:paraId="6A58902D" w14:textId="62A00422" w:rsidR="00150EDE" w:rsidRDefault="00150EDE">
      <w:pPr>
        <w:rPr>
          <w:sz w:val="20"/>
        </w:rPr>
      </w:pPr>
    </w:p>
    <w:p w14:paraId="2FCB7ADF" w14:textId="2C3593C8" w:rsidR="00150EDE" w:rsidRDefault="00150EDE">
      <w:pPr>
        <w:rPr>
          <w:sz w:val="20"/>
        </w:rPr>
      </w:pPr>
    </w:p>
    <w:p w14:paraId="1E73202C" w14:textId="41A5FA85" w:rsidR="00150EDE" w:rsidRDefault="00150EDE">
      <w:pPr>
        <w:rPr>
          <w:sz w:val="20"/>
        </w:rPr>
      </w:pPr>
    </w:p>
    <w:p w14:paraId="1788A58C" w14:textId="7043AE8B" w:rsidR="00150EDE" w:rsidRDefault="00150EDE">
      <w:pPr>
        <w:rPr>
          <w:sz w:val="20"/>
        </w:rPr>
      </w:pPr>
    </w:p>
    <w:p w14:paraId="6F8BFDA9" w14:textId="688F1D46" w:rsidR="00150EDE" w:rsidRDefault="00150EDE">
      <w:pPr>
        <w:rPr>
          <w:sz w:val="20"/>
        </w:rPr>
      </w:pPr>
    </w:p>
    <w:p w14:paraId="55630163" w14:textId="52390F93" w:rsidR="00150EDE" w:rsidRDefault="00150EDE">
      <w:pPr>
        <w:rPr>
          <w:sz w:val="20"/>
        </w:rPr>
      </w:pPr>
    </w:p>
    <w:p w14:paraId="721767B8" w14:textId="60B003A4" w:rsidR="00150EDE" w:rsidRDefault="00150EDE">
      <w:pPr>
        <w:rPr>
          <w:sz w:val="20"/>
        </w:rPr>
      </w:pPr>
    </w:p>
    <w:p w14:paraId="5B889041" w14:textId="2112FA1D" w:rsidR="00150EDE" w:rsidRDefault="00150EDE">
      <w:pPr>
        <w:rPr>
          <w:sz w:val="20"/>
        </w:rPr>
      </w:pPr>
    </w:p>
    <w:p w14:paraId="7011DE9C" w14:textId="7895E9B9" w:rsidR="00150EDE" w:rsidRDefault="00150EDE">
      <w:pPr>
        <w:rPr>
          <w:sz w:val="20"/>
        </w:rPr>
      </w:pPr>
    </w:p>
    <w:p w14:paraId="2A346382" w14:textId="36DA2B19" w:rsidR="00150EDE" w:rsidRDefault="00150EDE">
      <w:pPr>
        <w:rPr>
          <w:sz w:val="20"/>
        </w:rPr>
      </w:pPr>
    </w:p>
    <w:p w14:paraId="6AB432C0" w14:textId="1E0BD355" w:rsidR="00150EDE" w:rsidRDefault="00150EDE">
      <w:pPr>
        <w:rPr>
          <w:sz w:val="20"/>
        </w:rPr>
      </w:pPr>
    </w:p>
    <w:p w14:paraId="46B726B7" w14:textId="7B551537" w:rsidR="00150EDE" w:rsidRDefault="00150EDE">
      <w:pPr>
        <w:rPr>
          <w:sz w:val="20"/>
        </w:rPr>
      </w:pPr>
    </w:p>
    <w:p w14:paraId="0A1BDDEA" w14:textId="6A1D0218" w:rsidR="00150EDE" w:rsidRDefault="00150EDE">
      <w:pPr>
        <w:rPr>
          <w:sz w:val="20"/>
        </w:rPr>
      </w:pPr>
    </w:p>
    <w:p w14:paraId="75E63360" w14:textId="1B4DCFDB" w:rsidR="00150EDE" w:rsidRDefault="00150EDE">
      <w:pPr>
        <w:rPr>
          <w:sz w:val="20"/>
        </w:rPr>
      </w:pPr>
    </w:p>
    <w:p w14:paraId="132BC048" w14:textId="107C34B8" w:rsidR="00150EDE" w:rsidRDefault="00150EDE">
      <w:pPr>
        <w:rPr>
          <w:sz w:val="20"/>
        </w:rPr>
      </w:pPr>
    </w:p>
    <w:p w14:paraId="07FF30EB" w14:textId="64045214" w:rsidR="00150EDE" w:rsidRDefault="00150EDE">
      <w:pPr>
        <w:rPr>
          <w:sz w:val="20"/>
        </w:rPr>
      </w:pPr>
    </w:p>
    <w:p w14:paraId="14CDB7A3" w14:textId="330AB10C" w:rsidR="00150EDE" w:rsidRDefault="00150EDE">
      <w:pPr>
        <w:rPr>
          <w:sz w:val="20"/>
        </w:rPr>
      </w:pPr>
    </w:p>
    <w:p w14:paraId="3C36E21E" w14:textId="77777777" w:rsidR="00150EDE" w:rsidRDefault="00150EDE">
      <w:pPr>
        <w:rPr>
          <w:sz w:val="20"/>
        </w:rPr>
      </w:pPr>
    </w:p>
    <w:p w14:paraId="331D0347" w14:textId="7B138545" w:rsidR="00150EDE" w:rsidRDefault="00150EDE">
      <w:pPr>
        <w:rPr>
          <w:sz w:val="20"/>
        </w:rPr>
      </w:pPr>
    </w:p>
    <w:p w14:paraId="36EC9709" w14:textId="2D6B0E8F" w:rsidR="00150EDE" w:rsidRDefault="00150EDE">
      <w:pPr>
        <w:rPr>
          <w:sz w:val="20"/>
        </w:rPr>
      </w:pPr>
    </w:p>
    <w:p w14:paraId="7F1A5910" w14:textId="25E4A55F" w:rsidR="00150EDE" w:rsidRDefault="00150EDE">
      <w:pPr>
        <w:rPr>
          <w:sz w:val="20"/>
        </w:rPr>
      </w:pPr>
    </w:p>
    <w:p w14:paraId="4FA8F24C" w14:textId="1F641DB6" w:rsidR="00B761B9" w:rsidRDefault="00B761B9">
      <w:pPr>
        <w:rPr>
          <w:sz w:val="20"/>
        </w:rPr>
      </w:pPr>
    </w:p>
    <w:p w14:paraId="5ED48943" w14:textId="77777777" w:rsidR="00B761B9" w:rsidRDefault="00B761B9">
      <w:pPr>
        <w:rPr>
          <w:sz w:val="20"/>
        </w:rPr>
      </w:pPr>
    </w:p>
    <w:p w14:paraId="61284370" w14:textId="208D5AB0" w:rsidR="00150EDE" w:rsidRDefault="00150EDE">
      <w:pPr>
        <w:rPr>
          <w:sz w:val="20"/>
        </w:rPr>
      </w:pPr>
    </w:p>
    <w:p w14:paraId="69DCD7D8" w14:textId="5851655D" w:rsidR="00150EDE" w:rsidRDefault="00150EDE">
      <w:pPr>
        <w:rPr>
          <w:sz w:val="20"/>
        </w:rPr>
      </w:pPr>
    </w:p>
    <w:p w14:paraId="2E251FCE" w14:textId="77777777" w:rsidR="00BC489F" w:rsidRDefault="00BC489F">
      <w:pPr>
        <w:pStyle w:val="BodyText"/>
        <w:spacing w:before="2"/>
        <w:rPr>
          <w:rFonts w:ascii="Times New Roman"/>
          <w:sz w:val="15"/>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0"/>
        <w:gridCol w:w="1887"/>
        <w:gridCol w:w="1503"/>
        <w:gridCol w:w="2792"/>
        <w:gridCol w:w="1744"/>
      </w:tblGrid>
      <w:tr w:rsidR="00BC489F" w14:paraId="7ECB4A98" w14:textId="77777777" w:rsidTr="00B761B9">
        <w:trPr>
          <w:trHeight w:val="719"/>
        </w:trPr>
        <w:tc>
          <w:tcPr>
            <w:tcW w:w="9356" w:type="dxa"/>
            <w:gridSpan w:val="5"/>
            <w:shd w:val="clear" w:color="auto" w:fill="00B4B8"/>
          </w:tcPr>
          <w:p w14:paraId="6141FBC0" w14:textId="77777777" w:rsidR="00BC489F" w:rsidRPr="00B761B9" w:rsidRDefault="00BC489F">
            <w:pPr>
              <w:pStyle w:val="TableParagraph"/>
              <w:spacing w:before="5"/>
              <w:rPr>
                <w:rFonts w:asciiTheme="minorHAnsi" w:hAnsiTheme="minorHAnsi" w:cstheme="minorHAnsi"/>
                <w:color w:val="000000" w:themeColor="text1"/>
                <w:sz w:val="24"/>
                <w:szCs w:val="24"/>
              </w:rPr>
            </w:pPr>
          </w:p>
          <w:p w14:paraId="3B63CD64" w14:textId="2FA8C7B2" w:rsidR="00BC489F" w:rsidRPr="00B761B9" w:rsidRDefault="00B761B9" w:rsidP="00B761B9">
            <w:pPr>
              <w:pStyle w:val="TableParagraph"/>
              <w:ind w:left="2160" w:right="3797"/>
              <w:jc w:val="center"/>
              <w:rPr>
                <w:rFonts w:asciiTheme="minorHAnsi" w:hAnsiTheme="minorHAnsi" w:cstheme="minorHAnsi"/>
                <w:b/>
                <w:color w:val="000000" w:themeColor="text1"/>
                <w:sz w:val="24"/>
                <w:szCs w:val="24"/>
              </w:rPr>
            </w:pPr>
            <w:r w:rsidRPr="00B761B9">
              <w:rPr>
                <w:rFonts w:asciiTheme="minorHAnsi" w:hAnsiTheme="minorHAnsi" w:cstheme="minorHAnsi"/>
                <w:b/>
                <w:color w:val="000000" w:themeColor="text1"/>
                <w:sz w:val="24"/>
                <w:szCs w:val="24"/>
              </w:rPr>
              <w:t xml:space="preserve">    </w:t>
            </w:r>
            <w:r w:rsidR="004C3078" w:rsidRPr="00B761B9">
              <w:rPr>
                <w:rFonts w:asciiTheme="minorHAnsi" w:hAnsiTheme="minorHAnsi" w:cstheme="minorHAnsi"/>
                <w:b/>
                <w:color w:val="000000" w:themeColor="text1"/>
                <w:sz w:val="24"/>
                <w:szCs w:val="24"/>
              </w:rPr>
              <w:t>DOCUMENT REVISION HISTORY</w:t>
            </w:r>
          </w:p>
        </w:tc>
      </w:tr>
      <w:tr w:rsidR="00BC489F" w14:paraId="5606C164" w14:textId="77777777" w:rsidTr="00B761B9">
        <w:trPr>
          <w:trHeight w:val="482"/>
        </w:trPr>
        <w:tc>
          <w:tcPr>
            <w:tcW w:w="1430" w:type="dxa"/>
          </w:tcPr>
          <w:p w14:paraId="57F99E2E" w14:textId="3793DAEF" w:rsidR="00BC489F" w:rsidRPr="00B761B9" w:rsidRDefault="00B761B9" w:rsidP="00B761B9">
            <w:pPr>
              <w:pStyle w:val="TableParagraph"/>
              <w:spacing w:before="9"/>
              <w:ind w:left="107"/>
              <w:jc w:val="center"/>
              <w:rPr>
                <w:rFonts w:asciiTheme="minorHAnsi" w:hAnsiTheme="minorHAnsi" w:cstheme="minorHAnsi"/>
                <w:b/>
                <w:color w:val="000000" w:themeColor="text1"/>
                <w:sz w:val="24"/>
                <w:szCs w:val="24"/>
              </w:rPr>
            </w:pPr>
            <w:r w:rsidRPr="00B761B9">
              <w:rPr>
                <w:rFonts w:asciiTheme="minorHAnsi" w:hAnsiTheme="minorHAnsi" w:cstheme="minorHAnsi"/>
                <w:b/>
                <w:color w:val="000000" w:themeColor="text1"/>
                <w:sz w:val="24"/>
                <w:szCs w:val="24"/>
              </w:rPr>
              <w:t>Release Version</w:t>
            </w:r>
            <w:bookmarkStart w:id="6" w:name="_GoBack"/>
            <w:bookmarkEnd w:id="6"/>
          </w:p>
        </w:tc>
        <w:tc>
          <w:tcPr>
            <w:tcW w:w="1887" w:type="dxa"/>
          </w:tcPr>
          <w:p w14:paraId="1E363962" w14:textId="77777777" w:rsidR="00BC489F" w:rsidRPr="00B761B9" w:rsidRDefault="004C3078" w:rsidP="00B761B9">
            <w:pPr>
              <w:pStyle w:val="TableParagraph"/>
              <w:spacing w:before="9"/>
              <w:ind w:left="108"/>
              <w:jc w:val="center"/>
              <w:rPr>
                <w:rFonts w:asciiTheme="minorHAnsi" w:hAnsiTheme="minorHAnsi" w:cstheme="minorHAnsi"/>
                <w:b/>
                <w:color w:val="000000" w:themeColor="text1"/>
                <w:sz w:val="24"/>
                <w:szCs w:val="24"/>
              </w:rPr>
            </w:pPr>
            <w:r w:rsidRPr="00B761B9">
              <w:rPr>
                <w:rFonts w:asciiTheme="minorHAnsi" w:hAnsiTheme="minorHAnsi" w:cstheme="minorHAnsi"/>
                <w:b/>
                <w:color w:val="000000" w:themeColor="text1"/>
                <w:sz w:val="24"/>
                <w:szCs w:val="24"/>
              </w:rPr>
              <w:t>Modified Date</w:t>
            </w:r>
          </w:p>
        </w:tc>
        <w:tc>
          <w:tcPr>
            <w:tcW w:w="1503" w:type="dxa"/>
          </w:tcPr>
          <w:p w14:paraId="214422F2" w14:textId="3E42D1A6" w:rsidR="00BC489F" w:rsidRPr="00B761B9" w:rsidRDefault="004C3078" w:rsidP="00B761B9">
            <w:pPr>
              <w:pStyle w:val="TableParagraph"/>
              <w:spacing w:before="4" w:line="240" w:lineRule="exact"/>
              <w:ind w:left="110" w:right="158"/>
              <w:jc w:val="center"/>
              <w:rPr>
                <w:rFonts w:asciiTheme="minorHAnsi" w:hAnsiTheme="minorHAnsi" w:cstheme="minorHAnsi"/>
                <w:b/>
                <w:color w:val="000000" w:themeColor="text1"/>
                <w:sz w:val="24"/>
                <w:szCs w:val="24"/>
              </w:rPr>
            </w:pPr>
            <w:r w:rsidRPr="00B761B9">
              <w:rPr>
                <w:rFonts w:asciiTheme="minorHAnsi" w:hAnsiTheme="minorHAnsi" w:cstheme="minorHAnsi"/>
                <w:b/>
                <w:color w:val="000000" w:themeColor="text1"/>
                <w:sz w:val="24"/>
                <w:szCs w:val="24"/>
              </w:rPr>
              <w:t>Modified</w:t>
            </w:r>
          </w:p>
        </w:tc>
        <w:tc>
          <w:tcPr>
            <w:tcW w:w="2792" w:type="dxa"/>
          </w:tcPr>
          <w:p w14:paraId="4DFD562F" w14:textId="77777777" w:rsidR="00BC489F" w:rsidRPr="00B761B9" w:rsidRDefault="004C3078" w:rsidP="00B761B9">
            <w:pPr>
              <w:pStyle w:val="TableParagraph"/>
              <w:spacing w:before="9"/>
              <w:ind w:left="110"/>
              <w:jc w:val="center"/>
              <w:rPr>
                <w:rFonts w:asciiTheme="minorHAnsi" w:hAnsiTheme="minorHAnsi" w:cstheme="minorHAnsi"/>
                <w:b/>
                <w:color w:val="000000" w:themeColor="text1"/>
                <w:sz w:val="24"/>
                <w:szCs w:val="24"/>
              </w:rPr>
            </w:pPr>
            <w:r w:rsidRPr="00B761B9">
              <w:rPr>
                <w:rFonts w:asciiTheme="minorHAnsi" w:hAnsiTheme="minorHAnsi" w:cstheme="minorHAnsi"/>
                <w:b/>
                <w:color w:val="000000" w:themeColor="text1"/>
                <w:sz w:val="24"/>
                <w:szCs w:val="24"/>
              </w:rPr>
              <w:t>Changes</w:t>
            </w:r>
          </w:p>
        </w:tc>
        <w:tc>
          <w:tcPr>
            <w:tcW w:w="1744" w:type="dxa"/>
          </w:tcPr>
          <w:p w14:paraId="0AE032BA" w14:textId="77777777" w:rsidR="00BC489F" w:rsidRPr="00B761B9" w:rsidRDefault="004C3078" w:rsidP="00B761B9">
            <w:pPr>
              <w:pStyle w:val="TableParagraph"/>
              <w:spacing w:before="9"/>
              <w:ind w:left="107"/>
              <w:jc w:val="center"/>
              <w:rPr>
                <w:rFonts w:asciiTheme="minorHAnsi" w:hAnsiTheme="minorHAnsi" w:cstheme="minorHAnsi"/>
                <w:b/>
                <w:color w:val="000000" w:themeColor="text1"/>
                <w:sz w:val="24"/>
                <w:szCs w:val="24"/>
              </w:rPr>
            </w:pPr>
            <w:r w:rsidRPr="00B761B9">
              <w:rPr>
                <w:rFonts w:asciiTheme="minorHAnsi" w:hAnsiTheme="minorHAnsi" w:cstheme="minorHAnsi"/>
                <w:b/>
                <w:color w:val="000000" w:themeColor="text1"/>
                <w:sz w:val="24"/>
                <w:szCs w:val="24"/>
              </w:rPr>
              <w:t>Approval Authority</w:t>
            </w:r>
          </w:p>
        </w:tc>
      </w:tr>
      <w:tr w:rsidR="00BC489F" w14:paraId="3604C760" w14:textId="77777777" w:rsidTr="00B761B9">
        <w:trPr>
          <w:trHeight w:val="478"/>
        </w:trPr>
        <w:tc>
          <w:tcPr>
            <w:tcW w:w="1430" w:type="dxa"/>
          </w:tcPr>
          <w:p w14:paraId="5C35FF87" w14:textId="75EE81C1" w:rsidR="00BC489F" w:rsidRPr="00B761B9" w:rsidRDefault="00B761B9">
            <w:pPr>
              <w:pStyle w:val="TableParagraph"/>
              <w:spacing w:before="5"/>
              <w:ind w:left="107"/>
              <w:rPr>
                <w:rFonts w:asciiTheme="minorHAnsi" w:hAnsiTheme="minorHAnsi" w:cstheme="minorHAnsi"/>
                <w:bCs/>
                <w:color w:val="000000" w:themeColor="text1"/>
                <w:sz w:val="24"/>
                <w:szCs w:val="24"/>
              </w:rPr>
            </w:pPr>
            <w:r w:rsidRPr="00B761B9">
              <w:rPr>
                <w:rFonts w:asciiTheme="minorHAnsi" w:hAnsiTheme="minorHAnsi" w:cstheme="minorHAnsi"/>
                <w:bCs/>
                <w:color w:val="000000" w:themeColor="text1"/>
                <w:sz w:val="24"/>
                <w:szCs w:val="24"/>
              </w:rPr>
              <w:t>2</w:t>
            </w:r>
            <w:r w:rsidR="004C3078" w:rsidRPr="00B761B9">
              <w:rPr>
                <w:rFonts w:asciiTheme="minorHAnsi" w:hAnsiTheme="minorHAnsi" w:cstheme="minorHAnsi"/>
                <w:bCs/>
                <w:color w:val="000000" w:themeColor="text1"/>
                <w:sz w:val="24"/>
                <w:szCs w:val="24"/>
              </w:rPr>
              <w:t>.0</w:t>
            </w:r>
          </w:p>
        </w:tc>
        <w:tc>
          <w:tcPr>
            <w:tcW w:w="1887" w:type="dxa"/>
          </w:tcPr>
          <w:p w14:paraId="1E98D4F5" w14:textId="5F04007E" w:rsidR="00BC489F" w:rsidRPr="00B761B9" w:rsidRDefault="00B761B9">
            <w:pPr>
              <w:pStyle w:val="TableParagraph"/>
              <w:spacing w:before="7"/>
              <w:ind w:left="108"/>
              <w:rPr>
                <w:rFonts w:asciiTheme="minorHAnsi" w:hAnsiTheme="minorHAnsi" w:cstheme="minorHAnsi"/>
                <w:bCs/>
                <w:color w:val="000000" w:themeColor="text1"/>
                <w:sz w:val="24"/>
                <w:szCs w:val="24"/>
              </w:rPr>
            </w:pPr>
            <w:r w:rsidRPr="00B761B9">
              <w:rPr>
                <w:rFonts w:asciiTheme="minorHAnsi" w:hAnsiTheme="minorHAnsi" w:cstheme="minorHAnsi"/>
                <w:bCs/>
                <w:color w:val="000000" w:themeColor="text1"/>
                <w:sz w:val="24"/>
                <w:szCs w:val="24"/>
              </w:rPr>
              <w:t>01-11-2019</w:t>
            </w:r>
          </w:p>
        </w:tc>
        <w:tc>
          <w:tcPr>
            <w:tcW w:w="1503" w:type="dxa"/>
          </w:tcPr>
          <w:p w14:paraId="682E7898" w14:textId="2B9E2F63" w:rsidR="00BC489F" w:rsidRPr="00B761B9" w:rsidRDefault="004C3078">
            <w:pPr>
              <w:pStyle w:val="TableParagraph"/>
              <w:spacing w:before="7"/>
              <w:ind w:left="110"/>
              <w:rPr>
                <w:rFonts w:asciiTheme="minorHAnsi" w:hAnsiTheme="minorHAnsi" w:cstheme="minorHAnsi"/>
                <w:bCs/>
                <w:color w:val="000000" w:themeColor="text1"/>
                <w:sz w:val="24"/>
                <w:szCs w:val="24"/>
              </w:rPr>
            </w:pPr>
            <w:r w:rsidRPr="00B761B9">
              <w:rPr>
                <w:rFonts w:asciiTheme="minorHAnsi" w:hAnsiTheme="minorHAnsi" w:cstheme="minorHAnsi"/>
                <w:bCs/>
                <w:color w:val="000000" w:themeColor="text1"/>
                <w:sz w:val="24"/>
                <w:szCs w:val="24"/>
              </w:rPr>
              <w:t>Training</w:t>
            </w:r>
            <w:r w:rsidR="00B761B9" w:rsidRPr="00B761B9">
              <w:rPr>
                <w:rFonts w:asciiTheme="minorHAnsi" w:hAnsiTheme="minorHAnsi" w:cstheme="minorHAnsi"/>
                <w:bCs/>
                <w:color w:val="000000" w:themeColor="text1"/>
                <w:sz w:val="24"/>
                <w:szCs w:val="24"/>
              </w:rPr>
              <w:t xml:space="preserve"> Department</w:t>
            </w:r>
          </w:p>
        </w:tc>
        <w:tc>
          <w:tcPr>
            <w:tcW w:w="2792" w:type="dxa"/>
          </w:tcPr>
          <w:p w14:paraId="59D544E5" w14:textId="1C0F253C" w:rsidR="00BC489F" w:rsidRPr="00B761B9" w:rsidRDefault="004C3078">
            <w:pPr>
              <w:pStyle w:val="TableParagraph"/>
              <w:spacing w:before="3" w:line="240" w:lineRule="exact"/>
              <w:ind w:left="110"/>
              <w:rPr>
                <w:rFonts w:asciiTheme="minorHAnsi" w:hAnsiTheme="minorHAnsi" w:cstheme="minorHAnsi"/>
                <w:bCs/>
                <w:color w:val="000000" w:themeColor="text1"/>
                <w:sz w:val="24"/>
                <w:szCs w:val="24"/>
              </w:rPr>
            </w:pPr>
            <w:r w:rsidRPr="00B761B9">
              <w:rPr>
                <w:rFonts w:asciiTheme="minorHAnsi" w:hAnsiTheme="minorHAnsi" w:cstheme="minorHAnsi"/>
                <w:bCs/>
                <w:color w:val="000000" w:themeColor="text1"/>
                <w:sz w:val="24"/>
                <w:szCs w:val="24"/>
              </w:rPr>
              <w:t>Training process document</w:t>
            </w:r>
            <w:r w:rsidR="00B761B9" w:rsidRPr="00B761B9">
              <w:rPr>
                <w:rFonts w:asciiTheme="minorHAnsi" w:hAnsiTheme="minorHAnsi" w:cstheme="minorHAnsi"/>
                <w:bCs/>
                <w:color w:val="000000" w:themeColor="text1"/>
                <w:sz w:val="24"/>
                <w:szCs w:val="24"/>
              </w:rPr>
              <w:t xml:space="preserve"> and guidelines</w:t>
            </w:r>
          </w:p>
        </w:tc>
        <w:tc>
          <w:tcPr>
            <w:tcW w:w="1744" w:type="dxa"/>
          </w:tcPr>
          <w:p w14:paraId="65C0F1B0" w14:textId="77777777" w:rsidR="00BC489F" w:rsidRPr="00B761B9" w:rsidRDefault="004C3078">
            <w:pPr>
              <w:pStyle w:val="TableParagraph"/>
              <w:spacing w:before="7"/>
              <w:ind w:left="107"/>
              <w:rPr>
                <w:rFonts w:asciiTheme="minorHAnsi" w:hAnsiTheme="minorHAnsi" w:cstheme="minorHAnsi"/>
                <w:bCs/>
                <w:color w:val="000000" w:themeColor="text1"/>
                <w:sz w:val="24"/>
                <w:szCs w:val="24"/>
              </w:rPr>
            </w:pPr>
            <w:r w:rsidRPr="00B761B9">
              <w:rPr>
                <w:rFonts w:asciiTheme="minorHAnsi" w:hAnsiTheme="minorHAnsi" w:cstheme="minorHAnsi"/>
                <w:bCs/>
                <w:color w:val="000000" w:themeColor="text1"/>
                <w:sz w:val="24"/>
                <w:szCs w:val="24"/>
              </w:rPr>
              <w:t>Head, HR</w:t>
            </w:r>
          </w:p>
        </w:tc>
      </w:tr>
    </w:tbl>
    <w:p w14:paraId="0560B0CC" w14:textId="77777777" w:rsidR="00B761B9" w:rsidRDefault="00B761B9">
      <w:pPr>
        <w:rPr>
          <w:sz w:val="20"/>
        </w:rPr>
      </w:pPr>
    </w:p>
    <w:p w14:paraId="4F5B5F87" w14:textId="77777777" w:rsidR="00B761B9" w:rsidRDefault="00B761B9">
      <w:pPr>
        <w:rPr>
          <w:sz w:val="20"/>
        </w:rPr>
      </w:pPr>
    </w:p>
    <w:p w14:paraId="216C714D" w14:textId="647F6590" w:rsidR="00BC489F" w:rsidRDefault="004C3078" w:rsidP="00B761B9">
      <w:pPr>
        <w:pStyle w:val="ListParagraph"/>
        <w:numPr>
          <w:ilvl w:val="0"/>
          <w:numId w:val="4"/>
        </w:numPr>
        <w:rPr>
          <w:rFonts w:asciiTheme="minorHAnsi" w:hAnsiTheme="minorHAnsi" w:cstheme="minorHAnsi"/>
          <w:b/>
          <w:color w:val="0070C0"/>
          <w:sz w:val="28"/>
          <w:szCs w:val="28"/>
        </w:rPr>
      </w:pPr>
      <w:r w:rsidRPr="00B761B9">
        <w:rPr>
          <w:rFonts w:asciiTheme="minorHAnsi" w:hAnsiTheme="minorHAnsi" w:cstheme="minorHAnsi"/>
          <w:b/>
          <w:color w:val="0070C0"/>
          <w:sz w:val="28"/>
          <w:szCs w:val="28"/>
        </w:rPr>
        <w:t>INTRODUCTION</w:t>
      </w:r>
    </w:p>
    <w:p w14:paraId="06681F4E" w14:textId="77777777" w:rsidR="00703506" w:rsidRPr="00B761B9" w:rsidRDefault="00703506" w:rsidP="00703506">
      <w:pPr>
        <w:pStyle w:val="ListParagraph"/>
        <w:ind w:left="1069" w:firstLine="0"/>
        <w:rPr>
          <w:rFonts w:asciiTheme="minorHAnsi" w:hAnsiTheme="minorHAnsi" w:cstheme="minorHAnsi"/>
          <w:b/>
          <w:color w:val="0070C0"/>
          <w:sz w:val="28"/>
          <w:szCs w:val="28"/>
        </w:rPr>
      </w:pPr>
    </w:p>
    <w:p w14:paraId="584356BC" w14:textId="569E6063" w:rsidR="00BC489F" w:rsidRPr="00187344" w:rsidRDefault="00187344" w:rsidP="00187344">
      <w:pPr>
        <w:pStyle w:val="ListParagraph"/>
        <w:numPr>
          <w:ilvl w:val="1"/>
          <w:numId w:val="4"/>
        </w:numPr>
        <w:rPr>
          <w:rFonts w:asciiTheme="minorHAnsi" w:hAnsiTheme="minorHAnsi" w:cstheme="minorHAnsi"/>
          <w:b/>
          <w:color w:val="0070C0"/>
          <w:sz w:val="28"/>
          <w:szCs w:val="28"/>
        </w:rPr>
      </w:pPr>
      <w:r>
        <w:rPr>
          <w:rFonts w:asciiTheme="minorHAnsi" w:hAnsiTheme="minorHAnsi" w:cstheme="minorHAnsi"/>
          <w:b/>
          <w:color w:val="0070C0"/>
          <w:sz w:val="28"/>
          <w:szCs w:val="28"/>
        </w:rPr>
        <w:t xml:space="preserve"> </w:t>
      </w:r>
      <w:r w:rsidR="004C3078" w:rsidRPr="00187344">
        <w:rPr>
          <w:rFonts w:asciiTheme="minorHAnsi" w:hAnsiTheme="minorHAnsi" w:cstheme="minorHAnsi"/>
          <w:b/>
          <w:color w:val="0070C0"/>
          <w:sz w:val="28"/>
          <w:szCs w:val="28"/>
        </w:rPr>
        <w:t>O</w:t>
      </w:r>
      <w:r>
        <w:rPr>
          <w:rFonts w:asciiTheme="minorHAnsi" w:hAnsiTheme="minorHAnsi" w:cstheme="minorHAnsi"/>
          <w:b/>
          <w:color w:val="0070C0"/>
          <w:sz w:val="28"/>
          <w:szCs w:val="28"/>
        </w:rPr>
        <w:t>BJECTIVE</w:t>
      </w:r>
    </w:p>
    <w:p w14:paraId="2A635A3E" w14:textId="77777777" w:rsidR="00BC489F" w:rsidRDefault="00BC489F">
      <w:pPr>
        <w:pStyle w:val="BodyText"/>
        <w:spacing w:before="1"/>
        <w:rPr>
          <w:b/>
          <w:sz w:val="21"/>
        </w:rPr>
      </w:pPr>
    </w:p>
    <w:p w14:paraId="4089BE3C" w14:textId="4F34D8AA" w:rsidR="00BC489F" w:rsidRDefault="004C3078" w:rsidP="00187344">
      <w:pPr>
        <w:pStyle w:val="BodyText"/>
        <w:ind w:left="708"/>
        <w:rPr>
          <w:rFonts w:asciiTheme="minorHAnsi" w:hAnsiTheme="minorHAnsi" w:cstheme="minorHAnsi"/>
          <w:sz w:val="24"/>
          <w:szCs w:val="24"/>
        </w:rPr>
      </w:pPr>
      <w:r w:rsidRPr="00187344">
        <w:rPr>
          <w:rFonts w:asciiTheme="minorHAnsi" w:hAnsiTheme="minorHAnsi" w:cstheme="minorHAnsi"/>
          <w:sz w:val="24"/>
          <w:szCs w:val="24"/>
        </w:rPr>
        <w:t>To establish, implement, maintain and continually improve the training process, for people development.</w:t>
      </w:r>
    </w:p>
    <w:p w14:paraId="3968DFFA" w14:textId="77777777" w:rsidR="00187344" w:rsidRPr="00187344" w:rsidRDefault="00187344" w:rsidP="00187344">
      <w:pPr>
        <w:pStyle w:val="BodyText"/>
        <w:ind w:left="708"/>
        <w:rPr>
          <w:rFonts w:asciiTheme="minorHAnsi" w:hAnsiTheme="minorHAnsi" w:cstheme="minorHAnsi"/>
          <w:sz w:val="24"/>
          <w:szCs w:val="24"/>
        </w:rPr>
      </w:pPr>
    </w:p>
    <w:p w14:paraId="7F53E919" w14:textId="0AFDCEC0" w:rsidR="00BC489F" w:rsidRPr="00187344" w:rsidRDefault="00187344" w:rsidP="00187344">
      <w:pPr>
        <w:pStyle w:val="ListParagraph"/>
        <w:numPr>
          <w:ilvl w:val="1"/>
          <w:numId w:val="4"/>
        </w:numPr>
        <w:rPr>
          <w:rFonts w:asciiTheme="minorHAnsi" w:hAnsiTheme="minorHAnsi" w:cstheme="minorHAnsi"/>
          <w:b/>
          <w:color w:val="0070C0"/>
          <w:sz w:val="28"/>
          <w:szCs w:val="28"/>
        </w:rPr>
      </w:pPr>
      <w:r>
        <w:rPr>
          <w:rFonts w:asciiTheme="minorHAnsi" w:hAnsiTheme="minorHAnsi" w:cstheme="minorHAnsi"/>
          <w:b/>
          <w:color w:val="0070C0"/>
          <w:sz w:val="28"/>
          <w:szCs w:val="28"/>
        </w:rPr>
        <w:t xml:space="preserve"> </w:t>
      </w:r>
      <w:r w:rsidR="004C3078" w:rsidRPr="00187344">
        <w:rPr>
          <w:rFonts w:asciiTheme="minorHAnsi" w:hAnsiTheme="minorHAnsi" w:cstheme="minorHAnsi"/>
          <w:b/>
          <w:color w:val="0070C0"/>
          <w:sz w:val="28"/>
          <w:szCs w:val="28"/>
        </w:rPr>
        <w:t>S</w:t>
      </w:r>
      <w:r>
        <w:rPr>
          <w:rFonts w:asciiTheme="minorHAnsi" w:hAnsiTheme="minorHAnsi" w:cstheme="minorHAnsi"/>
          <w:b/>
          <w:color w:val="0070C0"/>
          <w:sz w:val="28"/>
          <w:szCs w:val="28"/>
        </w:rPr>
        <w:t>COPE</w:t>
      </w:r>
    </w:p>
    <w:p w14:paraId="51225419" w14:textId="77777777" w:rsidR="00BC489F" w:rsidRPr="00187344" w:rsidRDefault="00BC489F">
      <w:pPr>
        <w:pStyle w:val="BodyText"/>
        <w:rPr>
          <w:rFonts w:asciiTheme="minorHAnsi" w:hAnsiTheme="minorHAnsi" w:cstheme="minorHAnsi"/>
          <w:bCs/>
          <w:sz w:val="24"/>
          <w:szCs w:val="24"/>
        </w:rPr>
      </w:pPr>
    </w:p>
    <w:p w14:paraId="2D013234" w14:textId="17AED6B3" w:rsidR="00BC489F" w:rsidRDefault="004C3078" w:rsidP="00187344">
      <w:pPr>
        <w:pStyle w:val="BodyText"/>
        <w:ind w:left="708" w:right="434"/>
        <w:rPr>
          <w:rFonts w:asciiTheme="minorHAnsi" w:hAnsiTheme="minorHAnsi" w:cstheme="minorHAnsi"/>
          <w:sz w:val="24"/>
          <w:szCs w:val="24"/>
        </w:rPr>
      </w:pPr>
      <w:r w:rsidRPr="00187344">
        <w:rPr>
          <w:rFonts w:asciiTheme="minorHAnsi" w:hAnsiTheme="minorHAnsi" w:cstheme="minorHAnsi"/>
          <w:sz w:val="24"/>
          <w:szCs w:val="24"/>
        </w:rPr>
        <w:t xml:space="preserve">All employees of </w:t>
      </w:r>
      <w:r w:rsidR="00CF5A3F">
        <w:rPr>
          <w:rFonts w:asciiTheme="minorHAnsi" w:hAnsiTheme="minorHAnsi" w:cstheme="minorHAnsi"/>
          <w:sz w:val="24"/>
          <w:szCs w:val="24"/>
        </w:rPr>
        <w:t>Supremology</w:t>
      </w:r>
      <w:r w:rsidRPr="00187344">
        <w:rPr>
          <w:rFonts w:asciiTheme="minorHAnsi" w:hAnsiTheme="minorHAnsi" w:cstheme="minorHAnsi"/>
          <w:sz w:val="24"/>
          <w:szCs w:val="24"/>
        </w:rPr>
        <w:t xml:space="preserve"> Technologies, India. This process covers all the activities involved in the people training process, including training need identification, providing training and evaluating trainings provided.</w:t>
      </w:r>
    </w:p>
    <w:p w14:paraId="27219A9A" w14:textId="77777777" w:rsidR="00187344" w:rsidRPr="00187344" w:rsidRDefault="00187344" w:rsidP="00187344">
      <w:pPr>
        <w:pStyle w:val="BodyText"/>
        <w:ind w:left="708" w:right="434"/>
        <w:rPr>
          <w:rFonts w:asciiTheme="minorHAnsi" w:hAnsiTheme="minorHAnsi" w:cstheme="minorHAnsi"/>
          <w:sz w:val="24"/>
          <w:szCs w:val="24"/>
        </w:rPr>
      </w:pPr>
    </w:p>
    <w:p w14:paraId="21EFB6AE" w14:textId="4A00E129" w:rsidR="00BC489F" w:rsidRPr="00187344" w:rsidRDefault="00187344" w:rsidP="00187344">
      <w:pPr>
        <w:pStyle w:val="ListParagraph"/>
        <w:numPr>
          <w:ilvl w:val="1"/>
          <w:numId w:val="4"/>
        </w:numPr>
        <w:rPr>
          <w:rFonts w:asciiTheme="minorHAnsi" w:hAnsiTheme="minorHAnsi" w:cstheme="minorHAnsi"/>
          <w:b/>
          <w:color w:val="0070C0"/>
          <w:sz w:val="28"/>
          <w:szCs w:val="28"/>
        </w:rPr>
      </w:pPr>
      <w:r>
        <w:rPr>
          <w:rFonts w:asciiTheme="minorHAnsi" w:hAnsiTheme="minorHAnsi" w:cstheme="minorHAnsi"/>
          <w:b/>
          <w:color w:val="0070C0"/>
          <w:sz w:val="28"/>
          <w:szCs w:val="28"/>
        </w:rPr>
        <w:t xml:space="preserve"> ROLES AND RESPONSIBILITIES</w:t>
      </w:r>
    </w:p>
    <w:p w14:paraId="043FF71F" w14:textId="77777777" w:rsidR="00BC489F" w:rsidRDefault="00BC489F">
      <w:pPr>
        <w:pStyle w:val="BodyText"/>
        <w:spacing w:before="5"/>
        <w:rPr>
          <w:b/>
          <w:sz w:val="21"/>
        </w:rPr>
      </w:pPr>
    </w:p>
    <w:p w14:paraId="24F825CC" w14:textId="76B34F9D" w:rsidR="00BC489F" w:rsidRPr="00187344" w:rsidRDefault="004C3078" w:rsidP="00187344">
      <w:pPr>
        <w:pStyle w:val="Heading3"/>
        <w:numPr>
          <w:ilvl w:val="2"/>
          <w:numId w:val="4"/>
        </w:numPr>
        <w:tabs>
          <w:tab w:val="left" w:pos="1210"/>
          <w:tab w:val="left" w:pos="1211"/>
        </w:tabs>
        <w:rPr>
          <w:rFonts w:asciiTheme="minorHAnsi" w:hAnsiTheme="minorHAnsi" w:cstheme="minorHAnsi"/>
          <w:color w:val="0070C0"/>
          <w:sz w:val="24"/>
          <w:szCs w:val="24"/>
        </w:rPr>
      </w:pPr>
      <w:r w:rsidRPr="00187344">
        <w:rPr>
          <w:rFonts w:asciiTheme="minorHAnsi" w:hAnsiTheme="minorHAnsi" w:cstheme="minorHAnsi"/>
          <w:color w:val="0070C0"/>
          <w:sz w:val="24"/>
          <w:szCs w:val="24"/>
        </w:rPr>
        <w:t>Training</w:t>
      </w:r>
      <w:r w:rsidRPr="00187344">
        <w:rPr>
          <w:rFonts w:asciiTheme="minorHAnsi" w:hAnsiTheme="minorHAnsi" w:cstheme="minorHAnsi"/>
          <w:color w:val="0070C0"/>
          <w:spacing w:val="-1"/>
          <w:sz w:val="24"/>
          <w:szCs w:val="24"/>
        </w:rPr>
        <w:t xml:space="preserve"> </w:t>
      </w:r>
      <w:r w:rsidRPr="00187344">
        <w:rPr>
          <w:rFonts w:asciiTheme="minorHAnsi" w:hAnsiTheme="minorHAnsi" w:cstheme="minorHAnsi"/>
          <w:color w:val="0070C0"/>
          <w:sz w:val="24"/>
          <w:szCs w:val="24"/>
        </w:rPr>
        <w:t>Co-</w:t>
      </w:r>
      <w:r w:rsidR="00187344" w:rsidRPr="00187344">
        <w:rPr>
          <w:rFonts w:asciiTheme="minorHAnsi" w:hAnsiTheme="minorHAnsi" w:cstheme="minorHAnsi"/>
          <w:color w:val="0070C0"/>
          <w:sz w:val="24"/>
          <w:szCs w:val="24"/>
        </w:rPr>
        <w:t>Ordinator</w:t>
      </w:r>
    </w:p>
    <w:p w14:paraId="5ECECC2A" w14:textId="192D7B01" w:rsidR="00BC489F" w:rsidRPr="00187344" w:rsidRDefault="004C3078" w:rsidP="00187344">
      <w:pPr>
        <w:pStyle w:val="ListParagraph"/>
        <w:numPr>
          <w:ilvl w:val="0"/>
          <w:numId w:val="6"/>
        </w:numPr>
        <w:tabs>
          <w:tab w:val="left" w:pos="1031"/>
        </w:tabs>
        <w:spacing w:before="35"/>
        <w:rPr>
          <w:rFonts w:asciiTheme="minorHAnsi" w:hAnsiTheme="minorHAnsi" w:cstheme="minorHAnsi"/>
          <w:color w:val="000000" w:themeColor="text1"/>
          <w:sz w:val="24"/>
          <w:szCs w:val="24"/>
        </w:rPr>
      </w:pPr>
      <w:r w:rsidRPr="00187344">
        <w:rPr>
          <w:rFonts w:asciiTheme="minorHAnsi" w:hAnsiTheme="minorHAnsi" w:cstheme="minorHAnsi"/>
          <w:color w:val="000000" w:themeColor="text1"/>
          <w:sz w:val="24"/>
          <w:szCs w:val="24"/>
        </w:rPr>
        <w:t>Assess training needs for all employees and prepare training</w:t>
      </w:r>
      <w:r w:rsidRPr="00187344">
        <w:rPr>
          <w:rFonts w:asciiTheme="minorHAnsi" w:hAnsiTheme="minorHAnsi" w:cstheme="minorHAnsi"/>
          <w:color w:val="000000" w:themeColor="text1"/>
          <w:spacing w:val="-2"/>
          <w:sz w:val="24"/>
          <w:szCs w:val="24"/>
        </w:rPr>
        <w:t xml:space="preserve"> </w:t>
      </w:r>
      <w:r w:rsidRPr="00187344">
        <w:rPr>
          <w:rFonts w:asciiTheme="minorHAnsi" w:hAnsiTheme="minorHAnsi" w:cstheme="minorHAnsi"/>
          <w:color w:val="000000" w:themeColor="text1"/>
          <w:sz w:val="24"/>
          <w:szCs w:val="24"/>
        </w:rPr>
        <w:t>plan</w:t>
      </w:r>
    </w:p>
    <w:p w14:paraId="3E7B44EB" w14:textId="00D49B0D" w:rsidR="00BC489F" w:rsidRPr="00187344" w:rsidRDefault="004C3078" w:rsidP="00187344">
      <w:pPr>
        <w:pStyle w:val="ListParagraph"/>
        <w:numPr>
          <w:ilvl w:val="0"/>
          <w:numId w:val="6"/>
        </w:numPr>
        <w:tabs>
          <w:tab w:val="left" w:pos="1031"/>
        </w:tabs>
        <w:spacing w:before="29"/>
        <w:rPr>
          <w:rFonts w:asciiTheme="minorHAnsi" w:hAnsiTheme="minorHAnsi" w:cstheme="minorHAnsi"/>
          <w:color w:val="000000" w:themeColor="text1"/>
          <w:sz w:val="24"/>
          <w:szCs w:val="24"/>
        </w:rPr>
      </w:pPr>
      <w:r w:rsidRPr="00187344">
        <w:rPr>
          <w:rFonts w:asciiTheme="minorHAnsi" w:hAnsiTheme="minorHAnsi" w:cstheme="minorHAnsi"/>
          <w:color w:val="000000" w:themeColor="text1"/>
          <w:sz w:val="24"/>
          <w:szCs w:val="24"/>
        </w:rPr>
        <w:t>Identify internal and external training programs/ trainers and choose appropriate training</w:t>
      </w:r>
      <w:r w:rsidRPr="00187344">
        <w:rPr>
          <w:rFonts w:asciiTheme="minorHAnsi" w:hAnsiTheme="minorHAnsi" w:cstheme="minorHAnsi"/>
          <w:color w:val="000000" w:themeColor="text1"/>
          <w:spacing w:val="-13"/>
          <w:sz w:val="24"/>
          <w:szCs w:val="24"/>
        </w:rPr>
        <w:t xml:space="preserve"> </w:t>
      </w:r>
      <w:r w:rsidRPr="00187344">
        <w:rPr>
          <w:rFonts w:asciiTheme="minorHAnsi" w:hAnsiTheme="minorHAnsi" w:cstheme="minorHAnsi"/>
          <w:color w:val="000000" w:themeColor="text1"/>
          <w:sz w:val="24"/>
          <w:szCs w:val="24"/>
        </w:rPr>
        <w:t>methods</w:t>
      </w:r>
    </w:p>
    <w:p w14:paraId="1A0FC729" w14:textId="4A93FAF2" w:rsidR="00BC489F" w:rsidRPr="00187344" w:rsidRDefault="004C3078" w:rsidP="00187344">
      <w:pPr>
        <w:pStyle w:val="ListParagraph"/>
        <w:numPr>
          <w:ilvl w:val="0"/>
          <w:numId w:val="6"/>
        </w:numPr>
        <w:tabs>
          <w:tab w:val="left" w:pos="1030"/>
          <w:tab w:val="left" w:pos="1031"/>
        </w:tabs>
        <w:spacing w:before="29"/>
        <w:rPr>
          <w:rFonts w:asciiTheme="minorHAnsi" w:hAnsiTheme="minorHAnsi" w:cstheme="minorHAnsi"/>
          <w:color w:val="000000" w:themeColor="text1"/>
          <w:sz w:val="24"/>
          <w:szCs w:val="24"/>
        </w:rPr>
      </w:pPr>
      <w:r w:rsidRPr="00187344">
        <w:rPr>
          <w:rFonts w:asciiTheme="minorHAnsi" w:hAnsiTheme="minorHAnsi" w:cstheme="minorHAnsi"/>
          <w:color w:val="000000" w:themeColor="text1"/>
          <w:sz w:val="24"/>
          <w:szCs w:val="24"/>
        </w:rPr>
        <w:t>Organize internal training</w:t>
      </w:r>
      <w:r w:rsidRPr="00187344">
        <w:rPr>
          <w:rFonts w:asciiTheme="minorHAnsi" w:hAnsiTheme="minorHAnsi" w:cstheme="minorHAnsi"/>
          <w:color w:val="000000" w:themeColor="text1"/>
          <w:spacing w:val="-1"/>
          <w:sz w:val="24"/>
          <w:szCs w:val="24"/>
        </w:rPr>
        <w:t xml:space="preserve"> </w:t>
      </w:r>
      <w:r w:rsidRPr="00187344">
        <w:rPr>
          <w:rFonts w:asciiTheme="minorHAnsi" w:hAnsiTheme="minorHAnsi" w:cstheme="minorHAnsi"/>
          <w:color w:val="000000" w:themeColor="text1"/>
          <w:sz w:val="24"/>
          <w:szCs w:val="24"/>
        </w:rPr>
        <w:t>programs</w:t>
      </w:r>
    </w:p>
    <w:p w14:paraId="6A5836ED" w14:textId="2A0EE9D6" w:rsidR="00BC489F" w:rsidRPr="00187344" w:rsidRDefault="004C3078" w:rsidP="00187344">
      <w:pPr>
        <w:pStyle w:val="ListParagraph"/>
        <w:numPr>
          <w:ilvl w:val="0"/>
          <w:numId w:val="6"/>
        </w:numPr>
        <w:tabs>
          <w:tab w:val="left" w:pos="1031"/>
        </w:tabs>
        <w:spacing w:before="32"/>
        <w:rPr>
          <w:rFonts w:asciiTheme="minorHAnsi" w:hAnsiTheme="minorHAnsi" w:cstheme="minorHAnsi"/>
          <w:color w:val="000000" w:themeColor="text1"/>
          <w:sz w:val="24"/>
          <w:szCs w:val="24"/>
        </w:rPr>
      </w:pPr>
      <w:r w:rsidRPr="00187344">
        <w:rPr>
          <w:rFonts w:asciiTheme="minorHAnsi" w:hAnsiTheme="minorHAnsi" w:cstheme="minorHAnsi"/>
          <w:color w:val="000000" w:themeColor="text1"/>
          <w:sz w:val="24"/>
          <w:szCs w:val="24"/>
        </w:rPr>
        <w:t>Organize external training</w:t>
      </w:r>
      <w:r w:rsidRPr="00187344">
        <w:rPr>
          <w:rFonts w:asciiTheme="minorHAnsi" w:hAnsiTheme="minorHAnsi" w:cstheme="minorHAnsi"/>
          <w:color w:val="000000" w:themeColor="text1"/>
          <w:spacing w:val="-1"/>
          <w:sz w:val="24"/>
          <w:szCs w:val="24"/>
        </w:rPr>
        <w:t xml:space="preserve"> </w:t>
      </w:r>
      <w:r w:rsidRPr="00187344">
        <w:rPr>
          <w:rFonts w:asciiTheme="minorHAnsi" w:hAnsiTheme="minorHAnsi" w:cstheme="minorHAnsi"/>
          <w:color w:val="000000" w:themeColor="text1"/>
          <w:sz w:val="24"/>
          <w:szCs w:val="24"/>
        </w:rPr>
        <w:t>programs</w:t>
      </w:r>
    </w:p>
    <w:p w14:paraId="5540036E" w14:textId="77777777" w:rsidR="00BC489F" w:rsidRPr="00187344" w:rsidRDefault="004C3078" w:rsidP="00187344">
      <w:pPr>
        <w:pStyle w:val="ListParagraph"/>
        <w:numPr>
          <w:ilvl w:val="0"/>
          <w:numId w:val="6"/>
        </w:numPr>
        <w:tabs>
          <w:tab w:val="left" w:pos="1031"/>
        </w:tabs>
        <w:spacing w:before="29"/>
        <w:rPr>
          <w:rFonts w:asciiTheme="minorHAnsi" w:hAnsiTheme="minorHAnsi" w:cstheme="minorHAnsi"/>
          <w:color w:val="000000" w:themeColor="text1"/>
          <w:sz w:val="24"/>
          <w:szCs w:val="24"/>
        </w:rPr>
      </w:pPr>
      <w:r w:rsidRPr="00187344">
        <w:rPr>
          <w:rFonts w:asciiTheme="minorHAnsi" w:hAnsiTheme="minorHAnsi" w:cstheme="minorHAnsi"/>
          <w:color w:val="000000" w:themeColor="text1"/>
          <w:sz w:val="24"/>
          <w:szCs w:val="24"/>
        </w:rPr>
        <w:t>Manage &amp; maintain the training</w:t>
      </w:r>
      <w:r w:rsidRPr="00187344">
        <w:rPr>
          <w:rFonts w:asciiTheme="minorHAnsi" w:hAnsiTheme="minorHAnsi" w:cstheme="minorHAnsi"/>
          <w:color w:val="000000" w:themeColor="text1"/>
          <w:spacing w:val="-4"/>
          <w:sz w:val="24"/>
          <w:szCs w:val="24"/>
        </w:rPr>
        <w:t xml:space="preserve"> </w:t>
      </w:r>
      <w:r w:rsidRPr="00187344">
        <w:rPr>
          <w:rFonts w:asciiTheme="minorHAnsi" w:hAnsiTheme="minorHAnsi" w:cstheme="minorHAnsi"/>
          <w:color w:val="000000" w:themeColor="text1"/>
          <w:sz w:val="24"/>
          <w:szCs w:val="24"/>
        </w:rPr>
        <w:t>records</w:t>
      </w:r>
    </w:p>
    <w:p w14:paraId="13D06AEE" w14:textId="6CA296DD" w:rsidR="00BC489F" w:rsidRPr="00187344" w:rsidRDefault="004C3078" w:rsidP="00187344">
      <w:pPr>
        <w:pStyle w:val="ListParagraph"/>
        <w:numPr>
          <w:ilvl w:val="0"/>
          <w:numId w:val="6"/>
        </w:numPr>
        <w:tabs>
          <w:tab w:val="left" w:pos="1030"/>
          <w:tab w:val="left" w:pos="1031"/>
        </w:tabs>
        <w:spacing w:before="29"/>
        <w:rPr>
          <w:rFonts w:asciiTheme="minorHAnsi" w:hAnsiTheme="minorHAnsi" w:cstheme="minorHAnsi"/>
          <w:color w:val="000000" w:themeColor="text1"/>
          <w:sz w:val="24"/>
          <w:szCs w:val="24"/>
        </w:rPr>
      </w:pPr>
      <w:r w:rsidRPr="00187344">
        <w:rPr>
          <w:rFonts w:asciiTheme="minorHAnsi" w:hAnsiTheme="minorHAnsi" w:cstheme="minorHAnsi"/>
          <w:color w:val="000000" w:themeColor="text1"/>
          <w:sz w:val="24"/>
          <w:szCs w:val="24"/>
        </w:rPr>
        <w:t>Handle logistics for training activities including venues and</w:t>
      </w:r>
      <w:r w:rsidRPr="00187344">
        <w:rPr>
          <w:rFonts w:asciiTheme="minorHAnsi" w:hAnsiTheme="minorHAnsi" w:cstheme="minorHAnsi"/>
          <w:color w:val="000000" w:themeColor="text1"/>
          <w:spacing w:val="4"/>
          <w:sz w:val="24"/>
          <w:szCs w:val="24"/>
        </w:rPr>
        <w:t xml:space="preserve"> </w:t>
      </w:r>
      <w:r w:rsidRPr="00187344">
        <w:rPr>
          <w:rFonts w:asciiTheme="minorHAnsi" w:hAnsiTheme="minorHAnsi" w:cstheme="minorHAnsi"/>
          <w:color w:val="000000" w:themeColor="text1"/>
          <w:sz w:val="24"/>
          <w:szCs w:val="24"/>
        </w:rPr>
        <w:t>equipment</w:t>
      </w:r>
    </w:p>
    <w:p w14:paraId="3DA2E961" w14:textId="348299DE" w:rsidR="00BC489F" w:rsidRPr="00187344" w:rsidRDefault="004C3078" w:rsidP="00187344">
      <w:pPr>
        <w:pStyle w:val="ListParagraph"/>
        <w:numPr>
          <w:ilvl w:val="0"/>
          <w:numId w:val="6"/>
        </w:numPr>
        <w:tabs>
          <w:tab w:val="left" w:pos="1031"/>
        </w:tabs>
        <w:spacing w:before="32"/>
        <w:rPr>
          <w:rFonts w:asciiTheme="minorHAnsi" w:hAnsiTheme="minorHAnsi" w:cstheme="minorHAnsi"/>
          <w:color w:val="000000" w:themeColor="text1"/>
          <w:sz w:val="24"/>
          <w:szCs w:val="24"/>
        </w:rPr>
      </w:pPr>
      <w:r w:rsidRPr="00187344">
        <w:rPr>
          <w:rFonts w:asciiTheme="minorHAnsi" w:hAnsiTheme="minorHAnsi" w:cstheme="minorHAnsi"/>
          <w:color w:val="000000" w:themeColor="text1"/>
          <w:sz w:val="24"/>
          <w:szCs w:val="24"/>
        </w:rPr>
        <w:t>Establish and maintain relationships with external training</w:t>
      </w:r>
      <w:r w:rsidRPr="00187344">
        <w:rPr>
          <w:rFonts w:asciiTheme="minorHAnsi" w:hAnsiTheme="minorHAnsi" w:cstheme="minorHAnsi"/>
          <w:color w:val="000000" w:themeColor="text1"/>
          <w:spacing w:val="-1"/>
          <w:sz w:val="24"/>
          <w:szCs w:val="24"/>
        </w:rPr>
        <w:t xml:space="preserve"> </w:t>
      </w:r>
      <w:r w:rsidRPr="00187344">
        <w:rPr>
          <w:rFonts w:asciiTheme="minorHAnsi" w:hAnsiTheme="minorHAnsi" w:cstheme="minorHAnsi"/>
          <w:color w:val="000000" w:themeColor="text1"/>
          <w:sz w:val="24"/>
          <w:szCs w:val="24"/>
        </w:rPr>
        <w:t>suppliers</w:t>
      </w:r>
    </w:p>
    <w:p w14:paraId="2DDFFB91" w14:textId="11559D9D" w:rsidR="00BC489F" w:rsidRPr="00187344" w:rsidRDefault="004C3078" w:rsidP="00187344">
      <w:pPr>
        <w:pStyle w:val="ListParagraph"/>
        <w:numPr>
          <w:ilvl w:val="0"/>
          <w:numId w:val="6"/>
        </w:numPr>
        <w:tabs>
          <w:tab w:val="left" w:pos="1031"/>
        </w:tabs>
        <w:spacing w:before="29"/>
        <w:rPr>
          <w:rFonts w:asciiTheme="minorHAnsi" w:hAnsiTheme="minorHAnsi" w:cstheme="minorHAnsi"/>
          <w:color w:val="000000" w:themeColor="text1"/>
          <w:sz w:val="24"/>
          <w:szCs w:val="24"/>
        </w:rPr>
      </w:pPr>
      <w:r w:rsidRPr="00187344">
        <w:rPr>
          <w:rFonts w:asciiTheme="minorHAnsi" w:hAnsiTheme="minorHAnsi" w:cstheme="minorHAnsi"/>
          <w:color w:val="000000" w:themeColor="text1"/>
          <w:sz w:val="24"/>
          <w:szCs w:val="24"/>
        </w:rPr>
        <w:t>Creating the course in the LMS tool and assign the course to</w:t>
      </w:r>
      <w:r w:rsidRPr="00187344">
        <w:rPr>
          <w:rFonts w:asciiTheme="minorHAnsi" w:hAnsiTheme="minorHAnsi" w:cstheme="minorHAnsi"/>
          <w:color w:val="000000" w:themeColor="text1"/>
          <w:spacing w:val="-8"/>
          <w:sz w:val="24"/>
          <w:szCs w:val="24"/>
        </w:rPr>
        <w:t xml:space="preserve"> </w:t>
      </w:r>
      <w:r w:rsidRPr="00187344">
        <w:rPr>
          <w:rFonts w:asciiTheme="minorHAnsi" w:hAnsiTheme="minorHAnsi" w:cstheme="minorHAnsi"/>
          <w:color w:val="000000" w:themeColor="text1"/>
          <w:sz w:val="24"/>
          <w:szCs w:val="24"/>
        </w:rPr>
        <w:t>nominees</w:t>
      </w:r>
    </w:p>
    <w:p w14:paraId="04C2AE8A" w14:textId="1C8C39D9" w:rsidR="00BC489F" w:rsidRDefault="004C3078" w:rsidP="00187344">
      <w:pPr>
        <w:pStyle w:val="ListParagraph"/>
        <w:numPr>
          <w:ilvl w:val="0"/>
          <w:numId w:val="6"/>
        </w:numPr>
        <w:tabs>
          <w:tab w:val="left" w:pos="1030"/>
          <w:tab w:val="left" w:pos="1031"/>
        </w:tabs>
        <w:spacing w:before="30"/>
        <w:rPr>
          <w:rFonts w:asciiTheme="minorHAnsi" w:hAnsiTheme="minorHAnsi" w:cstheme="minorHAnsi"/>
          <w:color w:val="000000" w:themeColor="text1"/>
          <w:sz w:val="24"/>
          <w:szCs w:val="24"/>
        </w:rPr>
      </w:pPr>
      <w:r w:rsidRPr="00187344">
        <w:rPr>
          <w:rFonts w:asciiTheme="minorHAnsi" w:hAnsiTheme="minorHAnsi" w:cstheme="minorHAnsi"/>
          <w:color w:val="000000" w:themeColor="text1"/>
          <w:sz w:val="24"/>
          <w:szCs w:val="24"/>
        </w:rPr>
        <w:t>Coordinate off-site training activities for</w:t>
      </w:r>
      <w:r w:rsidRPr="00187344">
        <w:rPr>
          <w:rFonts w:asciiTheme="minorHAnsi" w:hAnsiTheme="minorHAnsi" w:cstheme="minorHAnsi"/>
          <w:color w:val="000000" w:themeColor="text1"/>
          <w:spacing w:val="-1"/>
          <w:sz w:val="24"/>
          <w:szCs w:val="24"/>
        </w:rPr>
        <w:t xml:space="preserve"> </w:t>
      </w:r>
      <w:r w:rsidRPr="00187344">
        <w:rPr>
          <w:rFonts w:asciiTheme="minorHAnsi" w:hAnsiTheme="minorHAnsi" w:cstheme="minorHAnsi"/>
          <w:color w:val="000000" w:themeColor="text1"/>
          <w:sz w:val="24"/>
          <w:szCs w:val="24"/>
        </w:rPr>
        <w:t>employees</w:t>
      </w:r>
    </w:p>
    <w:p w14:paraId="6AC397C7" w14:textId="77777777" w:rsidR="00187344" w:rsidRPr="00187344" w:rsidRDefault="00187344" w:rsidP="00187344">
      <w:pPr>
        <w:pStyle w:val="ListParagraph"/>
        <w:tabs>
          <w:tab w:val="left" w:pos="1030"/>
          <w:tab w:val="left" w:pos="1031"/>
        </w:tabs>
        <w:spacing w:before="30"/>
        <w:ind w:left="1080" w:firstLine="0"/>
        <w:rPr>
          <w:rFonts w:asciiTheme="minorHAnsi" w:hAnsiTheme="minorHAnsi" w:cstheme="minorHAnsi"/>
          <w:color w:val="000000" w:themeColor="text1"/>
          <w:sz w:val="24"/>
          <w:szCs w:val="24"/>
        </w:rPr>
      </w:pPr>
    </w:p>
    <w:p w14:paraId="3390B221" w14:textId="79E24E5D" w:rsidR="00BC489F" w:rsidRPr="00187344" w:rsidRDefault="00187344" w:rsidP="00187344">
      <w:pPr>
        <w:pStyle w:val="Heading3"/>
        <w:numPr>
          <w:ilvl w:val="2"/>
          <w:numId w:val="4"/>
        </w:numPr>
        <w:tabs>
          <w:tab w:val="left" w:pos="1210"/>
          <w:tab w:val="left" w:pos="1211"/>
        </w:tabs>
        <w:rPr>
          <w:rFonts w:asciiTheme="minorHAnsi" w:hAnsiTheme="minorHAnsi" w:cstheme="minorHAnsi"/>
          <w:color w:val="0070C0"/>
          <w:sz w:val="24"/>
          <w:szCs w:val="24"/>
        </w:rPr>
      </w:pPr>
      <w:r w:rsidRPr="00187344">
        <w:rPr>
          <w:rFonts w:asciiTheme="minorHAnsi" w:hAnsiTheme="minorHAnsi" w:cstheme="minorHAnsi"/>
          <w:color w:val="0070C0"/>
          <w:sz w:val="24"/>
          <w:szCs w:val="24"/>
        </w:rPr>
        <w:t xml:space="preserve"> </w:t>
      </w:r>
      <w:r w:rsidR="004C3078" w:rsidRPr="00187344">
        <w:rPr>
          <w:rFonts w:asciiTheme="minorHAnsi" w:hAnsiTheme="minorHAnsi" w:cstheme="minorHAnsi"/>
          <w:color w:val="0070C0"/>
          <w:sz w:val="24"/>
          <w:szCs w:val="24"/>
        </w:rPr>
        <w:t>Trainee</w:t>
      </w:r>
    </w:p>
    <w:p w14:paraId="510E7467" w14:textId="00EB5405" w:rsidR="00BC489F" w:rsidRPr="00187344" w:rsidRDefault="004C3078" w:rsidP="00187344">
      <w:pPr>
        <w:pStyle w:val="ListParagraph"/>
        <w:numPr>
          <w:ilvl w:val="0"/>
          <w:numId w:val="7"/>
        </w:numPr>
        <w:tabs>
          <w:tab w:val="left" w:pos="1031"/>
        </w:tabs>
        <w:spacing w:before="29"/>
        <w:rPr>
          <w:rFonts w:asciiTheme="minorHAnsi" w:hAnsiTheme="minorHAnsi" w:cstheme="minorHAnsi"/>
          <w:color w:val="000000" w:themeColor="text1"/>
          <w:sz w:val="24"/>
          <w:szCs w:val="24"/>
        </w:rPr>
      </w:pPr>
      <w:r w:rsidRPr="00187344">
        <w:rPr>
          <w:rFonts w:asciiTheme="minorHAnsi" w:hAnsiTheme="minorHAnsi" w:cstheme="minorHAnsi"/>
          <w:color w:val="000000" w:themeColor="text1"/>
          <w:sz w:val="24"/>
          <w:szCs w:val="24"/>
        </w:rPr>
        <w:t>Have a positive attitude and behave in a professional manner</w:t>
      </w:r>
    </w:p>
    <w:p w14:paraId="32947A25" w14:textId="434B7BD2" w:rsidR="00BC489F" w:rsidRPr="00187344" w:rsidRDefault="004C3078" w:rsidP="00187344">
      <w:pPr>
        <w:pStyle w:val="ListParagraph"/>
        <w:numPr>
          <w:ilvl w:val="0"/>
          <w:numId w:val="7"/>
        </w:numPr>
        <w:tabs>
          <w:tab w:val="left" w:pos="1031"/>
        </w:tabs>
        <w:spacing w:before="29"/>
        <w:rPr>
          <w:rFonts w:asciiTheme="minorHAnsi" w:hAnsiTheme="minorHAnsi" w:cstheme="minorHAnsi"/>
          <w:color w:val="000000" w:themeColor="text1"/>
          <w:sz w:val="24"/>
          <w:szCs w:val="24"/>
        </w:rPr>
      </w:pPr>
      <w:r w:rsidRPr="00187344">
        <w:rPr>
          <w:rFonts w:asciiTheme="minorHAnsi" w:hAnsiTheme="minorHAnsi" w:cstheme="minorHAnsi"/>
          <w:color w:val="000000" w:themeColor="text1"/>
          <w:sz w:val="24"/>
          <w:szCs w:val="24"/>
        </w:rPr>
        <w:t>Attend all training programs</w:t>
      </w:r>
      <w:r w:rsidR="00187344">
        <w:rPr>
          <w:rFonts w:asciiTheme="minorHAnsi" w:hAnsiTheme="minorHAnsi" w:cstheme="minorHAnsi"/>
          <w:color w:val="000000" w:themeColor="text1"/>
          <w:sz w:val="24"/>
          <w:szCs w:val="24"/>
        </w:rPr>
        <w:t xml:space="preserve"> you are</w:t>
      </w:r>
      <w:r w:rsidRPr="00187344">
        <w:rPr>
          <w:rFonts w:asciiTheme="minorHAnsi" w:hAnsiTheme="minorHAnsi" w:cstheme="minorHAnsi"/>
          <w:color w:val="000000" w:themeColor="text1"/>
          <w:sz w:val="24"/>
          <w:szCs w:val="24"/>
        </w:rPr>
        <w:t xml:space="preserve"> nominated for</w:t>
      </w:r>
    </w:p>
    <w:p w14:paraId="051EB869" w14:textId="41DA045A" w:rsidR="00BC489F" w:rsidRPr="00187344" w:rsidRDefault="004C3078" w:rsidP="00187344">
      <w:pPr>
        <w:pStyle w:val="ListParagraph"/>
        <w:numPr>
          <w:ilvl w:val="0"/>
          <w:numId w:val="7"/>
        </w:numPr>
        <w:tabs>
          <w:tab w:val="left" w:pos="1031"/>
        </w:tabs>
        <w:spacing w:before="29"/>
        <w:rPr>
          <w:rFonts w:asciiTheme="minorHAnsi" w:hAnsiTheme="minorHAnsi" w:cstheme="minorHAnsi"/>
          <w:color w:val="000000" w:themeColor="text1"/>
          <w:sz w:val="24"/>
          <w:szCs w:val="24"/>
        </w:rPr>
      </w:pPr>
      <w:r w:rsidRPr="00187344">
        <w:rPr>
          <w:rFonts w:asciiTheme="minorHAnsi" w:hAnsiTheme="minorHAnsi" w:cstheme="minorHAnsi"/>
          <w:color w:val="000000" w:themeColor="text1"/>
          <w:sz w:val="24"/>
          <w:szCs w:val="24"/>
        </w:rPr>
        <w:t>Be part of the productive process within the framework of being trained</w:t>
      </w:r>
    </w:p>
    <w:p w14:paraId="069534E4" w14:textId="63E5BB19" w:rsidR="00BC489F" w:rsidRPr="00187344" w:rsidRDefault="004C3078" w:rsidP="00187344">
      <w:pPr>
        <w:pStyle w:val="ListParagraph"/>
        <w:numPr>
          <w:ilvl w:val="0"/>
          <w:numId w:val="7"/>
        </w:numPr>
        <w:tabs>
          <w:tab w:val="left" w:pos="1031"/>
        </w:tabs>
        <w:spacing w:before="29"/>
        <w:rPr>
          <w:rFonts w:asciiTheme="minorHAnsi" w:hAnsiTheme="minorHAnsi" w:cstheme="minorHAnsi"/>
          <w:color w:val="000000" w:themeColor="text1"/>
          <w:sz w:val="24"/>
          <w:szCs w:val="24"/>
        </w:rPr>
      </w:pPr>
      <w:r w:rsidRPr="00187344">
        <w:rPr>
          <w:rFonts w:asciiTheme="minorHAnsi" w:hAnsiTheme="minorHAnsi" w:cstheme="minorHAnsi"/>
          <w:color w:val="000000" w:themeColor="text1"/>
          <w:sz w:val="24"/>
          <w:szCs w:val="24"/>
        </w:rPr>
        <w:t>Demonstrate initiative and drive in a quest to learn from the training programs</w:t>
      </w:r>
    </w:p>
    <w:p w14:paraId="251AD0C4" w14:textId="7F479614" w:rsidR="00BC489F" w:rsidRPr="00187344" w:rsidRDefault="004C3078" w:rsidP="00187344">
      <w:pPr>
        <w:pStyle w:val="ListParagraph"/>
        <w:numPr>
          <w:ilvl w:val="0"/>
          <w:numId w:val="7"/>
        </w:numPr>
        <w:tabs>
          <w:tab w:val="left" w:pos="1031"/>
        </w:tabs>
        <w:spacing w:before="29"/>
        <w:rPr>
          <w:rFonts w:asciiTheme="minorHAnsi" w:hAnsiTheme="minorHAnsi" w:cstheme="minorHAnsi"/>
          <w:color w:val="000000" w:themeColor="text1"/>
          <w:sz w:val="24"/>
          <w:szCs w:val="24"/>
        </w:rPr>
      </w:pPr>
      <w:r w:rsidRPr="00187344">
        <w:rPr>
          <w:rFonts w:asciiTheme="minorHAnsi" w:hAnsiTheme="minorHAnsi" w:cstheme="minorHAnsi"/>
          <w:color w:val="000000" w:themeColor="text1"/>
          <w:sz w:val="24"/>
          <w:szCs w:val="24"/>
        </w:rPr>
        <w:t>Mark attendance through QR code and provide feedback on the training offered and the trainer</w:t>
      </w:r>
    </w:p>
    <w:p w14:paraId="10C7C30D" w14:textId="07655B15" w:rsidR="00BC489F" w:rsidRDefault="00BC489F">
      <w:pPr>
        <w:pStyle w:val="BodyText"/>
        <w:spacing w:before="6"/>
        <w:rPr>
          <w:sz w:val="24"/>
        </w:rPr>
      </w:pPr>
    </w:p>
    <w:p w14:paraId="5663DF43" w14:textId="5078F4BD" w:rsidR="00187344" w:rsidRDefault="00187344">
      <w:pPr>
        <w:pStyle w:val="BodyText"/>
        <w:spacing w:before="6"/>
        <w:rPr>
          <w:sz w:val="24"/>
        </w:rPr>
      </w:pPr>
    </w:p>
    <w:p w14:paraId="4B51E9F9" w14:textId="2089E434" w:rsidR="00187344" w:rsidRDefault="00187344">
      <w:pPr>
        <w:pStyle w:val="BodyText"/>
        <w:spacing w:before="6"/>
        <w:rPr>
          <w:sz w:val="24"/>
        </w:rPr>
      </w:pPr>
    </w:p>
    <w:p w14:paraId="65046433" w14:textId="77777777" w:rsidR="00187344" w:rsidRDefault="00187344">
      <w:pPr>
        <w:pStyle w:val="BodyText"/>
        <w:spacing w:before="6"/>
        <w:rPr>
          <w:sz w:val="24"/>
        </w:rPr>
      </w:pPr>
    </w:p>
    <w:p w14:paraId="5A928703" w14:textId="37F284DF" w:rsidR="00BC489F" w:rsidRPr="00187344" w:rsidRDefault="00187344" w:rsidP="00187344">
      <w:pPr>
        <w:pStyle w:val="Heading3"/>
        <w:numPr>
          <w:ilvl w:val="2"/>
          <w:numId w:val="4"/>
        </w:numPr>
        <w:tabs>
          <w:tab w:val="left" w:pos="1210"/>
          <w:tab w:val="left" w:pos="1211"/>
        </w:tabs>
        <w:rPr>
          <w:rFonts w:asciiTheme="minorHAnsi" w:hAnsiTheme="minorHAnsi" w:cstheme="minorHAnsi"/>
          <w:color w:val="0070C0"/>
          <w:sz w:val="24"/>
          <w:szCs w:val="24"/>
        </w:rPr>
      </w:pPr>
      <w:r>
        <w:rPr>
          <w:rFonts w:asciiTheme="minorHAnsi" w:hAnsiTheme="minorHAnsi" w:cstheme="minorHAnsi"/>
          <w:color w:val="0070C0"/>
          <w:sz w:val="24"/>
          <w:szCs w:val="24"/>
        </w:rPr>
        <w:t xml:space="preserve"> </w:t>
      </w:r>
      <w:r w:rsidR="004C3078" w:rsidRPr="00187344">
        <w:rPr>
          <w:rFonts w:asciiTheme="minorHAnsi" w:hAnsiTheme="minorHAnsi" w:cstheme="minorHAnsi"/>
          <w:color w:val="0070C0"/>
          <w:sz w:val="24"/>
          <w:szCs w:val="24"/>
        </w:rPr>
        <w:t>Trainer</w:t>
      </w:r>
    </w:p>
    <w:p w14:paraId="42526E42" w14:textId="77777777" w:rsidR="00BC489F" w:rsidRPr="00187344" w:rsidRDefault="004C3078" w:rsidP="00187344">
      <w:pPr>
        <w:pStyle w:val="ListParagraph"/>
        <w:numPr>
          <w:ilvl w:val="0"/>
          <w:numId w:val="8"/>
        </w:numPr>
        <w:tabs>
          <w:tab w:val="left" w:pos="1031"/>
        </w:tabs>
        <w:spacing w:before="29"/>
        <w:rPr>
          <w:rFonts w:asciiTheme="minorHAnsi" w:hAnsiTheme="minorHAnsi" w:cstheme="minorHAnsi"/>
          <w:color w:val="000000" w:themeColor="text1"/>
          <w:sz w:val="24"/>
          <w:szCs w:val="24"/>
        </w:rPr>
      </w:pPr>
      <w:r w:rsidRPr="00187344">
        <w:rPr>
          <w:rFonts w:asciiTheme="minorHAnsi" w:hAnsiTheme="minorHAnsi" w:cstheme="minorHAnsi"/>
          <w:color w:val="000000" w:themeColor="text1"/>
          <w:sz w:val="24"/>
          <w:szCs w:val="24"/>
        </w:rPr>
        <w:t>Design and Customize the training content based on our requirements.</w:t>
      </w:r>
    </w:p>
    <w:p w14:paraId="6F5CB097" w14:textId="77777777" w:rsidR="00BC489F" w:rsidRPr="00187344" w:rsidRDefault="004C3078" w:rsidP="00187344">
      <w:pPr>
        <w:pStyle w:val="ListParagraph"/>
        <w:numPr>
          <w:ilvl w:val="0"/>
          <w:numId w:val="8"/>
        </w:numPr>
        <w:tabs>
          <w:tab w:val="left" w:pos="1031"/>
        </w:tabs>
        <w:spacing w:before="29"/>
        <w:rPr>
          <w:rFonts w:asciiTheme="minorHAnsi" w:hAnsiTheme="minorHAnsi" w:cstheme="minorHAnsi"/>
          <w:color w:val="000000" w:themeColor="text1"/>
          <w:sz w:val="24"/>
          <w:szCs w:val="24"/>
        </w:rPr>
      </w:pPr>
      <w:r w:rsidRPr="00187344">
        <w:rPr>
          <w:rFonts w:asciiTheme="minorHAnsi" w:hAnsiTheme="minorHAnsi" w:cstheme="minorHAnsi"/>
          <w:color w:val="000000" w:themeColor="text1"/>
          <w:sz w:val="24"/>
          <w:szCs w:val="24"/>
        </w:rPr>
        <w:t>Deliver the training programs requested.</w:t>
      </w:r>
    </w:p>
    <w:p w14:paraId="51EF9028" w14:textId="2615DBA7" w:rsidR="00BC489F" w:rsidRPr="00187344" w:rsidRDefault="00187344" w:rsidP="00187344">
      <w:pPr>
        <w:pStyle w:val="ListParagraph"/>
        <w:numPr>
          <w:ilvl w:val="0"/>
          <w:numId w:val="8"/>
        </w:numPr>
        <w:tabs>
          <w:tab w:val="left" w:pos="1031"/>
        </w:tabs>
        <w:spacing w:before="29"/>
        <w:rPr>
          <w:rFonts w:asciiTheme="minorHAnsi" w:hAnsiTheme="minorHAnsi" w:cstheme="minorHAnsi"/>
          <w:color w:val="000000" w:themeColor="text1"/>
          <w:sz w:val="24"/>
          <w:szCs w:val="24"/>
        </w:rPr>
      </w:pPr>
      <w:r w:rsidRPr="00187344">
        <w:rPr>
          <w:rFonts w:asciiTheme="minorHAnsi" w:hAnsiTheme="minorHAnsi" w:cstheme="minorHAnsi"/>
          <w:color w:val="000000" w:themeColor="text1"/>
          <w:sz w:val="24"/>
          <w:szCs w:val="24"/>
        </w:rPr>
        <w:t>Have</w:t>
      </w:r>
      <w:r w:rsidR="004C3078" w:rsidRPr="00187344">
        <w:rPr>
          <w:rFonts w:asciiTheme="minorHAnsi" w:hAnsiTheme="minorHAnsi" w:cstheme="minorHAnsi"/>
          <w:color w:val="000000" w:themeColor="text1"/>
          <w:sz w:val="24"/>
          <w:szCs w:val="24"/>
        </w:rPr>
        <w:t xml:space="preserve"> the skills needed to handle difficult </w:t>
      </w:r>
      <w:r w:rsidRPr="00187344">
        <w:rPr>
          <w:rFonts w:asciiTheme="minorHAnsi" w:hAnsiTheme="minorHAnsi" w:cstheme="minorHAnsi"/>
          <w:color w:val="000000" w:themeColor="text1"/>
          <w:sz w:val="24"/>
          <w:szCs w:val="24"/>
        </w:rPr>
        <w:t>participants?</w:t>
      </w:r>
    </w:p>
    <w:p w14:paraId="6E7A3FBF" w14:textId="77777777" w:rsidR="00BC489F" w:rsidRPr="00187344" w:rsidRDefault="004C3078" w:rsidP="00187344">
      <w:pPr>
        <w:pStyle w:val="ListParagraph"/>
        <w:numPr>
          <w:ilvl w:val="0"/>
          <w:numId w:val="8"/>
        </w:numPr>
        <w:tabs>
          <w:tab w:val="left" w:pos="1031"/>
        </w:tabs>
        <w:spacing w:before="29"/>
        <w:rPr>
          <w:rFonts w:asciiTheme="minorHAnsi" w:hAnsiTheme="minorHAnsi" w:cstheme="minorHAnsi"/>
          <w:color w:val="000000" w:themeColor="text1"/>
          <w:sz w:val="24"/>
          <w:szCs w:val="24"/>
        </w:rPr>
      </w:pPr>
      <w:r w:rsidRPr="00187344">
        <w:rPr>
          <w:rFonts w:asciiTheme="minorHAnsi" w:hAnsiTheme="minorHAnsi" w:cstheme="minorHAnsi"/>
          <w:color w:val="000000" w:themeColor="text1"/>
          <w:sz w:val="24"/>
          <w:szCs w:val="24"/>
        </w:rPr>
        <w:t>Respect client confidentiality during training/ workshop presentations and advise trainees to do the same.</w:t>
      </w:r>
    </w:p>
    <w:p w14:paraId="62EC6DD5" w14:textId="77777777" w:rsidR="00BC489F" w:rsidRPr="00187344" w:rsidRDefault="004C3078" w:rsidP="00187344">
      <w:pPr>
        <w:pStyle w:val="ListParagraph"/>
        <w:numPr>
          <w:ilvl w:val="0"/>
          <w:numId w:val="8"/>
        </w:numPr>
        <w:tabs>
          <w:tab w:val="left" w:pos="1031"/>
        </w:tabs>
        <w:spacing w:before="29"/>
        <w:rPr>
          <w:rFonts w:asciiTheme="minorHAnsi" w:hAnsiTheme="minorHAnsi" w:cstheme="minorHAnsi"/>
          <w:color w:val="000000" w:themeColor="text1"/>
          <w:sz w:val="24"/>
          <w:szCs w:val="24"/>
        </w:rPr>
      </w:pPr>
      <w:r w:rsidRPr="00187344">
        <w:rPr>
          <w:rFonts w:asciiTheme="minorHAnsi" w:hAnsiTheme="minorHAnsi" w:cstheme="minorHAnsi"/>
          <w:color w:val="000000" w:themeColor="text1"/>
          <w:sz w:val="24"/>
          <w:szCs w:val="24"/>
        </w:rPr>
        <w:t>Present information in such a way that trainees can use it to increase their knowledge base.</w:t>
      </w:r>
    </w:p>
    <w:p w14:paraId="233E7081" w14:textId="77777777" w:rsidR="00BC489F" w:rsidRPr="00187344" w:rsidRDefault="004C3078" w:rsidP="00187344">
      <w:pPr>
        <w:pStyle w:val="ListParagraph"/>
        <w:numPr>
          <w:ilvl w:val="0"/>
          <w:numId w:val="8"/>
        </w:numPr>
        <w:tabs>
          <w:tab w:val="left" w:pos="1031"/>
        </w:tabs>
        <w:spacing w:before="29"/>
        <w:rPr>
          <w:rFonts w:asciiTheme="minorHAnsi" w:hAnsiTheme="minorHAnsi" w:cstheme="minorHAnsi"/>
          <w:color w:val="000000" w:themeColor="text1"/>
          <w:sz w:val="24"/>
          <w:szCs w:val="24"/>
        </w:rPr>
      </w:pPr>
      <w:r w:rsidRPr="00187344">
        <w:rPr>
          <w:rFonts w:asciiTheme="minorHAnsi" w:hAnsiTheme="minorHAnsi" w:cstheme="minorHAnsi"/>
          <w:color w:val="000000" w:themeColor="text1"/>
          <w:sz w:val="24"/>
          <w:szCs w:val="24"/>
        </w:rPr>
        <w:t>Present activities that will reinforce the learning process.</w:t>
      </w:r>
    </w:p>
    <w:p w14:paraId="04E98C30" w14:textId="77777777" w:rsidR="00187344" w:rsidRPr="00187344" w:rsidRDefault="00187344" w:rsidP="00187344">
      <w:pPr>
        <w:pStyle w:val="Heading1"/>
        <w:tabs>
          <w:tab w:val="left" w:pos="760"/>
        </w:tabs>
        <w:rPr>
          <w:rFonts w:asciiTheme="minorHAnsi" w:hAnsiTheme="minorHAnsi" w:cstheme="minorHAnsi"/>
          <w:sz w:val="24"/>
          <w:szCs w:val="24"/>
        </w:rPr>
      </w:pPr>
    </w:p>
    <w:p w14:paraId="4E031A6D" w14:textId="2F986864" w:rsidR="00BC489F" w:rsidRPr="00187344" w:rsidRDefault="004C3078" w:rsidP="00187344">
      <w:pPr>
        <w:pStyle w:val="ListParagraph"/>
        <w:numPr>
          <w:ilvl w:val="0"/>
          <w:numId w:val="4"/>
        </w:numPr>
        <w:rPr>
          <w:rFonts w:asciiTheme="minorHAnsi" w:hAnsiTheme="minorHAnsi" w:cstheme="minorHAnsi"/>
          <w:b/>
          <w:color w:val="0070C0"/>
          <w:sz w:val="28"/>
          <w:szCs w:val="28"/>
        </w:rPr>
      </w:pPr>
      <w:r w:rsidRPr="00187344">
        <w:rPr>
          <w:rFonts w:asciiTheme="minorHAnsi" w:hAnsiTheme="minorHAnsi" w:cstheme="minorHAnsi"/>
          <w:b/>
          <w:color w:val="0070C0"/>
          <w:sz w:val="28"/>
          <w:szCs w:val="28"/>
        </w:rPr>
        <w:t>PROCESS</w:t>
      </w:r>
    </w:p>
    <w:p w14:paraId="68199C0A" w14:textId="655D02F6" w:rsidR="00BC489F" w:rsidRPr="004F624C" w:rsidRDefault="004F624C" w:rsidP="004F624C">
      <w:pPr>
        <w:pStyle w:val="ListParagraph"/>
        <w:numPr>
          <w:ilvl w:val="1"/>
          <w:numId w:val="4"/>
        </w:numPr>
        <w:rPr>
          <w:rFonts w:asciiTheme="minorHAnsi" w:hAnsiTheme="minorHAnsi" w:cstheme="minorHAnsi"/>
          <w:b/>
          <w:color w:val="0070C0"/>
          <w:sz w:val="28"/>
          <w:szCs w:val="28"/>
        </w:rPr>
      </w:pPr>
      <w:r>
        <w:rPr>
          <w:rFonts w:asciiTheme="minorHAnsi" w:hAnsiTheme="minorHAnsi" w:cstheme="minorHAnsi"/>
          <w:b/>
          <w:color w:val="0070C0"/>
          <w:sz w:val="28"/>
          <w:szCs w:val="28"/>
        </w:rPr>
        <w:t xml:space="preserve"> IDENTIFICATION OF TRAINING BUDGET</w:t>
      </w:r>
    </w:p>
    <w:p w14:paraId="1CE635B0" w14:textId="77777777" w:rsidR="00BC489F" w:rsidRPr="00187344" w:rsidRDefault="004C3078" w:rsidP="00187344">
      <w:pPr>
        <w:pStyle w:val="BodyText"/>
        <w:ind w:left="708" w:right="434"/>
        <w:rPr>
          <w:rFonts w:asciiTheme="minorHAnsi" w:hAnsiTheme="minorHAnsi" w:cstheme="minorHAnsi"/>
          <w:sz w:val="24"/>
          <w:szCs w:val="24"/>
        </w:rPr>
      </w:pPr>
      <w:r w:rsidRPr="00187344">
        <w:rPr>
          <w:rFonts w:asciiTheme="minorHAnsi" w:hAnsiTheme="minorHAnsi" w:cstheme="minorHAnsi"/>
          <w:sz w:val="24"/>
          <w:szCs w:val="24"/>
        </w:rPr>
        <w:t>The Delivery Unit Heads will identify and share the organizational training budget for the year for their respective business units. Finance department allocates the budget.</w:t>
      </w:r>
    </w:p>
    <w:p w14:paraId="46A65430" w14:textId="77777777" w:rsidR="00BC489F" w:rsidRDefault="00BC489F">
      <w:pPr>
        <w:pStyle w:val="BodyText"/>
        <w:rPr>
          <w:sz w:val="22"/>
        </w:rPr>
      </w:pPr>
    </w:p>
    <w:p w14:paraId="058F9953" w14:textId="43D79041" w:rsidR="004F624C" w:rsidRDefault="004F624C" w:rsidP="004F624C">
      <w:pPr>
        <w:pStyle w:val="ListParagraph"/>
        <w:numPr>
          <w:ilvl w:val="1"/>
          <w:numId w:val="4"/>
        </w:numPr>
        <w:rPr>
          <w:color w:val="464A69"/>
        </w:rPr>
      </w:pPr>
      <w:r w:rsidRPr="004F624C">
        <w:rPr>
          <w:rFonts w:asciiTheme="minorHAnsi" w:hAnsiTheme="minorHAnsi" w:cstheme="minorHAnsi"/>
          <w:b/>
          <w:color w:val="0070C0"/>
          <w:sz w:val="28"/>
          <w:szCs w:val="28"/>
        </w:rPr>
        <w:t xml:space="preserve"> </w:t>
      </w:r>
      <w:r>
        <w:rPr>
          <w:rFonts w:asciiTheme="minorHAnsi" w:hAnsiTheme="minorHAnsi" w:cstheme="minorHAnsi"/>
          <w:b/>
          <w:color w:val="0070C0"/>
          <w:sz w:val="28"/>
          <w:szCs w:val="28"/>
        </w:rPr>
        <w:t>IDENTIFICATION OF TRAINING NEEDS</w:t>
      </w:r>
      <w:r w:rsidR="004C3078" w:rsidRPr="004F624C">
        <w:rPr>
          <w:color w:val="464A69"/>
        </w:rPr>
        <w:t xml:space="preserve"> </w:t>
      </w:r>
    </w:p>
    <w:p w14:paraId="5D01D86D" w14:textId="6441AAFE" w:rsidR="00BC489F" w:rsidRDefault="004C3078" w:rsidP="004F624C">
      <w:pPr>
        <w:pStyle w:val="BodyText"/>
        <w:ind w:left="708" w:right="434"/>
        <w:rPr>
          <w:rFonts w:asciiTheme="minorHAnsi" w:hAnsiTheme="minorHAnsi" w:cstheme="minorHAnsi"/>
          <w:sz w:val="24"/>
          <w:szCs w:val="24"/>
        </w:rPr>
      </w:pPr>
      <w:r w:rsidRPr="004F624C">
        <w:rPr>
          <w:rFonts w:asciiTheme="minorHAnsi" w:hAnsiTheme="minorHAnsi" w:cstheme="minorHAnsi"/>
          <w:sz w:val="24"/>
          <w:szCs w:val="24"/>
        </w:rPr>
        <w:t>Needs Training needs are identified during the</w:t>
      </w:r>
    </w:p>
    <w:p w14:paraId="4649AF69" w14:textId="77777777" w:rsidR="004F624C" w:rsidRPr="004F624C" w:rsidRDefault="004F624C" w:rsidP="004F624C">
      <w:pPr>
        <w:pStyle w:val="BodyText"/>
        <w:ind w:left="708" w:right="434"/>
        <w:rPr>
          <w:rFonts w:asciiTheme="minorHAnsi" w:hAnsiTheme="minorHAnsi" w:cstheme="minorHAnsi"/>
          <w:sz w:val="24"/>
          <w:szCs w:val="24"/>
        </w:rPr>
      </w:pPr>
    </w:p>
    <w:p w14:paraId="2AD8C137" w14:textId="77777777" w:rsidR="00BC489F" w:rsidRPr="004F624C" w:rsidRDefault="004C3078">
      <w:pPr>
        <w:pStyle w:val="ListParagraph"/>
        <w:numPr>
          <w:ilvl w:val="0"/>
          <w:numId w:val="3"/>
        </w:numPr>
        <w:tabs>
          <w:tab w:val="left" w:pos="1192"/>
        </w:tabs>
        <w:spacing w:line="189" w:lineRule="exact"/>
        <w:rPr>
          <w:rFonts w:asciiTheme="minorHAnsi" w:hAnsiTheme="minorHAnsi" w:cstheme="minorHAnsi"/>
          <w:sz w:val="24"/>
          <w:szCs w:val="24"/>
        </w:rPr>
      </w:pPr>
      <w:r w:rsidRPr="004F624C">
        <w:rPr>
          <w:rFonts w:asciiTheme="minorHAnsi" w:hAnsiTheme="minorHAnsi" w:cstheme="minorHAnsi"/>
          <w:sz w:val="24"/>
          <w:szCs w:val="24"/>
        </w:rPr>
        <w:t>Appraisal</w:t>
      </w:r>
      <w:r w:rsidRPr="004F624C">
        <w:rPr>
          <w:rFonts w:asciiTheme="minorHAnsi" w:hAnsiTheme="minorHAnsi" w:cstheme="minorHAnsi"/>
          <w:spacing w:val="-1"/>
          <w:sz w:val="24"/>
          <w:szCs w:val="24"/>
        </w:rPr>
        <w:t xml:space="preserve"> </w:t>
      </w:r>
      <w:r w:rsidRPr="004F624C">
        <w:rPr>
          <w:rFonts w:asciiTheme="minorHAnsi" w:hAnsiTheme="minorHAnsi" w:cstheme="minorHAnsi"/>
          <w:sz w:val="24"/>
          <w:szCs w:val="24"/>
        </w:rPr>
        <w:t>process</w:t>
      </w:r>
    </w:p>
    <w:p w14:paraId="587918DF" w14:textId="77777777" w:rsidR="00BC489F" w:rsidRPr="004F624C" w:rsidRDefault="004C3078">
      <w:pPr>
        <w:pStyle w:val="ListParagraph"/>
        <w:numPr>
          <w:ilvl w:val="0"/>
          <w:numId w:val="3"/>
        </w:numPr>
        <w:tabs>
          <w:tab w:val="left" w:pos="1192"/>
        </w:tabs>
        <w:spacing w:before="118"/>
        <w:rPr>
          <w:rFonts w:asciiTheme="minorHAnsi" w:hAnsiTheme="minorHAnsi" w:cstheme="minorHAnsi"/>
          <w:sz w:val="24"/>
          <w:szCs w:val="24"/>
        </w:rPr>
      </w:pPr>
      <w:r w:rsidRPr="004F624C">
        <w:rPr>
          <w:rFonts w:asciiTheme="minorHAnsi" w:hAnsiTheme="minorHAnsi" w:cstheme="minorHAnsi"/>
          <w:sz w:val="24"/>
          <w:szCs w:val="24"/>
        </w:rPr>
        <w:t>Ongoing Project</w:t>
      </w:r>
      <w:r w:rsidRPr="004F624C">
        <w:rPr>
          <w:rFonts w:asciiTheme="minorHAnsi" w:hAnsiTheme="minorHAnsi" w:cstheme="minorHAnsi"/>
          <w:spacing w:val="-1"/>
          <w:sz w:val="24"/>
          <w:szCs w:val="24"/>
        </w:rPr>
        <w:t xml:space="preserve"> </w:t>
      </w:r>
      <w:r w:rsidRPr="004F624C">
        <w:rPr>
          <w:rFonts w:asciiTheme="minorHAnsi" w:hAnsiTheme="minorHAnsi" w:cstheme="minorHAnsi"/>
          <w:sz w:val="24"/>
          <w:szCs w:val="24"/>
        </w:rPr>
        <w:t>needs</w:t>
      </w:r>
    </w:p>
    <w:p w14:paraId="38BBFE33" w14:textId="77777777" w:rsidR="00BC489F" w:rsidRPr="004F624C" w:rsidRDefault="004C3078">
      <w:pPr>
        <w:pStyle w:val="ListParagraph"/>
        <w:numPr>
          <w:ilvl w:val="0"/>
          <w:numId w:val="3"/>
        </w:numPr>
        <w:tabs>
          <w:tab w:val="left" w:pos="1192"/>
        </w:tabs>
        <w:spacing w:before="120"/>
        <w:rPr>
          <w:rFonts w:asciiTheme="minorHAnsi" w:hAnsiTheme="minorHAnsi" w:cstheme="minorHAnsi"/>
          <w:sz w:val="24"/>
          <w:szCs w:val="24"/>
        </w:rPr>
      </w:pPr>
      <w:r w:rsidRPr="004F624C">
        <w:rPr>
          <w:rFonts w:asciiTheme="minorHAnsi" w:hAnsiTheme="minorHAnsi" w:cstheme="minorHAnsi"/>
          <w:sz w:val="24"/>
          <w:szCs w:val="24"/>
        </w:rPr>
        <w:t>Business Plan/ Business Strategy</w:t>
      </w:r>
    </w:p>
    <w:p w14:paraId="1F13C68B" w14:textId="0588AD81" w:rsidR="00BC489F" w:rsidRDefault="004C3078" w:rsidP="004F624C">
      <w:pPr>
        <w:pStyle w:val="BodyText"/>
        <w:ind w:left="708" w:right="434"/>
        <w:rPr>
          <w:rFonts w:asciiTheme="minorHAnsi" w:hAnsiTheme="minorHAnsi" w:cstheme="minorHAnsi"/>
          <w:sz w:val="24"/>
          <w:szCs w:val="24"/>
        </w:rPr>
      </w:pPr>
      <w:r w:rsidRPr="004F624C">
        <w:rPr>
          <w:rFonts w:asciiTheme="minorHAnsi" w:hAnsiTheme="minorHAnsi" w:cstheme="minorHAnsi"/>
          <w:sz w:val="24"/>
          <w:szCs w:val="24"/>
        </w:rPr>
        <w:t>The objective is that each employee from the operations shall undergo training to update their skills and to acquire the required competency to perform as per the Organizational performance expectations and client needs.</w:t>
      </w:r>
    </w:p>
    <w:p w14:paraId="6774E5AF" w14:textId="77777777" w:rsidR="004F624C" w:rsidRPr="004F624C" w:rsidRDefault="004F624C" w:rsidP="004F624C">
      <w:pPr>
        <w:pStyle w:val="BodyText"/>
        <w:ind w:left="708" w:right="434"/>
        <w:rPr>
          <w:rFonts w:asciiTheme="minorHAnsi" w:hAnsiTheme="minorHAnsi" w:cstheme="minorHAnsi"/>
          <w:sz w:val="24"/>
          <w:szCs w:val="24"/>
        </w:rPr>
      </w:pPr>
    </w:p>
    <w:p w14:paraId="04189752" w14:textId="34B46D55" w:rsidR="00BC489F" w:rsidRPr="004F624C" w:rsidRDefault="004F624C" w:rsidP="004F624C">
      <w:pPr>
        <w:pStyle w:val="ListParagraph"/>
        <w:numPr>
          <w:ilvl w:val="1"/>
          <w:numId w:val="4"/>
        </w:numPr>
        <w:rPr>
          <w:rFonts w:asciiTheme="minorHAnsi" w:hAnsiTheme="minorHAnsi" w:cstheme="minorHAnsi"/>
          <w:b/>
          <w:color w:val="0070C0"/>
          <w:sz w:val="28"/>
          <w:szCs w:val="28"/>
        </w:rPr>
      </w:pPr>
      <w:r>
        <w:rPr>
          <w:rFonts w:asciiTheme="minorHAnsi" w:hAnsiTheme="minorHAnsi" w:cstheme="minorHAnsi"/>
          <w:b/>
          <w:color w:val="0070C0"/>
          <w:sz w:val="28"/>
          <w:szCs w:val="28"/>
        </w:rPr>
        <w:t xml:space="preserve"> </w:t>
      </w:r>
      <w:r w:rsidR="004C3078" w:rsidRPr="004F624C">
        <w:rPr>
          <w:rFonts w:asciiTheme="minorHAnsi" w:hAnsiTheme="minorHAnsi" w:cstheme="minorHAnsi"/>
          <w:b/>
          <w:color w:val="0070C0"/>
          <w:sz w:val="28"/>
          <w:szCs w:val="28"/>
        </w:rPr>
        <w:t>Training Plan</w:t>
      </w:r>
    </w:p>
    <w:p w14:paraId="3E71D724" w14:textId="77777777" w:rsidR="00BC489F" w:rsidRDefault="00BC489F">
      <w:pPr>
        <w:pStyle w:val="BodyText"/>
        <w:rPr>
          <w:b/>
          <w:sz w:val="21"/>
        </w:rPr>
      </w:pPr>
    </w:p>
    <w:p w14:paraId="30575C51" w14:textId="250C035C" w:rsidR="00BC489F" w:rsidRPr="004F624C" w:rsidRDefault="004C3078" w:rsidP="004F624C">
      <w:pPr>
        <w:pStyle w:val="BodyText"/>
        <w:ind w:left="708" w:right="434"/>
        <w:rPr>
          <w:rFonts w:asciiTheme="minorHAnsi" w:hAnsiTheme="minorHAnsi" w:cstheme="minorHAnsi"/>
          <w:sz w:val="24"/>
          <w:szCs w:val="24"/>
        </w:rPr>
      </w:pPr>
      <w:r w:rsidRPr="004F624C">
        <w:rPr>
          <w:rFonts w:asciiTheme="minorHAnsi" w:hAnsiTheme="minorHAnsi" w:cstheme="minorHAnsi"/>
          <w:sz w:val="24"/>
          <w:szCs w:val="24"/>
        </w:rPr>
        <w:t xml:space="preserve">The Training and Development department shall summarize the training inputs derived from the above process into an Annual Training Calendar/ Planner. The annual training calendar/ Planner will not include any unplanned trainings like Seminar, Product demo, etc. Any unplanned trainings/seminar </w:t>
      </w:r>
      <w:r w:rsidR="004F624C" w:rsidRPr="004F624C">
        <w:rPr>
          <w:rFonts w:asciiTheme="minorHAnsi" w:hAnsiTheme="minorHAnsi" w:cstheme="minorHAnsi"/>
          <w:sz w:val="24"/>
          <w:szCs w:val="24"/>
        </w:rPr>
        <w:t>must</w:t>
      </w:r>
      <w:r w:rsidRPr="004F624C">
        <w:rPr>
          <w:rFonts w:asciiTheme="minorHAnsi" w:hAnsiTheme="minorHAnsi" w:cstheme="minorHAnsi"/>
          <w:sz w:val="24"/>
          <w:szCs w:val="24"/>
        </w:rPr>
        <w:t xml:space="preserve"> be approved by the Delivery/Department Heads and submitted to the Training and Development Department.</w:t>
      </w:r>
    </w:p>
    <w:p w14:paraId="227D59E8" w14:textId="77777777" w:rsidR="00BC489F" w:rsidRDefault="00BC489F">
      <w:pPr>
        <w:pStyle w:val="BodyText"/>
        <w:rPr>
          <w:sz w:val="22"/>
        </w:rPr>
      </w:pPr>
    </w:p>
    <w:p w14:paraId="105C9BAF" w14:textId="72CA70A4" w:rsidR="00BC489F" w:rsidRPr="004F624C" w:rsidRDefault="004F624C" w:rsidP="004F624C">
      <w:pPr>
        <w:pStyle w:val="ListParagraph"/>
        <w:numPr>
          <w:ilvl w:val="1"/>
          <w:numId w:val="4"/>
        </w:numPr>
        <w:rPr>
          <w:rFonts w:asciiTheme="minorHAnsi" w:hAnsiTheme="minorHAnsi" w:cstheme="minorHAnsi"/>
          <w:b/>
          <w:color w:val="0070C0"/>
          <w:sz w:val="28"/>
          <w:szCs w:val="28"/>
        </w:rPr>
      </w:pPr>
      <w:r>
        <w:rPr>
          <w:rFonts w:asciiTheme="minorHAnsi" w:hAnsiTheme="minorHAnsi" w:cstheme="minorHAnsi"/>
          <w:b/>
          <w:color w:val="0070C0"/>
          <w:sz w:val="28"/>
          <w:szCs w:val="28"/>
        </w:rPr>
        <w:t xml:space="preserve"> </w:t>
      </w:r>
      <w:r w:rsidR="004C3078" w:rsidRPr="004F624C">
        <w:rPr>
          <w:rFonts w:asciiTheme="minorHAnsi" w:hAnsiTheme="minorHAnsi" w:cstheme="minorHAnsi"/>
          <w:b/>
          <w:color w:val="0070C0"/>
          <w:sz w:val="28"/>
          <w:szCs w:val="28"/>
        </w:rPr>
        <w:t>T</w:t>
      </w:r>
      <w:r>
        <w:rPr>
          <w:rFonts w:asciiTheme="minorHAnsi" w:hAnsiTheme="minorHAnsi" w:cstheme="minorHAnsi"/>
          <w:b/>
          <w:color w:val="0070C0"/>
          <w:sz w:val="28"/>
          <w:szCs w:val="28"/>
        </w:rPr>
        <w:t>RAINING REGISTRATION PROCESS</w:t>
      </w:r>
    </w:p>
    <w:p w14:paraId="4BCD305C" w14:textId="77777777" w:rsidR="00BC489F" w:rsidRDefault="00BC489F">
      <w:pPr>
        <w:pStyle w:val="BodyText"/>
        <w:spacing w:before="1"/>
        <w:rPr>
          <w:b/>
          <w:sz w:val="21"/>
        </w:rPr>
      </w:pPr>
    </w:p>
    <w:p w14:paraId="3B18C523" w14:textId="045C7D54" w:rsidR="00BC489F" w:rsidRDefault="004C3078" w:rsidP="004F624C">
      <w:pPr>
        <w:pStyle w:val="BodyText"/>
        <w:ind w:left="708" w:right="434"/>
        <w:rPr>
          <w:rFonts w:asciiTheme="minorHAnsi" w:hAnsiTheme="minorHAnsi" w:cstheme="minorHAnsi"/>
          <w:sz w:val="24"/>
          <w:szCs w:val="24"/>
        </w:rPr>
      </w:pPr>
      <w:r w:rsidRPr="004F624C">
        <w:rPr>
          <w:rFonts w:asciiTheme="minorHAnsi" w:hAnsiTheme="minorHAnsi" w:cstheme="minorHAnsi"/>
          <w:sz w:val="24"/>
          <w:szCs w:val="24"/>
        </w:rPr>
        <w:t>For every external training, and any internal training that involves cost must be approved by the respective Delivery Unit Heads.</w:t>
      </w:r>
      <w:r w:rsidR="004F624C">
        <w:rPr>
          <w:rFonts w:asciiTheme="minorHAnsi" w:hAnsiTheme="minorHAnsi" w:cstheme="minorHAnsi"/>
          <w:sz w:val="24"/>
          <w:szCs w:val="24"/>
        </w:rPr>
        <w:t xml:space="preserve"> </w:t>
      </w:r>
      <w:r w:rsidRPr="004F624C">
        <w:rPr>
          <w:rFonts w:asciiTheme="minorHAnsi" w:hAnsiTheme="minorHAnsi" w:cstheme="minorHAnsi"/>
          <w:sz w:val="24"/>
          <w:szCs w:val="24"/>
        </w:rPr>
        <w:t>Training Waiver can be granted to employees on the following grounds</w:t>
      </w:r>
    </w:p>
    <w:p w14:paraId="6B40AA26" w14:textId="77777777" w:rsidR="004F624C" w:rsidRPr="004F624C" w:rsidRDefault="004F624C" w:rsidP="004F624C">
      <w:pPr>
        <w:pStyle w:val="BodyText"/>
        <w:ind w:left="708" w:right="434"/>
        <w:rPr>
          <w:rFonts w:asciiTheme="minorHAnsi" w:hAnsiTheme="minorHAnsi" w:cstheme="minorHAnsi"/>
          <w:sz w:val="24"/>
          <w:szCs w:val="24"/>
        </w:rPr>
      </w:pPr>
    </w:p>
    <w:p w14:paraId="404FB039" w14:textId="77777777" w:rsidR="00BC489F" w:rsidRPr="004F624C" w:rsidRDefault="004C3078" w:rsidP="004F624C">
      <w:pPr>
        <w:pStyle w:val="ListParagraph"/>
        <w:numPr>
          <w:ilvl w:val="0"/>
          <w:numId w:val="9"/>
        </w:numPr>
        <w:tabs>
          <w:tab w:val="left" w:pos="1031"/>
        </w:tabs>
        <w:spacing w:before="29"/>
        <w:rPr>
          <w:rFonts w:asciiTheme="minorHAnsi" w:hAnsiTheme="minorHAnsi" w:cstheme="minorHAnsi"/>
          <w:sz w:val="24"/>
          <w:szCs w:val="24"/>
        </w:rPr>
      </w:pPr>
      <w:r w:rsidRPr="004F624C">
        <w:rPr>
          <w:rFonts w:asciiTheme="minorHAnsi" w:hAnsiTheme="minorHAnsi" w:cstheme="minorHAnsi"/>
          <w:sz w:val="24"/>
          <w:szCs w:val="24"/>
        </w:rPr>
        <w:t>Due to the knowledge and skills acquired through previous course work or work experience.</w:t>
      </w:r>
    </w:p>
    <w:p w14:paraId="4C2852BF" w14:textId="77777777" w:rsidR="00BC489F" w:rsidRPr="004F624C" w:rsidRDefault="004C3078" w:rsidP="004F624C">
      <w:pPr>
        <w:pStyle w:val="ListParagraph"/>
        <w:numPr>
          <w:ilvl w:val="0"/>
          <w:numId w:val="9"/>
        </w:numPr>
        <w:tabs>
          <w:tab w:val="left" w:pos="1031"/>
        </w:tabs>
        <w:spacing w:before="29"/>
        <w:rPr>
          <w:rFonts w:asciiTheme="minorHAnsi" w:hAnsiTheme="minorHAnsi" w:cstheme="minorHAnsi"/>
          <w:sz w:val="24"/>
          <w:szCs w:val="24"/>
        </w:rPr>
      </w:pPr>
      <w:r w:rsidRPr="004F624C">
        <w:rPr>
          <w:rFonts w:asciiTheme="minorHAnsi" w:hAnsiTheme="minorHAnsi" w:cstheme="minorHAnsi"/>
          <w:sz w:val="24"/>
          <w:szCs w:val="24"/>
        </w:rPr>
        <w:t>Due to changes in the project requirements.</w:t>
      </w:r>
    </w:p>
    <w:p w14:paraId="41FB53A3" w14:textId="77777777" w:rsidR="00BC489F" w:rsidRPr="004F624C" w:rsidRDefault="004C3078" w:rsidP="004F624C">
      <w:pPr>
        <w:pStyle w:val="BodyText"/>
        <w:ind w:left="708" w:right="434"/>
        <w:rPr>
          <w:rFonts w:asciiTheme="minorHAnsi" w:hAnsiTheme="minorHAnsi" w:cstheme="minorHAnsi"/>
          <w:sz w:val="24"/>
          <w:szCs w:val="24"/>
        </w:rPr>
      </w:pPr>
      <w:r w:rsidRPr="004F624C">
        <w:rPr>
          <w:rFonts w:asciiTheme="minorHAnsi" w:hAnsiTheme="minorHAnsi" w:cstheme="minorHAnsi"/>
          <w:sz w:val="24"/>
          <w:szCs w:val="24"/>
        </w:rPr>
        <w:t>Exemptions may be granted to employees at the discretion of the Delivery and Department Heads for completed equivalent courses, professional experience or Training programs.</w:t>
      </w:r>
    </w:p>
    <w:p w14:paraId="61C45D6B" w14:textId="3928E1FD" w:rsidR="00BC489F" w:rsidRDefault="00BC489F">
      <w:pPr>
        <w:pStyle w:val="BodyText"/>
        <w:rPr>
          <w:sz w:val="26"/>
        </w:rPr>
      </w:pPr>
    </w:p>
    <w:p w14:paraId="707287DD" w14:textId="74D32B22" w:rsidR="004F624C" w:rsidRDefault="004F624C">
      <w:pPr>
        <w:pStyle w:val="BodyText"/>
        <w:rPr>
          <w:sz w:val="26"/>
        </w:rPr>
      </w:pPr>
    </w:p>
    <w:p w14:paraId="642AAF4F" w14:textId="77777777" w:rsidR="004F624C" w:rsidRDefault="004F624C">
      <w:pPr>
        <w:pStyle w:val="BodyText"/>
        <w:rPr>
          <w:sz w:val="26"/>
        </w:rPr>
      </w:pPr>
    </w:p>
    <w:p w14:paraId="4540BD78" w14:textId="425791D9" w:rsidR="00BC489F" w:rsidRPr="004F624C" w:rsidRDefault="004F624C" w:rsidP="004F624C">
      <w:pPr>
        <w:pStyle w:val="ListParagraph"/>
        <w:numPr>
          <w:ilvl w:val="1"/>
          <w:numId w:val="4"/>
        </w:numPr>
        <w:rPr>
          <w:rFonts w:asciiTheme="minorHAnsi" w:hAnsiTheme="minorHAnsi" w:cstheme="minorHAnsi"/>
          <w:b/>
          <w:color w:val="0070C0"/>
          <w:sz w:val="28"/>
          <w:szCs w:val="28"/>
        </w:rPr>
      </w:pPr>
      <w:r>
        <w:rPr>
          <w:rFonts w:asciiTheme="minorHAnsi" w:hAnsiTheme="minorHAnsi" w:cstheme="minorHAnsi"/>
          <w:b/>
          <w:color w:val="0070C0"/>
          <w:sz w:val="28"/>
          <w:szCs w:val="28"/>
        </w:rPr>
        <w:t xml:space="preserve"> IDENTIFICATION OF TRAINER</w:t>
      </w:r>
    </w:p>
    <w:p w14:paraId="365AC4DC" w14:textId="30E269A7" w:rsidR="00BC489F" w:rsidRPr="004F624C" w:rsidRDefault="004C3078" w:rsidP="00CF5A3F">
      <w:pPr>
        <w:pStyle w:val="BodyText"/>
        <w:spacing w:before="93"/>
        <w:ind w:left="708" w:right="398"/>
        <w:jc w:val="both"/>
        <w:rPr>
          <w:rFonts w:asciiTheme="minorHAnsi" w:hAnsiTheme="minorHAnsi" w:cstheme="minorHAnsi"/>
          <w:sz w:val="24"/>
          <w:szCs w:val="24"/>
        </w:rPr>
      </w:pPr>
      <w:r w:rsidRPr="004F624C">
        <w:rPr>
          <w:rFonts w:asciiTheme="minorHAnsi" w:hAnsiTheme="minorHAnsi" w:cstheme="minorHAnsi"/>
          <w:sz w:val="24"/>
          <w:szCs w:val="24"/>
        </w:rPr>
        <w:t xml:space="preserve">An extensive search is made by Training and Development team to finalize the trainer who will conduct the set training. The trainer will be from an external training agency or internal. </w:t>
      </w:r>
      <w:r w:rsidR="00CF5A3F">
        <w:rPr>
          <w:rFonts w:asciiTheme="minorHAnsi" w:hAnsiTheme="minorHAnsi" w:cstheme="minorHAnsi"/>
          <w:sz w:val="24"/>
          <w:szCs w:val="24"/>
        </w:rPr>
        <w:t>Supremology</w:t>
      </w:r>
      <w:r w:rsidRPr="004F624C">
        <w:rPr>
          <w:rFonts w:asciiTheme="minorHAnsi" w:hAnsiTheme="minorHAnsi" w:cstheme="minorHAnsi"/>
          <w:sz w:val="24"/>
          <w:szCs w:val="24"/>
        </w:rPr>
        <w:t xml:space="preserve"> evaluates an external trainer based on parameters like how experienced </w:t>
      </w:r>
      <w:r w:rsidR="004F624C" w:rsidRPr="004F624C">
        <w:rPr>
          <w:rFonts w:asciiTheme="minorHAnsi" w:hAnsiTheme="minorHAnsi" w:cstheme="minorHAnsi"/>
          <w:sz w:val="24"/>
          <w:szCs w:val="24"/>
        </w:rPr>
        <w:t>the trainer is</w:t>
      </w:r>
      <w:r w:rsidRPr="004F624C">
        <w:rPr>
          <w:rFonts w:asciiTheme="minorHAnsi" w:hAnsiTheme="minorHAnsi" w:cstheme="minorHAnsi"/>
          <w:sz w:val="24"/>
          <w:szCs w:val="24"/>
        </w:rPr>
        <w:t xml:space="preserve">, clientele list where the training is imparted, cost effectiveness, availability, etc. Based on the inputs a decision is made to register the trainer with </w:t>
      </w:r>
      <w:r w:rsidR="00CF5A3F">
        <w:rPr>
          <w:rFonts w:asciiTheme="minorHAnsi" w:hAnsiTheme="minorHAnsi" w:cstheme="minorHAnsi"/>
          <w:sz w:val="24"/>
          <w:szCs w:val="24"/>
        </w:rPr>
        <w:t>Supremology</w:t>
      </w:r>
      <w:r w:rsidRPr="004F624C">
        <w:rPr>
          <w:rFonts w:asciiTheme="minorHAnsi" w:hAnsiTheme="minorHAnsi" w:cstheme="minorHAnsi"/>
          <w:sz w:val="24"/>
          <w:szCs w:val="24"/>
        </w:rPr>
        <w:t>.</w:t>
      </w:r>
    </w:p>
    <w:p w14:paraId="25824EDA" w14:textId="49BBDA16" w:rsidR="00BC489F" w:rsidRPr="00CF5A3F" w:rsidRDefault="004C3078" w:rsidP="00CF5A3F">
      <w:pPr>
        <w:pStyle w:val="BodyText"/>
        <w:spacing w:before="93"/>
        <w:ind w:left="708" w:right="398"/>
        <w:jc w:val="both"/>
        <w:rPr>
          <w:rFonts w:asciiTheme="minorHAnsi" w:hAnsiTheme="minorHAnsi" w:cstheme="minorHAnsi"/>
          <w:sz w:val="24"/>
          <w:szCs w:val="24"/>
        </w:rPr>
      </w:pPr>
      <w:r w:rsidRPr="00CF5A3F">
        <w:rPr>
          <w:rFonts w:asciiTheme="minorHAnsi" w:hAnsiTheme="minorHAnsi" w:cstheme="minorHAnsi"/>
          <w:sz w:val="24"/>
          <w:szCs w:val="24"/>
        </w:rPr>
        <w:t xml:space="preserve">In some </w:t>
      </w:r>
      <w:r w:rsidR="00CF5A3F" w:rsidRPr="00CF5A3F">
        <w:rPr>
          <w:rFonts w:asciiTheme="minorHAnsi" w:hAnsiTheme="minorHAnsi" w:cstheme="minorHAnsi"/>
          <w:sz w:val="24"/>
          <w:szCs w:val="24"/>
        </w:rPr>
        <w:t>cases,</w:t>
      </w:r>
      <w:r w:rsidRPr="00CF5A3F">
        <w:rPr>
          <w:rFonts w:asciiTheme="minorHAnsi" w:hAnsiTheme="minorHAnsi" w:cstheme="minorHAnsi"/>
          <w:sz w:val="24"/>
          <w:szCs w:val="24"/>
        </w:rPr>
        <w:t xml:space="preserve"> internal trainer is available to conduct the training sessions. </w:t>
      </w:r>
      <w:r w:rsidR="00CF5A3F">
        <w:rPr>
          <w:rFonts w:asciiTheme="minorHAnsi" w:hAnsiTheme="minorHAnsi" w:cstheme="minorHAnsi"/>
          <w:sz w:val="24"/>
          <w:szCs w:val="24"/>
        </w:rPr>
        <w:t>Supremology</w:t>
      </w:r>
      <w:r w:rsidRPr="00CF5A3F">
        <w:rPr>
          <w:rFonts w:asciiTheme="minorHAnsi" w:hAnsiTheme="minorHAnsi" w:cstheme="minorHAnsi"/>
          <w:sz w:val="24"/>
          <w:szCs w:val="24"/>
        </w:rPr>
        <w:t xml:space="preserve"> evaluates the internal trainer based on his/her level definition in the Competency matrix. Only if the employee is identified as an Expert against a specific knowledge/skill/process they will be entitled to conduct the training. In case he/she is not identified as an expert then an email communication stating his eligibility to conduct trainings internally, shall be obtained from his immediate manager.</w:t>
      </w:r>
    </w:p>
    <w:p w14:paraId="1317B7D2" w14:textId="77777777" w:rsidR="00BC489F" w:rsidRDefault="00BC489F">
      <w:pPr>
        <w:pStyle w:val="BodyText"/>
        <w:rPr>
          <w:sz w:val="22"/>
        </w:rPr>
      </w:pPr>
    </w:p>
    <w:p w14:paraId="13B5C355" w14:textId="217446FC" w:rsidR="00BC489F" w:rsidRPr="00CF5A3F" w:rsidRDefault="00CF5A3F" w:rsidP="00CF5A3F">
      <w:pPr>
        <w:pStyle w:val="ListParagraph"/>
        <w:numPr>
          <w:ilvl w:val="1"/>
          <w:numId w:val="4"/>
        </w:numPr>
        <w:rPr>
          <w:rFonts w:asciiTheme="minorHAnsi" w:hAnsiTheme="minorHAnsi" w:cstheme="minorHAnsi"/>
          <w:b/>
          <w:color w:val="0070C0"/>
          <w:sz w:val="28"/>
          <w:szCs w:val="28"/>
        </w:rPr>
      </w:pPr>
      <w:r>
        <w:rPr>
          <w:rFonts w:asciiTheme="minorHAnsi" w:hAnsiTheme="minorHAnsi" w:cstheme="minorHAnsi"/>
          <w:b/>
          <w:color w:val="0070C0"/>
          <w:sz w:val="28"/>
          <w:szCs w:val="28"/>
        </w:rPr>
        <w:t xml:space="preserve"> TRAINING EXECUTION</w:t>
      </w:r>
    </w:p>
    <w:p w14:paraId="6243589E" w14:textId="19DB1C3C" w:rsidR="00BC489F" w:rsidRPr="00CF5A3F" w:rsidRDefault="004C3078" w:rsidP="00CF5A3F">
      <w:pPr>
        <w:pStyle w:val="BodyText"/>
        <w:spacing w:before="93"/>
        <w:ind w:left="708" w:right="398"/>
        <w:jc w:val="both"/>
        <w:rPr>
          <w:rFonts w:asciiTheme="minorHAnsi" w:hAnsiTheme="minorHAnsi" w:cstheme="minorHAnsi"/>
          <w:sz w:val="24"/>
          <w:szCs w:val="24"/>
        </w:rPr>
      </w:pPr>
      <w:r w:rsidRPr="00CF5A3F">
        <w:rPr>
          <w:rFonts w:asciiTheme="minorHAnsi" w:hAnsiTheme="minorHAnsi" w:cstheme="minorHAnsi"/>
          <w:sz w:val="24"/>
          <w:szCs w:val="24"/>
        </w:rPr>
        <w:t xml:space="preserve">The email is sent out to the Delivery/Department Head’s with the details of the training scheduled as per the training plan, requesting for nominations. The recommended employee list is </w:t>
      </w:r>
      <w:r w:rsidR="00CF5A3F" w:rsidRPr="00CF5A3F">
        <w:rPr>
          <w:rFonts w:asciiTheme="minorHAnsi" w:hAnsiTheme="minorHAnsi" w:cstheme="minorHAnsi"/>
          <w:sz w:val="24"/>
          <w:szCs w:val="24"/>
        </w:rPr>
        <w:t>fetched,</w:t>
      </w:r>
      <w:r w:rsidRPr="00CF5A3F">
        <w:rPr>
          <w:rFonts w:asciiTheme="minorHAnsi" w:hAnsiTheme="minorHAnsi" w:cstheme="minorHAnsi"/>
          <w:sz w:val="24"/>
          <w:szCs w:val="24"/>
        </w:rPr>
        <w:t xml:space="preserve"> and an email is sent to all the nominated employees on the details of the training and schedule in order to attend the training. And the course will be assigned to nominated employees in the LMS tool</w:t>
      </w:r>
    </w:p>
    <w:p w14:paraId="6AB2F387" w14:textId="77777777" w:rsidR="00BC489F" w:rsidRDefault="00BC489F">
      <w:pPr>
        <w:pStyle w:val="BodyText"/>
        <w:spacing w:before="3"/>
        <w:rPr>
          <w:sz w:val="23"/>
        </w:rPr>
      </w:pPr>
    </w:p>
    <w:p w14:paraId="6E357248" w14:textId="23690C10" w:rsidR="00BC489F" w:rsidRPr="00CF5A3F" w:rsidRDefault="00CF5A3F" w:rsidP="00CF5A3F">
      <w:pPr>
        <w:pStyle w:val="ListParagraph"/>
        <w:numPr>
          <w:ilvl w:val="1"/>
          <w:numId w:val="4"/>
        </w:numPr>
        <w:rPr>
          <w:rFonts w:asciiTheme="minorHAnsi" w:hAnsiTheme="minorHAnsi" w:cstheme="minorHAnsi"/>
          <w:b/>
          <w:color w:val="0070C0"/>
          <w:sz w:val="28"/>
          <w:szCs w:val="28"/>
        </w:rPr>
      </w:pPr>
      <w:r>
        <w:rPr>
          <w:rFonts w:asciiTheme="minorHAnsi" w:hAnsiTheme="minorHAnsi" w:cstheme="minorHAnsi"/>
          <w:b/>
          <w:color w:val="0070C0"/>
          <w:sz w:val="28"/>
          <w:szCs w:val="28"/>
        </w:rPr>
        <w:t xml:space="preserve"> TRAINING ATTENDANCE</w:t>
      </w:r>
    </w:p>
    <w:p w14:paraId="066B38B5" w14:textId="77777777" w:rsidR="00BC489F" w:rsidRPr="00CF5A3F" w:rsidRDefault="004C3078" w:rsidP="00CF5A3F">
      <w:pPr>
        <w:pStyle w:val="BodyText"/>
        <w:spacing w:before="93"/>
        <w:ind w:left="708" w:right="398"/>
        <w:jc w:val="both"/>
        <w:rPr>
          <w:rFonts w:asciiTheme="minorHAnsi" w:hAnsiTheme="minorHAnsi" w:cstheme="minorHAnsi"/>
          <w:sz w:val="24"/>
          <w:szCs w:val="24"/>
        </w:rPr>
      </w:pPr>
      <w:r w:rsidRPr="00CF5A3F">
        <w:rPr>
          <w:rFonts w:asciiTheme="minorHAnsi" w:hAnsiTheme="minorHAnsi" w:cstheme="minorHAnsi"/>
          <w:sz w:val="24"/>
          <w:szCs w:val="24"/>
        </w:rPr>
        <w:t>Participants mark their attendance by scanning QR code after completion of the training for the assigned course. In- case any participant has technical issue to login LMS tool, attendance will be captured manually by L&amp;D coordinator. In case there are any absentees with prior information the same shall also be brought to the notice of the immediate superiors and department head. There is no provision for attendance sheet for public batches and self-paced E learning in the LMS tool.</w:t>
      </w:r>
    </w:p>
    <w:p w14:paraId="5B3E356D" w14:textId="77777777" w:rsidR="00BC489F" w:rsidRPr="00CF5A3F" w:rsidRDefault="00BC489F">
      <w:pPr>
        <w:pStyle w:val="BodyText"/>
        <w:spacing w:before="3"/>
        <w:rPr>
          <w:rFonts w:asciiTheme="minorHAnsi" w:hAnsiTheme="minorHAnsi" w:cstheme="minorHAnsi"/>
          <w:sz w:val="24"/>
          <w:szCs w:val="24"/>
        </w:rPr>
      </w:pPr>
    </w:p>
    <w:p w14:paraId="7C947275" w14:textId="6ECB0961" w:rsidR="00BC489F" w:rsidRPr="00CF5A3F" w:rsidRDefault="00CF5A3F" w:rsidP="00CF5A3F">
      <w:pPr>
        <w:pStyle w:val="ListParagraph"/>
        <w:numPr>
          <w:ilvl w:val="1"/>
          <w:numId w:val="4"/>
        </w:numPr>
        <w:rPr>
          <w:rFonts w:asciiTheme="minorHAnsi" w:hAnsiTheme="minorHAnsi" w:cstheme="minorHAnsi"/>
          <w:b/>
          <w:color w:val="0070C0"/>
          <w:sz w:val="28"/>
          <w:szCs w:val="28"/>
        </w:rPr>
      </w:pPr>
      <w:r>
        <w:rPr>
          <w:rFonts w:asciiTheme="minorHAnsi" w:hAnsiTheme="minorHAnsi" w:cstheme="minorHAnsi"/>
          <w:b/>
          <w:color w:val="0070C0"/>
          <w:sz w:val="28"/>
          <w:szCs w:val="28"/>
        </w:rPr>
        <w:t xml:space="preserve"> TRAINING FEEDBACK</w:t>
      </w:r>
    </w:p>
    <w:p w14:paraId="7260AFEE" w14:textId="77777777" w:rsidR="00BC489F" w:rsidRPr="00CF5A3F" w:rsidRDefault="004C3078" w:rsidP="00CF5A3F">
      <w:pPr>
        <w:pStyle w:val="BodyText"/>
        <w:spacing w:before="93"/>
        <w:ind w:left="708" w:right="398"/>
        <w:jc w:val="both"/>
        <w:rPr>
          <w:rFonts w:asciiTheme="minorHAnsi" w:hAnsiTheme="minorHAnsi" w:cstheme="minorHAnsi"/>
          <w:sz w:val="24"/>
          <w:szCs w:val="24"/>
        </w:rPr>
      </w:pPr>
      <w:r w:rsidRPr="00CF5A3F">
        <w:rPr>
          <w:rFonts w:asciiTheme="minorHAnsi" w:hAnsiTheme="minorHAnsi" w:cstheme="minorHAnsi"/>
          <w:sz w:val="24"/>
          <w:szCs w:val="24"/>
        </w:rPr>
        <w:t>A training feedback will be triggered to the participants immediately after marking attendance. Feedback option triggers in the mobile application and web as well. The feedback form captures the participant’s opinion about the training content/presentation, trainers and the resources provided during the training program. There is no provision of feedbacks for self-paced E learning courses.</w:t>
      </w:r>
    </w:p>
    <w:p w14:paraId="024A4323" w14:textId="77777777" w:rsidR="00BC489F" w:rsidRDefault="00BC489F">
      <w:pPr>
        <w:pStyle w:val="BodyText"/>
        <w:rPr>
          <w:sz w:val="22"/>
        </w:rPr>
      </w:pPr>
    </w:p>
    <w:p w14:paraId="378FAB5F" w14:textId="640CF1DC" w:rsidR="00BC489F" w:rsidRPr="00CF5A3F" w:rsidRDefault="00CF5A3F" w:rsidP="00CF5A3F">
      <w:pPr>
        <w:pStyle w:val="ListParagraph"/>
        <w:numPr>
          <w:ilvl w:val="1"/>
          <w:numId w:val="4"/>
        </w:numPr>
        <w:rPr>
          <w:rFonts w:asciiTheme="minorHAnsi" w:hAnsiTheme="minorHAnsi" w:cstheme="minorHAnsi"/>
          <w:b/>
          <w:color w:val="0070C0"/>
          <w:sz w:val="28"/>
          <w:szCs w:val="28"/>
        </w:rPr>
      </w:pPr>
      <w:r>
        <w:rPr>
          <w:rFonts w:asciiTheme="minorHAnsi" w:hAnsiTheme="minorHAnsi" w:cstheme="minorHAnsi"/>
          <w:b/>
          <w:color w:val="0070C0"/>
          <w:sz w:val="28"/>
          <w:szCs w:val="28"/>
        </w:rPr>
        <w:t xml:space="preserve"> TRAINING EFFECTIVENESS</w:t>
      </w:r>
    </w:p>
    <w:p w14:paraId="3F52CE97" w14:textId="45BB11D1" w:rsidR="00BC489F" w:rsidRPr="00CF5A3F" w:rsidRDefault="004C3078" w:rsidP="00CF5A3F">
      <w:pPr>
        <w:pStyle w:val="BodyText"/>
        <w:spacing w:before="93"/>
        <w:ind w:left="708" w:right="398"/>
        <w:jc w:val="both"/>
        <w:rPr>
          <w:rFonts w:asciiTheme="minorHAnsi" w:hAnsiTheme="minorHAnsi" w:cstheme="minorHAnsi"/>
          <w:sz w:val="24"/>
          <w:szCs w:val="24"/>
        </w:rPr>
      </w:pPr>
      <w:r w:rsidRPr="00CF5A3F">
        <w:rPr>
          <w:rFonts w:asciiTheme="minorHAnsi" w:hAnsiTheme="minorHAnsi" w:cstheme="minorHAnsi"/>
          <w:sz w:val="24"/>
          <w:szCs w:val="24"/>
        </w:rPr>
        <w:t>On completion of three months of each training, the training effectiveness is measured. This is done through the mail to managers for providing effectiveness feedback through share point survey. A questionnaire is initiated to collect the inputs on measuring the training effectiveness.</w:t>
      </w:r>
      <w:r w:rsidR="00CB5F5E">
        <w:rPr>
          <w:rFonts w:asciiTheme="minorHAnsi" w:hAnsiTheme="minorHAnsi" w:cstheme="minorHAnsi"/>
          <w:sz w:val="24"/>
          <w:szCs w:val="24"/>
        </w:rPr>
        <w:t xml:space="preserve"> </w:t>
      </w:r>
      <w:r w:rsidRPr="00CF5A3F">
        <w:rPr>
          <w:rFonts w:asciiTheme="minorHAnsi" w:hAnsiTheme="minorHAnsi" w:cstheme="minorHAnsi"/>
          <w:sz w:val="24"/>
          <w:szCs w:val="24"/>
        </w:rPr>
        <w:t>Training effectiveness is only for competency enhancement training and not for seminars and conferences. In-case of the effectiveness rated by participants/ manager is below average then the trainer is being asked to deliver the training to close the gaps. There is no provision of effectiveness feedbacks for self-paced E learning courses.</w:t>
      </w:r>
    </w:p>
    <w:p w14:paraId="66CC5DE1" w14:textId="77777777" w:rsidR="00BC489F" w:rsidRDefault="00BC489F">
      <w:pPr>
        <w:pStyle w:val="BodyText"/>
        <w:rPr>
          <w:sz w:val="22"/>
        </w:rPr>
      </w:pPr>
    </w:p>
    <w:p w14:paraId="493A7793" w14:textId="14D8F094" w:rsidR="00BC489F" w:rsidRDefault="00BC489F">
      <w:pPr>
        <w:pStyle w:val="BodyText"/>
        <w:spacing w:before="4"/>
        <w:rPr>
          <w:sz w:val="23"/>
        </w:rPr>
      </w:pPr>
    </w:p>
    <w:p w14:paraId="61920FE4" w14:textId="5898EE0E" w:rsidR="00CF5A3F" w:rsidRDefault="00CF5A3F">
      <w:pPr>
        <w:pStyle w:val="BodyText"/>
        <w:spacing w:before="4"/>
        <w:rPr>
          <w:sz w:val="23"/>
        </w:rPr>
      </w:pPr>
    </w:p>
    <w:p w14:paraId="7DF16E77" w14:textId="77777777" w:rsidR="00CF5A3F" w:rsidRDefault="00CF5A3F">
      <w:pPr>
        <w:pStyle w:val="BodyText"/>
        <w:spacing w:before="4"/>
        <w:rPr>
          <w:sz w:val="23"/>
        </w:rPr>
      </w:pPr>
    </w:p>
    <w:p w14:paraId="1A8D6A86" w14:textId="77777777" w:rsidR="00CF5A3F" w:rsidRDefault="00CF5A3F">
      <w:pPr>
        <w:pStyle w:val="BodyText"/>
        <w:spacing w:before="4"/>
        <w:rPr>
          <w:sz w:val="23"/>
        </w:rPr>
      </w:pPr>
    </w:p>
    <w:p w14:paraId="630A1F63" w14:textId="7E81E3CC" w:rsidR="00BC489F" w:rsidRPr="00CF5A3F" w:rsidRDefault="004C3078" w:rsidP="00CF5A3F">
      <w:pPr>
        <w:pStyle w:val="ListParagraph"/>
        <w:numPr>
          <w:ilvl w:val="1"/>
          <w:numId w:val="4"/>
        </w:numPr>
        <w:rPr>
          <w:rFonts w:asciiTheme="minorHAnsi" w:hAnsiTheme="minorHAnsi" w:cstheme="minorHAnsi"/>
          <w:b/>
          <w:color w:val="0070C0"/>
          <w:sz w:val="28"/>
          <w:szCs w:val="28"/>
        </w:rPr>
      </w:pPr>
      <w:r w:rsidRPr="00CF5A3F">
        <w:rPr>
          <w:rFonts w:asciiTheme="minorHAnsi" w:hAnsiTheme="minorHAnsi" w:cstheme="minorHAnsi"/>
          <w:b/>
          <w:color w:val="0070C0"/>
          <w:sz w:val="28"/>
          <w:szCs w:val="28"/>
        </w:rPr>
        <w:t xml:space="preserve">KPI </w:t>
      </w:r>
      <w:r w:rsidR="00CF5A3F">
        <w:rPr>
          <w:rFonts w:asciiTheme="minorHAnsi" w:hAnsiTheme="minorHAnsi" w:cstheme="minorHAnsi"/>
          <w:b/>
          <w:color w:val="0070C0"/>
          <w:sz w:val="28"/>
          <w:szCs w:val="28"/>
        </w:rPr>
        <w:t xml:space="preserve">OF </w:t>
      </w:r>
      <w:r w:rsidRPr="00CF5A3F">
        <w:rPr>
          <w:rFonts w:asciiTheme="minorHAnsi" w:hAnsiTheme="minorHAnsi" w:cstheme="minorHAnsi"/>
          <w:b/>
          <w:color w:val="0070C0"/>
          <w:sz w:val="28"/>
          <w:szCs w:val="28"/>
        </w:rPr>
        <w:t xml:space="preserve">L&amp;D </w:t>
      </w:r>
      <w:r w:rsidR="00CF5A3F">
        <w:rPr>
          <w:rFonts w:asciiTheme="minorHAnsi" w:hAnsiTheme="minorHAnsi" w:cstheme="minorHAnsi"/>
          <w:b/>
          <w:color w:val="0070C0"/>
          <w:sz w:val="28"/>
          <w:szCs w:val="28"/>
        </w:rPr>
        <w:t>DEPARTMENT</w:t>
      </w:r>
    </w:p>
    <w:p w14:paraId="6F6DDEF5" w14:textId="3FFC424C" w:rsidR="00BC489F" w:rsidRDefault="004C3078" w:rsidP="00CF5A3F">
      <w:pPr>
        <w:pStyle w:val="BodyText"/>
        <w:spacing w:before="93"/>
        <w:ind w:left="708" w:right="398"/>
        <w:jc w:val="both"/>
        <w:rPr>
          <w:rFonts w:asciiTheme="minorHAnsi" w:hAnsiTheme="minorHAnsi" w:cstheme="minorHAnsi"/>
          <w:sz w:val="24"/>
          <w:szCs w:val="24"/>
        </w:rPr>
      </w:pPr>
      <w:r w:rsidRPr="00CF5A3F">
        <w:rPr>
          <w:rFonts w:asciiTheme="minorHAnsi" w:hAnsiTheme="minorHAnsi" w:cstheme="minorHAnsi"/>
          <w:sz w:val="24"/>
          <w:szCs w:val="24"/>
        </w:rPr>
        <w:t>By the end of calendar year, L&amp;D department should complete the trainings requested by respective teams, which are planned after based on the approval for cost by the concerned delivery head. i.e. Completed Trainings/Planned Trainings = 100%. Any trainings pushed to the next year due to the expense freeze or due to avoidance of billing loss, would be exempted from Planned Trainings.</w:t>
      </w:r>
    </w:p>
    <w:p w14:paraId="06213D61" w14:textId="77777777" w:rsidR="00BC489F" w:rsidRPr="00CF5A3F" w:rsidRDefault="004C3078" w:rsidP="00CF5A3F">
      <w:pPr>
        <w:pStyle w:val="BodyText"/>
        <w:spacing w:before="93"/>
        <w:ind w:left="708" w:right="398"/>
        <w:jc w:val="both"/>
        <w:rPr>
          <w:rFonts w:asciiTheme="minorHAnsi" w:hAnsiTheme="minorHAnsi" w:cstheme="minorHAnsi"/>
          <w:sz w:val="24"/>
          <w:szCs w:val="24"/>
        </w:rPr>
      </w:pPr>
      <w:r w:rsidRPr="00CF5A3F">
        <w:rPr>
          <w:rFonts w:asciiTheme="minorHAnsi" w:hAnsiTheme="minorHAnsi" w:cstheme="minorHAnsi"/>
          <w:sz w:val="24"/>
          <w:szCs w:val="24"/>
        </w:rPr>
        <w:t>The average training feedback and training effectiveness score should be more than or equal to 3.5 on the scale of 5.</w:t>
      </w:r>
    </w:p>
    <w:p w14:paraId="443C5980" w14:textId="77777777" w:rsidR="00BC489F" w:rsidRDefault="00BC489F">
      <w:pPr>
        <w:pStyle w:val="BodyText"/>
        <w:rPr>
          <w:sz w:val="22"/>
        </w:rPr>
      </w:pPr>
    </w:p>
    <w:p w14:paraId="400C1861" w14:textId="07B2084D" w:rsidR="00BC489F" w:rsidRPr="00CF5A3F" w:rsidRDefault="00CF5A3F" w:rsidP="00CF5A3F">
      <w:pPr>
        <w:pStyle w:val="ListParagraph"/>
        <w:numPr>
          <w:ilvl w:val="1"/>
          <w:numId w:val="4"/>
        </w:numPr>
        <w:rPr>
          <w:rFonts w:asciiTheme="minorHAnsi" w:hAnsiTheme="minorHAnsi" w:cstheme="minorHAnsi"/>
          <w:b/>
          <w:color w:val="0070C0"/>
          <w:sz w:val="28"/>
          <w:szCs w:val="28"/>
        </w:rPr>
      </w:pPr>
      <w:r>
        <w:rPr>
          <w:rFonts w:asciiTheme="minorHAnsi" w:hAnsiTheme="minorHAnsi" w:cstheme="minorHAnsi"/>
          <w:b/>
          <w:color w:val="0070C0"/>
          <w:sz w:val="28"/>
          <w:szCs w:val="28"/>
        </w:rPr>
        <w:t>TRAINING RECORDS</w:t>
      </w:r>
    </w:p>
    <w:p w14:paraId="2486D8F5" w14:textId="7626B986" w:rsidR="00BC489F" w:rsidRPr="00CF5A3F" w:rsidRDefault="004C3078" w:rsidP="00CF5A3F">
      <w:pPr>
        <w:pStyle w:val="BodyText"/>
        <w:spacing w:before="93"/>
        <w:ind w:left="708" w:right="398"/>
        <w:jc w:val="both"/>
        <w:rPr>
          <w:rFonts w:asciiTheme="minorHAnsi" w:hAnsiTheme="minorHAnsi" w:cstheme="minorHAnsi"/>
          <w:sz w:val="24"/>
          <w:szCs w:val="24"/>
        </w:rPr>
      </w:pPr>
      <w:r w:rsidRPr="00CF5A3F">
        <w:rPr>
          <w:rFonts w:asciiTheme="minorHAnsi" w:hAnsiTheme="minorHAnsi" w:cstheme="minorHAnsi"/>
          <w:sz w:val="24"/>
          <w:szCs w:val="24"/>
        </w:rPr>
        <w:t>Training records are stored in physical/ digital folder structure based on the type of the record/ document. These folders are access controlled. Only Training department personnel has access. However minimum 3 years of data shall be maintained.</w:t>
      </w:r>
    </w:p>
    <w:p w14:paraId="643DE9AC" w14:textId="77777777" w:rsidR="00BC489F" w:rsidRPr="00CF5A3F" w:rsidRDefault="00BC489F">
      <w:pPr>
        <w:pStyle w:val="BodyText"/>
        <w:spacing w:before="2"/>
        <w:rPr>
          <w:rFonts w:asciiTheme="minorHAnsi" w:hAnsiTheme="minorHAnsi" w:cstheme="minorHAnsi"/>
          <w:sz w:val="24"/>
          <w:szCs w:val="24"/>
        </w:rPr>
      </w:pPr>
    </w:p>
    <w:p w14:paraId="363A4DF1" w14:textId="17DD00C7" w:rsidR="00BC489F" w:rsidRPr="00CF5A3F" w:rsidRDefault="004C3078" w:rsidP="00CF5A3F">
      <w:pPr>
        <w:pStyle w:val="Heading1"/>
        <w:numPr>
          <w:ilvl w:val="0"/>
          <w:numId w:val="4"/>
        </w:numPr>
        <w:tabs>
          <w:tab w:val="left" w:pos="760"/>
        </w:tabs>
        <w:rPr>
          <w:rFonts w:asciiTheme="minorHAnsi" w:hAnsiTheme="minorHAnsi" w:cstheme="minorHAnsi"/>
          <w:color w:val="0070C0"/>
          <w:sz w:val="28"/>
          <w:szCs w:val="28"/>
        </w:rPr>
      </w:pPr>
      <w:r w:rsidRPr="00CF5A3F">
        <w:rPr>
          <w:rFonts w:asciiTheme="minorHAnsi" w:hAnsiTheme="minorHAnsi" w:cstheme="minorHAnsi"/>
          <w:color w:val="0070C0"/>
          <w:sz w:val="28"/>
          <w:szCs w:val="28"/>
        </w:rPr>
        <w:t>RACI</w:t>
      </w:r>
    </w:p>
    <w:p w14:paraId="75CCE3F3" w14:textId="77777777" w:rsidR="00BC489F" w:rsidRDefault="00BC489F">
      <w:pPr>
        <w:pStyle w:val="BodyText"/>
        <w:spacing w:before="2"/>
        <w:rPr>
          <w:b/>
          <w:sz w:val="21"/>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5"/>
        <w:gridCol w:w="851"/>
        <w:gridCol w:w="1417"/>
        <w:gridCol w:w="1418"/>
        <w:gridCol w:w="1134"/>
        <w:gridCol w:w="1276"/>
        <w:gridCol w:w="850"/>
        <w:gridCol w:w="1134"/>
        <w:gridCol w:w="992"/>
      </w:tblGrid>
      <w:tr w:rsidR="00EC4222" w14:paraId="4084DC0C" w14:textId="77777777" w:rsidTr="00EC4222">
        <w:trPr>
          <w:trHeight w:val="738"/>
        </w:trPr>
        <w:tc>
          <w:tcPr>
            <w:tcW w:w="2155" w:type="dxa"/>
            <w:tcBorders>
              <w:bottom w:val="single" w:sz="12" w:space="0" w:color="666666"/>
            </w:tcBorders>
            <w:shd w:val="clear" w:color="auto" w:fill="00B4B8"/>
          </w:tcPr>
          <w:p w14:paraId="5051D378" w14:textId="77777777" w:rsidR="00BC489F" w:rsidRPr="00EC4222" w:rsidRDefault="004C3078" w:rsidP="00EC4222">
            <w:pPr>
              <w:pStyle w:val="TableParagraph"/>
              <w:spacing w:before="117"/>
              <w:ind w:left="869"/>
              <w:rPr>
                <w:rFonts w:asciiTheme="minorHAnsi" w:hAnsiTheme="minorHAnsi" w:cstheme="minorHAnsi"/>
                <w:b/>
                <w:sz w:val="24"/>
                <w:szCs w:val="24"/>
              </w:rPr>
            </w:pPr>
            <w:r w:rsidRPr="00EC4222">
              <w:rPr>
                <w:rFonts w:asciiTheme="minorHAnsi" w:hAnsiTheme="minorHAnsi" w:cstheme="minorHAnsi"/>
                <w:b/>
                <w:sz w:val="24"/>
                <w:szCs w:val="24"/>
              </w:rPr>
              <w:t>Activity</w:t>
            </w:r>
          </w:p>
        </w:tc>
        <w:tc>
          <w:tcPr>
            <w:tcW w:w="851" w:type="dxa"/>
            <w:tcBorders>
              <w:bottom w:val="single" w:sz="12" w:space="0" w:color="666666"/>
            </w:tcBorders>
            <w:shd w:val="clear" w:color="auto" w:fill="00B4B8"/>
          </w:tcPr>
          <w:p w14:paraId="6E2A7589" w14:textId="77777777" w:rsidR="00BC489F" w:rsidRPr="00EC4222" w:rsidRDefault="004C3078" w:rsidP="00EC4222">
            <w:pPr>
              <w:pStyle w:val="TableParagraph"/>
              <w:spacing w:before="117"/>
              <w:ind w:left="314" w:right="89"/>
              <w:rPr>
                <w:rFonts w:asciiTheme="minorHAnsi" w:hAnsiTheme="minorHAnsi" w:cstheme="minorHAnsi"/>
                <w:b/>
                <w:sz w:val="24"/>
                <w:szCs w:val="24"/>
              </w:rPr>
            </w:pPr>
            <w:r w:rsidRPr="00EC4222">
              <w:rPr>
                <w:rFonts w:asciiTheme="minorHAnsi" w:hAnsiTheme="minorHAnsi" w:cstheme="minorHAnsi"/>
                <w:b/>
                <w:sz w:val="24"/>
                <w:szCs w:val="24"/>
              </w:rPr>
              <w:t>CEO</w:t>
            </w:r>
          </w:p>
        </w:tc>
        <w:tc>
          <w:tcPr>
            <w:tcW w:w="1417" w:type="dxa"/>
            <w:tcBorders>
              <w:bottom w:val="single" w:sz="12" w:space="0" w:color="666666"/>
            </w:tcBorders>
            <w:shd w:val="clear" w:color="auto" w:fill="00B4B8"/>
          </w:tcPr>
          <w:p w14:paraId="6DEC0BE4" w14:textId="77777777" w:rsidR="00BC489F" w:rsidRPr="00EC4222" w:rsidRDefault="004C3078" w:rsidP="00EC4222">
            <w:pPr>
              <w:pStyle w:val="TableParagraph"/>
              <w:spacing w:before="117"/>
              <w:ind w:left="336" w:right="129"/>
              <w:rPr>
                <w:rFonts w:asciiTheme="minorHAnsi" w:hAnsiTheme="minorHAnsi" w:cstheme="minorHAnsi"/>
                <w:b/>
                <w:sz w:val="24"/>
                <w:szCs w:val="24"/>
              </w:rPr>
            </w:pPr>
            <w:r w:rsidRPr="00EC4222">
              <w:rPr>
                <w:rFonts w:asciiTheme="minorHAnsi" w:hAnsiTheme="minorHAnsi" w:cstheme="minorHAnsi"/>
                <w:b/>
                <w:sz w:val="24"/>
                <w:szCs w:val="24"/>
              </w:rPr>
              <w:t>Delivery Head</w:t>
            </w:r>
          </w:p>
        </w:tc>
        <w:tc>
          <w:tcPr>
            <w:tcW w:w="1418" w:type="dxa"/>
            <w:tcBorders>
              <w:bottom w:val="single" w:sz="12" w:space="0" w:color="666666"/>
            </w:tcBorders>
            <w:shd w:val="clear" w:color="auto" w:fill="00B4B8"/>
          </w:tcPr>
          <w:p w14:paraId="1391253D" w14:textId="77777777" w:rsidR="00BC489F" w:rsidRPr="00EC4222" w:rsidRDefault="004C3078" w:rsidP="00EC4222">
            <w:pPr>
              <w:pStyle w:val="TableParagraph"/>
              <w:spacing w:before="117"/>
              <w:ind w:left="337" w:right="87"/>
              <w:rPr>
                <w:rFonts w:asciiTheme="minorHAnsi" w:hAnsiTheme="minorHAnsi" w:cstheme="minorHAnsi"/>
                <w:b/>
                <w:sz w:val="24"/>
                <w:szCs w:val="24"/>
              </w:rPr>
            </w:pPr>
            <w:r w:rsidRPr="00EC4222">
              <w:rPr>
                <w:rFonts w:asciiTheme="minorHAnsi" w:hAnsiTheme="minorHAnsi" w:cstheme="minorHAnsi"/>
                <w:b/>
                <w:sz w:val="24"/>
                <w:szCs w:val="24"/>
              </w:rPr>
              <w:t>Delivery Manager</w:t>
            </w:r>
          </w:p>
        </w:tc>
        <w:tc>
          <w:tcPr>
            <w:tcW w:w="1134" w:type="dxa"/>
            <w:tcBorders>
              <w:bottom w:val="single" w:sz="12" w:space="0" w:color="666666"/>
            </w:tcBorders>
            <w:shd w:val="clear" w:color="auto" w:fill="00B4B8"/>
          </w:tcPr>
          <w:p w14:paraId="424E4EEE" w14:textId="77777777" w:rsidR="00BC489F" w:rsidRPr="00EC4222" w:rsidRDefault="004C3078" w:rsidP="00EC4222">
            <w:pPr>
              <w:pStyle w:val="TableParagraph"/>
              <w:spacing w:before="117"/>
              <w:ind w:left="337" w:right="215"/>
              <w:rPr>
                <w:rFonts w:asciiTheme="minorHAnsi" w:hAnsiTheme="minorHAnsi" w:cstheme="minorHAnsi"/>
                <w:b/>
                <w:sz w:val="24"/>
                <w:szCs w:val="24"/>
              </w:rPr>
            </w:pPr>
            <w:r w:rsidRPr="00EC4222">
              <w:rPr>
                <w:rFonts w:asciiTheme="minorHAnsi" w:hAnsiTheme="minorHAnsi" w:cstheme="minorHAnsi"/>
                <w:b/>
                <w:sz w:val="24"/>
                <w:szCs w:val="24"/>
              </w:rPr>
              <w:t>CT O</w:t>
            </w:r>
          </w:p>
        </w:tc>
        <w:tc>
          <w:tcPr>
            <w:tcW w:w="1276" w:type="dxa"/>
            <w:tcBorders>
              <w:bottom w:val="single" w:sz="12" w:space="0" w:color="666666"/>
            </w:tcBorders>
            <w:shd w:val="clear" w:color="auto" w:fill="00B4B8"/>
          </w:tcPr>
          <w:p w14:paraId="5136DC06" w14:textId="77777777" w:rsidR="00BC489F" w:rsidRPr="00EC4222" w:rsidRDefault="004C3078" w:rsidP="00EC4222">
            <w:pPr>
              <w:pStyle w:val="TableParagraph"/>
              <w:spacing w:before="117"/>
              <w:ind w:left="110"/>
              <w:rPr>
                <w:rFonts w:asciiTheme="minorHAnsi" w:hAnsiTheme="minorHAnsi" w:cstheme="minorHAnsi"/>
                <w:b/>
                <w:sz w:val="24"/>
                <w:szCs w:val="24"/>
              </w:rPr>
            </w:pPr>
            <w:r w:rsidRPr="00EC4222">
              <w:rPr>
                <w:rFonts w:asciiTheme="minorHAnsi" w:hAnsiTheme="minorHAnsi" w:cstheme="minorHAnsi"/>
                <w:b/>
                <w:sz w:val="24"/>
                <w:szCs w:val="24"/>
              </w:rPr>
              <w:t xml:space="preserve">Training </w:t>
            </w:r>
            <w:r w:rsidRPr="00EC4222">
              <w:rPr>
                <w:rFonts w:asciiTheme="minorHAnsi" w:hAnsiTheme="minorHAnsi" w:cstheme="minorHAnsi"/>
                <w:b/>
                <w:w w:val="95"/>
                <w:sz w:val="24"/>
                <w:szCs w:val="24"/>
              </w:rPr>
              <w:t>Coordinator</w:t>
            </w:r>
          </w:p>
        </w:tc>
        <w:tc>
          <w:tcPr>
            <w:tcW w:w="850" w:type="dxa"/>
            <w:tcBorders>
              <w:bottom w:val="single" w:sz="12" w:space="0" w:color="666666"/>
            </w:tcBorders>
            <w:shd w:val="clear" w:color="auto" w:fill="00B4B8"/>
          </w:tcPr>
          <w:p w14:paraId="40A3AAAC" w14:textId="77777777" w:rsidR="00BC489F" w:rsidRPr="00EC4222" w:rsidRDefault="004C3078" w:rsidP="00EC4222">
            <w:pPr>
              <w:pStyle w:val="TableParagraph"/>
              <w:spacing w:before="117"/>
              <w:ind w:left="112"/>
              <w:rPr>
                <w:rFonts w:asciiTheme="minorHAnsi" w:hAnsiTheme="minorHAnsi" w:cstheme="minorHAnsi"/>
                <w:b/>
                <w:sz w:val="24"/>
                <w:szCs w:val="24"/>
              </w:rPr>
            </w:pPr>
            <w:r w:rsidRPr="00EC4222">
              <w:rPr>
                <w:rFonts w:asciiTheme="minorHAnsi" w:hAnsiTheme="minorHAnsi" w:cstheme="minorHAnsi"/>
                <w:b/>
                <w:sz w:val="24"/>
                <w:szCs w:val="24"/>
              </w:rPr>
              <w:t>Trainer</w:t>
            </w:r>
          </w:p>
        </w:tc>
        <w:tc>
          <w:tcPr>
            <w:tcW w:w="1134" w:type="dxa"/>
            <w:tcBorders>
              <w:bottom w:val="single" w:sz="12" w:space="0" w:color="666666"/>
            </w:tcBorders>
            <w:shd w:val="clear" w:color="auto" w:fill="00B4B8"/>
          </w:tcPr>
          <w:p w14:paraId="61D74FD0" w14:textId="77777777" w:rsidR="00BC489F" w:rsidRPr="00EC4222" w:rsidRDefault="004C3078" w:rsidP="00EC4222">
            <w:pPr>
              <w:pStyle w:val="TableParagraph"/>
              <w:spacing w:before="117"/>
              <w:ind w:left="341"/>
              <w:rPr>
                <w:rFonts w:asciiTheme="minorHAnsi" w:hAnsiTheme="minorHAnsi" w:cstheme="minorHAnsi"/>
                <w:b/>
                <w:sz w:val="24"/>
                <w:szCs w:val="24"/>
              </w:rPr>
            </w:pPr>
            <w:r w:rsidRPr="00EC4222">
              <w:rPr>
                <w:rFonts w:asciiTheme="minorHAnsi" w:hAnsiTheme="minorHAnsi" w:cstheme="minorHAnsi"/>
                <w:b/>
                <w:sz w:val="24"/>
                <w:szCs w:val="24"/>
              </w:rPr>
              <w:t>Finance</w:t>
            </w:r>
          </w:p>
        </w:tc>
        <w:tc>
          <w:tcPr>
            <w:tcW w:w="992" w:type="dxa"/>
            <w:tcBorders>
              <w:bottom w:val="single" w:sz="12" w:space="0" w:color="666666"/>
            </w:tcBorders>
            <w:shd w:val="clear" w:color="auto" w:fill="00B4B8"/>
          </w:tcPr>
          <w:p w14:paraId="1C1DDBC5" w14:textId="77777777" w:rsidR="00BC489F" w:rsidRPr="00EC4222" w:rsidRDefault="004C3078" w:rsidP="00EC4222">
            <w:pPr>
              <w:pStyle w:val="TableParagraph"/>
              <w:spacing w:before="117"/>
              <w:ind w:left="115"/>
              <w:rPr>
                <w:rFonts w:asciiTheme="minorHAnsi" w:hAnsiTheme="minorHAnsi" w:cstheme="minorHAnsi"/>
                <w:b/>
                <w:sz w:val="24"/>
                <w:szCs w:val="24"/>
              </w:rPr>
            </w:pPr>
            <w:r w:rsidRPr="00EC4222">
              <w:rPr>
                <w:rFonts w:asciiTheme="minorHAnsi" w:hAnsiTheme="minorHAnsi" w:cstheme="minorHAnsi"/>
                <w:b/>
                <w:sz w:val="24"/>
                <w:szCs w:val="24"/>
              </w:rPr>
              <w:t>Trainee</w:t>
            </w:r>
          </w:p>
        </w:tc>
      </w:tr>
      <w:tr w:rsidR="00BC489F" w14:paraId="0ABC9307" w14:textId="77777777" w:rsidTr="00EC4222">
        <w:trPr>
          <w:trHeight w:val="700"/>
        </w:trPr>
        <w:tc>
          <w:tcPr>
            <w:tcW w:w="2155" w:type="dxa"/>
            <w:tcBorders>
              <w:top w:val="single" w:sz="12" w:space="0" w:color="666666"/>
            </w:tcBorders>
          </w:tcPr>
          <w:p w14:paraId="43FA9D23" w14:textId="77777777" w:rsidR="00BC489F" w:rsidRPr="00EC4222" w:rsidRDefault="004C3078">
            <w:pPr>
              <w:pStyle w:val="TableParagraph"/>
              <w:spacing w:before="119"/>
              <w:ind w:left="335"/>
              <w:rPr>
                <w:rFonts w:asciiTheme="minorHAnsi" w:hAnsiTheme="minorHAnsi" w:cstheme="minorHAnsi"/>
                <w:sz w:val="24"/>
                <w:szCs w:val="24"/>
              </w:rPr>
            </w:pPr>
            <w:r w:rsidRPr="00EC4222">
              <w:rPr>
                <w:rFonts w:asciiTheme="minorHAnsi" w:hAnsiTheme="minorHAnsi" w:cstheme="minorHAnsi"/>
                <w:sz w:val="24"/>
                <w:szCs w:val="24"/>
              </w:rPr>
              <w:t>Identification of Training Budget</w:t>
            </w:r>
          </w:p>
        </w:tc>
        <w:tc>
          <w:tcPr>
            <w:tcW w:w="851" w:type="dxa"/>
            <w:tcBorders>
              <w:top w:val="single" w:sz="12" w:space="0" w:color="666666"/>
            </w:tcBorders>
          </w:tcPr>
          <w:p w14:paraId="006B2D52" w14:textId="77777777" w:rsidR="00BC489F" w:rsidRPr="00EC4222" w:rsidRDefault="00BC489F">
            <w:pPr>
              <w:pStyle w:val="TableParagraph"/>
              <w:rPr>
                <w:rFonts w:asciiTheme="minorHAnsi" w:hAnsiTheme="minorHAnsi" w:cstheme="minorHAnsi"/>
                <w:sz w:val="24"/>
                <w:szCs w:val="24"/>
              </w:rPr>
            </w:pPr>
          </w:p>
        </w:tc>
        <w:tc>
          <w:tcPr>
            <w:tcW w:w="1417" w:type="dxa"/>
            <w:tcBorders>
              <w:top w:val="single" w:sz="12" w:space="0" w:color="666666"/>
            </w:tcBorders>
          </w:tcPr>
          <w:p w14:paraId="2AB661F5" w14:textId="77777777" w:rsidR="00BC489F" w:rsidRPr="00EC4222" w:rsidRDefault="004C3078">
            <w:pPr>
              <w:pStyle w:val="TableParagraph"/>
              <w:spacing w:before="119"/>
              <w:ind w:left="536" w:right="299"/>
              <w:jc w:val="center"/>
              <w:rPr>
                <w:rFonts w:asciiTheme="minorHAnsi" w:hAnsiTheme="minorHAnsi" w:cstheme="minorHAnsi"/>
                <w:sz w:val="24"/>
                <w:szCs w:val="24"/>
              </w:rPr>
            </w:pPr>
            <w:r w:rsidRPr="00EC4222">
              <w:rPr>
                <w:rFonts w:asciiTheme="minorHAnsi" w:hAnsiTheme="minorHAnsi" w:cstheme="minorHAnsi"/>
                <w:sz w:val="24"/>
                <w:szCs w:val="24"/>
              </w:rPr>
              <w:t>A, R</w:t>
            </w:r>
          </w:p>
        </w:tc>
        <w:tc>
          <w:tcPr>
            <w:tcW w:w="1418" w:type="dxa"/>
            <w:tcBorders>
              <w:top w:val="single" w:sz="12" w:space="0" w:color="666666"/>
            </w:tcBorders>
          </w:tcPr>
          <w:p w14:paraId="31D8AC34" w14:textId="77777777" w:rsidR="00BC489F" w:rsidRPr="00EC4222" w:rsidRDefault="00BC489F">
            <w:pPr>
              <w:pStyle w:val="TableParagraph"/>
              <w:rPr>
                <w:rFonts w:asciiTheme="minorHAnsi" w:hAnsiTheme="minorHAnsi" w:cstheme="minorHAnsi"/>
                <w:sz w:val="24"/>
                <w:szCs w:val="24"/>
              </w:rPr>
            </w:pPr>
          </w:p>
        </w:tc>
        <w:tc>
          <w:tcPr>
            <w:tcW w:w="1134" w:type="dxa"/>
            <w:tcBorders>
              <w:top w:val="single" w:sz="12" w:space="0" w:color="666666"/>
            </w:tcBorders>
          </w:tcPr>
          <w:p w14:paraId="60530EB5" w14:textId="77777777" w:rsidR="00BC489F" w:rsidRPr="00EC4222" w:rsidRDefault="00BC489F">
            <w:pPr>
              <w:pStyle w:val="TableParagraph"/>
              <w:rPr>
                <w:rFonts w:asciiTheme="minorHAnsi" w:hAnsiTheme="minorHAnsi" w:cstheme="minorHAnsi"/>
                <w:sz w:val="24"/>
                <w:szCs w:val="24"/>
              </w:rPr>
            </w:pPr>
          </w:p>
        </w:tc>
        <w:tc>
          <w:tcPr>
            <w:tcW w:w="1276" w:type="dxa"/>
            <w:tcBorders>
              <w:top w:val="single" w:sz="12" w:space="0" w:color="666666"/>
            </w:tcBorders>
          </w:tcPr>
          <w:p w14:paraId="6D6826B5" w14:textId="77777777" w:rsidR="00BC489F" w:rsidRPr="00EC4222" w:rsidRDefault="004C3078">
            <w:pPr>
              <w:pStyle w:val="TableParagraph"/>
              <w:spacing w:before="119"/>
              <w:ind w:left="240"/>
              <w:jc w:val="center"/>
              <w:rPr>
                <w:rFonts w:asciiTheme="minorHAnsi" w:hAnsiTheme="minorHAnsi" w:cstheme="minorHAnsi"/>
                <w:sz w:val="24"/>
                <w:szCs w:val="24"/>
              </w:rPr>
            </w:pPr>
            <w:r w:rsidRPr="00EC4222">
              <w:rPr>
                <w:rFonts w:asciiTheme="minorHAnsi" w:hAnsiTheme="minorHAnsi" w:cstheme="minorHAnsi"/>
                <w:w w:val="99"/>
                <w:sz w:val="24"/>
                <w:szCs w:val="24"/>
              </w:rPr>
              <w:t>C</w:t>
            </w:r>
          </w:p>
        </w:tc>
        <w:tc>
          <w:tcPr>
            <w:tcW w:w="850" w:type="dxa"/>
            <w:tcBorders>
              <w:top w:val="single" w:sz="12" w:space="0" w:color="666666"/>
            </w:tcBorders>
          </w:tcPr>
          <w:p w14:paraId="4FA1D3F5" w14:textId="77777777" w:rsidR="00BC489F" w:rsidRPr="00EC4222" w:rsidRDefault="00BC489F">
            <w:pPr>
              <w:pStyle w:val="TableParagraph"/>
              <w:rPr>
                <w:rFonts w:asciiTheme="minorHAnsi" w:hAnsiTheme="minorHAnsi" w:cstheme="minorHAnsi"/>
                <w:sz w:val="24"/>
                <w:szCs w:val="24"/>
              </w:rPr>
            </w:pPr>
          </w:p>
        </w:tc>
        <w:tc>
          <w:tcPr>
            <w:tcW w:w="1134" w:type="dxa"/>
            <w:tcBorders>
              <w:top w:val="single" w:sz="12" w:space="0" w:color="666666"/>
            </w:tcBorders>
          </w:tcPr>
          <w:p w14:paraId="0E4D2E8E" w14:textId="77777777" w:rsidR="00BC489F" w:rsidRPr="00EC4222" w:rsidRDefault="004C3078">
            <w:pPr>
              <w:pStyle w:val="TableParagraph"/>
              <w:spacing w:before="119"/>
              <w:ind w:left="341"/>
              <w:rPr>
                <w:rFonts w:asciiTheme="minorHAnsi" w:hAnsiTheme="minorHAnsi" w:cstheme="minorHAnsi"/>
                <w:sz w:val="24"/>
                <w:szCs w:val="24"/>
              </w:rPr>
            </w:pPr>
            <w:proofErr w:type="gramStart"/>
            <w:r w:rsidRPr="00EC4222">
              <w:rPr>
                <w:rFonts w:asciiTheme="minorHAnsi" w:hAnsiTheme="minorHAnsi" w:cstheme="minorHAnsi"/>
                <w:sz w:val="24"/>
                <w:szCs w:val="24"/>
              </w:rPr>
              <w:t>A,R</w:t>
            </w:r>
            <w:proofErr w:type="gramEnd"/>
          </w:p>
        </w:tc>
        <w:tc>
          <w:tcPr>
            <w:tcW w:w="992" w:type="dxa"/>
            <w:tcBorders>
              <w:top w:val="single" w:sz="12" w:space="0" w:color="666666"/>
            </w:tcBorders>
          </w:tcPr>
          <w:p w14:paraId="41FFBB2D" w14:textId="77777777" w:rsidR="00BC489F" w:rsidRPr="00EC4222" w:rsidRDefault="00BC489F">
            <w:pPr>
              <w:pStyle w:val="TableParagraph"/>
              <w:rPr>
                <w:rFonts w:asciiTheme="minorHAnsi" w:hAnsiTheme="minorHAnsi" w:cstheme="minorHAnsi"/>
                <w:sz w:val="24"/>
                <w:szCs w:val="24"/>
              </w:rPr>
            </w:pPr>
          </w:p>
        </w:tc>
      </w:tr>
      <w:tr w:rsidR="00BC489F" w14:paraId="4989E96B" w14:textId="77777777" w:rsidTr="00EC4222">
        <w:trPr>
          <w:trHeight w:val="702"/>
        </w:trPr>
        <w:tc>
          <w:tcPr>
            <w:tcW w:w="2155" w:type="dxa"/>
          </w:tcPr>
          <w:p w14:paraId="7F6139AC" w14:textId="77777777" w:rsidR="00BC489F" w:rsidRPr="00EC4222" w:rsidRDefault="004C3078">
            <w:pPr>
              <w:pStyle w:val="TableParagraph"/>
              <w:spacing w:before="117"/>
              <w:ind w:left="335"/>
              <w:rPr>
                <w:rFonts w:asciiTheme="minorHAnsi" w:hAnsiTheme="minorHAnsi" w:cstheme="minorHAnsi"/>
                <w:sz w:val="24"/>
                <w:szCs w:val="24"/>
              </w:rPr>
            </w:pPr>
            <w:r w:rsidRPr="00EC4222">
              <w:rPr>
                <w:rFonts w:asciiTheme="minorHAnsi" w:hAnsiTheme="minorHAnsi" w:cstheme="minorHAnsi"/>
                <w:sz w:val="24"/>
                <w:szCs w:val="24"/>
              </w:rPr>
              <w:t>Identification of Training Needs</w:t>
            </w:r>
          </w:p>
        </w:tc>
        <w:tc>
          <w:tcPr>
            <w:tcW w:w="851" w:type="dxa"/>
          </w:tcPr>
          <w:p w14:paraId="4FEE7C49" w14:textId="77777777" w:rsidR="00BC489F" w:rsidRPr="00EC4222" w:rsidRDefault="00BC489F">
            <w:pPr>
              <w:pStyle w:val="TableParagraph"/>
              <w:rPr>
                <w:rFonts w:asciiTheme="minorHAnsi" w:hAnsiTheme="minorHAnsi" w:cstheme="minorHAnsi"/>
                <w:sz w:val="24"/>
                <w:szCs w:val="24"/>
              </w:rPr>
            </w:pPr>
          </w:p>
        </w:tc>
        <w:tc>
          <w:tcPr>
            <w:tcW w:w="1417" w:type="dxa"/>
          </w:tcPr>
          <w:p w14:paraId="0B22DFA7" w14:textId="77777777" w:rsidR="00BC489F" w:rsidRPr="00EC4222" w:rsidRDefault="004C3078">
            <w:pPr>
              <w:pStyle w:val="TableParagraph"/>
              <w:spacing w:before="117"/>
              <w:ind w:left="239"/>
              <w:jc w:val="center"/>
              <w:rPr>
                <w:rFonts w:asciiTheme="minorHAnsi" w:hAnsiTheme="minorHAnsi" w:cstheme="minorHAnsi"/>
                <w:sz w:val="24"/>
                <w:szCs w:val="24"/>
              </w:rPr>
            </w:pPr>
            <w:r w:rsidRPr="00EC4222">
              <w:rPr>
                <w:rFonts w:asciiTheme="minorHAnsi" w:hAnsiTheme="minorHAnsi" w:cstheme="minorHAnsi"/>
                <w:w w:val="99"/>
                <w:sz w:val="24"/>
                <w:szCs w:val="24"/>
              </w:rPr>
              <w:t>C</w:t>
            </w:r>
          </w:p>
        </w:tc>
        <w:tc>
          <w:tcPr>
            <w:tcW w:w="1418" w:type="dxa"/>
          </w:tcPr>
          <w:p w14:paraId="53EAC90E" w14:textId="77777777" w:rsidR="00BC489F" w:rsidRPr="00EC4222" w:rsidRDefault="004C3078">
            <w:pPr>
              <w:pStyle w:val="TableParagraph"/>
              <w:spacing w:before="117"/>
              <w:ind w:right="440"/>
              <w:jc w:val="right"/>
              <w:rPr>
                <w:rFonts w:asciiTheme="minorHAnsi" w:hAnsiTheme="minorHAnsi" w:cstheme="minorHAnsi"/>
                <w:sz w:val="24"/>
                <w:szCs w:val="24"/>
              </w:rPr>
            </w:pPr>
            <w:r w:rsidRPr="00EC4222">
              <w:rPr>
                <w:rFonts w:asciiTheme="minorHAnsi" w:hAnsiTheme="minorHAnsi" w:cstheme="minorHAnsi"/>
                <w:w w:val="99"/>
                <w:sz w:val="24"/>
                <w:szCs w:val="24"/>
              </w:rPr>
              <w:t>C</w:t>
            </w:r>
          </w:p>
        </w:tc>
        <w:tc>
          <w:tcPr>
            <w:tcW w:w="1134" w:type="dxa"/>
          </w:tcPr>
          <w:p w14:paraId="7130118C" w14:textId="77777777" w:rsidR="00BC489F" w:rsidRPr="00EC4222" w:rsidRDefault="00BC489F">
            <w:pPr>
              <w:pStyle w:val="TableParagraph"/>
              <w:rPr>
                <w:rFonts w:asciiTheme="minorHAnsi" w:hAnsiTheme="minorHAnsi" w:cstheme="minorHAnsi"/>
                <w:sz w:val="24"/>
                <w:szCs w:val="24"/>
              </w:rPr>
            </w:pPr>
          </w:p>
        </w:tc>
        <w:tc>
          <w:tcPr>
            <w:tcW w:w="1276" w:type="dxa"/>
          </w:tcPr>
          <w:p w14:paraId="5C1E248A" w14:textId="77777777" w:rsidR="00BC489F" w:rsidRPr="00EC4222" w:rsidRDefault="004C3078">
            <w:pPr>
              <w:pStyle w:val="TableParagraph"/>
              <w:spacing w:before="117"/>
              <w:ind w:left="635" w:right="396"/>
              <w:jc w:val="center"/>
              <w:rPr>
                <w:rFonts w:asciiTheme="minorHAnsi" w:hAnsiTheme="minorHAnsi" w:cstheme="minorHAnsi"/>
                <w:sz w:val="24"/>
                <w:szCs w:val="24"/>
              </w:rPr>
            </w:pPr>
            <w:proofErr w:type="gramStart"/>
            <w:r w:rsidRPr="00EC4222">
              <w:rPr>
                <w:rFonts w:asciiTheme="minorHAnsi" w:hAnsiTheme="minorHAnsi" w:cstheme="minorHAnsi"/>
                <w:sz w:val="24"/>
                <w:szCs w:val="24"/>
              </w:rPr>
              <w:t>A,R</w:t>
            </w:r>
            <w:proofErr w:type="gramEnd"/>
          </w:p>
        </w:tc>
        <w:tc>
          <w:tcPr>
            <w:tcW w:w="850" w:type="dxa"/>
          </w:tcPr>
          <w:p w14:paraId="0B6CA591" w14:textId="77777777" w:rsidR="00BC489F" w:rsidRPr="00EC4222" w:rsidRDefault="00BC489F">
            <w:pPr>
              <w:pStyle w:val="TableParagraph"/>
              <w:rPr>
                <w:rFonts w:asciiTheme="minorHAnsi" w:hAnsiTheme="minorHAnsi" w:cstheme="minorHAnsi"/>
                <w:sz w:val="24"/>
                <w:szCs w:val="24"/>
              </w:rPr>
            </w:pPr>
          </w:p>
        </w:tc>
        <w:tc>
          <w:tcPr>
            <w:tcW w:w="1134" w:type="dxa"/>
          </w:tcPr>
          <w:p w14:paraId="62186093" w14:textId="77777777" w:rsidR="00BC489F" w:rsidRPr="00EC4222" w:rsidRDefault="00BC489F">
            <w:pPr>
              <w:pStyle w:val="TableParagraph"/>
              <w:rPr>
                <w:rFonts w:asciiTheme="minorHAnsi" w:hAnsiTheme="minorHAnsi" w:cstheme="minorHAnsi"/>
                <w:sz w:val="24"/>
                <w:szCs w:val="24"/>
              </w:rPr>
            </w:pPr>
          </w:p>
        </w:tc>
        <w:tc>
          <w:tcPr>
            <w:tcW w:w="992" w:type="dxa"/>
          </w:tcPr>
          <w:p w14:paraId="5C3DCA62" w14:textId="77777777" w:rsidR="00BC489F" w:rsidRPr="00EC4222" w:rsidRDefault="004C3078">
            <w:pPr>
              <w:pStyle w:val="TableParagraph"/>
              <w:spacing w:before="117"/>
              <w:ind w:left="554"/>
              <w:rPr>
                <w:rFonts w:asciiTheme="minorHAnsi" w:hAnsiTheme="minorHAnsi" w:cstheme="minorHAnsi"/>
                <w:sz w:val="24"/>
                <w:szCs w:val="24"/>
              </w:rPr>
            </w:pPr>
            <w:r w:rsidRPr="00EC4222">
              <w:rPr>
                <w:rFonts w:asciiTheme="minorHAnsi" w:hAnsiTheme="minorHAnsi" w:cstheme="minorHAnsi"/>
                <w:w w:val="99"/>
                <w:sz w:val="24"/>
                <w:szCs w:val="24"/>
              </w:rPr>
              <w:t>C</w:t>
            </w:r>
          </w:p>
        </w:tc>
      </w:tr>
      <w:tr w:rsidR="00BC489F" w14:paraId="605EBC04" w14:textId="77777777" w:rsidTr="00EC4222">
        <w:trPr>
          <w:trHeight w:val="501"/>
        </w:trPr>
        <w:tc>
          <w:tcPr>
            <w:tcW w:w="2155" w:type="dxa"/>
          </w:tcPr>
          <w:p w14:paraId="4ACC8337" w14:textId="77777777" w:rsidR="00BC489F" w:rsidRPr="00EC4222" w:rsidRDefault="004C3078">
            <w:pPr>
              <w:pStyle w:val="TableParagraph"/>
              <w:spacing w:before="117"/>
              <w:ind w:left="335"/>
              <w:rPr>
                <w:rFonts w:asciiTheme="minorHAnsi" w:hAnsiTheme="minorHAnsi" w:cstheme="minorHAnsi"/>
                <w:sz w:val="24"/>
                <w:szCs w:val="24"/>
              </w:rPr>
            </w:pPr>
            <w:r w:rsidRPr="00EC4222">
              <w:rPr>
                <w:rFonts w:asciiTheme="minorHAnsi" w:hAnsiTheme="minorHAnsi" w:cstheme="minorHAnsi"/>
                <w:sz w:val="24"/>
                <w:szCs w:val="24"/>
              </w:rPr>
              <w:t>Training Plan</w:t>
            </w:r>
          </w:p>
        </w:tc>
        <w:tc>
          <w:tcPr>
            <w:tcW w:w="851" w:type="dxa"/>
          </w:tcPr>
          <w:p w14:paraId="22D2AA8D" w14:textId="77777777" w:rsidR="00BC489F" w:rsidRPr="00EC4222" w:rsidRDefault="004C3078">
            <w:pPr>
              <w:pStyle w:val="TableParagraph"/>
              <w:spacing w:before="117"/>
              <w:ind w:left="235"/>
              <w:jc w:val="center"/>
              <w:rPr>
                <w:rFonts w:asciiTheme="minorHAnsi" w:hAnsiTheme="minorHAnsi" w:cstheme="minorHAnsi"/>
                <w:sz w:val="24"/>
                <w:szCs w:val="24"/>
              </w:rPr>
            </w:pPr>
            <w:r w:rsidRPr="00EC4222">
              <w:rPr>
                <w:rFonts w:asciiTheme="minorHAnsi" w:hAnsiTheme="minorHAnsi" w:cstheme="minorHAnsi"/>
                <w:w w:val="99"/>
                <w:sz w:val="24"/>
                <w:szCs w:val="24"/>
              </w:rPr>
              <w:t>C</w:t>
            </w:r>
          </w:p>
        </w:tc>
        <w:tc>
          <w:tcPr>
            <w:tcW w:w="1417" w:type="dxa"/>
          </w:tcPr>
          <w:p w14:paraId="06E5A756" w14:textId="77777777" w:rsidR="00BC489F" w:rsidRPr="00EC4222" w:rsidRDefault="004C3078">
            <w:pPr>
              <w:pStyle w:val="TableParagraph"/>
              <w:spacing w:before="117"/>
              <w:ind w:left="239"/>
              <w:jc w:val="center"/>
              <w:rPr>
                <w:rFonts w:asciiTheme="minorHAnsi" w:hAnsiTheme="minorHAnsi" w:cstheme="minorHAnsi"/>
                <w:sz w:val="24"/>
                <w:szCs w:val="24"/>
              </w:rPr>
            </w:pPr>
            <w:r w:rsidRPr="00EC4222">
              <w:rPr>
                <w:rFonts w:asciiTheme="minorHAnsi" w:hAnsiTheme="minorHAnsi" w:cstheme="minorHAnsi"/>
                <w:w w:val="99"/>
                <w:sz w:val="24"/>
                <w:szCs w:val="24"/>
              </w:rPr>
              <w:t>C</w:t>
            </w:r>
          </w:p>
        </w:tc>
        <w:tc>
          <w:tcPr>
            <w:tcW w:w="1418" w:type="dxa"/>
          </w:tcPr>
          <w:p w14:paraId="335145FD" w14:textId="77777777" w:rsidR="00BC489F" w:rsidRPr="00EC4222" w:rsidRDefault="00BC489F">
            <w:pPr>
              <w:pStyle w:val="TableParagraph"/>
              <w:rPr>
                <w:rFonts w:asciiTheme="minorHAnsi" w:hAnsiTheme="minorHAnsi" w:cstheme="minorHAnsi"/>
                <w:sz w:val="24"/>
                <w:szCs w:val="24"/>
              </w:rPr>
            </w:pPr>
          </w:p>
        </w:tc>
        <w:tc>
          <w:tcPr>
            <w:tcW w:w="1134" w:type="dxa"/>
          </w:tcPr>
          <w:p w14:paraId="4FF6DA25" w14:textId="77777777" w:rsidR="00BC489F" w:rsidRPr="00EC4222" w:rsidRDefault="00BC489F">
            <w:pPr>
              <w:pStyle w:val="TableParagraph"/>
              <w:rPr>
                <w:rFonts w:asciiTheme="minorHAnsi" w:hAnsiTheme="minorHAnsi" w:cstheme="minorHAnsi"/>
                <w:sz w:val="24"/>
                <w:szCs w:val="24"/>
              </w:rPr>
            </w:pPr>
          </w:p>
        </w:tc>
        <w:tc>
          <w:tcPr>
            <w:tcW w:w="1276" w:type="dxa"/>
          </w:tcPr>
          <w:p w14:paraId="4C1B921C" w14:textId="77777777" w:rsidR="00BC489F" w:rsidRPr="00EC4222" w:rsidRDefault="004C3078">
            <w:pPr>
              <w:pStyle w:val="TableParagraph"/>
              <w:spacing w:before="117"/>
              <w:ind w:left="635" w:right="396"/>
              <w:jc w:val="center"/>
              <w:rPr>
                <w:rFonts w:asciiTheme="minorHAnsi" w:hAnsiTheme="minorHAnsi" w:cstheme="minorHAnsi"/>
                <w:sz w:val="24"/>
                <w:szCs w:val="24"/>
              </w:rPr>
            </w:pPr>
            <w:proofErr w:type="gramStart"/>
            <w:r w:rsidRPr="00EC4222">
              <w:rPr>
                <w:rFonts w:asciiTheme="minorHAnsi" w:hAnsiTheme="minorHAnsi" w:cstheme="minorHAnsi"/>
                <w:sz w:val="24"/>
                <w:szCs w:val="24"/>
              </w:rPr>
              <w:t>A,R</w:t>
            </w:r>
            <w:proofErr w:type="gramEnd"/>
          </w:p>
        </w:tc>
        <w:tc>
          <w:tcPr>
            <w:tcW w:w="850" w:type="dxa"/>
          </w:tcPr>
          <w:p w14:paraId="58C11FC0" w14:textId="77777777" w:rsidR="00BC489F" w:rsidRPr="00EC4222" w:rsidRDefault="00BC489F">
            <w:pPr>
              <w:pStyle w:val="TableParagraph"/>
              <w:rPr>
                <w:rFonts w:asciiTheme="minorHAnsi" w:hAnsiTheme="minorHAnsi" w:cstheme="minorHAnsi"/>
                <w:sz w:val="24"/>
                <w:szCs w:val="24"/>
              </w:rPr>
            </w:pPr>
          </w:p>
        </w:tc>
        <w:tc>
          <w:tcPr>
            <w:tcW w:w="1134" w:type="dxa"/>
          </w:tcPr>
          <w:p w14:paraId="03EBF1F4" w14:textId="77777777" w:rsidR="00BC489F" w:rsidRPr="00EC4222" w:rsidRDefault="00BC489F">
            <w:pPr>
              <w:pStyle w:val="TableParagraph"/>
              <w:rPr>
                <w:rFonts w:asciiTheme="minorHAnsi" w:hAnsiTheme="minorHAnsi" w:cstheme="minorHAnsi"/>
                <w:sz w:val="24"/>
                <w:szCs w:val="24"/>
              </w:rPr>
            </w:pPr>
          </w:p>
        </w:tc>
        <w:tc>
          <w:tcPr>
            <w:tcW w:w="992" w:type="dxa"/>
          </w:tcPr>
          <w:p w14:paraId="0DADD205" w14:textId="77777777" w:rsidR="00BC489F" w:rsidRPr="00EC4222" w:rsidRDefault="00BC489F">
            <w:pPr>
              <w:pStyle w:val="TableParagraph"/>
              <w:rPr>
                <w:rFonts w:asciiTheme="minorHAnsi" w:hAnsiTheme="minorHAnsi" w:cstheme="minorHAnsi"/>
                <w:sz w:val="24"/>
                <w:szCs w:val="24"/>
              </w:rPr>
            </w:pPr>
          </w:p>
        </w:tc>
      </w:tr>
      <w:tr w:rsidR="00BC489F" w14:paraId="2692A063" w14:textId="77777777" w:rsidTr="00EC4222">
        <w:trPr>
          <w:trHeight w:val="928"/>
        </w:trPr>
        <w:tc>
          <w:tcPr>
            <w:tcW w:w="2155" w:type="dxa"/>
          </w:tcPr>
          <w:p w14:paraId="2D5FDA1E" w14:textId="77777777" w:rsidR="00BC489F" w:rsidRPr="00EC4222" w:rsidRDefault="004C3078">
            <w:pPr>
              <w:pStyle w:val="TableParagraph"/>
              <w:spacing w:before="117"/>
              <w:ind w:left="335" w:right="210"/>
              <w:rPr>
                <w:rFonts w:asciiTheme="minorHAnsi" w:hAnsiTheme="minorHAnsi" w:cstheme="minorHAnsi"/>
                <w:sz w:val="24"/>
                <w:szCs w:val="24"/>
              </w:rPr>
            </w:pPr>
            <w:r w:rsidRPr="00EC4222">
              <w:rPr>
                <w:rFonts w:asciiTheme="minorHAnsi" w:hAnsiTheme="minorHAnsi" w:cstheme="minorHAnsi"/>
                <w:sz w:val="24"/>
                <w:szCs w:val="24"/>
              </w:rPr>
              <w:t xml:space="preserve">Training </w:t>
            </w:r>
            <w:r w:rsidRPr="00EC4222">
              <w:rPr>
                <w:rFonts w:asciiTheme="minorHAnsi" w:hAnsiTheme="minorHAnsi" w:cstheme="minorHAnsi"/>
                <w:w w:val="95"/>
                <w:sz w:val="24"/>
                <w:szCs w:val="24"/>
              </w:rPr>
              <w:t xml:space="preserve">Registration </w:t>
            </w:r>
            <w:r w:rsidRPr="00EC4222">
              <w:rPr>
                <w:rFonts w:asciiTheme="minorHAnsi" w:hAnsiTheme="minorHAnsi" w:cstheme="minorHAnsi"/>
                <w:sz w:val="24"/>
                <w:szCs w:val="24"/>
              </w:rPr>
              <w:t>Process</w:t>
            </w:r>
          </w:p>
        </w:tc>
        <w:tc>
          <w:tcPr>
            <w:tcW w:w="851" w:type="dxa"/>
          </w:tcPr>
          <w:p w14:paraId="513F839E" w14:textId="77777777" w:rsidR="00BC489F" w:rsidRPr="00EC4222" w:rsidRDefault="00BC489F">
            <w:pPr>
              <w:pStyle w:val="TableParagraph"/>
              <w:rPr>
                <w:rFonts w:asciiTheme="minorHAnsi" w:hAnsiTheme="minorHAnsi" w:cstheme="minorHAnsi"/>
                <w:sz w:val="24"/>
                <w:szCs w:val="24"/>
              </w:rPr>
            </w:pPr>
          </w:p>
        </w:tc>
        <w:tc>
          <w:tcPr>
            <w:tcW w:w="1417" w:type="dxa"/>
          </w:tcPr>
          <w:p w14:paraId="0CA9329F" w14:textId="77777777" w:rsidR="00BC489F" w:rsidRPr="00EC4222" w:rsidRDefault="004C3078">
            <w:pPr>
              <w:pStyle w:val="TableParagraph"/>
              <w:spacing w:before="117"/>
              <w:ind w:left="239"/>
              <w:jc w:val="center"/>
              <w:rPr>
                <w:rFonts w:asciiTheme="minorHAnsi" w:hAnsiTheme="minorHAnsi" w:cstheme="minorHAnsi"/>
                <w:sz w:val="24"/>
                <w:szCs w:val="24"/>
              </w:rPr>
            </w:pPr>
            <w:r w:rsidRPr="00EC4222">
              <w:rPr>
                <w:rFonts w:asciiTheme="minorHAnsi" w:hAnsiTheme="minorHAnsi" w:cstheme="minorHAnsi"/>
                <w:w w:val="99"/>
                <w:sz w:val="24"/>
                <w:szCs w:val="24"/>
              </w:rPr>
              <w:t>C</w:t>
            </w:r>
          </w:p>
        </w:tc>
        <w:tc>
          <w:tcPr>
            <w:tcW w:w="1418" w:type="dxa"/>
          </w:tcPr>
          <w:p w14:paraId="5207B8A8" w14:textId="77777777" w:rsidR="00BC489F" w:rsidRPr="00EC4222" w:rsidRDefault="00BC489F">
            <w:pPr>
              <w:pStyle w:val="TableParagraph"/>
              <w:rPr>
                <w:rFonts w:asciiTheme="minorHAnsi" w:hAnsiTheme="minorHAnsi" w:cstheme="minorHAnsi"/>
                <w:sz w:val="24"/>
                <w:szCs w:val="24"/>
              </w:rPr>
            </w:pPr>
          </w:p>
        </w:tc>
        <w:tc>
          <w:tcPr>
            <w:tcW w:w="1134" w:type="dxa"/>
          </w:tcPr>
          <w:p w14:paraId="0D43D608" w14:textId="77777777" w:rsidR="00BC489F" w:rsidRPr="00EC4222" w:rsidRDefault="00BC489F">
            <w:pPr>
              <w:pStyle w:val="TableParagraph"/>
              <w:rPr>
                <w:rFonts w:asciiTheme="minorHAnsi" w:hAnsiTheme="minorHAnsi" w:cstheme="minorHAnsi"/>
                <w:sz w:val="24"/>
                <w:szCs w:val="24"/>
              </w:rPr>
            </w:pPr>
          </w:p>
        </w:tc>
        <w:tc>
          <w:tcPr>
            <w:tcW w:w="1276" w:type="dxa"/>
          </w:tcPr>
          <w:p w14:paraId="7E76B1F1" w14:textId="77777777" w:rsidR="00BC489F" w:rsidRPr="00EC4222" w:rsidRDefault="004C3078">
            <w:pPr>
              <w:pStyle w:val="TableParagraph"/>
              <w:spacing w:before="117"/>
              <w:ind w:left="635" w:right="396"/>
              <w:jc w:val="center"/>
              <w:rPr>
                <w:rFonts w:asciiTheme="minorHAnsi" w:hAnsiTheme="minorHAnsi" w:cstheme="minorHAnsi"/>
                <w:sz w:val="24"/>
                <w:szCs w:val="24"/>
              </w:rPr>
            </w:pPr>
            <w:proofErr w:type="gramStart"/>
            <w:r w:rsidRPr="00EC4222">
              <w:rPr>
                <w:rFonts w:asciiTheme="minorHAnsi" w:hAnsiTheme="minorHAnsi" w:cstheme="minorHAnsi"/>
                <w:sz w:val="24"/>
                <w:szCs w:val="24"/>
              </w:rPr>
              <w:t>A,R</w:t>
            </w:r>
            <w:proofErr w:type="gramEnd"/>
          </w:p>
        </w:tc>
        <w:tc>
          <w:tcPr>
            <w:tcW w:w="850" w:type="dxa"/>
          </w:tcPr>
          <w:p w14:paraId="2A955DDE" w14:textId="77777777" w:rsidR="00BC489F" w:rsidRPr="00EC4222" w:rsidRDefault="00BC489F">
            <w:pPr>
              <w:pStyle w:val="TableParagraph"/>
              <w:rPr>
                <w:rFonts w:asciiTheme="minorHAnsi" w:hAnsiTheme="minorHAnsi" w:cstheme="minorHAnsi"/>
                <w:sz w:val="24"/>
                <w:szCs w:val="24"/>
              </w:rPr>
            </w:pPr>
          </w:p>
        </w:tc>
        <w:tc>
          <w:tcPr>
            <w:tcW w:w="1134" w:type="dxa"/>
          </w:tcPr>
          <w:p w14:paraId="3F3ED61B" w14:textId="77777777" w:rsidR="00BC489F" w:rsidRPr="00EC4222" w:rsidRDefault="00BC489F">
            <w:pPr>
              <w:pStyle w:val="TableParagraph"/>
              <w:rPr>
                <w:rFonts w:asciiTheme="minorHAnsi" w:hAnsiTheme="minorHAnsi" w:cstheme="minorHAnsi"/>
                <w:sz w:val="24"/>
                <w:szCs w:val="24"/>
              </w:rPr>
            </w:pPr>
          </w:p>
        </w:tc>
        <w:tc>
          <w:tcPr>
            <w:tcW w:w="992" w:type="dxa"/>
          </w:tcPr>
          <w:p w14:paraId="68A89615" w14:textId="77777777" w:rsidR="00BC489F" w:rsidRPr="00EC4222" w:rsidRDefault="00BC489F">
            <w:pPr>
              <w:pStyle w:val="TableParagraph"/>
              <w:rPr>
                <w:rFonts w:asciiTheme="minorHAnsi" w:hAnsiTheme="minorHAnsi" w:cstheme="minorHAnsi"/>
                <w:sz w:val="24"/>
                <w:szCs w:val="24"/>
              </w:rPr>
            </w:pPr>
          </w:p>
        </w:tc>
      </w:tr>
      <w:tr w:rsidR="00BC489F" w14:paraId="54B32E3A" w14:textId="77777777" w:rsidTr="00EC4222">
        <w:trPr>
          <w:trHeight w:val="701"/>
        </w:trPr>
        <w:tc>
          <w:tcPr>
            <w:tcW w:w="2155" w:type="dxa"/>
          </w:tcPr>
          <w:p w14:paraId="621FB9FF" w14:textId="77777777" w:rsidR="00BC489F" w:rsidRPr="00EC4222" w:rsidRDefault="004C3078">
            <w:pPr>
              <w:pStyle w:val="TableParagraph"/>
              <w:spacing w:before="119"/>
              <w:ind w:left="335"/>
              <w:rPr>
                <w:rFonts w:asciiTheme="minorHAnsi" w:hAnsiTheme="minorHAnsi" w:cstheme="minorHAnsi"/>
                <w:sz w:val="24"/>
                <w:szCs w:val="24"/>
              </w:rPr>
            </w:pPr>
            <w:r w:rsidRPr="00EC4222">
              <w:rPr>
                <w:rFonts w:asciiTheme="minorHAnsi" w:hAnsiTheme="minorHAnsi" w:cstheme="minorHAnsi"/>
                <w:sz w:val="24"/>
                <w:szCs w:val="24"/>
              </w:rPr>
              <w:t>Identification of Trainer</w:t>
            </w:r>
          </w:p>
        </w:tc>
        <w:tc>
          <w:tcPr>
            <w:tcW w:w="851" w:type="dxa"/>
          </w:tcPr>
          <w:p w14:paraId="762F6923" w14:textId="77777777" w:rsidR="00BC489F" w:rsidRPr="00EC4222" w:rsidRDefault="00BC489F">
            <w:pPr>
              <w:pStyle w:val="TableParagraph"/>
              <w:rPr>
                <w:rFonts w:asciiTheme="minorHAnsi" w:hAnsiTheme="minorHAnsi" w:cstheme="minorHAnsi"/>
                <w:sz w:val="24"/>
                <w:szCs w:val="24"/>
              </w:rPr>
            </w:pPr>
          </w:p>
        </w:tc>
        <w:tc>
          <w:tcPr>
            <w:tcW w:w="1417" w:type="dxa"/>
          </w:tcPr>
          <w:p w14:paraId="13E16D70" w14:textId="77777777" w:rsidR="00BC489F" w:rsidRPr="00EC4222" w:rsidRDefault="004C3078">
            <w:pPr>
              <w:pStyle w:val="TableParagraph"/>
              <w:spacing w:before="119"/>
              <w:ind w:left="239"/>
              <w:jc w:val="center"/>
              <w:rPr>
                <w:rFonts w:asciiTheme="minorHAnsi" w:hAnsiTheme="minorHAnsi" w:cstheme="minorHAnsi"/>
                <w:sz w:val="24"/>
                <w:szCs w:val="24"/>
              </w:rPr>
            </w:pPr>
            <w:r w:rsidRPr="00EC4222">
              <w:rPr>
                <w:rFonts w:asciiTheme="minorHAnsi" w:hAnsiTheme="minorHAnsi" w:cstheme="minorHAnsi"/>
                <w:w w:val="99"/>
                <w:sz w:val="24"/>
                <w:szCs w:val="24"/>
              </w:rPr>
              <w:t>C</w:t>
            </w:r>
          </w:p>
        </w:tc>
        <w:tc>
          <w:tcPr>
            <w:tcW w:w="1418" w:type="dxa"/>
          </w:tcPr>
          <w:p w14:paraId="4A300FC5" w14:textId="77777777" w:rsidR="00BC489F" w:rsidRPr="00EC4222" w:rsidRDefault="00BC489F">
            <w:pPr>
              <w:pStyle w:val="TableParagraph"/>
              <w:rPr>
                <w:rFonts w:asciiTheme="minorHAnsi" w:hAnsiTheme="minorHAnsi" w:cstheme="minorHAnsi"/>
                <w:sz w:val="24"/>
                <w:szCs w:val="24"/>
              </w:rPr>
            </w:pPr>
          </w:p>
        </w:tc>
        <w:tc>
          <w:tcPr>
            <w:tcW w:w="1134" w:type="dxa"/>
          </w:tcPr>
          <w:p w14:paraId="30D9C73E" w14:textId="77777777" w:rsidR="00BC489F" w:rsidRPr="00EC4222" w:rsidRDefault="00BC489F">
            <w:pPr>
              <w:pStyle w:val="TableParagraph"/>
              <w:rPr>
                <w:rFonts w:asciiTheme="minorHAnsi" w:hAnsiTheme="minorHAnsi" w:cstheme="minorHAnsi"/>
                <w:sz w:val="24"/>
                <w:szCs w:val="24"/>
              </w:rPr>
            </w:pPr>
          </w:p>
        </w:tc>
        <w:tc>
          <w:tcPr>
            <w:tcW w:w="1276" w:type="dxa"/>
          </w:tcPr>
          <w:p w14:paraId="2DBD64B9" w14:textId="77777777" w:rsidR="00BC489F" w:rsidRPr="00EC4222" w:rsidRDefault="004C3078">
            <w:pPr>
              <w:pStyle w:val="TableParagraph"/>
              <w:spacing w:before="119"/>
              <w:ind w:left="635" w:right="396"/>
              <w:jc w:val="center"/>
              <w:rPr>
                <w:rFonts w:asciiTheme="minorHAnsi" w:hAnsiTheme="minorHAnsi" w:cstheme="minorHAnsi"/>
                <w:sz w:val="24"/>
                <w:szCs w:val="24"/>
              </w:rPr>
            </w:pPr>
            <w:proofErr w:type="gramStart"/>
            <w:r w:rsidRPr="00EC4222">
              <w:rPr>
                <w:rFonts w:asciiTheme="minorHAnsi" w:hAnsiTheme="minorHAnsi" w:cstheme="minorHAnsi"/>
                <w:sz w:val="24"/>
                <w:szCs w:val="24"/>
              </w:rPr>
              <w:t>A,R</w:t>
            </w:r>
            <w:proofErr w:type="gramEnd"/>
          </w:p>
        </w:tc>
        <w:tc>
          <w:tcPr>
            <w:tcW w:w="850" w:type="dxa"/>
          </w:tcPr>
          <w:p w14:paraId="55CDE6D2" w14:textId="77777777" w:rsidR="00BC489F" w:rsidRPr="00EC4222" w:rsidRDefault="00BC489F">
            <w:pPr>
              <w:pStyle w:val="TableParagraph"/>
              <w:rPr>
                <w:rFonts w:asciiTheme="minorHAnsi" w:hAnsiTheme="minorHAnsi" w:cstheme="minorHAnsi"/>
                <w:sz w:val="24"/>
                <w:szCs w:val="24"/>
              </w:rPr>
            </w:pPr>
          </w:p>
        </w:tc>
        <w:tc>
          <w:tcPr>
            <w:tcW w:w="1134" w:type="dxa"/>
          </w:tcPr>
          <w:p w14:paraId="571CE96B" w14:textId="77777777" w:rsidR="00BC489F" w:rsidRPr="00EC4222" w:rsidRDefault="00BC489F">
            <w:pPr>
              <w:pStyle w:val="TableParagraph"/>
              <w:rPr>
                <w:rFonts w:asciiTheme="minorHAnsi" w:hAnsiTheme="minorHAnsi" w:cstheme="minorHAnsi"/>
                <w:sz w:val="24"/>
                <w:szCs w:val="24"/>
              </w:rPr>
            </w:pPr>
          </w:p>
        </w:tc>
        <w:tc>
          <w:tcPr>
            <w:tcW w:w="992" w:type="dxa"/>
          </w:tcPr>
          <w:p w14:paraId="0B3393A1" w14:textId="77777777" w:rsidR="00BC489F" w:rsidRPr="00EC4222" w:rsidRDefault="00BC489F">
            <w:pPr>
              <w:pStyle w:val="TableParagraph"/>
              <w:rPr>
                <w:rFonts w:asciiTheme="minorHAnsi" w:hAnsiTheme="minorHAnsi" w:cstheme="minorHAnsi"/>
                <w:sz w:val="24"/>
                <w:szCs w:val="24"/>
              </w:rPr>
            </w:pPr>
          </w:p>
        </w:tc>
      </w:tr>
      <w:tr w:rsidR="00BC489F" w14:paraId="151FE739" w14:textId="77777777" w:rsidTr="00EC4222">
        <w:trPr>
          <w:trHeight w:val="501"/>
        </w:trPr>
        <w:tc>
          <w:tcPr>
            <w:tcW w:w="2155" w:type="dxa"/>
          </w:tcPr>
          <w:p w14:paraId="79013D62" w14:textId="77777777" w:rsidR="00BC489F" w:rsidRPr="00EC4222" w:rsidRDefault="004C3078">
            <w:pPr>
              <w:pStyle w:val="TableParagraph"/>
              <w:spacing w:before="117"/>
              <w:ind w:left="335"/>
              <w:rPr>
                <w:rFonts w:asciiTheme="minorHAnsi" w:hAnsiTheme="minorHAnsi" w:cstheme="minorHAnsi"/>
                <w:sz w:val="24"/>
                <w:szCs w:val="24"/>
              </w:rPr>
            </w:pPr>
            <w:r w:rsidRPr="00EC4222">
              <w:rPr>
                <w:rFonts w:asciiTheme="minorHAnsi" w:hAnsiTheme="minorHAnsi" w:cstheme="minorHAnsi"/>
                <w:sz w:val="24"/>
                <w:szCs w:val="24"/>
              </w:rPr>
              <w:t>Training Execution</w:t>
            </w:r>
          </w:p>
        </w:tc>
        <w:tc>
          <w:tcPr>
            <w:tcW w:w="851" w:type="dxa"/>
          </w:tcPr>
          <w:p w14:paraId="3F9CE265" w14:textId="77777777" w:rsidR="00BC489F" w:rsidRPr="00EC4222" w:rsidRDefault="00BC489F">
            <w:pPr>
              <w:pStyle w:val="TableParagraph"/>
              <w:rPr>
                <w:rFonts w:asciiTheme="minorHAnsi" w:hAnsiTheme="minorHAnsi" w:cstheme="minorHAnsi"/>
                <w:sz w:val="24"/>
                <w:szCs w:val="24"/>
              </w:rPr>
            </w:pPr>
          </w:p>
        </w:tc>
        <w:tc>
          <w:tcPr>
            <w:tcW w:w="1417" w:type="dxa"/>
          </w:tcPr>
          <w:p w14:paraId="00A61808" w14:textId="77777777" w:rsidR="00BC489F" w:rsidRPr="00EC4222" w:rsidRDefault="004C3078">
            <w:pPr>
              <w:pStyle w:val="TableParagraph"/>
              <w:spacing w:before="117"/>
              <w:ind w:left="238"/>
              <w:jc w:val="center"/>
              <w:rPr>
                <w:rFonts w:asciiTheme="minorHAnsi" w:hAnsiTheme="minorHAnsi" w:cstheme="minorHAnsi"/>
                <w:sz w:val="24"/>
                <w:szCs w:val="24"/>
              </w:rPr>
            </w:pPr>
            <w:r w:rsidRPr="00EC4222">
              <w:rPr>
                <w:rFonts w:asciiTheme="minorHAnsi" w:hAnsiTheme="minorHAnsi" w:cstheme="minorHAnsi"/>
                <w:w w:val="99"/>
                <w:sz w:val="24"/>
                <w:szCs w:val="24"/>
              </w:rPr>
              <w:t>A</w:t>
            </w:r>
          </w:p>
        </w:tc>
        <w:tc>
          <w:tcPr>
            <w:tcW w:w="1418" w:type="dxa"/>
          </w:tcPr>
          <w:p w14:paraId="7EF4AE7D" w14:textId="77777777" w:rsidR="00BC489F" w:rsidRPr="00EC4222" w:rsidRDefault="004C3078">
            <w:pPr>
              <w:pStyle w:val="TableParagraph"/>
              <w:spacing w:before="117"/>
              <w:ind w:right="440"/>
              <w:jc w:val="right"/>
              <w:rPr>
                <w:rFonts w:asciiTheme="minorHAnsi" w:hAnsiTheme="minorHAnsi" w:cstheme="minorHAnsi"/>
                <w:sz w:val="24"/>
                <w:szCs w:val="24"/>
              </w:rPr>
            </w:pPr>
            <w:r w:rsidRPr="00EC4222">
              <w:rPr>
                <w:rFonts w:asciiTheme="minorHAnsi" w:hAnsiTheme="minorHAnsi" w:cstheme="minorHAnsi"/>
                <w:w w:val="99"/>
                <w:sz w:val="24"/>
                <w:szCs w:val="24"/>
              </w:rPr>
              <w:t>R</w:t>
            </w:r>
          </w:p>
        </w:tc>
        <w:tc>
          <w:tcPr>
            <w:tcW w:w="1134" w:type="dxa"/>
          </w:tcPr>
          <w:p w14:paraId="0BD6EB79" w14:textId="77777777" w:rsidR="00BC489F" w:rsidRPr="00EC4222" w:rsidRDefault="00BC489F">
            <w:pPr>
              <w:pStyle w:val="TableParagraph"/>
              <w:rPr>
                <w:rFonts w:asciiTheme="minorHAnsi" w:hAnsiTheme="minorHAnsi" w:cstheme="minorHAnsi"/>
                <w:sz w:val="24"/>
                <w:szCs w:val="24"/>
              </w:rPr>
            </w:pPr>
          </w:p>
        </w:tc>
        <w:tc>
          <w:tcPr>
            <w:tcW w:w="1276" w:type="dxa"/>
          </w:tcPr>
          <w:p w14:paraId="4F143BED" w14:textId="77777777" w:rsidR="00BC489F" w:rsidRPr="00EC4222" w:rsidRDefault="004C3078">
            <w:pPr>
              <w:pStyle w:val="TableParagraph"/>
              <w:spacing w:before="117"/>
              <w:ind w:left="240"/>
              <w:jc w:val="center"/>
              <w:rPr>
                <w:rFonts w:asciiTheme="minorHAnsi" w:hAnsiTheme="minorHAnsi" w:cstheme="minorHAnsi"/>
                <w:sz w:val="24"/>
                <w:szCs w:val="24"/>
              </w:rPr>
            </w:pPr>
            <w:r w:rsidRPr="00EC4222">
              <w:rPr>
                <w:rFonts w:asciiTheme="minorHAnsi" w:hAnsiTheme="minorHAnsi" w:cstheme="minorHAnsi"/>
                <w:w w:val="99"/>
                <w:sz w:val="24"/>
                <w:szCs w:val="24"/>
              </w:rPr>
              <w:t>C</w:t>
            </w:r>
          </w:p>
        </w:tc>
        <w:tc>
          <w:tcPr>
            <w:tcW w:w="850" w:type="dxa"/>
          </w:tcPr>
          <w:p w14:paraId="564BCB10" w14:textId="77777777" w:rsidR="00BC489F" w:rsidRPr="00EC4222" w:rsidRDefault="00BC489F">
            <w:pPr>
              <w:pStyle w:val="TableParagraph"/>
              <w:rPr>
                <w:rFonts w:asciiTheme="minorHAnsi" w:hAnsiTheme="minorHAnsi" w:cstheme="minorHAnsi"/>
                <w:sz w:val="24"/>
                <w:szCs w:val="24"/>
              </w:rPr>
            </w:pPr>
          </w:p>
        </w:tc>
        <w:tc>
          <w:tcPr>
            <w:tcW w:w="1134" w:type="dxa"/>
          </w:tcPr>
          <w:p w14:paraId="34BA0818" w14:textId="77777777" w:rsidR="00BC489F" w:rsidRPr="00EC4222" w:rsidRDefault="00BC489F">
            <w:pPr>
              <w:pStyle w:val="TableParagraph"/>
              <w:rPr>
                <w:rFonts w:asciiTheme="minorHAnsi" w:hAnsiTheme="minorHAnsi" w:cstheme="minorHAnsi"/>
                <w:sz w:val="24"/>
                <w:szCs w:val="24"/>
              </w:rPr>
            </w:pPr>
          </w:p>
        </w:tc>
        <w:tc>
          <w:tcPr>
            <w:tcW w:w="992" w:type="dxa"/>
          </w:tcPr>
          <w:p w14:paraId="5FD54E0B" w14:textId="77777777" w:rsidR="00BC489F" w:rsidRPr="00EC4222" w:rsidRDefault="004C3078">
            <w:pPr>
              <w:pStyle w:val="TableParagraph"/>
              <w:spacing w:before="117"/>
              <w:ind w:left="251"/>
              <w:jc w:val="center"/>
              <w:rPr>
                <w:rFonts w:asciiTheme="minorHAnsi" w:hAnsiTheme="minorHAnsi" w:cstheme="minorHAnsi"/>
                <w:sz w:val="24"/>
                <w:szCs w:val="24"/>
              </w:rPr>
            </w:pPr>
            <w:r w:rsidRPr="00EC4222">
              <w:rPr>
                <w:rFonts w:asciiTheme="minorHAnsi" w:hAnsiTheme="minorHAnsi" w:cstheme="minorHAnsi"/>
                <w:w w:val="99"/>
                <w:sz w:val="24"/>
                <w:szCs w:val="24"/>
              </w:rPr>
              <w:t>I</w:t>
            </w:r>
          </w:p>
        </w:tc>
      </w:tr>
      <w:tr w:rsidR="00BC489F" w14:paraId="3644CB09" w14:textId="77777777" w:rsidTr="00EC4222">
        <w:trPr>
          <w:trHeight w:val="501"/>
        </w:trPr>
        <w:tc>
          <w:tcPr>
            <w:tcW w:w="2155" w:type="dxa"/>
          </w:tcPr>
          <w:p w14:paraId="03F6266A" w14:textId="77777777" w:rsidR="00BC489F" w:rsidRPr="00EC4222" w:rsidRDefault="004C3078">
            <w:pPr>
              <w:pStyle w:val="TableParagraph"/>
              <w:spacing w:before="117"/>
              <w:ind w:left="335"/>
              <w:rPr>
                <w:rFonts w:asciiTheme="minorHAnsi" w:hAnsiTheme="minorHAnsi" w:cstheme="minorHAnsi"/>
                <w:sz w:val="24"/>
                <w:szCs w:val="24"/>
              </w:rPr>
            </w:pPr>
            <w:r w:rsidRPr="00EC4222">
              <w:rPr>
                <w:rFonts w:asciiTheme="minorHAnsi" w:hAnsiTheme="minorHAnsi" w:cstheme="minorHAnsi"/>
                <w:sz w:val="24"/>
                <w:szCs w:val="24"/>
              </w:rPr>
              <w:t>Attendance</w:t>
            </w:r>
          </w:p>
        </w:tc>
        <w:tc>
          <w:tcPr>
            <w:tcW w:w="851" w:type="dxa"/>
          </w:tcPr>
          <w:p w14:paraId="152C6689" w14:textId="77777777" w:rsidR="00BC489F" w:rsidRPr="00EC4222" w:rsidRDefault="00BC489F">
            <w:pPr>
              <w:pStyle w:val="TableParagraph"/>
              <w:rPr>
                <w:rFonts w:asciiTheme="minorHAnsi" w:hAnsiTheme="minorHAnsi" w:cstheme="minorHAnsi"/>
                <w:sz w:val="24"/>
                <w:szCs w:val="24"/>
              </w:rPr>
            </w:pPr>
          </w:p>
        </w:tc>
        <w:tc>
          <w:tcPr>
            <w:tcW w:w="1417" w:type="dxa"/>
          </w:tcPr>
          <w:p w14:paraId="636647D2" w14:textId="77777777" w:rsidR="00BC489F" w:rsidRPr="00EC4222" w:rsidRDefault="004C3078">
            <w:pPr>
              <w:pStyle w:val="TableParagraph"/>
              <w:spacing w:before="117"/>
              <w:ind w:left="242"/>
              <w:jc w:val="center"/>
              <w:rPr>
                <w:rFonts w:asciiTheme="minorHAnsi" w:hAnsiTheme="minorHAnsi" w:cstheme="minorHAnsi"/>
                <w:sz w:val="24"/>
                <w:szCs w:val="24"/>
              </w:rPr>
            </w:pPr>
            <w:r w:rsidRPr="00EC4222">
              <w:rPr>
                <w:rFonts w:asciiTheme="minorHAnsi" w:hAnsiTheme="minorHAnsi" w:cstheme="minorHAnsi"/>
                <w:w w:val="99"/>
                <w:sz w:val="24"/>
                <w:szCs w:val="24"/>
              </w:rPr>
              <w:t>I</w:t>
            </w:r>
          </w:p>
        </w:tc>
        <w:tc>
          <w:tcPr>
            <w:tcW w:w="1418" w:type="dxa"/>
          </w:tcPr>
          <w:p w14:paraId="65DE2A04" w14:textId="77777777" w:rsidR="00BC489F" w:rsidRPr="00EC4222" w:rsidRDefault="004C3078">
            <w:pPr>
              <w:pStyle w:val="TableParagraph"/>
              <w:spacing w:before="117"/>
              <w:ind w:right="483"/>
              <w:jc w:val="right"/>
              <w:rPr>
                <w:rFonts w:asciiTheme="minorHAnsi" w:hAnsiTheme="minorHAnsi" w:cstheme="minorHAnsi"/>
                <w:sz w:val="24"/>
                <w:szCs w:val="24"/>
              </w:rPr>
            </w:pPr>
            <w:r w:rsidRPr="00EC4222">
              <w:rPr>
                <w:rFonts w:asciiTheme="minorHAnsi" w:hAnsiTheme="minorHAnsi" w:cstheme="minorHAnsi"/>
                <w:w w:val="99"/>
                <w:sz w:val="24"/>
                <w:szCs w:val="24"/>
              </w:rPr>
              <w:t>I</w:t>
            </w:r>
          </w:p>
        </w:tc>
        <w:tc>
          <w:tcPr>
            <w:tcW w:w="1134" w:type="dxa"/>
          </w:tcPr>
          <w:p w14:paraId="16FEB66B" w14:textId="77777777" w:rsidR="00BC489F" w:rsidRPr="00EC4222" w:rsidRDefault="00BC489F">
            <w:pPr>
              <w:pStyle w:val="TableParagraph"/>
              <w:rPr>
                <w:rFonts w:asciiTheme="minorHAnsi" w:hAnsiTheme="minorHAnsi" w:cstheme="minorHAnsi"/>
                <w:sz w:val="24"/>
                <w:szCs w:val="24"/>
              </w:rPr>
            </w:pPr>
          </w:p>
        </w:tc>
        <w:tc>
          <w:tcPr>
            <w:tcW w:w="1276" w:type="dxa"/>
          </w:tcPr>
          <w:p w14:paraId="44A8EDFA" w14:textId="77777777" w:rsidR="00BC489F" w:rsidRPr="00EC4222" w:rsidRDefault="004C3078">
            <w:pPr>
              <w:pStyle w:val="TableParagraph"/>
              <w:spacing w:before="117"/>
              <w:ind w:left="239"/>
              <w:jc w:val="center"/>
              <w:rPr>
                <w:rFonts w:asciiTheme="minorHAnsi" w:hAnsiTheme="minorHAnsi" w:cstheme="minorHAnsi"/>
                <w:sz w:val="24"/>
                <w:szCs w:val="24"/>
              </w:rPr>
            </w:pPr>
            <w:r w:rsidRPr="00EC4222">
              <w:rPr>
                <w:rFonts w:asciiTheme="minorHAnsi" w:hAnsiTheme="minorHAnsi" w:cstheme="minorHAnsi"/>
                <w:w w:val="99"/>
                <w:sz w:val="24"/>
                <w:szCs w:val="24"/>
              </w:rPr>
              <w:t>A</w:t>
            </w:r>
          </w:p>
        </w:tc>
        <w:tc>
          <w:tcPr>
            <w:tcW w:w="850" w:type="dxa"/>
          </w:tcPr>
          <w:p w14:paraId="1FBE781F" w14:textId="77777777" w:rsidR="00BC489F" w:rsidRPr="00EC4222" w:rsidRDefault="00BC489F">
            <w:pPr>
              <w:pStyle w:val="TableParagraph"/>
              <w:rPr>
                <w:rFonts w:asciiTheme="minorHAnsi" w:hAnsiTheme="minorHAnsi" w:cstheme="minorHAnsi"/>
                <w:sz w:val="24"/>
                <w:szCs w:val="24"/>
              </w:rPr>
            </w:pPr>
          </w:p>
        </w:tc>
        <w:tc>
          <w:tcPr>
            <w:tcW w:w="1134" w:type="dxa"/>
          </w:tcPr>
          <w:p w14:paraId="6913111B" w14:textId="77777777" w:rsidR="00BC489F" w:rsidRPr="00EC4222" w:rsidRDefault="00BC489F">
            <w:pPr>
              <w:pStyle w:val="TableParagraph"/>
              <w:rPr>
                <w:rFonts w:asciiTheme="minorHAnsi" w:hAnsiTheme="minorHAnsi" w:cstheme="minorHAnsi"/>
                <w:sz w:val="24"/>
                <w:szCs w:val="24"/>
              </w:rPr>
            </w:pPr>
          </w:p>
        </w:tc>
        <w:tc>
          <w:tcPr>
            <w:tcW w:w="992" w:type="dxa"/>
          </w:tcPr>
          <w:p w14:paraId="1B841C77" w14:textId="77777777" w:rsidR="00BC489F" w:rsidRPr="00EC4222" w:rsidRDefault="004C3078">
            <w:pPr>
              <w:pStyle w:val="TableParagraph"/>
              <w:spacing w:before="117"/>
              <w:ind w:left="554"/>
              <w:rPr>
                <w:rFonts w:asciiTheme="minorHAnsi" w:hAnsiTheme="minorHAnsi" w:cstheme="minorHAnsi"/>
                <w:sz w:val="24"/>
                <w:szCs w:val="24"/>
              </w:rPr>
            </w:pPr>
            <w:r w:rsidRPr="00EC4222">
              <w:rPr>
                <w:rFonts w:asciiTheme="minorHAnsi" w:hAnsiTheme="minorHAnsi" w:cstheme="minorHAnsi"/>
                <w:w w:val="99"/>
                <w:sz w:val="24"/>
                <w:szCs w:val="24"/>
              </w:rPr>
              <w:t>R</w:t>
            </w:r>
          </w:p>
        </w:tc>
      </w:tr>
      <w:tr w:rsidR="00BC489F" w14:paraId="2696D3E8" w14:textId="77777777" w:rsidTr="00EC4222">
        <w:trPr>
          <w:trHeight w:val="700"/>
        </w:trPr>
        <w:tc>
          <w:tcPr>
            <w:tcW w:w="2155" w:type="dxa"/>
          </w:tcPr>
          <w:p w14:paraId="082DEEE4" w14:textId="77777777" w:rsidR="00BC489F" w:rsidRPr="00EC4222" w:rsidRDefault="004C3078">
            <w:pPr>
              <w:pStyle w:val="TableParagraph"/>
              <w:spacing w:before="117"/>
              <w:ind w:left="335" w:right="210"/>
              <w:rPr>
                <w:rFonts w:asciiTheme="minorHAnsi" w:hAnsiTheme="minorHAnsi" w:cstheme="minorHAnsi"/>
                <w:sz w:val="24"/>
                <w:szCs w:val="24"/>
              </w:rPr>
            </w:pPr>
            <w:r w:rsidRPr="00EC4222">
              <w:rPr>
                <w:rFonts w:asciiTheme="minorHAnsi" w:hAnsiTheme="minorHAnsi" w:cstheme="minorHAnsi"/>
                <w:sz w:val="24"/>
                <w:szCs w:val="24"/>
              </w:rPr>
              <w:t>Training Feedback Analysis</w:t>
            </w:r>
          </w:p>
        </w:tc>
        <w:tc>
          <w:tcPr>
            <w:tcW w:w="851" w:type="dxa"/>
          </w:tcPr>
          <w:p w14:paraId="65325367" w14:textId="77777777" w:rsidR="00BC489F" w:rsidRPr="00EC4222" w:rsidRDefault="00BC489F">
            <w:pPr>
              <w:pStyle w:val="TableParagraph"/>
              <w:rPr>
                <w:rFonts w:asciiTheme="minorHAnsi" w:hAnsiTheme="minorHAnsi" w:cstheme="minorHAnsi"/>
                <w:sz w:val="24"/>
                <w:szCs w:val="24"/>
              </w:rPr>
            </w:pPr>
          </w:p>
        </w:tc>
        <w:tc>
          <w:tcPr>
            <w:tcW w:w="1417" w:type="dxa"/>
          </w:tcPr>
          <w:p w14:paraId="56B6878F" w14:textId="77777777" w:rsidR="00BC489F" w:rsidRPr="00EC4222" w:rsidRDefault="004C3078">
            <w:pPr>
              <w:pStyle w:val="TableParagraph"/>
              <w:spacing w:before="117"/>
              <w:ind w:left="242"/>
              <w:jc w:val="center"/>
              <w:rPr>
                <w:rFonts w:asciiTheme="minorHAnsi" w:hAnsiTheme="minorHAnsi" w:cstheme="minorHAnsi"/>
                <w:sz w:val="24"/>
                <w:szCs w:val="24"/>
              </w:rPr>
            </w:pPr>
            <w:r w:rsidRPr="00EC4222">
              <w:rPr>
                <w:rFonts w:asciiTheme="minorHAnsi" w:hAnsiTheme="minorHAnsi" w:cstheme="minorHAnsi"/>
                <w:w w:val="99"/>
                <w:sz w:val="24"/>
                <w:szCs w:val="24"/>
              </w:rPr>
              <w:t>I</w:t>
            </w:r>
          </w:p>
        </w:tc>
        <w:tc>
          <w:tcPr>
            <w:tcW w:w="1418" w:type="dxa"/>
          </w:tcPr>
          <w:p w14:paraId="337B5D6E" w14:textId="77777777" w:rsidR="00BC489F" w:rsidRPr="00EC4222" w:rsidRDefault="004C3078">
            <w:pPr>
              <w:pStyle w:val="TableParagraph"/>
              <w:spacing w:before="117"/>
              <w:ind w:right="483"/>
              <w:jc w:val="right"/>
              <w:rPr>
                <w:rFonts w:asciiTheme="minorHAnsi" w:hAnsiTheme="minorHAnsi" w:cstheme="minorHAnsi"/>
                <w:sz w:val="24"/>
                <w:szCs w:val="24"/>
              </w:rPr>
            </w:pPr>
            <w:r w:rsidRPr="00EC4222">
              <w:rPr>
                <w:rFonts w:asciiTheme="minorHAnsi" w:hAnsiTheme="minorHAnsi" w:cstheme="minorHAnsi"/>
                <w:w w:val="99"/>
                <w:sz w:val="24"/>
                <w:szCs w:val="24"/>
              </w:rPr>
              <w:t>I</w:t>
            </w:r>
          </w:p>
        </w:tc>
        <w:tc>
          <w:tcPr>
            <w:tcW w:w="1134" w:type="dxa"/>
          </w:tcPr>
          <w:p w14:paraId="1EBC0EB1" w14:textId="77777777" w:rsidR="00BC489F" w:rsidRPr="00EC4222" w:rsidRDefault="00BC489F">
            <w:pPr>
              <w:pStyle w:val="TableParagraph"/>
              <w:rPr>
                <w:rFonts w:asciiTheme="minorHAnsi" w:hAnsiTheme="minorHAnsi" w:cstheme="minorHAnsi"/>
                <w:sz w:val="24"/>
                <w:szCs w:val="24"/>
              </w:rPr>
            </w:pPr>
          </w:p>
        </w:tc>
        <w:tc>
          <w:tcPr>
            <w:tcW w:w="1276" w:type="dxa"/>
          </w:tcPr>
          <w:p w14:paraId="2F8C6BF3" w14:textId="77777777" w:rsidR="00BC489F" w:rsidRPr="00EC4222" w:rsidRDefault="004C3078">
            <w:pPr>
              <w:pStyle w:val="TableParagraph"/>
              <w:spacing w:before="117"/>
              <w:ind w:left="240"/>
              <w:jc w:val="center"/>
              <w:rPr>
                <w:rFonts w:asciiTheme="minorHAnsi" w:hAnsiTheme="minorHAnsi" w:cstheme="minorHAnsi"/>
                <w:sz w:val="24"/>
                <w:szCs w:val="24"/>
              </w:rPr>
            </w:pPr>
            <w:r w:rsidRPr="00EC4222">
              <w:rPr>
                <w:rFonts w:asciiTheme="minorHAnsi" w:hAnsiTheme="minorHAnsi" w:cstheme="minorHAnsi"/>
                <w:w w:val="99"/>
                <w:sz w:val="24"/>
                <w:szCs w:val="24"/>
              </w:rPr>
              <w:t>R</w:t>
            </w:r>
          </w:p>
        </w:tc>
        <w:tc>
          <w:tcPr>
            <w:tcW w:w="850" w:type="dxa"/>
          </w:tcPr>
          <w:p w14:paraId="39162657" w14:textId="77777777" w:rsidR="00BC489F" w:rsidRPr="00EC4222" w:rsidRDefault="00BC489F">
            <w:pPr>
              <w:pStyle w:val="TableParagraph"/>
              <w:rPr>
                <w:rFonts w:asciiTheme="minorHAnsi" w:hAnsiTheme="minorHAnsi" w:cstheme="minorHAnsi"/>
                <w:sz w:val="24"/>
                <w:szCs w:val="24"/>
              </w:rPr>
            </w:pPr>
          </w:p>
        </w:tc>
        <w:tc>
          <w:tcPr>
            <w:tcW w:w="1134" w:type="dxa"/>
          </w:tcPr>
          <w:p w14:paraId="21C9A203" w14:textId="77777777" w:rsidR="00BC489F" w:rsidRPr="00EC4222" w:rsidRDefault="00BC489F">
            <w:pPr>
              <w:pStyle w:val="TableParagraph"/>
              <w:rPr>
                <w:rFonts w:asciiTheme="minorHAnsi" w:hAnsiTheme="minorHAnsi" w:cstheme="minorHAnsi"/>
                <w:sz w:val="24"/>
                <w:szCs w:val="24"/>
              </w:rPr>
            </w:pPr>
          </w:p>
        </w:tc>
        <w:tc>
          <w:tcPr>
            <w:tcW w:w="992" w:type="dxa"/>
          </w:tcPr>
          <w:p w14:paraId="4F590EBA" w14:textId="77777777" w:rsidR="00BC489F" w:rsidRPr="00EC4222" w:rsidRDefault="004C3078">
            <w:pPr>
              <w:pStyle w:val="TableParagraph"/>
              <w:spacing w:before="117"/>
              <w:ind w:left="559"/>
              <w:rPr>
                <w:rFonts w:asciiTheme="minorHAnsi" w:hAnsiTheme="minorHAnsi" w:cstheme="minorHAnsi"/>
                <w:sz w:val="24"/>
                <w:szCs w:val="24"/>
              </w:rPr>
            </w:pPr>
            <w:r w:rsidRPr="00EC4222">
              <w:rPr>
                <w:rFonts w:asciiTheme="minorHAnsi" w:hAnsiTheme="minorHAnsi" w:cstheme="minorHAnsi"/>
                <w:w w:val="99"/>
                <w:sz w:val="24"/>
                <w:szCs w:val="24"/>
              </w:rPr>
              <w:t>A</w:t>
            </w:r>
          </w:p>
        </w:tc>
      </w:tr>
      <w:tr w:rsidR="00BC489F" w14:paraId="44E8BDBB" w14:textId="77777777" w:rsidTr="00EC4222">
        <w:trPr>
          <w:trHeight w:val="700"/>
        </w:trPr>
        <w:tc>
          <w:tcPr>
            <w:tcW w:w="2155" w:type="dxa"/>
          </w:tcPr>
          <w:p w14:paraId="034C3910" w14:textId="77777777" w:rsidR="00BC489F" w:rsidRPr="00EC4222" w:rsidRDefault="004C3078">
            <w:pPr>
              <w:pStyle w:val="TableParagraph"/>
              <w:spacing w:before="117"/>
              <w:ind w:left="335" w:right="210"/>
              <w:rPr>
                <w:rFonts w:asciiTheme="minorHAnsi" w:hAnsiTheme="minorHAnsi" w:cstheme="minorHAnsi"/>
                <w:sz w:val="24"/>
                <w:szCs w:val="24"/>
              </w:rPr>
            </w:pPr>
            <w:r w:rsidRPr="00EC4222">
              <w:rPr>
                <w:rFonts w:asciiTheme="minorHAnsi" w:hAnsiTheme="minorHAnsi" w:cstheme="minorHAnsi"/>
                <w:sz w:val="24"/>
                <w:szCs w:val="24"/>
              </w:rPr>
              <w:t xml:space="preserve">Training </w:t>
            </w:r>
            <w:r w:rsidRPr="00EC4222">
              <w:rPr>
                <w:rFonts w:asciiTheme="minorHAnsi" w:hAnsiTheme="minorHAnsi" w:cstheme="minorHAnsi"/>
                <w:w w:val="95"/>
                <w:sz w:val="24"/>
                <w:szCs w:val="24"/>
              </w:rPr>
              <w:t>Effectiveness</w:t>
            </w:r>
          </w:p>
        </w:tc>
        <w:tc>
          <w:tcPr>
            <w:tcW w:w="851" w:type="dxa"/>
          </w:tcPr>
          <w:p w14:paraId="1E35BCC2" w14:textId="77777777" w:rsidR="00BC489F" w:rsidRPr="00EC4222" w:rsidRDefault="00BC489F">
            <w:pPr>
              <w:pStyle w:val="TableParagraph"/>
              <w:rPr>
                <w:rFonts w:asciiTheme="minorHAnsi" w:hAnsiTheme="minorHAnsi" w:cstheme="minorHAnsi"/>
                <w:sz w:val="24"/>
                <w:szCs w:val="24"/>
              </w:rPr>
            </w:pPr>
          </w:p>
        </w:tc>
        <w:tc>
          <w:tcPr>
            <w:tcW w:w="1417" w:type="dxa"/>
          </w:tcPr>
          <w:p w14:paraId="0E971CD3" w14:textId="77777777" w:rsidR="00BC489F" w:rsidRPr="00EC4222" w:rsidRDefault="004C3078">
            <w:pPr>
              <w:pStyle w:val="TableParagraph"/>
              <w:spacing w:before="117"/>
              <w:ind w:left="238"/>
              <w:jc w:val="center"/>
              <w:rPr>
                <w:rFonts w:asciiTheme="minorHAnsi" w:hAnsiTheme="minorHAnsi" w:cstheme="minorHAnsi"/>
                <w:sz w:val="24"/>
                <w:szCs w:val="24"/>
              </w:rPr>
            </w:pPr>
            <w:r w:rsidRPr="00EC4222">
              <w:rPr>
                <w:rFonts w:asciiTheme="minorHAnsi" w:hAnsiTheme="minorHAnsi" w:cstheme="minorHAnsi"/>
                <w:w w:val="99"/>
                <w:sz w:val="24"/>
                <w:szCs w:val="24"/>
              </w:rPr>
              <w:t>A</w:t>
            </w:r>
          </w:p>
        </w:tc>
        <w:tc>
          <w:tcPr>
            <w:tcW w:w="1418" w:type="dxa"/>
          </w:tcPr>
          <w:p w14:paraId="56397390" w14:textId="77777777" w:rsidR="00BC489F" w:rsidRPr="00EC4222" w:rsidRDefault="004C3078">
            <w:pPr>
              <w:pStyle w:val="TableParagraph"/>
              <w:spacing w:before="117"/>
              <w:ind w:right="440"/>
              <w:jc w:val="right"/>
              <w:rPr>
                <w:rFonts w:asciiTheme="minorHAnsi" w:hAnsiTheme="minorHAnsi" w:cstheme="minorHAnsi"/>
                <w:sz w:val="24"/>
                <w:szCs w:val="24"/>
              </w:rPr>
            </w:pPr>
            <w:r w:rsidRPr="00EC4222">
              <w:rPr>
                <w:rFonts w:asciiTheme="minorHAnsi" w:hAnsiTheme="minorHAnsi" w:cstheme="minorHAnsi"/>
                <w:w w:val="99"/>
                <w:sz w:val="24"/>
                <w:szCs w:val="24"/>
              </w:rPr>
              <w:t>R</w:t>
            </w:r>
          </w:p>
        </w:tc>
        <w:tc>
          <w:tcPr>
            <w:tcW w:w="1134" w:type="dxa"/>
          </w:tcPr>
          <w:p w14:paraId="75133BE4" w14:textId="77777777" w:rsidR="00BC489F" w:rsidRPr="00EC4222" w:rsidRDefault="00BC489F">
            <w:pPr>
              <w:pStyle w:val="TableParagraph"/>
              <w:rPr>
                <w:rFonts w:asciiTheme="minorHAnsi" w:hAnsiTheme="minorHAnsi" w:cstheme="minorHAnsi"/>
                <w:sz w:val="24"/>
                <w:szCs w:val="24"/>
              </w:rPr>
            </w:pPr>
          </w:p>
        </w:tc>
        <w:tc>
          <w:tcPr>
            <w:tcW w:w="1276" w:type="dxa"/>
          </w:tcPr>
          <w:p w14:paraId="7DED9F32" w14:textId="77777777" w:rsidR="00BC489F" w:rsidRPr="00EC4222" w:rsidRDefault="004C3078">
            <w:pPr>
              <w:pStyle w:val="TableParagraph"/>
              <w:spacing w:before="117"/>
              <w:ind w:left="243"/>
              <w:jc w:val="center"/>
              <w:rPr>
                <w:rFonts w:asciiTheme="minorHAnsi" w:hAnsiTheme="minorHAnsi" w:cstheme="minorHAnsi"/>
                <w:sz w:val="24"/>
                <w:szCs w:val="24"/>
              </w:rPr>
            </w:pPr>
            <w:r w:rsidRPr="00EC4222">
              <w:rPr>
                <w:rFonts w:asciiTheme="minorHAnsi" w:hAnsiTheme="minorHAnsi" w:cstheme="minorHAnsi"/>
                <w:w w:val="99"/>
                <w:sz w:val="24"/>
                <w:szCs w:val="24"/>
              </w:rPr>
              <w:t>I</w:t>
            </w:r>
          </w:p>
        </w:tc>
        <w:tc>
          <w:tcPr>
            <w:tcW w:w="850" w:type="dxa"/>
          </w:tcPr>
          <w:p w14:paraId="20014DA8" w14:textId="77777777" w:rsidR="00BC489F" w:rsidRPr="00EC4222" w:rsidRDefault="00BC489F">
            <w:pPr>
              <w:pStyle w:val="TableParagraph"/>
              <w:rPr>
                <w:rFonts w:asciiTheme="minorHAnsi" w:hAnsiTheme="minorHAnsi" w:cstheme="minorHAnsi"/>
                <w:sz w:val="24"/>
                <w:szCs w:val="24"/>
              </w:rPr>
            </w:pPr>
          </w:p>
        </w:tc>
        <w:tc>
          <w:tcPr>
            <w:tcW w:w="1134" w:type="dxa"/>
          </w:tcPr>
          <w:p w14:paraId="6D0CEFAF" w14:textId="77777777" w:rsidR="00BC489F" w:rsidRPr="00EC4222" w:rsidRDefault="00BC489F">
            <w:pPr>
              <w:pStyle w:val="TableParagraph"/>
              <w:rPr>
                <w:rFonts w:asciiTheme="minorHAnsi" w:hAnsiTheme="minorHAnsi" w:cstheme="minorHAnsi"/>
                <w:sz w:val="24"/>
                <w:szCs w:val="24"/>
              </w:rPr>
            </w:pPr>
          </w:p>
        </w:tc>
        <w:tc>
          <w:tcPr>
            <w:tcW w:w="992" w:type="dxa"/>
          </w:tcPr>
          <w:p w14:paraId="2453FB9F" w14:textId="77777777" w:rsidR="00BC489F" w:rsidRPr="00EC4222" w:rsidRDefault="00BC489F">
            <w:pPr>
              <w:pStyle w:val="TableParagraph"/>
              <w:rPr>
                <w:rFonts w:asciiTheme="minorHAnsi" w:hAnsiTheme="minorHAnsi" w:cstheme="minorHAnsi"/>
                <w:sz w:val="24"/>
                <w:szCs w:val="24"/>
              </w:rPr>
            </w:pPr>
          </w:p>
        </w:tc>
      </w:tr>
      <w:tr w:rsidR="00BC489F" w14:paraId="2458B579" w14:textId="77777777" w:rsidTr="00EC4222">
        <w:trPr>
          <w:trHeight w:val="700"/>
        </w:trPr>
        <w:tc>
          <w:tcPr>
            <w:tcW w:w="2155" w:type="dxa"/>
          </w:tcPr>
          <w:p w14:paraId="2FC386E7" w14:textId="77777777" w:rsidR="00BC489F" w:rsidRPr="00EC4222" w:rsidRDefault="004C3078">
            <w:pPr>
              <w:pStyle w:val="TableParagraph"/>
              <w:spacing w:before="117"/>
              <w:ind w:left="335"/>
              <w:rPr>
                <w:rFonts w:asciiTheme="minorHAnsi" w:hAnsiTheme="minorHAnsi" w:cstheme="minorHAnsi"/>
                <w:sz w:val="24"/>
                <w:szCs w:val="24"/>
              </w:rPr>
            </w:pPr>
            <w:r w:rsidRPr="00EC4222">
              <w:rPr>
                <w:rFonts w:asciiTheme="minorHAnsi" w:hAnsiTheme="minorHAnsi" w:cstheme="minorHAnsi"/>
                <w:sz w:val="24"/>
                <w:szCs w:val="24"/>
              </w:rPr>
              <w:t>Design &amp; Deliver Training Program</w:t>
            </w:r>
          </w:p>
        </w:tc>
        <w:tc>
          <w:tcPr>
            <w:tcW w:w="851" w:type="dxa"/>
          </w:tcPr>
          <w:p w14:paraId="7B1B08D5" w14:textId="77777777" w:rsidR="00BC489F" w:rsidRPr="00EC4222" w:rsidRDefault="00BC489F">
            <w:pPr>
              <w:pStyle w:val="TableParagraph"/>
              <w:rPr>
                <w:rFonts w:asciiTheme="minorHAnsi" w:hAnsiTheme="minorHAnsi" w:cstheme="minorHAnsi"/>
                <w:sz w:val="24"/>
                <w:szCs w:val="24"/>
              </w:rPr>
            </w:pPr>
          </w:p>
        </w:tc>
        <w:tc>
          <w:tcPr>
            <w:tcW w:w="1417" w:type="dxa"/>
          </w:tcPr>
          <w:p w14:paraId="572EC711" w14:textId="77777777" w:rsidR="00BC489F" w:rsidRPr="00EC4222" w:rsidRDefault="00BC489F">
            <w:pPr>
              <w:pStyle w:val="TableParagraph"/>
              <w:rPr>
                <w:rFonts w:asciiTheme="minorHAnsi" w:hAnsiTheme="minorHAnsi" w:cstheme="minorHAnsi"/>
                <w:sz w:val="24"/>
                <w:szCs w:val="24"/>
              </w:rPr>
            </w:pPr>
          </w:p>
        </w:tc>
        <w:tc>
          <w:tcPr>
            <w:tcW w:w="1418" w:type="dxa"/>
          </w:tcPr>
          <w:p w14:paraId="3897C266" w14:textId="77777777" w:rsidR="00BC489F" w:rsidRPr="00EC4222" w:rsidRDefault="00BC489F">
            <w:pPr>
              <w:pStyle w:val="TableParagraph"/>
              <w:rPr>
                <w:rFonts w:asciiTheme="minorHAnsi" w:hAnsiTheme="minorHAnsi" w:cstheme="minorHAnsi"/>
                <w:sz w:val="24"/>
                <w:szCs w:val="24"/>
              </w:rPr>
            </w:pPr>
          </w:p>
        </w:tc>
        <w:tc>
          <w:tcPr>
            <w:tcW w:w="1134" w:type="dxa"/>
          </w:tcPr>
          <w:p w14:paraId="31099A1F" w14:textId="77777777" w:rsidR="00BC489F" w:rsidRPr="00EC4222" w:rsidRDefault="00BC489F">
            <w:pPr>
              <w:pStyle w:val="TableParagraph"/>
              <w:rPr>
                <w:rFonts w:asciiTheme="minorHAnsi" w:hAnsiTheme="minorHAnsi" w:cstheme="minorHAnsi"/>
                <w:sz w:val="24"/>
                <w:szCs w:val="24"/>
              </w:rPr>
            </w:pPr>
          </w:p>
        </w:tc>
        <w:tc>
          <w:tcPr>
            <w:tcW w:w="1276" w:type="dxa"/>
          </w:tcPr>
          <w:p w14:paraId="586A73A6" w14:textId="77777777" w:rsidR="00BC489F" w:rsidRPr="00EC4222" w:rsidRDefault="00BC489F">
            <w:pPr>
              <w:pStyle w:val="TableParagraph"/>
              <w:rPr>
                <w:rFonts w:asciiTheme="minorHAnsi" w:hAnsiTheme="minorHAnsi" w:cstheme="minorHAnsi"/>
                <w:sz w:val="24"/>
                <w:szCs w:val="24"/>
              </w:rPr>
            </w:pPr>
          </w:p>
        </w:tc>
        <w:tc>
          <w:tcPr>
            <w:tcW w:w="850" w:type="dxa"/>
          </w:tcPr>
          <w:p w14:paraId="06E37FB9" w14:textId="77777777" w:rsidR="00BC489F" w:rsidRPr="00EC4222" w:rsidRDefault="004C3078">
            <w:pPr>
              <w:pStyle w:val="TableParagraph"/>
              <w:spacing w:before="117"/>
              <w:ind w:left="496"/>
              <w:rPr>
                <w:rFonts w:asciiTheme="minorHAnsi" w:hAnsiTheme="minorHAnsi" w:cstheme="minorHAnsi"/>
                <w:sz w:val="24"/>
                <w:szCs w:val="24"/>
              </w:rPr>
            </w:pPr>
            <w:r w:rsidRPr="00EC4222">
              <w:rPr>
                <w:rFonts w:asciiTheme="minorHAnsi" w:hAnsiTheme="minorHAnsi" w:cstheme="minorHAnsi"/>
                <w:w w:val="99"/>
                <w:sz w:val="24"/>
                <w:szCs w:val="24"/>
              </w:rPr>
              <w:t>R</w:t>
            </w:r>
          </w:p>
        </w:tc>
        <w:tc>
          <w:tcPr>
            <w:tcW w:w="1134" w:type="dxa"/>
          </w:tcPr>
          <w:p w14:paraId="60A79C92" w14:textId="77777777" w:rsidR="00BC489F" w:rsidRPr="00EC4222" w:rsidRDefault="00BC489F">
            <w:pPr>
              <w:pStyle w:val="TableParagraph"/>
              <w:rPr>
                <w:rFonts w:asciiTheme="minorHAnsi" w:hAnsiTheme="minorHAnsi" w:cstheme="minorHAnsi"/>
                <w:sz w:val="24"/>
                <w:szCs w:val="24"/>
              </w:rPr>
            </w:pPr>
          </w:p>
        </w:tc>
        <w:tc>
          <w:tcPr>
            <w:tcW w:w="992" w:type="dxa"/>
          </w:tcPr>
          <w:p w14:paraId="192E6801" w14:textId="77777777" w:rsidR="00BC489F" w:rsidRPr="00EC4222" w:rsidRDefault="00BC489F">
            <w:pPr>
              <w:pStyle w:val="TableParagraph"/>
              <w:rPr>
                <w:rFonts w:asciiTheme="minorHAnsi" w:hAnsiTheme="minorHAnsi" w:cstheme="minorHAnsi"/>
                <w:sz w:val="24"/>
                <w:szCs w:val="24"/>
              </w:rPr>
            </w:pPr>
          </w:p>
        </w:tc>
      </w:tr>
    </w:tbl>
    <w:p w14:paraId="7A36A4E4" w14:textId="77777777" w:rsidR="00BC489F" w:rsidRDefault="00BC489F">
      <w:pPr>
        <w:rPr>
          <w:rFonts w:ascii="Times New Roman"/>
          <w:sz w:val="20"/>
        </w:rPr>
        <w:sectPr w:rsidR="00BC489F">
          <w:pgSz w:w="11910" w:h="16840"/>
          <w:pgMar w:top="1660" w:right="280" w:bottom="820" w:left="280" w:header="673" w:footer="547" w:gutter="0"/>
          <w:cols w:space="720"/>
        </w:sectPr>
      </w:pPr>
    </w:p>
    <w:p w14:paraId="18E1858E" w14:textId="2EA2C9EE" w:rsidR="00BC489F" w:rsidRPr="00CF5A3F" w:rsidRDefault="004C3078" w:rsidP="00CF5A3F">
      <w:pPr>
        <w:pStyle w:val="Heading1"/>
        <w:numPr>
          <w:ilvl w:val="0"/>
          <w:numId w:val="4"/>
        </w:numPr>
        <w:tabs>
          <w:tab w:val="left" w:pos="760"/>
        </w:tabs>
      </w:pPr>
      <w:r w:rsidRPr="00CF5A3F">
        <w:rPr>
          <w:rFonts w:asciiTheme="minorHAnsi" w:hAnsiTheme="minorHAnsi" w:cstheme="minorHAnsi"/>
          <w:color w:val="0070C0"/>
          <w:sz w:val="28"/>
          <w:szCs w:val="28"/>
        </w:rPr>
        <w:lastRenderedPageBreak/>
        <w:t>FLOW CHART</w:t>
      </w:r>
    </w:p>
    <w:p w14:paraId="1ECD5B59" w14:textId="77777777" w:rsidR="00BC489F" w:rsidRDefault="00BC489F">
      <w:pPr>
        <w:pStyle w:val="BodyText"/>
        <w:rPr>
          <w:b/>
        </w:rPr>
      </w:pPr>
    </w:p>
    <w:p w14:paraId="4736391A" w14:textId="77777777" w:rsidR="00BC489F" w:rsidRDefault="004C3078">
      <w:pPr>
        <w:pStyle w:val="BodyText"/>
        <w:spacing w:before="9"/>
        <w:rPr>
          <w:b/>
          <w:sz w:val="24"/>
        </w:rPr>
      </w:pPr>
      <w:r>
        <w:rPr>
          <w:noProof/>
        </w:rPr>
        <w:drawing>
          <wp:anchor distT="0" distB="0" distL="0" distR="0" simplePos="0" relativeHeight="268434431" behindDoc="1" locked="0" layoutInCell="1" allowOverlap="1" wp14:anchorId="3643F347" wp14:editId="67D8C348">
            <wp:simplePos x="0" y="0"/>
            <wp:positionH relativeFrom="page">
              <wp:posOffset>707272</wp:posOffset>
            </wp:positionH>
            <wp:positionV relativeFrom="paragraph">
              <wp:posOffset>206078</wp:posOffset>
            </wp:positionV>
            <wp:extent cx="4230415" cy="6359652"/>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4230415" cy="6359652"/>
                    </a:xfrm>
                    <a:prstGeom prst="rect">
                      <a:avLst/>
                    </a:prstGeom>
                  </pic:spPr>
                </pic:pic>
              </a:graphicData>
            </a:graphic>
          </wp:anchor>
        </w:drawing>
      </w:r>
    </w:p>
    <w:p w14:paraId="06397723" w14:textId="77777777" w:rsidR="00BC489F" w:rsidRDefault="00BC489F">
      <w:pPr>
        <w:rPr>
          <w:sz w:val="24"/>
        </w:rPr>
        <w:sectPr w:rsidR="00BC489F">
          <w:pgSz w:w="11910" w:h="16840"/>
          <w:pgMar w:top="1660" w:right="280" w:bottom="820" w:left="280" w:header="673" w:footer="547" w:gutter="0"/>
          <w:cols w:space="720"/>
        </w:sectPr>
      </w:pPr>
    </w:p>
    <w:p w14:paraId="4BCB0EF5" w14:textId="77777777" w:rsidR="00BC489F" w:rsidRPr="00CF5A3F" w:rsidRDefault="004C3078" w:rsidP="00CF5A3F">
      <w:pPr>
        <w:pStyle w:val="Heading1"/>
        <w:numPr>
          <w:ilvl w:val="0"/>
          <w:numId w:val="4"/>
        </w:numPr>
        <w:tabs>
          <w:tab w:val="left" w:pos="760"/>
        </w:tabs>
        <w:rPr>
          <w:rFonts w:asciiTheme="minorHAnsi" w:hAnsiTheme="minorHAnsi" w:cstheme="minorHAnsi"/>
          <w:color w:val="0070C0"/>
          <w:sz w:val="28"/>
          <w:szCs w:val="28"/>
        </w:rPr>
      </w:pPr>
      <w:r w:rsidRPr="00CF5A3F">
        <w:rPr>
          <w:rFonts w:asciiTheme="minorHAnsi" w:hAnsiTheme="minorHAnsi" w:cstheme="minorHAnsi"/>
          <w:color w:val="0070C0"/>
          <w:sz w:val="28"/>
          <w:szCs w:val="28"/>
        </w:rPr>
        <w:lastRenderedPageBreak/>
        <w:t>DISCLAIMER</w:t>
      </w:r>
    </w:p>
    <w:p w14:paraId="4809AD23" w14:textId="2968BC12" w:rsidR="00BC489F" w:rsidRPr="00CF5A3F" w:rsidRDefault="004C3078" w:rsidP="00CF5A3F">
      <w:pPr>
        <w:pStyle w:val="BodyText"/>
        <w:spacing w:before="93"/>
        <w:ind w:left="708" w:right="398"/>
        <w:jc w:val="both"/>
        <w:rPr>
          <w:rFonts w:asciiTheme="minorHAnsi" w:hAnsiTheme="minorHAnsi" w:cstheme="minorHAnsi"/>
          <w:sz w:val="24"/>
          <w:szCs w:val="24"/>
        </w:rPr>
      </w:pPr>
      <w:r w:rsidRPr="00CF5A3F">
        <w:rPr>
          <w:rFonts w:asciiTheme="minorHAnsi" w:hAnsiTheme="minorHAnsi" w:cstheme="minorHAnsi"/>
          <w:sz w:val="24"/>
          <w:szCs w:val="24"/>
        </w:rPr>
        <w:t xml:space="preserve">This policy and its contents are confidential and intended solely for the use by employees of </w:t>
      </w:r>
      <w:r w:rsidR="00CF5A3F" w:rsidRPr="00CF5A3F">
        <w:rPr>
          <w:rFonts w:asciiTheme="minorHAnsi" w:hAnsiTheme="minorHAnsi" w:cstheme="minorHAnsi"/>
          <w:sz w:val="24"/>
          <w:szCs w:val="24"/>
        </w:rPr>
        <w:t>Supremology</w:t>
      </w:r>
      <w:r w:rsidRPr="00CF5A3F">
        <w:rPr>
          <w:rFonts w:asciiTheme="minorHAnsi" w:hAnsiTheme="minorHAnsi" w:cstheme="minorHAnsi"/>
          <w:sz w:val="24"/>
          <w:szCs w:val="24"/>
        </w:rPr>
        <w:t xml:space="preserve"> Technologies India Pvt. Ltd. Transmitting, Disclosing, Copying, distributing these content</w:t>
      </w:r>
      <w:r w:rsidR="00CF5A3F">
        <w:rPr>
          <w:rFonts w:asciiTheme="minorHAnsi" w:hAnsiTheme="minorHAnsi" w:cstheme="minorHAnsi"/>
          <w:sz w:val="24"/>
          <w:szCs w:val="24"/>
        </w:rPr>
        <w:t>s</w:t>
      </w:r>
      <w:r w:rsidRPr="00CF5A3F">
        <w:rPr>
          <w:rFonts w:asciiTheme="minorHAnsi" w:hAnsiTheme="minorHAnsi" w:cstheme="minorHAnsi"/>
          <w:sz w:val="24"/>
          <w:szCs w:val="24"/>
        </w:rPr>
        <w:t xml:space="preserve"> to other than the intended recipient / users </w:t>
      </w:r>
      <w:r w:rsidR="00CF5A3F">
        <w:rPr>
          <w:rFonts w:asciiTheme="minorHAnsi" w:hAnsiTheme="minorHAnsi" w:cstheme="minorHAnsi"/>
          <w:sz w:val="24"/>
          <w:szCs w:val="24"/>
        </w:rPr>
        <w:t>are</w:t>
      </w:r>
      <w:r w:rsidRPr="00CF5A3F">
        <w:rPr>
          <w:rFonts w:asciiTheme="minorHAnsi" w:hAnsiTheme="minorHAnsi" w:cstheme="minorHAnsi"/>
          <w:sz w:val="24"/>
          <w:szCs w:val="24"/>
        </w:rPr>
        <w:t xml:space="preserve"> strictly prohibited. It is the sole discretion of the Management to change, amend the entire policy and/or its clause/s from time to time and/or withdraw the same, without any notice. This policy supersedes all earlier versions if any</w:t>
      </w:r>
    </w:p>
    <w:sectPr w:rsidR="00BC489F" w:rsidRPr="00CF5A3F">
      <w:pgSz w:w="11910" w:h="16840"/>
      <w:pgMar w:top="1660" w:right="280" w:bottom="820" w:left="280" w:header="673" w:footer="54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BDEBA0" w14:textId="77777777" w:rsidR="00EF1EBA" w:rsidRDefault="00EF1EBA">
      <w:r>
        <w:separator/>
      </w:r>
    </w:p>
  </w:endnote>
  <w:endnote w:type="continuationSeparator" w:id="0">
    <w:p w14:paraId="63FD7EE4" w14:textId="77777777" w:rsidR="00EF1EBA" w:rsidRDefault="00EF1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0BD48" w14:textId="77777777" w:rsidR="003D12EE" w:rsidRDefault="003D12EE" w:rsidP="003D12EE">
    <w:pPr>
      <w:pStyle w:val="Footer"/>
      <w:jc w:val="center"/>
      <w:rPr>
        <w:sz w:val="20"/>
        <w:szCs w:val="20"/>
      </w:rPr>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11580"/>
    </w:tblGrid>
    <w:tr w:rsidR="003D12EE" w14:paraId="3EF5EBB3" w14:textId="77777777" w:rsidTr="00F8268D">
      <w:trPr>
        <w:trHeight w:hRule="exact" w:val="115"/>
        <w:jc w:val="center"/>
      </w:trPr>
      <w:tc>
        <w:tcPr>
          <w:tcW w:w="4686" w:type="dxa"/>
          <w:shd w:val="clear" w:color="auto" w:fill="5B9BD5"/>
          <w:tcMar>
            <w:top w:w="0" w:type="dxa"/>
            <w:bottom w:w="0" w:type="dxa"/>
          </w:tcMar>
        </w:tcPr>
        <w:p w14:paraId="4BBA23A2" w14:textId="77777777" w:rsidR="003D12EE" w:rsidRDefault="003D12EE" w:rsidP="003D12EE">
          <w:pPr>
            <w:pStyle w:val="Header"/>
            <w:rPr>
              <w:caps/>
              <w:sz w:val="18"/>
            </w:rPr>
          </w:pPr>
        </w:p>
      </w:tc>
    </w:tr>
  </w:tbl>
  <w:p w14:paraId="7B5FFBE7" w14:textId="77777777" w:rsidR="003D12EE" w:rsidRPr="008B3BD3" w:rsidRDefault="003D12EE" w:rsidP="003D12EE">
    <w:pPr>
      <w:pStyle w:val="Footer"/>
      <w:jc w:val="center"/>
      <w:rPr>
        <w:rFonts w:asciiTheme="minorHAnsi" w:hAnsiTheme="minorHAnsi" w:cstheme="minorHAnsi"/>
      </w:rPr>
    </w:pPr>
    <w:r w:rsidRPr="008B3BD3">
      <w:rPr>
        <w:rFonts w:asciiTheme="minorHAnsi" w:hAnsiTheme="minorHAnsi" w:cstheme="minorHAnsi"/>
        <w:sz w:val="20"/>
        <w:szCs w:val="20"/>
      </w:rPr>
      <w:t>Copyright © 2019 www.supremology.com All Rights Reserved</w:t>
    </w:r>
  </w:p>
  <w:p w14:paraId="19CF2486" w14:textId="159DA517" w:rsidR="00BC489F" w:rsidRDefault="00BC489F">
    <w:pPr>
      <w:pStyle w:val="BodyText"/>
      <w:spacing w:line="14" w:lineRule="auto"/>
      <w:rPr>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B71E73" w14:textId="77777777" w:rsidR="00EF1EBA" w:rsidRDefault="00EF1EBA">
      <w:r>
        <w:separator/>
      </w:r>
    </w:p>
  </w:footnote>
  <w:footnote w:type="continuationSeparator" w:id="0">
    <w:p w14:paraId="4C194BAB" w14:textId="77777777" w:rsidR="00EF1EBA" w:rsidRDefault="00EF1E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C242E" w14:textId="77777777" w:rsidR="003D12EE" w:rsidRDefault="003D12EE" w:rsidP="003D12EE">
    <w:pPr>
      <w:spacing w:line="264" w:lineRule="auto"/>
      <w:jc w:val="center"/>
      <w:rPr>
        <w:rFonts w:ascii="Cambria" w:hAnsi="Cambria"/>
        <w:b/>
        <w:sz w:val="28"/>
        <w:szCs w:val="28"/>
      </w:rPr>
    </w:pPr>
    <w:bookmarkStart w:id="0" w:name="_Hlk13649082"/>
    <w:bookmarkStart w:id="1" w:name="_Hlk13649083"/>
    <w:bookmarkStart w:id="2" w:name="_Hlk13649319"/>
    <w:bookmarkStart w:id="3" w:name="_Hlk13649320"/>
    <w:bookmarkStart w:id="4" w:name="_Hlk13649455"/>
    <w:bookmarkStart w:id="5" w:name="_Hlk13649456"/>
    <w:r>
      <w:rPr>
        <w:noProof/>
        <w:lang w:val="en-IN" w:eastAsia="en-IN"/>
      </w:rPr>
      <w:drawing>
        <wp:inline distT="0" distB="0" distL="0" distR="0" wp14:anchorId="19E4ED27" wp14:editId="7E6AAF21">
          <wp:extent cx="1212447" cy="592862"/>
          <wp:effectExtent l="0" t="0" r="698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1419" cy="597249"/>
                  </a:xfrm>
                  <a:prstGeom prst="rect">
                    <a:avLst/>
                  </a:prstGeom>
                </pic:spPr>
              </pic:pic>
            </a:graphicData>
          </a:graphic>
        </wp:inline>
      </w:drawing>
    </w:r>
    <w:r w:rsidRPr="00F77F8C">
      <w:rPr>
        <w:rFonts w:ascii="Cambria" w:hAnsi="Cambria"/>
        <w:b/>
        <w:sz w:val="28"/>
        <w:szCs w:val="28"/>
      </w:rPr>
      <w:t>SUPREMOLOGY SOFTWARE SERVICES PVT LTD</w:t>
    </w:r>
    <w:bookmarkEnd w:id="0"/>
    <w:bookmarkEnd w:id="1"/>
    <w:bookmarkEnd w:id="2"/>
    <w:bookmarkEnd w:id="3"/>
    <w:bookmarkEnd w:id="4"/>
    <w:bookmarkEnd w:id="5"/>
  </w:p>
  <w:p w14:paraId="30C4FA3C" w14:textId="77777777" w:rsidR="00BC489F" w:rsidRPr="003D12EE" w:rsidRDefault="00BC489F" w:rsidP="003D12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F5C42"/>
    <w:multiLevelType w:val="hybridMultilevel"/>
    <w:tmpl w:val="86223F42"/>
    <w:lvl w:ilvl="0" w:tplc="21D68236">
      <w:start w:val="1"/>
      <w:numFmt w:val="decimal"/>
      <w:lvlText w:val="%1)"/>
      <w:lvlJc w:val="left"/>
      <w:pPr>
        <w:ind w:left="1191" w:hanging="360"/>
      </w:pPr>
      <w:rPr>
        <w:rFonts w:asciiTheme="minorHAnsi" w:eastAsia="Arial" w:hAnsiTheme="minorHAnsi" w:cstheme="minorHAnsi" w:hint="default"/>
        <w:color w:val="auto"/>
        <w:spacing w:val="-1"/>
        <w:w w:val="99"/>
        <w:sz w:val="24"/>
        <w:szCs w:val="24"/>
      </w:rPr>
    </w:lvl>
    <w:lvl w:ilvl="1" w:tplc="BD38A9B2">
      <w:numFmt w:val="bullet"/>
      <w:lvlText w:val="•"/>
      <w:lvlJc w:val="left"/>
      <w:pPr>
        <w:ind w:left="2214" w:hanging="360"/>
      </w:pPr>
      <w:rPr>
        <w:rFonts w:hint="default"/>
      </w:rPr>
    </w:lvl>
    <w:lvl w:ilvl="2" w:tplc="C5A85A18">
      <w:numFmt w:val="bullet"/>
      <w:lvlText w:val="•"/>
      <w:lvlJc w:val="left"/>
      <w:pPr>
        <w:ind w:left="3229" w:hanging="360"/>
      </w:pPr>
      <w:rPr>
        <w:rFonts w:hint="default"/>
      </w:rPr>
    </w:lvl>
    <w:lvl w:ilvl="3" w:tplc="D78CD7BA">
      <w:numFmt w:val="bullet"/>
      <w:lvlText w:val="•"/>
      <w:lvlJc w:val="left"/>
      <w:pPr>
        <w:ind w:left="4243" w:hanging="360"/>
      </w:pPr>
      <w:rPr>
        <w:rFonts w:hint="default"/>
      </w:rPr>
    </w:lvl>
    <w:lvl w:ilvl="4" w:tplc="9F806F98">
      <w:numFmt w:val="bullet"/>
      <w:lvlText w:val="•"/>
      <w:lvlJc w:val="left"/>
      <w:pPr>
        <w:ind w:left="5258" w:hanging="360"/>
      </w:pPr>
      <w:rPr>
        <w:rFonts w:hint="default"/>
      </w:rPr>
    </w:lvl>
    <w:lvl w:ilvl="5" w:tplc="9EE0911E">
      <w:numFmt w:val="bullet"/>
      <w:lvlText w:val="•"/>
      <w:lvlJc w:val="left"/>
      <w:pPr>
        <w:ind w:left="6273" w:hanging="360"/>
      </w:pPr>
      <w:rPr>
        <w:rFonts w:hint="default"/>
      </w:rPr>
    </w:lvl>
    <w:lvl w:ilvl="6" w:tplc="910E6C30">
      <w:numFmt w:val="bullet"/>
      <w:lvlText w:val="•"/>
      <w:lvlJc w:val="left"/>
      <w:pPr>
        <w:ind w:left="7287" w:hanging="360"/>
      </w:pPr>
      <w:rPr>
        <w:rFonts w:hint="default"/>
      </w:rPr>
    </w:lvl>
    <w:lvl w:ilvl="7" w:tplc="0728E638">
      <w:numFmt w:val="bullet"/>
      <w:lvlText w:val="•"/>
      <w:lvlJc w:val="left"/>
      <w:pPr>
        <w:ind w:left="8302" w:hanging="360"/>
      </w:pPr>
      <w:rPr>
        <w:rFonts w:hint="default"/>
      </w:rPr>
    </w:lvl>
    <w:lvl w:ilvl="8" w:tplc="84C603AE">
      <w:numFmt w:val="bullet"/>
      <w:lvlText w:val="•"/>
      <w:lvlJc w:val="left"/>
      <w:pPr>
        <w:ind w:left="9317" w:hanging="360"/>
      </w:pPr>
      <w:rPr>
        <w:rFonts w:hint="default"/>
      </w:rPr>
    </w:lvl>
  </w:abstractNum>
  <w:abstractNum w:abstractNumId="1" w15:restartNumberingAfterBreak="0">
    <w:nsid w:val="2E0F3D00"/>
    <w:multiLevelType w:val="multilevel"/>
    <w:tmpl w:val="F86041B2"/>
    <w:lvl w:ilvl="0">
      <w:start w:val="1"/>
      <w:numFmt w:val="decimal"/>
      <w:lvlText w:val="%1."/>
      <w:lvlJc w:val="left"/>
      <w:pPr>
        <w:ind w:left="1080" w:hanging="361"/>
      </w:pPr>
      <w:rPr>
        <w:rFonts w:asciiTheme="minorHAnsi" w:eastAsia="Arial" w:hAnsiTheme="minorHAnsi" w:cstheme="minorHAnsi" w:hint="default"/>
        <w:b/>
        <w:bCs/>
        <w:color w:val="0070C0"/>
        <w:spacing w:val="-1"/>
        <w:w w:val="99"/>
        <w:sz w:val="28"/>
        <w:szCs w:val="28"/>
      </w:rPr>
    </w:lvl>
    <w:lvl w:ilvl="1">
      <w:start w:val="1"/>
      <w:numFmt w:val="decimal"/>
      <w:lvlText w:val="%1.%2"/>
      <w:lvlJc w:val="left"/>
      <w:pPr>
        <w:ind w:left="1353" w:hanging="361"/>
      </w:pPr>
      <w:rPr>
        <w:rFonts w:asciiTheme="minorHAnsi" w:eastAsia="Arial" w:hAnsiTheme="minorHAnsi" w:cstheme="minorHAnsi" w:hint="default"/>
        <w:b/>
        <w:bCs/>
        <w:color w:val="0070C0"/>
        <w:spacing w:val="-1"/>
        <w:w w:val="99"/>
        <w:sz w:val="28"/>
        <w:szCs w:val="28"/>
      </w:rPr>
    </w:lvl>
    <w:lvl w:ilvl="2">
      <w:numFmt w:val="bullet"/>
      <w:lvlText w:val="•"/>
      <w:lvlJc w:val="left"/>
      <w:pPr>
        <w:ind w:left="3187" w:hanging="361"/>
      </w:pPr>
      <w:rPr>
        <w:rFonts w:hint="default"/>
      </w:rPr>
    </w:lvl>
    <w:lvl w:ilvl="3">
      <w:numFmt w:val="bullet"/>
      <w:lvlText w:val="•"/>
      <w:lvlJc w:val="left"/>
      <w:pPr>
        <w:ind w:left="4235" w:hanging="361"/>
      </w:pPr>
      <w:rPr>
        <w:rFonts w:hint="default"/>
      </w:rPr>
    </w:lvl>
    <w:lvl w:ilvl="4">
      <w:numFmt w:val="bullet"/>
      <w:lvlText w:val="•"/>
      <w:lvlJc w:val="left"/>
      <w:pPr>
        <w:ind w:left="5284" w:hanging="361"/>
      </w:pPr>
      <w:rPr>
        <w:rFonts w:hint="default"/>
      </w:rPr>
    </w:lvl>
    <w:lvl w:ilvl="5">
      <w:numFmt w:val="bullet"/>
      <w:lvlText w:val="•"/>
      <w:lvlJc w:val="left"/>
      <w:pPr>
        <w:ind w:left="6333" w:hanging="361"/>
      </w:pPr>
      <w:rPr>
        <w:rFonts w:hint="default"/>
      </w:rPr>
    </w:lvl>
    <w:lvl w:ilvl="6">
      <w:numFmt w:val="bullet"/>
      <w:lvlText w:val="•"/>
      <w:lvlJc w:val="left"/>
      <w:pPr>
        <w:ind w:left="7381" w:hanging="361"/>
      </w:pPr>
      <w:rPr>
        <w:rFonts w:hint="default"/>
      </w:rPr>
    </w:lvl>
    <w:lvl w:ilvl="7">
      <w:numFmt w:val="bullet"/>
      <w:lvlText w:val="•"/>
      <w:lvlJc w:val="left"/>
      <w:pPr>
        <w:ind w:left="8430" w:hanging="361"/>
      </w:pPr>
      <w:rPr>
        <w:rFonts w:hint="default"/>
      </w:rPr>
    </w:lvl>
    <w:lvl w:ilvl="8">
      <w:numFmt w:val="bullet"/>
      <w:lvlText w:val="•"/>
      <w:lvlJc w:val="left"/>
      <w:pPr>
        <w:ind w:left="9479" w:hanging="361"/>
      </w:pPr>
      <w:rPr>
        <w:rFonts w:hint="default"/>
      </w:rPr>
    </w:lvl>
  </w:abstractNum>
  <w:abstractNum w:abstractNumId="2" w15:restartNumberingAfterBreak="0">
    <w:nsid w:val="35D85BBF"/>
    <w:multiLevelType w:val="multilevel"/>
    <w:tmpl w:val="A2006FB2"/>
    <w:lvl w:ilvl="0">
      <w:start w:val="1"/>
      <w:numFmt w:val="decimal"/>
      <w:lvlText w:val="%1."/>
      <w:lvlJc w:val="left"/>
      <w:pPr>
        <w:ind w:left="1069" w:hanging="361"/>
      </w:pPr>
      <w:rPr>
        <w:rFonts w:asciiTheme="minorHAnsi" w:eastAsia="Arial" w:hAnsiTheme="minorHAnsi" w:cstheme="minorHAnsi" w:hint="default"/>
        <w:b/>
        <w:bCs/>
        <w:color w:val="0070C0"/>
        <w:spacing w:val="0"/>
        <w:w w:val="99"/>
        <w:sz w:val="28"/>
        <w:szCs w:val="28"/>
      </w:rPr>
    </w:lvl>
    <w:lvl w:ilvl="1">
      <w:start w:val="1"/>
      <w:numFmt w:val="decimal"/>
      <w:lvlText w:val="%1.%2"/>
      <w:lvlJc w:val="left"/>
      <w:pPr>
        <w:ind w:left="1495" w:hanging="361"/>
      </w:pPr>
      <w:rPr>
        <w:rFonts w:asciiTheme="minorHAnsi" w:hAnsiTheme="minorHAnsi" w:cstheme="minorHAnsi" w:hint="default"/>
        <w:b/>
        <w:bCs/>
        <w:color w:val="0070C0"/>
        <w:w w:val="100"/>
        <w:sz w:val="28"/>
        <w:szCs w:val="28"/>
      </w:rPr>
    </w:lvl>
    <w:lvl w:ilvl="2">
      <w:start w:val="1"/>
      <w:numFmt w:val="decimal"/>
      <w:lvlText w:val="%1.%2.%3"/>
      <w:lvlJc w:val="left"/>
      <w:pPr>
        <w:ind w:left="1920" w:hanging="361"/>
      </w:pPr>
      <w:rPr>
        <w:rFonts w:asciiTheme="minorHAnsi" w:eastAsia="Arial" w:hAnsiTheme="minorHAnsi" w:cstheme="minorHAnsi" w:hint="default"/>
        <w:b/>
        <w:bCs/>
        <w:color w:val="0070C0"/>
        <w:w w:val="100"/>
        <w:sz w:val="24"/>
        <w:szCs w:val="24"/>
      </w:rPr>
    </w:lvl>
    <w:lvl w:ilvl="3">
      <w:start w:val="1"/>
      <w:numFmt w:val="lowerLetter"/>
      <w:lvlText w:val="%4."/>
      <w:lvlJc w:val="left"/>
      <w:pPr>
        <w:ind w:left="1340" w:hanging="361"/>
      </w:pPr>
      <w:rPr>
        <w:rFonts w:asciiTheme="minorHAnsi" w:eastAsia="Arial" w:hAnsiTheme="minorHAnsi" w:cstheme="minorHAnsi" w:hint="default"/>
        <w:color w:val="000000" w:themeColor="text1"/>
        <w:spacing w:val="-1"/>
        <w:w w:val="99"/>
        <w:sz w:val="24"/>
        <w:szCs w:val="24"/>
      </w:rPr>
    </w:lvl>
    <w:lvl w:ilvl="4">
      <w:numFmt w:val="bullet"/>
      <w:lvlText w:val="•"/>
      <w:lvlJc w:val="left"/>
      <w:pPr>
        <w:ind w:left="2410" w:hanging="361"/>
      </w:pPr>
      <w:rPr>
        <w:rFonts w:hint="default"/>
      </w:rPr>
    </w:lvl>
    <w:lvl w:ilvl="5">
      <w:numFmt w:val="bullet"/>
      <w:lvlText w:val="•"/>
      <w:lvlJc w:val="left"/>
      <w:pPr>
        <w:ind w:left="3951" w:hanging="361"/>
      </w:pPr>
      <w:rPr>
        <w:rFonts w:hint="default"/>
      </w:rPr>
    </w:lvl>
    <w:lvl w:ilvl="6">
      <w:numFmt w:val="bullet"/>
      <w:lvlText w:val="•"/>
      <w:lvlJc w:val="left"/>
      <w:pPr>
        <w:ind w:left="5492" w:hanging="361"/>
      </w:pPr>
      <w:rPr>
        <w:rFonts w:hint="default"/>
      </w:rPr>
    </w:lvl>
    <w:lvl w:ilvl="7">
      <w:numFmt w:val="bullet"/>
      <w:lvlText w:val="•"/>
      <w:lvlJc w:val="left"/>
      <w:pPr>
        <w:ind w:left="7033" w:hanging="361"/>
      </w:pPr>
      <w:rPr>
        <w:rFonts w:hint="default"/>
      </w:rPr>
    </w:lvl>
    <w:lvl w:ilvl="8">
      <w:numFmt w:val="bullet"/>
      <w:lvlText w:val="•"/>
      <w:lvlJc w:val="left"/>
      <w:pPr>
        <w:ind w:left="8574" w:hanging="361"/>
      </w:pPr>
      <w:rPr>
        <w:rFonts w:hint="default"/>
      </w:rPr>
    </w:lvl>
  </w:abstractNum>
  <w:abstractNum w:abstractNumId="3" w15:restartNumberingAfterBreak="0">
    <w:nsid w:val="379466E8"/>
    <w:multiLevelType w:val="hybridMultilevel"/>
    <w:tmpl w:val="62E0A908"/>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DD11336"/>
    <w:multiLevelType w:val="hybridMultilevel"/>
    <w:tmpl w:val="5016ED66"/>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48250CC"/>
    <w:multiLevelType w:val="hybridMultilevel"/>
    <w:tmpl w:val="D84ED3F4"/>
    <w:lvl w:ilvl="0" w:tplc="EA0EE290">
      <w:start w:val="1"/>
      <w:numFmt w:val="lowerLetter"/>
      <w:lvlText w:val="%1."/>
      <w:lvlJc w:val="left"/>
      <w:pPr>
        <w:ind w:left="850" w:hanging="361"/>
      </w:pPr>
      <w:rPr>
        <w:rFonts w:ascii="Arial" w:eastAsia="Arial" w:hAnsi="Arial" w:cs="Arial" w:hint="default"/>
        <w:color w:val="464A69"/>
        <w:spacing w:val="-1"/>
        <w:w w:val="99"/>
        <w:sz w:val="20"/>
        <w:szCs w:val="20"/>
      </w:rPr>
    </w:lvl>
    <w:lvl w:ilvl="1" w:tplc="4888F28C">
      <w:numFmt w:val="bullet"/>
      <w:lvlText w:val="•"/>
      <w:lvlJc w:val="left"/>
      <w:pPr>
        <w:ind w:left="1908" w:hanging="361"/>
      </w:pPr>
      <w:rPr>
        <w:rFonts w:hint="default"/>
      </w:rPr>
    </w:lvl>
    <w:lvl w:ilvl="2" w:tplc="815E933E">
      <w:numFmt w:val="bullet"/>
      <w:lvlText w:val="•"/>
      <w:lvlJc w:val="left"/>
      <w:pPr>
        <w:ind w:left="2957" w:hanging="361"/>
      </w:pPr>
      <w:rPr>
        <w:rFonts w:hint="default"/>
      </w:rPr>
    </w:lvl>
    <w:lvl w:ilvl="3" w:tplc="5B44BD60">
      <w:numFmt w:val="bullet"/>
      <w:lvlText w:val="•"/>
      <w:lvlJc w:val="left"/>
      <w:pPr>
        <w:ind w:left="4005" w:hanging="361"/>
      </w:pPr>
      <w:rPr>
        <w:rFonts w:hint="default"/>
      </w:rPr>
    </w:lvl>
    <w:lvl w:ilvl="4" w:tplc="8A7A0AF6">
      <w:numFmt w:val="bullet"/>
      <w:lvlText w:val="•"/>
      <w:lvlJc w:val="left"/>
      <w:pPr>
        <w:ind w:left="5054" w:hanging="361"/>
      </w:pPr>
      <w:rPr>
        <w:rFonts w:hint="default"/>
      </w:rPr>
    </w:lvl>
    <w:lvl w:ilvl="5" w:tplc="F7065CC4">
      <w:numFmt w:val="bullet"/>
      <w:lvlText w:val="•"/>
      <w:lvlJc w:val="left"/>
      <w:pPr>
        <w:ind w:left="6103" w:hanging="361"/>
      </w:pPr>
      <w:rPr>
        <w:rFonts w:hint="default"/>
      </w:rPr>
    </w:lvl>
    <w:lvl w:ilvl="6" w:tplc="20A23426">
      <w:numFmt w:val="bullet"/>
      <w:lvlText w:val="•"/>
      <w:lvlJc w:val="left"/>
      <w:pPr>
        <w:ind w:left="7151" w:hanging="361"/>
      </w:pPr>
      <w:rPr>
        <w:rFonts w:hint="default"/>
      </w:rPr>
    </w:lvl>
    <w:lvl w:ilvl="7" w:tplc="2046A8AC">
      <w:numFmt w:val="bullet"/>
      <w:lvlText w:val="•"/>
      <w:lvlJc w:val="left"/>
      <w:pPr>
        <w:ind w:left="8200" w:hanging="361"/>
      </w:pPr>
      <w:rPr>
        <w:rFonts w:hint="default"/>
      </w:rPr>
    </w:lvl>
    <w:lvl w:ilvl="8" w:tplc="384C4C0C">
      <w:numFmt w:val="bullet"/>
      <w:lvlText w:val="•"/>
      <w:lvlJc w:val="left"/>
      <w:pPr>
        <w:ind w:left="9249" w:hanging="361"/>
      </w:pPr>
      <w:rPr>
        <w:rFonts w:hint="default"/>
      </w:rPr>
    </w:lvl>
  </w:abstractNum>
  <w:abstractNum w:abstractNumId="6" w15:restartNumberingAfterBreak="0">
    <w:nsid w:val="5AF07CFA"/>
    <w:multiLevelType w:val="hybridMultilevel"/>
    <w:tmpl w:val="2E388F86"/>
    <w:lvl w:ilvl="0" w:tplc="AF20D7FE">
      <w:start w:val="1"/>
      <w:numFmt w:val="lowerLetter"/>
      <w:lvlText w:val="%1."/>
      <w:lvlJc w:val="left"/>
      <w:pPr>
        <w:ind w:left="1080" w:hanging="360"/>
      </w:pPr>
      <w:rPr>
        <w:color w:val="000000" w:themeColor="text1"/>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68A1BC5"/>
    <w:multiLevelType w:val="hybridMultilevel"/>
    <w:tmpl w:val="0FC2C4D2"/>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4582DB4"/>
    <w:multiLevelType w:val="hybridMultilevel"/>
    <w:tmpl w:val="09C40B2A"/>
    <w:lvl w:ilvl="0" w:tplc="BEF0A2EE">
      <w:start w:val="1"/>
      <w:numFmt w:val="lowerLetter"/>
      <w:lvlText w:val="%1."/>
      <w:lvlJc w:val="left"/>
      <w:pPr>
        <w:ind w:left="850" w:hanging="361"/>
      </w:pPr>
      <w:rPr>
        <w:rFonts w:ascii="Arial" w:eastAsia="Arial" w:hAnsi="Arial" w:cs="Arial" w:hint="default"/>
        <w:color w:val="464A69"/>
        <w:spacing w:val="-1"/>
        <w:w w:val="99"/>
        <w:sz w:val="20"/>
        <w:szCs w:val="20"/>
      </w:rPr>
    </w:lvl>
    <w:lvl w:ilvl="1" w:tplc="37867BC4">
      <w:numFmt w:val="bullet"/>
      <w:lvlText w:val="•"/>
      <w:lvlJc w:val="left"/>
      <w:pPr>
        <w:ind w:left="1908" w:hanging="361"/>
      </w:pPr>
      <w:rPr>
        <w:rFonts w:hint="default"/>
      </w:rPr>
    </w:lvl>
    <w:lvl w:ilvl="2" w:tplc="72966C9A">
      <w:numFmt w:val="bullet"/>
      <w:lvlText w:val="•"/>
      <w:lvlJc w:val="left"/>
      <w:pPr>
        <w:ind w:left="2957" w:hanging="361"/>
      </w:pPr>
      <w:rPr>
        <w:rFonts w:hint="default"/>
      </w:rPr>
    </w:lvl>
    <w:lvl w:ilvl="3" w:tplc="E3C48790">
      <w:numFmt w:val="bullet"/>
      <w:lvlText w:val="•"/>
      <w:lvlJc w:val="left"/>
      <w:pPr>
        <w:ind w:left="4005" w:hanging="361"/>
      </w:pPr>
      <w:rPr>
        <w:rFonts w:hint="default"/>
      </w:rPr>
    </w:lvl>
    <w:lvl w:ilvl="4" w:tplc="12CEDE8C">
      <w:numFmt w:val="bullet"/>
      <w:lvlText w:val="•"/>
      <w:lvlJc w:val="left"/>
      <w:pPr>
        <w:ind w:left="5054" w:hanging="361"/>
      </w:pPr>
      <w:rPr>
        <w:rFonts w:hint="default"/>
      </w:rPr>
    </w:lvl>
    <w:lvl w:ilvl="5" w:tplc="61DEE2A4">
      <w:numFmt w:val="bullet"/>
      <w:lvlText w:val="•"/>
      <w:lvlJc w:val="left"/>
      <w:pPr>
        <w:ind w:left="6103" w:hanging="361"/>
      </w:pPr>
      <w:rPr>
        <w:rFonts w:hint="default"/>
      </w:rPr>
    </w:lvl>
    <w:lvl w:ilvl="6" w:tplc="6636925A">
      <w:numFmt w:val="bullet"/>
      <w:lvlText w:val="•"/>
      <w:lvlJc w:val="left"/>
      <w:pPr>
        <w:ind w:left="7151" w:hanging="361"/>
      </w:pPr>
      <w:rPr>
        <w:rFonts w:hint="default"/>
      </w:rPr>
    </w:lvl>
    <w:lvl w:ilvl="7" w:tplc="FC644848">
      <w:numFmt w:val="bullet"/>
      <w:lvlText w:val="•"/>
      <w:lvlJc w:val="left"/>
      <w:pPr>
        <w:ind w:left="8200" w:hanging="361"/>
      </w:pPr>
      <w:rPr>
        <w:rFonts w:hint="default"/>
      </w:rPr>
    </w:lvl>
    <w:lvl w:ilvl="8" w:tplc="77A695AA">
      <w:numFmt w:val="bullet"/>
      <w:lvlText w:val="•"/>
      <w:lvlJc w:val="left"/>
      <w:pPr>
        <w:ind w:left="9249" w:hanging="361"/>
      </w:pPr>
      <w:rPr>
        <w:rFonts w:hint="default"/>
      </w:rPr>
    </w:lvl>
  </w:abstractNum>
  <w:num w:numId="1">
    <w:abstractNumId w:val="5"/>
  </w:num>
  <w:num w:numId="2">
    <w:abstractNumId w:val="8"/>
  </w:num>
  <w:num w:numId="3">
    <w:abstractNumId w:val="0"/>
  </w:num>
  <w:num w:numId="4">
    <w:abstractNumId w:val="2"/>
  </w:num>
  <w:num w:numId="5">
    <w:abstractNumId w:val="1"/>
  </w:num>
  <w:num w:numId="6">
    <w:abstractNumId w:val="6"/>
  </w:num>
  <w:num w:numId="7">
    <w:abstractNumId w:val="3"/>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BC489F"/>
    <w:rsid w:val="00150EDE"/>
    <w:rsid w:val="00187344"/>
    <w:rsid w:val="003D12EE"/>
    <w:rsid w:val="004711D3"/>
    <w:rsid w:val="004C3078"/>
    <w:rsid w:val="004F624C"/>
    <w:rsid w:val="00703506"/>
    <w:rsid w:val="00B761B9"/>
    <w:rsid w:val="00BC489F"/>
    <w:rsid w:val="00CB5F5E"/>
    <w:rsid w:val="00CF5A3F"/>
    <w:rsid w:val="00EC4222"/>
    <w:rsid w:val="00EF1E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8F1B5E"/>
  <w15:docId w15:val="{3C5F958D-9CF8-4AD6-9E94-4A6D2FBFC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90"/>
      <w:ind w:left="759" w:hanging="360"/>
      <w:outlineLvl w:val="0"/>
    </w:pPr>
    <w:rPr>
      <w:b/>
      <w:bCs/>
      <w:sz w:val="30"/>
      <w:szCs w:val="30"/>
    </w:rPr>
  </w:style>
  <w:style w:type="paragraph" w:styleId="Heading2">
    <w:name w:val="heading 2"/>
    <w:basedOn w:val="Normal"/>
    <w:uiPriority w:val="9"/>
    <w:unhideWhenUsed/>
    <w:qFormat/>
    <w:pPr>
      <w:spacing w:before="117"/>
      <w:ind w:left="759" w:hanging="360"/>
      <w:outlineLvl w:val="1"/>
    </w:pPr>
    <w:rPr>
      <w:b/>
      <w:bCs/>
      <w:sz w:val="24"/>
      <w:szCs w:val="24"/>
    </w:rPr>
  </w:style>
  <w:style w:type="paragraph" w:styleId="Heading3">
    <w:name w:val="heading 3"/>
    <w:basedOn w:val="Normal"/>
    <w:uiPriority w:val="9"/>
    <w:unhideWhenUsed/>
    <w:qFormat/>
    <w:pPr>
      <w:ind w:left="399"/>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85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D12EE"/>
    <w:pPr>
      <w:tabs>
        <w:tab w:val="center" w:pos="4513"/>
        <w:tab w:val="right" w:pos="9026"/>
      </w:tabs>
    </w:pPr>
  </w:style>
  <w:style w:type="character" w:customStyle="1" w:styleId="HeaderChar">
    <w:name w:val="Header Char"/>
    <w:basedOn w:val="DefaultParagraphFont"/>
    <w:link w:val="Header"/>
    <w:uiPriority w:val="99"/>
    <w:rsid w:val="003D12EE"/>
    <w:rPr>
      <w:rFonts w:ascii="Arial" w:eastAsia="Arial" w:hAnsi="Arial" w:cs="Arial"/>
    </w:rPr>
  </w:style>
  <w:style w:type="paragraph" w:styleId="Footer">
    <w:name w:val="footer"/>
    <w:basedOn w:val="Normal"/>
    <w:link w:val="FooterChar"/>
    <w:uiPriority w:val="99"/>
    <w:unhideWhenUsed/>
    <w:rsid w:val="003D12EE"/>
    <w:pPr>
      <w:tabs>
        <w:tab w:val="center" w:pos="4513"/>
        <w:tab w:val="right" w:pos="9026"/>
      </w:tabs>
    </w:pPr>
  </w:style>
  <w:style w:type="character" w:customStyle="1" w:styleId="FooterChar">
    <w:name w:val="Footer Char"/>
    <w:basedOn w:val="DefaultParagraphFont"/>
    <w:link w:val="Footer"/>
    <w:uiPriority w:val="99"/>
    <w:rsid w:val="003D12EE"/>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Pages>
  <Words>1263</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ALTRAN</vt:lpstr>
    </vt:vector>
  </TitlesOfParts>
  <Company/>
  <LinksUpToDate>false</LinksUpToDate>
  <CharactersWithSpaces>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ALTRAN</dc:title>
  <dc:subject>ALTRAN</dc:subject>
  <dc:creator>KUMAR Anagha</dc:creator>
  <cp:lastModifiedBy>Sandhya Rani</cp:lastModifiedBy>
  <cp:revision>7</cp:revision>
  <dcterms:created xsi:type="dcterms:W3CDTF">2019-12-02T11:12:00Z</dcterms:created>
  <dcterms:modified xsi:type="dcterms:W3CDTF">2019-12-03T11:44:00Z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2018-12-14T00:00:00Z</vt:filetime>
  </property>
  <property fmtid="{D5CDD505-2E9C-101B-9397-08002B2CF9AE}" pid="3" name="Creator">
    <vt:lpwstr>Microsoft® Word 2016</vt:lpwstr>
  </property>
  <property fmtid="{D5CDD505-2E9C-101B-9397-08002B2CF9AE}" pid="4" name="LastSaved">
    <vt:filetime>2019-12-02T00:00:00Z</vt:filetime>
  </property>
</Properties>
</file>