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6"/>
          <w:szCs w:val="26"/>
        </w:rPr>
        <w:t>Sandia Yooderns Dorival</w:t>
      </w:r>
    </w:p>
    <w:p>
      <w:pPr>
        <w:pStyle w:val="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"/>
        <w:spacing w:lineRule="auto" w:line="276"/>
        <w:rPr/>
      </w:pPr>
      <w:r>
        <w:rPr/>
        <w:t>Para o meu futuro, eu serei uma enfermeira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FORMAÇÃO ACADÊMICA</w:t>
      </w:r>
    </w:p>
    <w:p>
      <w:pPr>
        <w:pStyle w:val="Normal"/>
        <w:rPr/>
      </w:pPr>
      <w:r>
        <w:rPr>
          <w:b/>
          <w:sz w:val="24"/>
          <w:szCs w:val="24"/>
        </w:rPr>
        <w:t xml:space="preserve">Colégio Estadual Olavo Bilac    </w:t>
      </w:r>
    </w:p>
    <w:p>
      <w:pPr>
        <w:pStyle w:val="Normal"/>
        <w:rPr/>
      </w:pPr>
      <w:r>
        <w:rPr>
          <w:b/>
          <w:sz w:val="24"/>
          <w:szCs w:val="24"/>
        </w:rPr>
        <w:t>Institution mixte le Semencier (Haïti)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"/>
        <w:rPr/>
      </w:pPr>
      <w:r>
        <w:rPr/>
        <w:t>Nome do projeto 1</w:t>
      </w:r>
    </w:p>
    <w:p>
      <w:pPr>
        <w:pStyle w:val="Normal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Nome do projeto 2</w:t>
      </w:r>
    </w:p>
    <w:p>
      <w:pPr>
        <w:pStyle w:val="Normal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poderá adicionar seu portfólio nesta seção, por exemplo, seu perfil no GitHub.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Linguagem I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Linguagem II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Ferramenta I …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"/>
        <w:ind w:left="0" w:hanging="0"/>
        <w:rPr/>
      </w:pPr>
      <w:r>
        <w:rPr/>
        <w:t>Aqui você deverá descrever brevemente sobre suas experiências profissionais. Caso você não tenha nenhuma, poderá retirar esta seção.  No campo</w:t>
      </w:r>
      <w:r>
        <w:rPr>
          <w:b/>
        </w:rPr>
        <w:t xml:space="preserve"> Atividades</w:t>
      </w:r>
      <w:r>
        <w:rPr/>
        <w:t xml:space="preserve">, prefira listar por tópicos. Organize suas experiências partindo do ano mais recente até o mais antigo. </w:t>
      </w:r>
    </w:p>
    <w:p>
      <w:pPr>
        <w:pStyle w:val="Normal"/>
        <w:ind w:left="0" w:hanging="0"/>
        <w:rPr/>
      </w:pPr>
      <w:r>
        <w:rPr/>
        <w:t>Além disso, serve como exemplo de experiência profissional os locais em que você fez: estágio, freela, voluntariado ou trabalho formal.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(ano de início - ano fim)</w:t>
      </w:r>
    </w:p>
    <w:p>
      <w:pPr>
        <w:pStyle w:val="Normal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caso tenha tido</w:t>
      </w:r>
    </w:p>
    <w:p>
      <w:pPr>
        <w:pStyle w:val="Normal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1: descrição resumida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2: descrição resumida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3: descrição resumida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>CURSOS | CERTIFICAÇÕE</w:t>
      </w:r>
      <w:r>
        <w:rPr>
          <w:b/>
          <w:sz w:val="24"/>
          <w:szCs w:val="24"/>
        </w:rPr>
        <w:t>S</w: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>Conectando-se ao mundo profissional: tecnologia, currículo e entrevista</w: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>Github: compartilhando seus projetos</w: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 xml:space="preserve">HTML5 e CSS3 </w:t>
      </w:r>
      <w:r>
        <w:rPr>
          <w:b/>
          <w:sz w:val="24"/>
          <w:szCs w:val="24"/>
        </w:rPr>
        <w:t>parte 1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Crie uma página da web</w: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>HTML5 e CSS3 parte 2: posicionamento, listas e navegação</w: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>HTML5 e CSS3 parte 3: trabalhando com formulários e tabelas</w: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>Introdução ao javaScript: programação criativa</w: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>Lógica de programmação: comece em lógica com o jogo Pong e javaScript</w: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>Scratch: programação criativa</w: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 xml:space="preserve">Scratch: </w:t>
      </w:r>
      <w:r>
        <w:rPr>
          <w:b/>
          <w:sz w:val="24"/>
          <w:szCs w:val="24"/>
        </w:rPr>
        <w:t xml:space="preserve">Programação </w:t>
      </w:r>
      <w:r>
        <w:rPr>
          <w:b/>
          <w:sz w:val="24"/>
          <w:szCs w:val="24"/>
        </w:rPr>
        <w:t xml:space="preserve">ciência </w:t>
      </w:r>
      <w:r>
        <w:rPr>
          <w:b/>
          <w:sz w:val="24"/>
          <w:szCs w:val="24"/>
        </w:rPr>
        <w:t>e arte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"/>
        <w:ind w:left="0" w:hanging="0"/>
        <w:rPr/>
      </w:pPr>
      <w:r>
        <w:rPr/>
        <w:t>Crioulo, Francês, Português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283</Words>
  <Characters>1642</Characters>
  <CharactersWithSpaces>1888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2023-11-02T11:12:29Z</dcterms:modified>
  <cp:revision>1</cp:revision>
  <dc:subject/>
  <dc:title/>
</cp:coreProperties>
</file>