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14"/>
      </w:pPr>
      <w:r>
        <w:t>CMP</w:t>
      </w:r>
      <w:r>
        <w:rPr>
          <w:rFonts w:hint="eastAsia"/>
        </w:rPr>
        <w:t>页面问题集合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第一版本的页面统计</w:t>
      </w:r>
    </w:p>
    <w:tbl>
      <w:tblPr>
        <w:tblStyle w:val="20"/>
        <w:tblpPr w:leftFromText="180" w:rightFromText="180" w:vertAnchor="text" w:tblpX="2160" w:tblpY="1"/>
        <w:tblOverlap w:val="never"/>
        <w:tblW w:w="73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36"/>
        <w:gridCol w:w="1176"/>
        <w:gridCol w:w="2136"/>
        <w:gridCol w:w="1816"/>
        <w:gridCol w:w="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一级栏目</w:t>
            </w:r>
          </w:p>
        </w:tc>
        <w:tc>
          <w:tcPr>
            <w:tcW w:w="117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二级栏目</w:t>
            </w:r>
          </w:p>
        </w:tc>
        <w:tc>
          <w:tcPr>
            <w:tcW w:w="213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三级栏目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页面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页面编号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入口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登录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系统管理</w:t>
            </w:r>
          </w:p>
        </w:tc>
        <w:tc>
          <w:tcPr>
            <w:tcW w:w="117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角色权限管理</w:t>
            </w:r>
          </w:p>
        </w:tc>
        <w:tc>
          <w:tcPr>
            <w:tcW w:w="21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角色管理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默认列表页面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新增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编辑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配置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启用和屏蔽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用户管理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默认列表页面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新增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编辑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启用和屏蔽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功能管理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默认列表页面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新增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编辑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屏蔽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系统日志管理</w:t>
            </w:r>
          </w:p>
        </w:tc>
        <w:tc>
          <w:tcPr>
            <w:tcW w:w="21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日志信息管理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默认列表页面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内容获取</w:t>
            </w:r>
          </w:p>
        </w:tc>
        <w:tc>
          <w:tcPr>
            <w:tcW w:w="117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EPG</w:t>
            </w:r>
            <w:r>
              <w:rPr>
                <w:rFonts w:hint="eastAsia"/>
                <w:sz w:val="16"/>
                <w:szCs w:val="16"/>
              </w:rPr>
              <w:t>收录</w:t>
            </w:r>
          </w:p>
        </w:tc>
        <w:tc>
          <w:tcPr>
            <w:tcW w:w="21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EPG</w:t>
            </w:r>
            <w:r>
              <w:rPr>
                <w:rFonts w:hint="eastAsia"/>
                <w:sz w:val="16"/>
                <w:szCs w:val="16"/>
              </w:rPr>
              <w:t>频道管理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列表页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基本信息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DVB</w:t>
            </w:r>
            <w:r>
              <w:rPr>
                <w:rFonts w:hint="eastAsia"/>
                <w:sz w:val="16"/>
                <w:szCs w:val="16"/>
              </w:rPr>
              <w:t>播放信息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多屏播放信息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添加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发布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撤销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聚合元数据管理</w:t>
            </w:r>
          </w:p>
        </w:tc>
        <w:tc>
          <w:tcPr>
            <w:tcW w:w="117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影片资料管理</w:t>
            </w:r>
          </w:p>
        </w:tc>
        <w:tc>
          <w:tcPr>
            <w:tcW w:w="21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影片信息发布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默认列表页面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列表项明细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影片资料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列表项明细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分集资料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分集资料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编辑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分集资料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删除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分集资料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换图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列表项明细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视频信息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列表项明细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转码信息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列表项明细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标签信息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标签信息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新增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加图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更新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发布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影片信息维护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默认列表页面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列表项明细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影片资料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列表项明细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分集资料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分集资料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编辑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分集资料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删除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分集资料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换图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列表项明细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视频信息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列表项明细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转码信息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添加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待发布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影片合并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主页面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合并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告警配置管理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默认列表页面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添加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数据刷新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标签管理</w:t>
            </w:r>
          </w:p>
        </w:tc>
        <w:tc>
          <w:tcPr>
            <w:tcW w:w="21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元数据标签管理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默认列表页面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添加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配置规则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同步影片数据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同步影片已有标签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标签数据管理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标签关联数据管理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新增数据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删除关联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内容管理</w:t>
            </w:r>
          </w:p>
        </w:tc>
        <w:tc>
          <w:tcPr>
            <w:tcW w:w="117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媒资内容管理</w:t>
            </w:r>
          </w:p>
        </w:tc>
        <w:tc>
          <w:tcPr>
            <w:tcW w:w="21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媒资数据管理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列表页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列表项明细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基本信息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列表项明细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影片信息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列表项明细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视频信息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绑定资料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版权管理</w:t>
            </w:r>
          </w:p>
        </w:tc>
        <w:tc>
          <w:tcPr>
            <w:tcW w:w="117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版权配置管理</w:t>
            </w:r>
          </w:p>
        </w:tc>
        <w:tc>
          <w:tcPr>
            <w:tcW w:w="21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版权配置管理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默认列表页面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添加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编辑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版权数据管理</w:t>
            </w:r>
          </w:p>
        </w:tc>
        <w:tc>
          <w:tcPr>
            <w:tcW w:w="21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版权数据管理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默认列表页面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添加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编辑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撤销发布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撤销发布所有过期数据</w:t>
            </w: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统计报表</w:t>
            </w:r>
          </w:p>
        </w:tc>
        <w:tc>
          <w:tcPr>
            <w:tcW w:w="117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全局统计</w:t>
            </w:r>
          </w:p>
        </w:tc>
        <w:tc>
          <w:tcPr>
            <w:tcW w:w="213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全据统计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内容生产统计</w:t>
            </w:r>
          </w:p>
        </w:tc>
        <w:tc>
          <w:tcPr>
            <w:tcW w:w="213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内容导入统计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聚合元数据及资产绑定统计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restart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版权统计</w:t>
            </w:r>
          </w:p>
        </w:tc>
        <w:tc>
          <w:tcPr>
            <w:tcW w:w="213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版权数据统计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版权数据引入统计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资源引入趋势（类型）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3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1176" w:type="dxa"/>
            <w:vMerge w:val="continue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213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资源引入趋势（终端）</w:t>
            </w:r>
          </w:p>
        </w:tc>
        <w:tc>
          <w:tcPr>
            <w:tcW w:w="181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</w:p>
        </w:tc>
        <w:tc>
          <w:tcPr>
            <w:tcW w:w="856" w:type="dxa"/>
            <w:vAlign w:val="top"/>
          </w:tcPr>
          <w:p>
            <w:pPr>
              <w:spacing w:after="0" w:line="240" w:lineRule="auto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0184</w:t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问题修改列表</w:t>
      </w:r>
    </w:p>
    <w:tbl>
      <w:tblPr>
        <w:tblStyle w:val="20"/>
        <w:tblW w:w="6737" w:type="dxa"/>
        <w:tblInd w:w="2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1397"/>
        <w:gridCol w:w="1304"/>
        <w:gridCol w:w="2229"/>
        <w:gridCol w:w="18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97" w:type="dxa"/>
            <w:shd w:val="clear" w:color="auto" w:fill="0066FF"/>
            <w:vAlign w:val="top"/>
          </w:tcPr>
          <w:p>
            <w:pPr>
              <w:spacing w:after="0" w:line="240" w:lineRule="auto"/>
              <w:ind w:left="0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问题编号</w:t>
            </w:r>
          </w:p>
        </w:tc>
        <w:tc>
          <w:tcPr>
            <w:tcW w:w="1304" w:type="dxa"/>
            <w:shd w:val="clear" w:color="auto" w:fill="0066FF"/>
            <w:vAlign w:val="top"/>
          </w:tcPr>
          <w:p>
            <w:pPr>
              <w:spacing w:after="0" w:line="240" w:lineRule="auto"/>
              <w:ind w:left="0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问题优先级</w:t>
            </w:r>
          </w:p>
        </w:tc>
        <w:tc>
          <w:tcPr>
            <w:tcW w:w="2229" w:type="dxa"/>
            <w:shd w:val="clear" w:color="auto" w:fill="0066FF"/>
            <w:vAlign w:val="top"/>
          </w:tcPr>
          <w:p>
            <w:pPr>
              <w:spacing w:after="0" w:line="240" w:lineRule="auto"/>
              <w:ind w:left="0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涉及页面</w:t>
            </w:r>
          </w:p>
        </w:tc>
        <w:tc>
          <w:tcPr>
            <w:tcW w:w="1807" w:type="dxa"/>
            <w:shd w:val="clear" w:color="auto" w:fill="0066FF"/>
            <w:vAlign w:val="top"/>
          </w:tcPr>
          <w:p>
            <w:pPr>
              <w:spacing w:after="0" w:line="240" w:lineRule="auto"/>
              <w:ind w:left="0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问题状况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  <w:rPr>
                <w:b w:val="0"/>
                <w:bCs/>
                <w:color w:val="auto"/>
              </w:rPr>
            </w:pPr>
            <w:r>
              <w:rPr>
                <w:b w:val="0"/>
                <w:bCs/>
                <w:color w:val="auto"/>
              </w:rPr>
              <w:t>Q075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  <w:rPr>
                <w:b w:val="0"/>
                <w:bCs/>
                <w:color w:val="auto"/>
              </w:rPr>
            </w:pPr>
            <w:r>
              <w:rPr>
                <w:b w:val="0"/>
                <w:bCs/>
                <w:color w:val="auto"/>
              </w:rPr>
              <w:t>S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  <w:rPr>
                <w:b w:val="0"/>
                <w:bCs/>
                <w:color w:val="auto"/>
              </w:rPr>
            </w:pPr>
            <w:r>
              <w:rPr>
                <w:b w:val="0"/>
                <w:bCs/>
                <w:color w:val="auto"/>
              </w:rPr>
              <w:t>0077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99CC00"/>
              </w:rPr>
              <w:t>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r>
              <w:t>Q076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S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</w:pPr>
            <w:r>
              <w:t>0077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  <w:rPr>
                <w:b/>
                <w:color w:val="99CC00"/>
              </w:rPr>
            </w:pPr>
            <w:r>
              <w:rPr>
                <w:rFonts w:hint="eastAsia"/>
                <w:b/>
                <w:color w:val="99CC00"/>
              </w:rPr>
              <w:t>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bookmarkStart w:id="0" w:name="_GoBack" w:colFirst="2" w:colLast="2"/>
            <w:r>
              <w:t>Q079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S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</w:pPr>
            <w:r>
              <w:t>0170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  <w:b/>
                <w:color w:val="99CC00"/>
              </w:rPr>
              <w:t>已解决</w:t>
            </w:r>
            <w:r>
              <w:rPr>
                <w:b/>
                <w:color w:val="99CC00"/>
              </w:rPr>
              <w:t>s</w:t>
            </w:r>
          </w:p>
        </w:tc>
      </w:tr>
      <w:bookmarkEnd w:id="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Q048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A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0057</w:t>
            </w:r>
            <w:r>
              <w:rPr>
                <w:rFonts w:hint="eastAsia"/>
                <w:color w:val="76923C"/>
              </w:rPr>
              <w:t>、</w:t>
            </w:r>
            <w:r>
              <w:rPr>
                <w:color w:val="76923C"/>
              </w:rPr>
              <w:t>0062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  <w:rPr>
                <w:b/>
                <w:color w:val="76923C"/>
              </w:rPr>
            </w:pPr>
            <w:r>
              <w:rPr>
                <w:rFonts w:hint="eastAsia"/>
                <w:b/>
                <w:color w:val="99CC00"/>
              </w:rPr>
              <w:t>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r>
              <w:t>Q062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B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</w:rPr>
              <w:t>所有输入框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  <w:b/>
                <w:color w:val="99CC00"/>
              </w:rPr>
              <w:t>已解决</w:t>
            </w:r>
            <w:r>
              <w:rPr>
                <w:b/>
                <w:color w:val="99CC00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Q063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B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rFonts w:hint="eastAsia"/>
                <w:color w:val="76923C"/>
              </w:rPr>
              <w:t>所有表格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rFonts w:hint="eastAsia"/>
                <w:b/>
                <w:color w:val="99CC00"/>
              </w:rPr>
              <w:t>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r>
              <w:t>Q064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B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</w:rPr>
              <w:t>所有表格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</w:rPr>
              <w:t>未解决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Q065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B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rFonts w:hint="eastAsia"/>
                <w:color w:val="76923C"/>
              </w:rPr>
              <w:t>所有页面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rFonts w:hint="eastAsia"/>
                <w:b/>
                <w:color w:val="99CC00"/>
              </w:rPr>
              <w:t>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r>
              <w:t>Q066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A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  <w:rPr>
                <w:color w:val="FF0000"/>
              </w:rPr>
            </w:pPr>
            <w:r>
              <w:rPr>
                <w:color w:val="FF0000"/>
              </w:rPr>
              <w:t>0043</w:t>
            </w:r>
            <w:r>
              <w:rPr>
                <w:color w:val="99CC00"/>
              </w:rPr>
              <w:t xml:space="preserve"> </w:t>
            </w:r>
            <w:r>
              <w:rPr>
                <w:b/>
                <w:color w:val="99CC00"/>
              </w:rPr>
              <w:t>0070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  <w:b/>
                <w:color w:val="99CC00"/>
              </w:rPr>
              <w:t>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r>
              <w:t>Q067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A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  <w:rPr>
                <w:color w:val="FF0000"/>
              </w:rPr>
            </w:pPr>
            <w:r>
              <w:rPr>
                <w:color w:val="FF0000"/>
              </w:rPr>
              <w:t xml:space="preserve">0043 </w:t>
            </w:r>
            <w:r>
              <w:rPr>
                <w:rFonts w:hint="eastAsia"/>
                <w:b/>
                <w:color w:val="99CC00"/>
              </w:rPr>
              <w:t>所有统计页面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  <w:b/>
                <w:color w:val="99CC00"/>
              </w:rPr>
              <w:t>已解决</w:t>
            </w:r>
            <w:r>
              <w:rPr>
                <w:b/>
                <w:color w:val="99CC00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Q069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A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0081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rFonts w:hint="eastAsia"/>
                <w:b/>
                <w:color w:val="99CC00"/>
              </w:rPr>
              <w:t>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r>
              <w:t>Q071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A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</w:pPr>
            <w:r>
              <w:t>0075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  <w:b/>
                <w:color w:val="99CC00"/>
              </w:rPr>
              <w:t>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r>
              <w:t>Q073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A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</w:rPr>
              <w:t>所有上传组件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  <w:b/>
                <w:color w:val="99CC00"/>
              </w:rPr>
              <w:t>已解决</w:t>
            </w:r>
            <w:r>
              <w:rPr>
                <w:b/>
                <w:color w:val="99CC00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r>
              <w:t>Q074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A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</w:pPr>
            <w:r>
              <w:t>0161</w:t>
            </w:r>
            <w:r>
              <w:rPr>
                <w:rFonts w:hint="eastAsia"/>
              </w:rPr>
              <w:t>、</w:t>
            </w:r>
            <w:r>
              <w:t>0165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  <w:b/>
                <w:color w:val="99CC00"/>
              </w:rPr>
              <w:t>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Q050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A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0068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rFonts w:hint="eastAsia"/>
                <w:b/>
                <w:color w:val="99CC00"/>
              </w:rPr>
              <w:t>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Q051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A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color w:val="76923C"/>
              </w:rPr>
              <w:t>0029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  <w:rPr>
                <w:color w:val="76923C"/>
              </w:rPr>
            </w:pPr>
            <w:r>
              <w:rPr>
                <w:rFonts w:hint="eastAsia"/>
                <w:b/>
                <w:color w:val="99CC00"/>
              </w:rPr>
              <w:t>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r>
              <w:t>Q053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A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</w:pPr>
            <w:r>
              <w:t>0145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  <w:b/>
                <w:color w:val="99CC00"/>
              </w:rPr>
              <w:t>已解决</w:t>
            </w:r>
            <w:r>
              <w:rPr>
                <w:b/>
                <w:color w:val="99CC00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r>
              <w:t>Q080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B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</w:pPr>
            <w:r>
              <w:t>0052</w:t>
            </w:r>
            <w:r>
              <w:rPr>
                <w:rFonts w:hint="eastAsia"/>
              </w:rPr>
              <w:t>、</w:t>
            </w:r>
            <w:r>
              <w:t>0057</w:t>
            </w:r>
            <w:r>
              <w:rPr>
                <w:rFonts w:hint="eastAsia"/>
              </w:rPr>
              <w:t>、</w:t>
            </w:r>
            <w:r>
              <w:t>0062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</w:rPr>
              <w:t>未解决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r>
              <w:t>Q081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B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</w:pPr>
            <w:r>
              <w:t>0023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</w:rPr>
              <w:t>未解决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r>
              <w:t>Q082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B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</w:pPr>
            <w:r>
              <w:t>0155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</w:rPr>
              <w:t>未解决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r>
              <w:t>Q083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A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</w:rPr>
              <w:t>分页模块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  <w:b/>
                <w:color w:val="99CC00"/>
              </w:rPr>
              <w:t>已解决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none" w:color="auto" w:sz="0" w:space="0"/>
          </w:tblBorders>
          <w:tblLayout w:type="fixed"/>
        </w:tblPrEx>
        <w:tc>
          <w:tcPr>
            <w:tcW w:w="1397" w:type="dxa"/>
            <w:vAlign w:val="top"/>
          </w:tcPr>
          <w:p>
            <w:pPr>
              <w:spacing w:after="0" w:line="240" w:lineRule="auto"/>
              <w:ind w:left="0"/>
            </w:pPr>
            <w:r>
              <w:t>Q084</w:t>
            </w:r>
          </w:p>
        </w:tc>
        <w:tc>
          <w:tcPr>
            <w:tcW w:w="1304" w:type="dxa"/>
            <w:vAlign w:val="top"/>
          </w:tcPr>
          <w:p>
            <w:pPr>
              <w:spacing w:after="0" w:line="240" w:lineRule="auto"/>
              <w:ind w:left="0"/>
            </w:pPr>
            <w:r>
              <w:t>A</w:t>
            </w:r>
          </w:p>
        </w:tc>
        <w:tc>
          <w:tcPr>
            <w:tcW w:w="2229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</w:rPr>
              <w:t>分集标签模块</w:t>
            </w:r>
          </w:p>
        </w:tc>
        <w:tc>
          <w:tcPr>
            <w:tcW w:w="1807" w:type="dxa"/>
            <w:vAlign w:val="top"/>
          </w:tcPr>
          <w:p>
            <w:pPr>
              <w:spacing w:after="0" w:line="240" w:lineRule="auto"/>
              <w:ind w:left="0"/>
            </w:pPr>
            <w:r>
              <w:rPr>
                <w:rFonts w:hint="eastAsia"/>
                <w:b/>
                <w:color w:val="99CC00"/>
              </w:rPr>
              <w:t>已解决</w:t>
            </w:r>
          </w:p>
        </w:tc>
      </w:tr>
    </w:tbl>
    <w:p/>
    <w:p>
      <w:pPr>
        <w:pStyle w:val="2"/>
      </w:pPr>
      <w:r>
        <w:rPr>
          <w:rFonts w:hint="eastAsia"/>
        </w:rPr>
        <w:t>三、问题描述</w:t>
      </w:r>
    </w:p>
    <w:p>
      <w:pPr>
        <w:pStyle w:val="3"/>
      </w:pPr>
      <w:r>
        <w:t xml:space="preserve">Q075 </w:t>
      </w:r>
      <w:r>
        <w:rPr>
          <w:rFonts w:hint="eastAsia"/>
        </w:rPr>
        <w:t>标签配置页面样式调整</w:t>
      </w:r>
    </w:p>
    <w:p>
      <w:r>
        <w:rPr>
          <w:rFonts w:hint="eastAsia"/>
          <w:b/>
        </w:rPr>
        <w:t>问题页面：</w:t>
      </w:r>
      <w:r>
        <w:t>0077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当前标签配置规则页面（</w:t>
      </w:r>
      <w:r>
        <w:t>0077</w:t>
      </w:r>
      <w:r>
        <w:rPr>
          <w:rFonts w:hint="eastAsia"/>
        </w:rPr>
        <w:t>）与实际的不符，请登录网站，根据网站的样式进行调整。</w:t>
      </w:r>
    </w:p>
    <w:p>
      <w:r>
        <w:rPr>
          <w:rFonts w:hint="eastAsia"/>
        </w:rPr>
        <w:t>网站：</w:t>
      </w:r>
      <w:r>
        <w:fldChar w:fldCharType="begin"/>
      </w:r>
      <w:r>
        <w:instrText xml:space="preserve">HYPERLINK "qq://txfile/" </w:instrText>
      </w:r>
      <w:r>
        <w:fldChar w:fldCharType="separate"/>
      </w:r>
      <w:r>
        <w:rPr>
          <w:rStyle w:val="19"/>
          <w:rFonts w:ascii="微软雅黑" w:hAnsi="微软雅黑" w:eastAsia="微软雅黑"/>
          <w:sz w:val="18"/>
          <w:szCs w:val="18"/>
          <w:shd w:val="clear" w:color="auto" w:fill="FFEDC4"/>
        </w:rPr>
        <w:t>http://103.250.226.145:20001/Admin/login</w:t>
      </w:r>
      <w:r>
        <w:fldChar w:fldCharType="end"/>
      </w:r>
    </w:p>
    <w:p>
      <w:r>
        <w:rPr>
          <w:rFonts w:hint="eastAsia"/>
        </w:rPr>
        <w:t>聚合元数据管理</w:t>
      </w:r>
      <w:r>
        <w:t>&gt;&gt;</w:t>
      </w:r>
      <w:r>
        <w:rPr>
          <w:rFonts w:hint="eastAsia"/>
        </w:rPr>
        <w:t>标签管理</w:t>
      </w:r>
      <w:r>
        <w:t>&gt;&gt;</w:t>
      </w:r>
      <w:r>
        <w:rPr>
          <w:rFonts w:hint="eastAsia"/>
        </w:rPr>
        <w:t>元数据标签管理</w:t>
      </w:r>
      <w:r>
        <w:t>&gt;&gt;</w:t>
      </w:r>
      <w:r>
        <w:rPr>
          <w:rFonts w:hint="eastAsia"/>
        </w:rPr>
        <w:t>配置规则</w:t>
      </w:r>
    </w:p>
    <w:p>
      <w:pPr>
        <w:pStyle w:val="3"/>
      </w:pPr>
      <w:r>
        <w:t xml:space="preserve">Q076 </w:t>
      </w:r>
      <w:r>
        <w:rPr>
          <w:rFonts w:hint="eastAsia"/>
        </w:rPr>
        <w:t>删除按钮位置不对</w:t>
      </w:r>
    </w:p>
    <w:p>
      <w:pPr>
        <w:rPr>
          <w:b/>
        </w:rPr>
      </w:pPr>
      <w:r>
        <w:rPr>
          <w:rFonts w:hint="eastAsia"/>
          <w:b/>
        </w:rPr>
        <w:t>问题页面：</w:t>
      </w:r>
      <w:r>
        <w:rPr>
          <w:b/>
        </w:rPr>
        <w:t>0077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删除按钮应该在后面；</w:t>
      </w:r>
      <w:r>
        <w:t>Inputa</w:t>
      </w:r>
      <w:r>
        <w:rPr>
          <w:rFonts w:hint="eastAsia"/>
        </w:rPr>
        <w:t>框需要加样式</w:t>
      </w:r>
    </w:p>
    <w:p>
      <w:pPr>
        <w:ind w:left="0"/>
      </w:pPr>
      <w:r>
        <w:rPr>
          <w:rFonts w:ascii="宋体" w:hAnsi="Calibri" w:eastAsia="宋体" w:cs="宋体"/>
          <w:color w:val="5A5A5A"/>
          <w:kern w:val="0"/>
          <w:sz w:val="24"/>
          <w:szCs w:val="24"/>
          <w:lang w:val="en-US" w:eastAsia="zh-CN" w:bidi="ar-SA"/>
        </w:rPr>
        <w:pict>
          <v:shape id="图片 7" o:spid="_x0000_s1026" type="#_x0000_t75" style="height:151.5pt;width:29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Calibri" w:eastAsia="宋体" w:cs="宋体"/>
          <w:color w:val="5A5A5A"/>
          <w:kern w:val="0"/>
          <w:sz w:val="24"/>
          <w:szCs w:val="24"/>
          <w:lang w:val="en-US" w:eastAsia="zh-CN" w:bidi="ar-SA"/>
        </w:rPr>
        <w:pict>
          <v:shape id="图片 16" o:spid="_x0000_s1027" type="#_x0000_t75" style="height:152.25pt;width:200.25pt;rotation:0f;" o:ole="f" fillcolor="#FFFFFF" filled="f" o:preferrelative="t" stroked="f" coordorigin="0,0" coordsize="21600,21600">
            <v:fill on="f" color2="#FFFFFF" focus="0%"/>
            <v:imagedata cropbottom="10943f"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b/>
        </w:rPr>
        <w:br/>
      </w:r>
      <w:r>
        <w:rPr>
          <w:rFonts w:ascii="宋体" w:hAnsi="Calibri" w:eastAsia="宋体" w:cs="宋体"/>
          <w:color w:val="5A5A5A"/>
          <w:kern w:val="0"/>
          <w:sz w:val="24"/>
          <w:szCs w:val="24"/>
          <w:lang w:val="en-US" w:eastAsia="zh-CN" w:bidi="ar-SA"/>
        </w:rPr>
        <w:pict>
          <v:shape id="图片 17" o:spid="_x0000_s1028" type="#_x0000_t75" style="height:152.25pt;width:259.5pt;rotation:0f;" o:ole="f" fillcolor="#FFFFFF" filled="f" o:preferrelative="t" stroked="f" coordorigin="0,0" coordsize="21600,21600">
            <v:fill on="f" color2="#FFFFFF" focus="0%"/>
            <v:imagedata cropbottom="11235f"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 xml:space="preserve">Q079 </w:t>
      </w:r>
      <w:r>
        <w:rPr>
          <w:rFonts w:hint="eastAsia"/>
        </w:rPr>
        <w:t>全局统计概况的样式需调整</w:t>
      </w:r>
    </w:p>
    <w:p>
      <w:r>
        <w:rPr>
          <w:rFonts w:hint="eastAsia"/>
          <w:b/>
        </w:rPr>
        <w:t>问题页面：</w:t>
      </w:r>
      <w:r>
        <w:t>0170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全局统计概况的样式需要重新调整，描述如下：</w:t>
      </w:r>
    </w:p>
    <w:p>
      <w:pPr>
        <w:pStyle w:val="4"/>
      </w:pPr>
      <w:r>
        <w:rPr>
          <w:rFonts w:hint="eastAsia"/>
        </w:rPr>
        <w:t>概况统计的更改见下图</w:t>
      </w:r>
    </w:p>
    <w:p>
      <w:pPr>
        <w:spacing w:after="0" w:line="240" w:lineRule="auto"/>
        <w:ind w:left="0"/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3" o:spid="_x0000_s1029" type="#_x0000_t75" style="height:106.5pt;width:522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视频统计的样式需要更换</w:t>
      </w:r>
    </w:p>
    <w:p>
      <w:pPr>
        <w:spacing w:after="0" w:line="240" w:lineRule="auto"/>
        <w:ind w:left="0"/>
        <w:rPr>
          <w:rFonts w:ascii="宋体" w:cs="宋体"/>
          <w:color w:val="auto"/>
          <w:sz w:val="24"/>
          <w:szCs w:val="24"/>
        </w:rPr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2" o:spid="_x0000_s1030" type="#_x0000_t75" style="height:144.75pt;width:20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cs="宋体"/>
          <w:color w:val="auto"/>
          <w:sz w:val="24"/>
          <w:szCs w:val="24"/>
        </w:rPr>
        <w:t xml:space="preserve">  </w:t>
      </w:r>
      <w:r>
        <w:rPr>
          <w:rFonts w:ascii="宋体" w:hAnsi="Calibri" w:eastAsia="宋体" w:cs="宋体"/>
          <w:color w:val="5A5A5A"/>
          <w:kern w:val="0"/>
          <w:sz w:val="24"/>
          <w:szCs w:val="24"/>
          <w:lang w:val="en-US" w:eastAsia="zh-CN" w:bidi="ar-SA"/>
        </w:rPr>
        <w:pict>
          <v:shape id="图片 21" o:spid="_x0000_s1031" type="#_x0000_t75" style="height:144.75pt;width:222.75pt;rotation:0f;" o:ole="f" fillcolor="#FFFFFF" filled="f" o:preferrelative="t" stroked="f" coordorigin="0,0" coordsize="21600,21600">
            <v:fill on="f" color2="#FFFFFF" focus="0%"/>
            <v:imagedata croptop="11155f" cropright="4691f"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供应商统计样式更换</w:t>
      </w:r>
    </w:p>
    <w:p>
      <w:pPr>
        <w:spacing w:after="0" w:line="240" w:lineRule="auto"/>
        <w:ind w:left="0"/>
        <w:rPr>
          <w:rFonts w:ascii="宋体" w:cs="宋体"/>
          <w:color w:val="auto"/>
          <w:sz w:val="24"/>
          <w:szCs w:val="24"/>
        </w:rPr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4" o:spid="_x0000_s1032" type="#_x0000_t75" style="height:152.25pt;width:456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>Q048 0062</w:t>
      </w:r>
      <w:r>
        <w:rPr>
          <w:rFonts w:hint="eastAsia"/>
        </w:rPr>
        <w:t>和</w:t>
      </w:r>
      <w:r>
        <w:t>0057</w:t>
      </w:r>
      <w:r>
        <w:rPr>
          <w:rFonts w:hint="eastAsia"/>
        </w:rPr>
        <w:t>页面修改</w:t>
      </w:r>
    </w:p>
    <w:p>
      <w:r>
        <w:rPr>
          <w:rFonts w:hint="eastAsia"/>
          <w:b/>
        </w:rPr>
        <w:t>问题页面：</w:t>
      </w:r>
      <w:r>
        <w:t>0062</w:t>
      </w:r>
      <w:r>
        <w:rPr>
          <w:rFonts w:hint="eastAsia"/>
        </w:rPr>
        <w:t>、</w:t>
      </w:r>
      <w:r>
        <w:t>0057</w:t>
      </w:r>
    </w:p>
    <w:p>
      <w:r>
        <w:rPr>
          <w:rFonts w:hint="eastAsia"/>
          <w:b/>
        </w:rPr>
        <w:t>问题描述：</w:t>
      </w:r>
      <w:r>
        <w:t>0062</w:t>
      </w:r>
      <w:r>
        <w:rPr>
          <w:rFonts w:hint="eastAsia"/>
        </w:rPr>
        <w:t>、</w:t>
      </w:r>
      <w:r>
        <w:t>0057</w:t>
      </w:r>
      <w:r>
        <w:rPr>
          <w:rFonts w:hint="eastAsia"/>
        </w:rPr>
        <w:t>的页面跟</w:t>
      </w:r>
      <w:r>
        <w:t>0052</w:t>
      </w:r>
      <w:r>
        <w:rPr>
          <w:rFonts w:hint="eastAsia"/>
        </w:rPr>
        <w:t>的一样，但</w:t>
      </w:r>
      <w:r>
        <w:t>0052</w:t>
      </w:r>
      <w:r>
        <w:rPr>
          <w:rFonts w:hint="eastAsia"/>
        </w:rPr>
        <w:t>上改过的问题，这两个都没改，请参照改一下。</w:t>
      </w:r>
    </w:p>
    <w:p>
      <w:pPr>
        <w:pStyle w:val="3"/>
      </w:pPr>
      <w:r>
        <w:t xml:space="preserve">Q062 </w:t>
      </w:r>
      <w:r>
        <w:rPr>
          <w:rFonts w:hint="eastAsia"/>
        </w:rPr>
        <w:t>所有输入框都加上选中的互动效果</w:t>
      </w:r>
    </w:p>
    <w:p>
      <w:r>
        <w:rPr>
          <w:rFonts w:hint="eastAsia"/>
          <w:b/>
        </w:rPr>
        <w:t>问题页面：</w:t>
      </w:r>
      <w:r>
        <w:rPr>
          <w:rFonts w:hint="eastAsia"/>
        </w:rPr>
        <w:t>有输入框的页面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见标题</w:t>
      </w:r>
    </w:p>
    <w:p>
      <w:pPr>
        <w:ind w:left="0"/>
      </w:pPr>
      <w:r>
        <w:rPr>
          <w:rFonts w:ascii="Calibri" w:hAnsi="Calibri" w:eastAsia="宋体" w:cs="Times New Roman"/>
          <w:color w:val="5A5A5A"/>
          <w:kern w:val="0"/>
          <w:sz w:val="20"/>
          <w:szCs w:val="20"/>
          <w:lang w:val="en-US" w:eastAsia="zh-CN" w:bidi="ar-SA"/>
        </w:rPr>
        <w:pict>
          <v:shape id="图片 5" o:spid="_x0000_s1033" type="#_x0000_t75" style="height:41.25pt;width:32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 xml:space="preserve">Q063 </w:t>
      </w:r>
      <w:r>
        <w:rPr>
          <w:rFonts w:hint="eastAsia"/>
        </w:rPr>
        <w:t>选框和列表字体统一</w:t>
      </w:r>
    </w:p>
    <w:p>
      <w:r>
        <w:rPr>
          <w:rFonts w:hint="eastAsia"/>
          <w:b/>
        </w:rPr>
        <w:t>问题页面：</w:t>
      </w:r>
      <w:r>
        <w:rPr>
          <w:rFonts w:hint="eastAsia"/>
        </w:rPr>
        <w:t>所有选框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见标题</w:t>
      </w:r>
    </w:p>
    <w:p>
      <w:pPr>
        <w:spacing w:after="0" w:line="240" w:lineRule="auto"/>
        <w:ind w:left="0"/>
        <w:rPr>
          <w:rFonts w:ascii="宋体" w:cs="宋体"/>
          <w:color w:val="auto"/>
          <w:sz w:val="24"/>
          <w:szCs w:val="24"/>
        </w:rPr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6" o:spid="_x0000_s1034" type="#_x0000_t75" style="height:77.25pt;width:41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 xml:space="preserve">Q064 </w:t>
      </w:r>
      <w:r>
        <w:rPr>
          <w:rFonts w:hint="eastAsia"/>
        </w:rPr>
        <w:t>表头的字体大小与列表字体统一，并加粗</w:t>
      </w:r>
    </w:p>
    <w:p>
      <w:r>
        <w:rPr>
          <w:rFonts w:hint="eastAsia"/>
          <w:b/>
        </w:rPr>
        <w:t>问题页面：</w:t>
      </w:r>
      <w:r>
        <w:rPr>
          <w:rFonts w:hint="eastAsia"/>
        </w:rPr>
        <w:t>所有表格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见标题</w:t>
      </w:r>
    </w:p>
    <w:p>
      <w:pPr>
        <w:pStyle w:val="3"/>
      </w:pPr>
      <w:r>
        <w:t xml:space="preserve">Q065 </w:t>
      </w:r>
      <w:r>
        <w:rPr>
          <w:rFonts w:hint="eastAsia"/>
        </w:rPr>
        <w:t>一级导航与列表下页确定太接近</w:t>
      </w:r>
    </w:p>
    <w:p>
      <w:r>
        <w:rPr>
          <w:rFonts w:hint="eastAsia"/>
          <w:b/>
        </w:rPr>
        <w:t>问题页面：</w:t>
      </w:r>
      <w:r>
        <w:rPr>
          <w:rFonts w:hint="eastAsia"/>
        </w:rPr>
        <w:t>所有页面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此问题在大屏幕上没有，但在小屏幕上，即便右边滚动条拉到底，也是下图的效果。</w:t>
      </w:r>
    </w:p>
    <w:p>
      <w:pPr>
        <w:spacing w:after="0" w:line="240" w:lineRule="auto"/>
        <w:ind w:left="0"/>
        <w:rPr>
          <w:rFonts w:ascii="宋体" w:cs="宋体"/>
          <w:color w:val="auto"/>
          <w:sz w:val="24"/>
          <w:szCs w:val="24"/>
        </w:rPr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9" o:spid="_x0000_s1035" type="#_x0000_t75" style="height:232.5pt;width:45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 xml:space="preserve">Q066 </w:t>
      </w:r>
      <w:r>
        <w:rPr>
          <w:rFonts w:hint="eastAsia"/>
        </w:rPr>
        <w:t>告警状态的显示问题</w:t>
      </w:r>
    </w:p>
    <w:p>
      <w:r>
        <w:rPr>
          <w:rFonts w:hint="eastAsia"/>
          <w:b/>
        </w:rPr>
        <w:t>问题页面：</w:t>
      </w:r>
      <w:r>
        <w:t>0043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列表中“告警级别”名称改为“告警状态”，告警状态此栏使用图标来表示告警级别。无告警的使用</w:t>
      </w:r>
      <w:r>
        <w:rPr>
          <w:rFonts w:hint="eastAsia"/>
          <w:b/>
          <w:color w:val="00B050"/>
        </w:rPr>
        <w:t>√</w:t>
      </w:r>
      <w:r>
        <w:rPr>
          <w:rFonts w:hint="eastAsia"/>
        </w:rPr>
        <w:t>，一级和二级告警另外使用同一个图标来标识，通过图标颜色的不同区分一、二级，一级使用红色。</w:t>
      </w:r>
    </w:p>
    <w:p>
      <w:pPr>
        <w:pStyle w:val="3"/>
      </w:pPr>
      <w:r>
        <w:t xml:space="preserve">Q067 </w:t>
      </w:r>
      <w:r>
        <w:rPr>
          <w:rFonts w:hint="eastAsia"/>
        </w:rPr>
        <w:t>影片信息发布增加时间检索纬度</w:t>
      </w:r>
    </w:p>
    <w:p>
      <w:r>
        <w:rPr>
          <w:rFonts w:hint="eastAsia"/>
          <w:b/>
        </w:rPr>
        <w:t>问题页面：</w:t>
      </w:r>
      <w:r>
        <w:t>0043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除标题外，时间选择的组件目前缺少小图标，如下图所示。</w:t>
      </w:r>
    </w:p>
    <w:p>
      <w:pPr>
        <w:spacing w:after="0" w:line="240" w:lineRule="auto"/>
        <w:ind w:left="0"/>
        <w:rPr>
          <w:rFonts w:ascii="宋体" w:cs="宋体"/>
          <w:color w:val="auto"/>
          <w:sz w:val="24"/>
          <w:szCs w:val="24"/>
        </w:rPr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26" o:spid="_x0000_s1036" type="#_x0000_t75" style="height:37.5pt;width:226.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 xml:space="preserve">Q069 </w:t>
      </w:r>
      <w:r>
        <w:rPr>
          <w:rFonts w:hint="eastAsia"/>
        </w:rPr>
        <w:t>新增关联标签数据，只需要输入</w:t>
      </w:r>
      <w:r>
        <w:t>ID</w:t>
      </w:r>
    </w:p>
    <w:p>
      <w:r>
        <w:rPr>
          <w:rFonts w:hint="eastAsia"/>
          <w:b/>
        </w:rPr>
        <w:t>问题页面：</w:t>
      </w:r>
      <w:r>
        <w:t>0081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见标题</w:t>
      </w:r>
    </w:p>
    <w:p>
      <w:pPr>
        <w:ind w:left="0"/>
      </w:pPr>
      <w:r>
        <w:rPr>
          <w:rFonts w:ascii="Calibri" w:hAnsi="Calibri" w:eastAsia="宋体" w:cs="Times New Roman"/>
          <w:color w:val="5A5A5A"/>
          <w:kern w:val="0"/>
          <w:sz w:val="20"/>
          <w:szCs w:val="20"/>
          <w:lang w:val="en-US" w:eastAsia="zh-CN" w:bidi="ar-SA"/>
        </w:rPr>
        <w:pict>
          <v:shape id="图片 15" o:spid="_x0000_s1037" type="#_x0000_t75" style="height:117pt;width:199.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 xml:space="preserve">Q071 </w:t>
      </w:r>
      <w:r>
        <w:rPr>
          <w:rFonts w:hint="eastAsia"/>
        </w:rPr>
        <w:t>元数据标签管理页面修改</w:t>
      </w:r>
    </w:p>
    <w:p>
      <w:r>
        <w:rPr>
          <w:rFonts w:hint="eastAsia"/>
          <w:b/>
        </w:rPr>
        <w:t>问题页面：</w:t>
      </w:r>
      <w:r>
        <w:t>0075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修改问题见下图</w:t>
      </w:r>
    </w:p>
    <w:p>
      <w:pPr>
        <w:spacing w:after="0" w:line="240" w:lineRule="auto"/>
        <w:ind w:left="0"/>
        <w:rPr>
          <w:rFonts w:ascii="宋体" w:cs="宋体"/>
          <w:color w:val="auto"/>
          <w:sz w:val="24"/>
          <w:szCs w:val="24"/>
        </w:rPr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11" o:spid="_x0000_s1038" type="#_x0000_t75" style="height:137.25pt;width:503.25pt;rotation:0f;" o:ole="f" fillcolor="#FFFFFF" filled="f" o:preferrelative="t" stroked="f" coordorigin="0,0" coordsize="21600,21600">
            <v:fill on="f" color2="#FFFFFF" focus="0%"/>
            <v:imagedata cropleft="19120f"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 xml:space="preserve">Q073 </w:t>
      </w:r>
      <w:r>
        <w:rPr>
          <w:rFonts w:hint="eastAsia"/>
        </w:rPr>
        <w:t>上传组件</w:t>
      </w:r>
    </w:p>
    <w:p>
      <w:r>
        <w:rPr>
          <w:rFonts w:hint="eastAsia"/>
          <w:b/>
        </w:rPr>
        <w:t>问题页面：</w:t>
      </w:r>
      <w:r>
        <w:rPr>
          <w:rFonts w:hint="eastAsia"/>
        </w:rPr>
        <w:t>所有包含上传组件的页面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上传组件重新设计一下，选择文件最好用图标，选择框与导入按钮设计成一体化。</w:t>
      </w:r>
    </w:p>
    <w:p>
      <w:pPr>
        <w:ind w:left="0"/>
      </w:pPr>
      <w:r>
        <w:rPr>
          <w:rFonts w:ascii="Calibri" w:hAnsi="Calibri" w:eastAsia="宋体" w:cs="Times New Roman"/>
          <w:color w:val="5A5A5A"/>
          <w:kern w:val="0"/>
          <w:sz w:val="20"/>
          <w:szCs w:val="20"/>
          <w:lang w:val="en-US" w:eastAsia="zh-CN" w:bidi="ar-SA"/>
        </w:rPr>
        <w:pict>
          <v:shape id="图片 8" o:spid="_x0000_s1039" type="#_x0000_t75" style="height:22.5pt;width:147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可参考的样式为</w:t>
      </w:r>
    </w:p>
    <w:p>
      <w:pPr>
        <w:spacing w:after="0" w:line="240" w:lineRule="auto"/>
        <w:ind w:left="0"/>
        <w:rPr>
          <w:rFonts w:ascii="宋体" w:cs="宋体"/>
          <w:color w:val="auto"/>
          <w:sz w:val="24"/>
          <w:szCs w:val="24"/>
        </w:rPr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1" o:spid="_x0000_s1040" type="#_x0000_t75" style="height:96pt;width:31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 xml:space="preserve">Q074 </w:t>
      </w:r>
      <w:r>
        <w:rPr>
          <w:rFonts w:hint="eastAsia"/>
        </w:rPr>
        <w:t>版权管理的页面需重新排列</w:t>
      </w:r>
    </w:p>
    <w:p>
      <w:r>
        <w:rPr>
          <w:rFonts w:hint="eastAsia"/>
        </w:rPr>
        <w:t>问题页面：</w:t>
      </w:r>
      <w:r>
        <w:t>0161</w:t>
      </w:r>
      <w:r>
        <w:rPr>
          <w:rFonts w:hint="eastAsia"/>
        </w:rPr>
        <w:t>、</w:t>
      </w:r>
      <w:r>
        <w:t>0165</w:t>
      </w:r>
    </w:p>
    <w:p>
      <w:r>
        <w:rPr>
          <w:rFonts w:hint="eastAsia"/>
        </w:rPr>
        <w:t>问题描述：两个页面的修改分别见下图</w:t>
      </w:r>
    </w:p>
    <w:p>
      <w:pPr>
        <w:pStyle w:val="4"/>
      </w:pPr>
      <w:r>
        <w:rPr>
          <w:rFonts w:hint="eastAsia"/>
        </w:rPr>
        <w:t>版权配置管理页面</w:t>
      </w:r>
    </w:p>
    <w:p>
      <w:pPr>
        <w:spacing w:after="0" w:line="240" w:lineRule="auto"/>
        <w:ind w:left="0"/>
        <w:rPr>
          <w:rFonts w:ascii="宋体" w:cs="宋体"/>
          <w:color w:val="auto"/>
          <w:sz w:val="24"/>
          <w:szCs w:val="24"/>
        </w:rPr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12" o:spid="_x0000_s1041" type="#_x0000_t75" style="height:157.5pt;width:517.5pt;rotation:0f;" o:ole="f" fillcolor="#FFFFFF" filled="f" o:preferrelative="t" stroked="f" coordorigin="0,0" coordsize="21600,21600">
            <v:fill on="f" color2="#FFFFFF" focus="0%"/>
            <v:imagedata cropright="14747f"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版权数据管理页面</w:t>
      </w:r>
    </w:p>
    <w:p>
      <w:pPr>
        <w:spacing w:after="0" w:line="240" w:lineRule="auto"/>
        <w:ind w:left="0"/>
        <w:rPr>
          <w:rFonts w:ascii="宋体" w:cs="宋体"/>
          <w:color w:val="auto"/>
          <w:sz w:val="24"/>
          <w:szCs w:val="24"/>
        </w:rPr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13" o:spid="_x0000_s1042" type="#_x0000_t75" style="height:46.5pt;width:516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 xml:space="preserve">Q050 </w:t>
      </w:r>
      <w:r>
        <w:rPr>
          <w:rFonts w:hint="eastAsia"/>
        </w:rPr>
        <w:t>页面需要加查询按钮</w:t>
      </w:r>
    </w:p>
    <w:p>
      <w:r>
        <w:rPr>
          <w:rFonts w:hint="eastAsia"/>
          <w:b/>
        </w:rPr>
        <w:t>问题页面：</w:t>
      </w:r>
      <w:r>
        <w:t>0068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如下图所示，</w:t>
      </w:r>
      <w:r>
        <w:t>0068</w:t>
      </w:r>
      <w:r>
        <w:rPr>
          <w:rFonts w:hint="eastAsia"/>
        </w:rPr>
        <w:t>页面需要增加查询按钮，按钮旁边有文字提示。</w:t>
      </w:r>
    </w:p>
    <w:p>
      <w:pPr>
        <w:ind w:left="0"/>
      </w:pPr>
      <w:r>
        <w:rPr>
          <w:rFonts w:ascii="Calibri" w:hAnsi="Calibri" w:eastAsia="宋体" w:cs="Times New Roman"/>
          <w:color w:val="5A5A5A"/>
          <w:kern w:val="0"/>
          <w:sz w:val="20"/>
          <w:szCs w:val="20"/>
          <w:lang w:val="en-US" w:eastAsia="zh-CN" w:bidi="ar-SA"/>
        </w:rPr>
        <w:pict>
          <v:shape id="图片 14" o:spid="_x0000_s1043" type="#_x0000_t75" style="height:158.25pt;width:31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 xml:space="preserve">Q051 </w:t>
      </w:r>
      <w:r>
        <w:rPr>
          <w:rFonts w:hint="eastAsia"/>
        </w:rPr>
        <w:t>添加地址功能</w:t>
      </w:r>
    </w:p>
    <w:p>
      <w:r>
        <w:rPr>
          <w:rFonts w:hint="eastAsia"/>
          <w:b/>
        </w:rPr>
        <w:t>问题页面：</w:t>
      </w:r>
      <w:r>
        <w:t>0029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点击添加地址按钮后，下面会增加一行。新增的一行还有删除按钮。如下图所示。</w:t>
      </w:r>
    </w:p>
    <w:p>
      <w:pPr>
        <w:ind w:left="0"/>
      </w:pPr>
      <w:r>
        <w:rPr>
          <w:rFonts w:ascii="Calibri" w:hAnsi="Calibri" w:eastAsia="宋体" w:cs="Times New Roman"/>
          <w:color w:val="5A5A5A"/>
          <w:kern w:val="0"/>
          <w:sz w:val="20"/>
          <w:szCs w:val="20"/>
          <w:lang w:val="en-US" w:eastAsia="zh-CN" w:bidi="ar-SA"/>
        </w:rPr>
        <w:pict>
          <v:shape id="图片 18" o:spid="_x0000_s1044" type="#_x0000_t75" style="height:135pt;width:339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>Q053 EPG</w:t>
      </w:r>
      <w:r>
        <w:rPr>
          <w:rFonts w:hint="eastAsia"/>
        </w:rPr>
        <w:t>节目管理样式调整</w:t>
      </w:r>
    </w:p>
    <w:p>
      <w:r>
        <w:rPr>
          <w:rFonts w:hint="eastAsia"/>
          <w:b/>
        </w:rPr>
        <w:t>问题页面：</w:t>
      </w:r>
      <w:r>
        <w:t>0145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见下图</w:t>
      </w:r>
    </w:p>
    <w:p>
      <w:pPr>
        <w:spacing w:after="0" w:line="240" w:lineRule="auto"/>
        <w:ind w:left="0"/>
        <w:rPr>
          <w:rFonts w:ascii="宋体" w:cs="宋体"/>
          <w:color w:val="auto"/>
          <w:sz w:val="24"/>
          <w:szCs w:val="24"/>
        </w:rPr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19" o:spid="_x0000_s1045" type="#_x0000_t75" style="height:105.75pt;width:516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 xml:space="preserve">Q080 </w:t>
      </w:r>
      <w:r>
        <w:rPr>
          <w:rFonts w:hint="eastAsia"/>
        </w:rPr>
        <w:t>影片信息添加页面样式调整</w:t>
      </w:r>
    </w:p>
    <w:p>
      <w:r>
        <w:rPr>
          <w:rFonts w:hint="eastAsia"/>
          <w:b/>
        </w:rPr>
        <w:t>问题页面：</w:t>
      </w:r>
      <w:r>
        <w:t>0052</w:t>
      </w:r>
      <w:r>
        <w:rPr>
          <w:rFonts w:hint="eastAsia"/>
        </w:rPr>
        <w:t>、</w:t>
      </w:r>
      <w:r>
        <w:t>0057</w:t>
      </w:r>
      <w:r>
        <w:rPr>
          <w:rFonts w:hint="eastAsia"/>
        </w:rPr>
        <w:t>、</w:t>
      </w:r>
      <w:r>
        <w:t>0062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页面太长，样式调整一下。把下面的内容放到右边空的地方，做成左右两块。如果是大屏，再紧凑点，争取一屏内显示完，并且按钮也在第一屏里。如果是小屏，右边的内容就还是放到下面来好了。</w:t>
      </w:r>
    </w:p>
    <w:p>
      <w:pPr>
        <w:pStyle w:val="3"/>
      </w:pPr>
      <w:r>
        <w:t xml:space="preserve">Q081 </w:t>
      </w:r>
      <w:r>
        <w:rPr>
          <w:rFonts w:hint="eastAsia"/>
        </w:rPr>
        <w:t>指定剧集解析页面缺少交互</w:t>
      </w:r>
    </w:p>
    <w:p>
      <w:r>
        <w:rPr>
          <w:rFonts w:hint="eastAsia"/>
        </w:rPr>
        <w:t>问题页面：</w:t>
      </w:r>
      <w:r>
        <w:t>0023</w:t>
      </w:r>
    </w:p>
    <w:p>
      <w:r>
        <w:rPr>
          <w:rFonts w:hint="eastAsia"/>
        </w:rPr>
        <w:t>问题描述：目前做好的仅是在未输入</w:t>
      </w:r>
      <w:r>
        <w:t>URL</w:t>
      </w:r>
      <w:r>
        <w:rPr>
          <w:rFonts w:hint="eastAsia"/>
        </w:rPr>
        <w:t>时的页面。等输入</w:t>
      </w:r>
      <w:r>
        <w:t>URL</w:t>
      </w:r>
      <w:r>
        <w:rPr>
          <w:rFonts w:hint="eastAsia"/>
        </w:rPr>
        <w:t>，点击解析时，出现的新交互木有，具体如下：</w:t>
      </w:r>
    </w:p>
    <w:p>
      <w:pPr>
        <w:spacing w:after="0" w:line="240" w:lineRule="auto"/>
        <w:ind w:left="0"/>
        <w:rPr>
          <w:rFonts w:ascii="宋体" w:cs="宋体"/>
          <w:color w:val="auto"/>
          <w:sz w:val="24"/>
          <w:szCs w:val="24"/>
        </w:rPr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20" o:spid="_x0000_s1046" type="#_x0000_t75" style="height:305.25pt;width:524.25pt;rotation:0f;" o:ole="f" fillcolor="#FFFFFF" filled="f" o:preferrelative="t" stroked="f" coordorigin="0,0" coordsize="21600,21600">
            <v:fill on="f" color2="#FFFFFF" focus="0%"/>
            <v:imagedata cropright="11768f"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Fonts w:hint="eastAsia"/>
        </w:rPr>
        <w:t>解析结果列表</w:t>
      </w:r>
    </w:p>
    <w:p>
      <w:r>
        <w:rPr>
          <w:rFonts w:hint="eastAsia"/>
        </w:rPr>
        <w:t>上图的①区为解析结果列表</w:t>
      </w:r>
    </w:p>
    <w:p>
      <w:pPr>
        <w:pStyle w:val="4"/>
      </w:pPr>
      <w:r>
        <w:rPr>
          <w:rFonts w:hint="eastAsia"/>
        </w:rPr>
        <w:t>批量替换与批量去除</w:t>
      </w:r>
    </w:p>
    <w:p>
      <w:r>
        <w:rPr>
          <w:rFonts w:hint="eastAsia"/>
        </w:rPr>
        <w:t>上图②区为两个按钮。点击批量替换后出现下图：</w:t>
      </w:r>
      <w:r>
        <w:br/>
      </w: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22" o:spid="_x0000_s1047" type="#_x0000_t75" style="height:97.5pt;width:27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点击批量去除后，把解析结果列表中勾选的条目去掉。</w:t>
      </w:r>
    </w:p>
    <w:p>
      <w:pPr>
        <w:pStyle w:val="3"/>
      </w:pPr>
      <w:r>
        <w:t xml:space="preserve">Q082 </w:t>
      </w:r>
      <w:r>
        <w:rPr>
          <w:rFonts w:hint="eastAsia"/>
        </w:rPr>
        <w:t>爬虫数据人工审核页面错误</w:t>
      </w:r>
    </w:p>
    <w:p>
      <w:r>
        <w:rPr>
          <w:rFonts w:hint="eastAsia"/>
          <w:b/>
        </w:rPr>
        <w:t>问题页面：</w:t>
      </w:r>
      <w:r>
        <w:t>0155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页面与原图不符，请按照下面的原图重新制作</w:t>
      </w:r>
    </w:p>
    <w:p>
      <w:pPr>
        <w:spacing w:after="0" w:line="240" w:lineRule="auto"/>
        <w:ind w:left="0"/>
        <w:rPr>
          <w:rFonts w:ascii="宋体" w:cs="宋体"/>
          <w:color w:val="auto"/>
          <w:sz w:val="24"/>
          <w:szCs w:val="24"/>
        </w:rPr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24" o:spid="_x0000_s1048" type="#_x0000_t75" style="height:132.75pt;width:522pt;rotation:0f;" o:ole="f" fillcolor="#FFFFFF" filled="f" o:preferrelative="t" stroked="f" coordorigin="0,0" coordsize="21600,21600">
            <v:fill on="f" color2="#FFFFFF" focus="0%"/>
            <v:imagedata cropleft="9809f" croptop="15082f" cropbottom="31514f"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 xml:space="preserve">Q083 </w:t>
      </w:r>
      <w:r>
        <w:rPr>
          <w:rFonts w:hint="eastAsia"/>
        </w:rPr>
        <w:t>分页模块改成自适应高度</w:t>
      </w:r>
    </w:p>
    <w:p>
      <w:r>
        <w:rPr>
          <w:rFonts w:hint="eastAsia"/>
        </w:rPr>
        <w:t>问题页面：分页模块</w:t>
      </w:r>
    </w:p>
    <w:p>
      <w:r>
        <w:rPr>
          <w:rFonts w:hint="eastAsia"/>
        </w:rPr>
        <w:t>问题描述：分页模块目前是固定高度，需要改成自适应高度。</w:t>
      </w:r>
    </w:p>
    <w:p>
      <w:pPr>
        <w:spacing w:after="0" w:line="240" w:lineRule="auto"/>
        <w:ind w:left="0"/>
        <w:rPr>
          <w:rFonts w:ascii="宋体" w:cs="宋体"/>
          <w:color w:val="auto"/>
          <w:sz w:val="24"/>
          <w:szCs w:val="24"/>
        </w:rPr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23" o:spid="_x0000_s1049" type="#_x0000_t75" style="height:150pt;width:52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t xml:space="preserve">Q084 </w:t>
      </w:r>
      <w:r>
        <w:rPr>
          <w:rFonts w:hint="eastAsia"/>
        </w:rPr>
        <w:t>影片资料的显示样式</w:t>
      </w:r>
    </w:p>
    <w:p>
      <w:r>
        <w:rPr>
          <w:rFonts w:hint="eastAsia"/>
          <w:b/>
        </w:rPr>
        <w:t>问题页面：</w:t>
      </w:r>
      <w:r>
        <w:t>0043</w:t>
      </w:r>
      <w:r>
        <w:rPr>
          <w:rFonts w:hint="eastAsia"/>
        </w:rPr>
        <w:t>、</w:t>
      </w:r>
      <w:r>
        <w:t>0054</w:t>
      </w:r>
    </w:p>
    <w:p>
      <w:r>
        <w:rPr>
          <w:rFonts w:hint="eastAsia"/>
          <w:b/>
        </w:rPr>
        <w:t>问题描述：</w:t>
      </w:r>
      <w:r>
        <w:rPr>
          <w:rFonts w:hint="eastAsia"/>
        </w:rPr>
        <w:t>影片资料还是按照一列显示下去，不分成两列。所有标签都限制最大高度为</w:t>
      </w:r>
      <w:r>
        <w:t>300</w:t>
      </w:r>
      <w:r>
        <w:rPr>
          <w:rFonts w:hint="eastAsia"/>
        </w:rPr>
        <w:t>，超过这个高度的话，右边显示滚动条，无限下拉。</w:t>
      </w:r>
    </w:p>
    <w:p>
      <w:pPr>
        <w:spacing w:after="0" w:line="240" w:lineRule="auto"/>
        <w:ind w:left="0"/>
        <w:rPr>
          <w:rFonts w:ascii="宋体" w:cs="宋体"/>
          <w:color w:val="auto"/>
          <w:sz w:val="24"/>
          <w:szCs w:val="24"/>
        </w:rPr>
      </w:pPr>
      <w:r>
        <w:rPr>
          <w:rFonts w:ascii="宋体" w:hAnsi="Calibri" w:eastAsia="宋体" w:cs="宋体"/>
          <w:color w:val="auto"/>
          <w:kern w:val="0"/>
          <w:sz w:val="24"/>
          <w:szCs w:val="24"/>
          <w:lang w:val="en-US" w:eastAsia="zh-CN" w:bidi="ar-SA"/>
        </w:rPr>
        <w:pict>
          <v:shape id="图片 27" o:spid="_x0000_s1050" type="#_x0000_t75" style="height:218.25pt;width:50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/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43118606">
    <w:nsid w:val="1A69740E"/>
    <w:multiLevelType w:val="multilevel"/>
    <w:tmpl w:val="1A69740E"/>
    <w:lvl w:ilvl="0" w:tentative="1">
      <w:start w:val="1"/>
      <w:numFmt w:val="japaneseCounting"/>
      <w:lvlText w:val="%1、"/>
      <w:lvlJc w:val="left"/>
      <w:pPr>
        <w:ind w:left="2850" w:hanging="690"/>
      </w:pPr>
      <w:rPr>
        <w:rFonts w:hint="default" w:cs="Times New Roman"/>
      </w:rPr>
    </w:lvl>
    <w:lvl w:ilvl="1" w:tentative="1">
      <w:start w:val="1"/>
      <w:numFmt w:val="lowerLetter"/>
      <w:lvlText w:val="%2)"/>
      <w:lvlJc w:val="left"/>
      <w:pPr>
        <w:ind w:left="300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342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384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426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468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510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552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5940" w:hanging="420"/>
      </w:pPr>
      <w:rPr>
        <w:rFonts w:cs="Times New Roman"/>
      </w:rPr>
    </w:lvl>
  </w:abstractNum>
  <w:num w:numId="1">
    <w:abstractNumId w:val="44311860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splitPgBreakAndParaMark/>
    <w:doNotExpandShiftReturn/>
    <w:adjustLineHeightInTable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4405FF"/>
    <w:rsid w:val="00036C60"/>
    <w:rsid w:val="00041879"/>
    <w:rsid w:val="000969AD"/>
    <w:rsid w:val="000E6BB9"/>
    <w:rsid w:val="001309D4"/>
    <w:rsid w:val="001A5685"/>
    <w:rsid w:val="001C2539"/>
    <w:rsid w:val="001E04A0"/>
    <w:rsid w:val="00220067"/>
    <w:rsid w:val="002324A3"/>
    <w:rsid w:val="0023676A"/>
    <w:rsid w:val="002C0078"/>
    <w:rsid w:val="002F5864"/>
    <w:rsid w:val="002F78D6"/>
    <w:rsid w:val="0034391F"/>
    <w:rsid w:val="00382B2F"/>
    <w:rsid w:val="003F54EF"/>
    <w:rsid w:val="004405FF"/>
    <w:rsid w:val="00586C24"/>
    <w:rsid w:val="005B03E3"/>
    <w:rsid w:val="005E594E"/>
    <w:rsid w:val="0061464B"/>
    <w:rsid w:val="00615F00"/>
    <w:rsid w:val="0063172F"/>
    <w:rsid w:val="00666A88"/>
    <w:rsid w:val="00676F9C"/>
    <w:rsid w:val="00693908"/>
    <w:rsid w:val="00730821"/>
    <w:rsid w:val="00750FAD"/>
    <w:rsid w:val="00775C9F"/>
    <w:rsid w:val="007A4088"/>
    <w:rsid w:val="00880C7E"/>
    <w:rsid w:val="008B489A"/>
    <w:rsid w:val="008E3BDD"/>
    <w:rsid w:val="009B7192"/>
    <w:rsid w:val="00A60F11"/>
    <w:rsid w:val="00A724E3"/>
    <w:rsid w:val="00B96439"/>
    <w:rsid w:val="00BE5631"/>
    <w:rsid w:val="00BE7079"/>
    <w:rsid w:val="00C4096A"/>
    <w:rsid w:val="00C9538A"/>
    <w:rsid w:val="00CC416E"/>
    <w:rsid w:val="00D17B26"/>
    <w:rsid w:val="00D80FEB"/>
    <w:rsid w:val="00DC74CA"/>
    <w:rsid w:val="00DF6E91"/>
    <w:rsid w:val="00E21772"/>
    <w:rsid w:val="00E36221"/>
    <w:rsid w:val="00E93682"/>
    <w:rsid w:val="00EF74E0"/>
    <w:rsid w:val="00F20394"/>
    <w:rsid w:val="00F56942"/>
    <w:rsid w:val="00F66641"/>
    <w:rsid w:val="00F66B6F"/>
    <w:rsid w:val="00F76C0D"/>
    <w:rsid w:val="00F85AFB"/>
    <w:rsid w:val="5C0F6A67"/>
  </w:rsids>
  <w:doNotAutoCompressPictures/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Calibri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nhideWhenUsed="0" w:uiPriority="99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99" w:semiHidden="0" w:name="Title"/>
    <w:lsdException w:uiPriority="0" w:name="Closing"/>
    <w:lsdException w:uiPriority="0" w:name="Signature"/>
    <w:lsdException w:unhideWhenUsed="0" w:uiPriority="99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99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name="Hyperlink"/>
    <w:lsdException w:unhideWhenUsed="0" w:uiPriority="99" w:semiHidden="0" w:name="FollowedHyperlink"/>
    <w:lsdException w:qFormat="1" w:unhideWhenUsed="0" w:uiPriority="99" w:semiHidden="0" w:name="Strong"/>
    <w:lsdException w:qFormat="1" w:unhideWhenUsed="0" w:uiPriority="99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99" w:name="Balloon Text"/>
    <w:lsdException w:unhideWhenUsed="0" w:uiPriority="9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88" w:lineRule="auto"/>
      <w:ind w:left="2160"/>
    </w:pPr>
    <w:rPr>
      <w:rFonts w:ascii="Calibri" w:hAnsi="Calibri" w:eastAsia="宋体" w:cs="Times New Roman"/>
      <w:color w:val="5A5A5A"/>
      <w:kern w:val="0"/>
      <w:sz w:val="20"/>
      <w:szCs w:val="20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9"/>
    <w:pPr>
      <w:spacing w:before="400" w:after="60" w:line="240" w:lineRule="auto"/>
      <w:contextualSpacing/>
      <w:outlineLvl w:val="0"/>
    </w:pPr>
    <w:rPr>
      <w:rFonts w:ascii="Cambria" w:hAnsi="Cambria"/>
      <w:smallCaps/>
      <w:color w:val="0F243E"/>
      <w:spacing w:val="20"/>
      <w:sz w:val="32"/>
      <w:szCs w:val="32"/>
    </w:rPr>
  </w:style>
  <w:style w:type="paragraph" w:styleId="3">
    <w:name w:val="heading 2"/>
    <w:basedOn w:val="1"/>
    <w:next w:val="1"/>
    <w:link w:val="28"/>
    <w:qFormat/>
    <w:uiPriority w:val="99"/>
    <w:pPr>
      <w:spacing w:before="120" w:after="60" w:line="240" w:lineRule="auto"/>
      <w:contextualSpacing/>
      <w:outlineLvl w:val="1"/>
    </w:pPr>
    <w:rPr>
      <w:rFonts w:ascii="Cambria" w:hAnsi="Cambria"/>
      <w:smallCaps/>
      <w:color w:val="17365D"/>
      <w:spacing w:val="20"/>
      <w:sz w:val="28"/>
      <w:szCs w:val="28"/>
    </w:rPr>
  </w:style>
  <w:style w:type="paragraph" w:styleId="4">
    <w:name w:val="heading 3"/>
    <w:basedOn w:val="1"/>
    <w:next w:val="1"/>
    <w:link w:val="29"/>
    <w:qFormat/>
    <w:uiPriority w:val="99"/>
    <w:pPr>
      <w:spacing w:before="120" w:after="60" w:line="240" w:lineRule="auto"/>
      <w:contextualSpacing/>
      <w:outlineLvl w:val="2"/>
    </w:pPr>
    <w:rPr>
      <w:rFonts w:ascii="Cambria" w:hAnsi="Cambria"/>
      <w:smallCaps/>
      <w:color w:val="1F497D"/>
      <w:spacing w:val="20"/>
      <w:sz w:val="24"/>
      <w:szCs w:val="24"/>
    </w:rPr>
  </w:style>
  <w:style w:type="paragraph" w:styleId="5">
    <w:name w:val="heading 4"/>
    <w:basedOn w:val="1"/>
    <w:next w:val="1"/>
    <w:link w:val="30"/>
    <w:qFormat/>
    <w:uiPriority w:val="99"/>
    <w:pPr>
      <w:pBdr>
        <w:bottom w:val="single" w:color="71A0DC" w:sz="4" w:space="1"/>
      </w:pBdr>
      <w:spacing w:before="200" w:after="100" w:line="240" w:lineRule="auto"/>
      <w:contextualSpacing/>
      <w:outlineLvl w:val="3"/>
    </w:pPr>
    <w:rPr>
      <w:rFonts w:ascii="Cambria" w:hAnsi="Cambria"/>
      <w:b/>
      <w:bCs/>
      <w:smallCaps/>
      <w:color w:val="3071C3"/>
      <w:spacing w:val="20"/>
    </w:rPr>
  </w:style>
  <w:style w:type="paragraph" w:styleId="6">
    <w:name w:val="heading 5"/>
    <w:basedOn w:val="1"/>
    <w:next w:val="1"/>
    <w:link w:val="31"/>
    <w:qFormat/>
    <w:uiPriority w:val="99"/>
    <w:pPr>
      <w:pBdr>
        <w:bottom w:val="single" w:color="548DD4" w:sz="4" w:space="1"/>
      </w:pBdr>
      <w:spacing w:before="200" w:after="100" w:line="240" w:lineRule="auto"/>
      <w:contextualSpacing/>
      <w:outlineLvl w:val="4"/>
    </w:pPr>
    <w:rPr>
      <w:rFonts w:ascii="Cambria" w:hAnsi="Cambria"/>
      <w:smallCaps/>
      <w:color w:val="3071C3"/>
      <w:spacing w:val="20"/>
    </w:rPr>
  </w:style>
  <w:style w:type="paragraph" w:styleId="7">
    <w:name w:val="heading 6"/>
    <w:basedOn w:val="1"/>
    <w:next w:val="1"/>
    <w:link w:val="32"/>
    <w:qFormat/>
    <w:uiPriority w:val="99"/>
    <w:pPr>
      <w:pBdr>
        <w:bottom w:val="dotted" w:color="938953" w:sz="8" w:space="1"/>
      </w:pBdr>
      <w:spacing w:before="200" w:after="100"/>
      <w:contextualSpacing/>
      <w:outlineLvl w:val="5"/>
    </w:pPr>
    <w:rPr>
      <w:rFonts w:ascii="Cambria" w:hAnsi="Cambria"/>
      <w:smallCaps/>
      <w:color w:val="938953"/>
      <w:spacing w:val="20"/>
    </w:rPr>
  </w:style>
  <w:style w:type="paragraph" w:styleId="8">
    <w:name w:val="heading 7"/>
    <w:basedOn w:val="1"/>
    <w:next w:val="1"/>
    <w:link w:val="33"/>
    <w:qFormat/>
    <w:uiPriority w:val="99"/>
    <w:pPr>
      <w:pBdr>
        <w:bottom w:val="dotted" w:color="938953" w:sz="8" w:space="1"/>
      </w:pBdr>
      <w:spacing w:before="200" w:after="100" w:line="240" w:lineRule="auto"/>
      <w:contextualSpacing/>
      <w:outlineLvl w:val="6"/>
    </w:pPr>
    <w:rPr>
      <w:rFonts w:ascii="Cambria" w:hAnsi="Cambria"/>
      <w:b/>
      <w:bCs/>
      <w:smallCaps/>
      <w:color w:val="938953"/>
      <w:spacing w:val="20"/>
      <w:sz w:val="16"/>
      <w:szCs w:val="16"/>
    </w:rPr>
  </w:style>
  <w:style w:type="paragraph" w:styleId="9">
    <w:name w:val="heading 8"/>
    <w:basedOn w:val="1"/>
    <w:next w:val="1"/>
    <w:link w:val="34"/>
    <w:qFormat/>
    <w:uiPriority w:val="99"/>
    <w:pPr>
      <w:spacing w:before="200" w:after="60" w:line="240" w:lineRule="auto"/>
      <w:contextualSpacing/>
      <w:outlineLvl w:val="7"/>
    </w:pPr>
    <w:rPr>
      <w:rFonts w:ascii="Cambria" w:hAnsi="Cambria"/>
      <w:b/>
      <w:smallCaps/>
      <w:color w:val="938953"/>
      <w:spacing w:val="20"/>
      <w:sz w:val="16"/>
      <w:szCs w:val="16"/>
    </w:rPr>
  </w:style>
  <w:style w:type="paragraph" w:styleId="10">
    <w:name w:val="heading 9"/>
    <w:basedOn w:val="1"/>
    <w:next w:val="1"/>
    <w:link w:val="35"/>
    <w:qFormat/>
    <w:uiPriority w:val="99"/>
    <w:pPr>
      <w:spacing w:before="200" w:after="60" w:line="240" w:lineRule="auto"/>
      <w:contextualSpacing/>
      <w:outlineLvl w:val="8"/>
    </w:pPr>
    <w:rPr>
      <w:rFonts w:ascii="Cambria" w:hAnsi="Cambria"/>
      <w:smallCaps/>
      <w:color w:val="938953"/>
      <w:spacing w:val="20"/>
      <w:sz w:val="16"/>
      <w:szCs w:val="16"/>
    </w:rPr>
  </w:style>
  <w:style w:type="character" w:default="1" w:styleId="15">
    <w:name w:val="Default Paragraph Font"/>
    <w:semiHidden/>
    <w:uiPriority w:val="99"/>
  </w:style>
  <w:style w:type="table" w:default="1" w:styleId="20">
    <w:name w:val="Normal Table"/>
    <w:unhideWhenUsed/>
    <w:qFormat/>
    <w:uiPriority w:val="99"/>
    <w:tblPr>
      <w:tblStyle w:val="20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caption"/>
    <w:basedOn w:val="1"/>
    <w:next w:val="1"/>
    <w:qFormat/>
    <w:uiPriority w:val="99"/>
    <w:rPr>
      <w:b/>
      <w:bCs/>
      <w:smallCaps/>
      <w:color w:val="1F497D"/>
      <w:spacing w:val="10"/>
      <w:sz w:val="18"/>
      <w:szCs w:val="18"/>
    </w:rPr>
  </w:style>
  <w:style w:type="paragraph" w:styleId="12">
    <w:name w:val="Balloon Text"/>
    <w:basedOn w:val="1"/>
    <w:link w:val="46"/>
    <w:semiHidden/>
    <w:uiPriority w:val="99"/>
    <w:pPr>
      <w:spacing w:after="0" w:line="240" w:lineRule="auto"/>
    </w:pPr>
    <w:rPr>
      <w:sz w:val="18"/>
      <w:szCs w:val="18"/>
    </w:rPr>
  </w:style>
  <w:style w:type="paragraph" w:styleId="13">
    <w:name w:val="Subtitle"/>
    <w:basedOn w:val="1"/>
    <w:next w:val="1"/>
    <w:link w:val="37"/>
    <w:qFormat/>
    <w:uiPriority w:val="99"/>
    <w:pPr>
      <w:spacing w:after="600" w:line="240" w:lineRule="auto"/>
      <w:ind w:left="0"/>
    </w:pPr>
    <w:rPr>
      <w:smallCaps/>
      <w:color w:val="938953"/>
      <w:spacing w:val="5"/>
      <w:sz w:val="28"/>
      <w:szCs w:val="28"/>
    </w:rPr>
  </w:style>
  <w:style w:type="paragraph" w:styleId="14">
    <w:name w:val="Title"/>
    <w:basedOn w:val="1"/>
    <w:next w:val="1"/>
    <w:link w:val="36"/>
    <w:qFormat/>
    <w:uiPriority w:val="99"/>
    <w:pPr>
      <w:spacing w:line="240" w:lineRule="auto"/>
      <w:ind w:left="0"/>
      <w:contextualSpacing/>
    </w:pPr>
    <w:rPr>
      <w:rFonts w:ascii="Cambria" w:hAnsi="Cambria"/>
      <w:smallCaps/>
      <w:color w:val="17365D"/>
      <w:spacing w:val="5"/>
      <w:sz w:val="72"/>
      <w:szCs w:val="72"/>
    </w:rPr>
  </w:style>
  <w:style w:type="character" w:styleId="16">
    <w:name w:val="Strong"/>
    <w:basedOn w:val="15"/>
    <w:qFormat/>
    <w:uiPriority w:val="99"/>
    <w:rPr>
      <w:rFonts w:cs="Times New Roman"/>
      <w:b/>
      <w:spacing w:val="0"/>
    </w:rPr>
  </w:style>
  <w:style w:type="character" w:styleId="17">
    <w:name w:val="FollowedHyperlink"/>
    <w:basedOn w:val="15"/>
    <w:uiPriority w:val="99"/>
    <w:rPr>
      <w:rFonts w:cs="Times New Roman"/>
      <w:color w:val="800080"/>
      <w:u w:val="single"/>
    </w:rPr>
  </w:style>
  <w:style w:type="character" w:styleId="18">
    <w:name w:val="Emphasis"/>
    <w:basedOn w:val="15"/>
    <w:qFormat/>
    <w:uiPriority w:val="99"/>
    <w:rPr>
      <w:rFonts w:cs="Times New Roman"/>
      <w:b/>
      <w:smallCaps/>
      <w:color w:val="5A5A5A"/>
      <w:spacing w:val="20"/>
      <w:kern w:val="0"/>
    </w:rPr>
  </w:style>
  <w:style w:type="character" w:styleId="19">
    <w:name w:val="Hyperlink"/>
    <w:basedOn w:val="15"/>
    <w:semiHidden/>
    <w:uiPriority w:val="99"/>
    <w:rPr>
      <w:rFonts w:cs="Times New Roman"/>
      <w:color w:val="0000FF"/>
      <w:u w:val="single"/>
    </w:rPr>
  </w:style>
  <w:style w:type="table" w:styleId="21">
    <w:name w:val="Table Grid"/>
    <w:basedOn w:val="20"/>
    <w:uiPriority w:val="99"/>
    <w:pPr/>
    <w:rPr>
      <w:kern w:val="0"/>
      <w:sz w:val="20"/>
      <w:szCs w:val="20"/>
    </w:rPr>
    <w:tblPr>
      <w:tblStyle w:val="20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22">
    <w:name w:val="No Spacing"/>
    <w:basedOn w:val="1"/>
    <w:link w:val="45"/>
    <w:qFormat/>
    <w:uiPriority w:val="99"/>
    <w:pPr>
      <w:spacing w:after="0" w:line="240" w:lineRule="auto"/>
    </w:pPr>
  </w:style>
  <w:style w:type="paragraph" w:customStyle="1" w:styleId="23">
    <w:name w:val="List Paragraph"/>
    <w:basedOn w:val="1"/>
    <w:qFormat/>
    <w:uiPriority w:val="99"/>
    <w:pPr>
      <w:ind w:left="720"/>
      <w:contextualSpacing/>
    </w:pPr>
  </w:style>
  <w:style w:type="paragraph" w:customStyle="1" w:styleId="24">
    <w:name w:val="Quote"/>
    <w:basedOn w:val="1"/>
    <w:next w:val="1"/>
    <w:link w:val="38"/>
    <w:qFormat/>
    <w:uiPriority w:val="99"/>
    <w:rPr>
      <w:i/>
      <w:iCs/>
    </w:rPr>
  </w:style>
  <w:style w:type="paragraph" w:customStyle="1" w:styleId="25">
    <w:name w:val="Intense Quote"/>
    <w:basedOn w:val="1"/>
    <w:next w:val="1"/>
    <w:link w:val="39"/>
    <w:qFormat/>
    <w:uiPriority w:val="99"/>
    <w:pPr>
      <w:pBdr>
        <w:top w:val="single" w:color="7BA0CD" w:sz="4" w:space="12"/>
        <w:left w:val="single" w:color="7BA0CD" w:sz="4" w:space="15"/>
        <w:bottom w:val="single" w:color="365F91" w:sz="12" w:space="10"/>
        <w:right w:val="single" w:color="365F91" w:sz="12" w:space="15"/>
        <w:between w:val="single" w:color="7BA0CD" w:sz="4" w:space="12"/>
      </w:pBdr>
      <w:spacing w:line="300" w:lineRule="auto"/>
      <w:ind w:left="2506" w:right="432"/>
    </w:pPr>
    <w:rPr>
      <w:rFonts w:ascii="Cambria" w:hAnsi="Cambria"/>
      <w:smallCaps/>
      <w:color w:val="365F91"/>
    </w:rPr>
  </w:style>
  <w:style w:type="paragraph" w:customStyle="1" w:styleId="26">
    <w:name w:val="TOC Heading"/>
    <w:basedOn w:val="2"/>
    <w:next w:val="1"/>
    <w:qFormat/>
    <w:uiPriority w:val="99"/>
    <w:pPr>
      <w:outlineLvl w:val="9"/>
    </w:pPr>
  </w:style>
  <w:style w:type="character" w:customStyle="1" w:styleId="27">
    <w:name w:val="Heading 1 Char"/>
    <w:basedOn w:val="15"/>
    <w:link w:val="2"/>
    <w:locked/>
    <w:uiPriority w:val="99"/>
    <w:rPr>
      <w:rFonts w:ascii="Cambria" w:hAnsi="Cambria" w:eastAsia="宋体" w:cs="Times New Roman"/>
      <w:smallCaps/>
      <w:color w:val="0F243E"/>
      <w:spacing w:val="20"/>
      <w:sz w:val="32"/>
      <w:szCs w:val="32"/>
    </w:rPr>
  </w:style>
  <w:style w:type="character" w:customStyle="1" w:styleId="28">
    <w:name w:val="Heading 2 Char"/>
    <w:basedOn w:val="15"/>
    <w:link w:val="3"/>
    <w:locked/>
    <w:uiPriority w:val="99"/>
    <w:rPr>
      <w:rFonts w:ascii="Cambria" w:hAnsi="Cambria" w:eastAsia="宋体" w:cs="Times New Roman"/>
      <w:smallCaps/>
      <w:color w:val="17365D"/>
      <w:spacing w:val="20"/>
      <w:sz w:val="28"/>
      <w:szCs w:val="28"/>
    </w:rPr>
  </w:style>
  <w:style w:type="character" w:customStyle="1" w:styleId="29">
    <w:name w:val="Heading 3 Char"/>
    <w:basedOn w:val="15"/>
    <w:link w:val="4"/>
    <w:locked/>
    <w:uiPriority w:val="99"/>
    <w:rPr>
      <w:rFonts w:ascii="Cambria" w:hAnsi="Cambria" w:eastAsia="宋体" w:cs="Times New Roman"/>
      <w:smallCaps/>
      <w:color w:val="1F497D"/>
      <w:spacing w:val="20"/>
      <w:sz w:val="24"/>
      <w:szCs w:val="24"/>
    </w:rPr>
  </w:style>
  <w:style w:type="character" w:customStyle="1" w:styleId="30">
    <w:name w:val="Heading 4 Char"/>
    <w:basedOn w:val="15"/>
    <w:link w:val="5"/>
    <w:semiHidden/>
    <w:locked/>
    <w:uiPriority w:val="99"/>
    <w:rPr>
      <w:rFonts w:ascii="Cambria" w:hAnsi="Cambria" w:eastAsia="宋体" w:cs="Times New Roman"/>
      <w:b/>
      <w:bCs/>
      <w:smallCaps/>
      <w:color w:val="3071C3"/>
      <w:spacing w:val="20"/>
    </w:rPr>
  </w:style>
  <w:style w:type="character" w:customStyle="1" w:styleId="31">
    <w:name w:val="Heading 5 Char"/>
    <w:basedOn w:val="15"/>
    <w:link w:val="6"/>
    <w:semiHidden/>
    <w:locked/>
    <w:uiPriority w:val="99"/>
    <w:rPr>
      <w:rFonts w:ascii="Cambria" w:hAnsi="Cambria" w:eastAsia="宋体" w:cs="Times New Roman"/>
      <w:smallCaps/>
      <w:color w:val="3071C3"/>
      <w:spacing w:val="20"/>
    </w:rPr>
  </w:style>
  <w:style w:type="character" w:customStyle="1" w:styleId="32">
    <w:name w:val="Heading 6 Char"/>
    <w:basedOn w:val="15"/>
    <w:link w:val="7"/>
    <w:semiHidden/>
    <w:locked/>
    <w:uiPriority w:val="99"/>
    <w:rPr>
      <w:rFonts w:ascii="Cambria" w:hAnsi="Cambria" w:eastAsia="宋体" w:cs="Times New Roman"/>
      <w:smallCaps/>
      <w:color w:val="938953"/>
      <w:spacing w:val="20"/>
    </w:rPr>
  </w:style>
  <w:style w:type="character" w:customStyle="1" w:styleId="33">
    <w:name w:val="Heading 7 Char"/>
    <w:basedOn w:val="15"/>
    <w:link w:val="8"/>
    <w:semiHidden/>
    <w:locked/>
    <w:uiPriority w:val="99"/>
    <w:rPr>
      <w:rFonts w:ascii="Cambria" w:hAnsi="Cambria" w:eastAsia="宋体" w:cs="Times New Roman"/>
      <w:b/>
      <w:bCs/>
      <w:smallCaps/>
      <w:color w:val="938953"/>
      <w:spacing w:val="20"/>
      <w:sz w:val="16"/>
      <w:szCs w:val="16"/>
    </w:rPr>
  </w:style>
  <w:style w:type="character" w:customStyle="1" w:styleId="34">
    <w:name w:val="Heading 8 Char"/>
    <w:basedOn w:val="15"/>
    <w:link w:val="9"/>
    <w:semiHidden/>
    <w:locked/>
    <w:uiPriority w:val="99"/>
    <w:rPr>
      <w:rFonts w:ascii="Cambria" w:hAnsi="Cambria" w:eastAsia="宋体" w:cs="Times New Roman"/>
      <w:b/>
      <w:smallCaps/>
      <w:color w:val="938953"/>
      <w:spacing w:val="20"/>
      <w:sz w:val="16"/>
      <w:szCs w:val="16"/>
    </w:rPr>
  </w:style>
  <w:style w:type="character" w:customStyle="1" w:styleId="35">
    <w:name w:val="Heading 9 Char"/>
    <w:basedOn w:val="15"/>
    <w:link w:val="10"/>
    <w:semiHidden/>
    <w:locked/>
    <w:uiPriority w:val="99"/>
    <w:rPr>
      <w:rFonts w:ascii="Cambria" w:hAnsi="Cambria" w:eastAsia="宋体" w:cs="Times New Roman"/>
      <w:smallCaps/>
      <w:color w:val="938953"/>
      <w:spacing w:val="20"/>
      <w:sz w:val="16"/>
      <w:szCs w:val="16"/>
    </w:rPr>
  </w:style>
  <w:style w:type="character" w:customStyle="1" w:styleId="36">
    <w:name w:val="Title Char"/>
    <w:basedOn w:val="15"/>
    <w:link w:val="14"/>
    <w:locked/>
    <w:uiPriority w:val="99"/>
    <w:rPr>
      <w:rFonts w:ascii="Cambria" w:hAnsi="Cambria" w:eastAsia="宋体" w:cs="Times New Roman"/>
      <w:smallCaps/>
      <w:color w:val="17365D"/>
      <w:spacing w:val="5"/>
      <w:sz w:val="72"/>
      <w:szCs w:val="72"/>
      <w:lang w:val="en-US" w:eastAsia="zh-CN" w:bidi="ar-SA"/>
    </w:rPr>
  </w:style>
  <w:style w:type="character" w:customStyle="1" w:styleId="37">
    <w:name w:val="Subtitle Char"/>
    <w:basedOn w:val="15"/>
    <w:link w:val="13"/>
    <w:locked/>
    <w:uiPriority w:val="99"/>
    <w:rPr>
      <w:rFonts w:cs="Times New Roman"/>
      <w:smallCaps/>
      <w:color w:val="938953"/>
      <w:spacing w:val="5"/>
      <w:sz w:val="28"/>
      <w:szCs w:val="28"/>
      <w:lang w:val="en-US" w:eastAsia="zh-CN" w:bidi="ar-SA"/>
    </w:rPr>
  </w:style>
  <w:style w:type="character" w:customStyle="1" w:styleId="38">
    <w:name w:val="Quote Char"/>
    <w:basedOn w:val="15"/>
    <w:link w:val="24"/>
    <w:locked/>
    <w:uiPriority w:val="99"/>
    <w:rPr>
      <w:rFonts w:cs="Times New Roman"/>
      <w:i/>
      <w:iCs/>
      <w:color w:val="5A5A5A"/>
    </w:rPr>
  </w:style>
  <w:style w:type="character" w:customStyle="1" w:styleId="39">
    <w:name w:val="Intense Quote Char"/>
    <w:basedOn w:val="15"/>
    <w:link w:val="25"/>
    <w:locked/>
    <w:uiPriority w:val="99"/>
    <w:rPr>
      <w:rFonts w:ascii="Cambria" w:hAnsi="Cambria" w:eastAsia="宋体" w:cs="Times New Roman"/>
      <w:smallCaps/>
      <w:color w:val="365F91"/>
    </w:rPr>
  </w:style>
  <w:style w:type="character" w:customStyle="1" w:styleId="40">
    <w:name w:val="Subtle Emphasis"/>
    <w:basedOn w:val="15"/>
    <w:qFormat/>
    <w:uiPriority w:val="99"/>
    <w:rPr>
      <w:smallCaps/>
      <w:color w:val="5A5A5A"/>
    </w:rPr>
  </w:style>
  <w:style w:type="character" w:customStyle="1" w:styleId="41">
    <w:name w:val="Intense Emphasis"/>
    <w:basedOn w:val="15"/>
    <w:qFormat/>
    <w:uiPriority w:val="99"/>
    <w:rPr>
      <w:b/>
      <w:smallCaps/>
      <w:color w:val="4F81BD"/>
      <w:spacing w:val="40"/>
    </w:rPr>
  </w:style>
  <w:style w:type="character" w:customStyle="1" w:styleId="42">
    <w:name w:val="Subtle Reference"/>
    <w:basedOn w:val="15"/>
    <w:qFormat/>
    <w:uiPriority w:val="99"/>
    <w:rPr>
      <w:rFonts w:ascii="Cambria" w:hAnsi="Cambria" w:eastAsia="宋体"/>
      <w:i/>
      <w:smallCaps/>
      <w:color w:val="5A5A5A"/>
      <w:spacing w:val="20"/>
    </w:rPr>
  </w:style>
  <w:style w:type="character" w:customStyle="1" w:styleId="43">
    <w:name w:val="Intense Reference"/>
    <w:basedOn w:val="15"/>
    <w:qFormat/>
    <w:uiPriority w:val="99"/>
    <w:rPr>
      <w:rFonts w:ascii="Cambria" w:hAnsi="Cambria" w:eastAsia="宋体"/>
      <w:b/>
      <w:i/>
      <w:smallCaps/>
      <w:color w:val="17365D"/>
      <w:spacing w:val="20"/>
    </w:rPr>
  </w:style>
  <w:style w:type="character" w:customStyle="1" w:styleId="44">
    <w:name w:val="Book Title"/>
    <w:basedOn w:val="15"/>
    <w:qFormat/>
    <w:uiPriority w:val="99"/>
    <w:rPr>
      <w:rFonts w:ascii="Cambria" w:hAnsi="Cambria" w:eastAsia="宋体"/>
      <w:b/>
      <w:smallCaps/>
      <w:color w:val="17365D"/>
      <w:spacing w:val="10"/>
      <w:u w:val="single"/>
    </w:rPr>
  </w:style>
  <w:style w:type="character" w:customStyle="1" w:styleId="45">
    <w:name w:val="No Spacing Char"/>
    <w:basedOn w:val="15"/>
    <w:link w:val="22"/>
    <w:locked/>
    <w:uiPriority w:val="99"/>
    <w:rPr>
      <w:rFonts w:cs="Times New Roman"/>
      <w:color w:val="5A5A5A"/>
    </w:rPr>
  </w:style>
  <w:style w:type="character" w:customStyle="1" w:styleId="46">
    <w:name w:val="Balloon Text Char"/>
    <w:basedOn w:val="15"/>
    <w:link w:val="12"/>
    <w:semiHidden/>
    <w:locked/>
    <w:uiPriority w:val="99"/>
    <w:rPr>
      <w:rFonts w:cs="Times New Roman"/>
      <w:color w:val="5A5A5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jpe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jpe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Pages>11</Pages>
  <Words>550</Words>
  <Characters>3141</Characters>
  <Lines>0</Lines>
  <Paragraphs>0</Paragraphs>
  <TotalTime>0</TotalTime>
  <ScaleCrop>false</ScaleCrop>
  <LinksUpToDate>false</LinksUpToDate>
  <CharactersWithSpaces>0</CharactersWithSpaces>
  <Application>WPS Office_9.1.0.5132_F1E327BC-269C-435d-A152-05C5408002CA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2015-09-11T06:27:00Z</dcterms:created>
  <dc:creator>岑宇</dc:creator>
  <cp:lastModifiedBy>automaticJack</cp:lastModifiedBy>
  <dcterms:modified xsi:type="dcterms:W3CDTF">2015-09-14T02:11:57Z</dcterms:modified>
  <dc:title>CMP页面问题集合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