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3CE020DE" w:rsidR="005513C6" w:rsidRPr="00D66E14" w:rsidRDefault="00FB6D1B" w:rsidP="00CD136F">
      <w:pPr>
        <w:pStyle w:val="WPSOffice3"/>
        <w:spacing w:after="240"/>
        <w:ind w:leftChars="0" w:left="0"/>
        <w:rPr>
          <w:rFonts w:ascii="Arial" w:hAnsi="Arial" w:cs="Arial"/>
          <w:sz w:val="24"/>
          <w:szCs w:val="24"/>
        </w:rPr>
      </w:pPr>
      <w:bookmarkStart w:id="0" w:name="_Hlk112316845"/>
      <w:bookmarkEnd w:id="0"/>
      <w:r w:rsidRPr="00D66E14">
        <w:rPr>
          <w:rFonts w:ascii="Arial" w:hAnsi="Arial" w:cs="Arial"/>
          <w:sz w:val="24"/>
          <w:szCs w:val="24"/>
        </w:rPr>
        <w:tab/>
      </w:r>
    </w:p>
    <w:p w14:paraId="781A5B97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26389AB5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6493C620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1424B88E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5FC8EDE2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3A5AF030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4DBD294B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6CE60380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4F213CDC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4928AB66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38443BFA" w14:textId="77777777" w:rsidR="005513C6" w:rsidRPr="00D66E14" w:rsidRDefault="005513C6">
      <w:pPr>
        <w:spacing w:after="240" w:line="240" w:lineRule="auto"/>
        <w:jc w:val="center"/>
        <w:rPr>
          <w:rFonts w:cs="Arial"/>
          <w:szCs w:val="24"/>
        </w:rPr>
      </w:pPr>
    </w:p>
    <w:p w14:paraId="2CBDAA15" w14:textId="77777777" w:rsidR="005513C6" w:rsidRPr="00D66E14" w:rsidRDefault="005513C6">
      <w:pPr>
        <w:spacing w:after="240" w:line="240" w:lineRule="auto"/>
        <w:jc w:val="center"/>
        <w:rPr>
          <w:rFonts w:cs="Arial"/>
          <w:szCs w:val="24"/>
        </w:rPr>
      </w:pPr>
    </w:p>
    <w:p w14:paraId="0332AD51" w14:textId="77777777" w:rsidR="005513C6" w:rsidRPr="00D66E14" w:rsidRDefault="005513C6">
      <w:pPr>
        <w:spacing w:after="240" w:line="240" w:lineRule="auto"/>
        <w:jc w:val="center"/>
        <w:rPr>
          <w:rFonts w:cs="Arial"/>
          <w:color w:val="4472C4" w:themeColor="accent1"/>
          <w:szCs w:val="24"/>
        </w:rPr>
      </w:pPr>
    </w:p>
    <w:p w14:paraId="4A2FAD0E" w14:textId="77777777" w:rsidR="005513C6" w:rsidRPr="00D66E14" w:rsidRDefault="005513C6">
      <w:pPr>
        <w:spacing w:after="240" w:line="240" w:lineRule="auto"/>
        <w:jc w:val="center"/>
        <w:rPr>
          <w:rFonts w:cs="Arial"/>
          <w:color w:val="4472C4" w:themeColor="accent1"/>
          <w:szCs w:val="24"/>
        </w:rPr>
      </w:pPr>
    </w:p>
    <w:p w14:paraId="220EC782" w14:textId="77777777" w:rsidR="005513C6" w:rsidRPr="00D66E14" w:rsidRDefault="005513C6">
      <w:pPr>
        <w:spacing w:after="240" w:line="240" w:lineRule="auto"/>
        <w:jc w:val="left"/>
        <w:rPr>
          <w:rFonts w:cs="Arial"/>
          <w:color w:val="4472C4" w:themeColor="accent1"/>
          <w:szCs w:val="24"/>
        </w:rPr>
      </w:pPr>
    </w:p>
    <w:p w14:paraId="2C089367" w14:textId="77777777" w:rsidR="005513C6" w:rsidRPr="0070359D" w:rsidRDefault="005513C6">
      <w:pPr>
        <w:spacing w:after="240" w:line="240" w:lineRule="auto"/>
        <w:jc w:val="center"/>
        <w:rPr>
          <w:rFonts w:cs="Arial"/>
          <w:color w:val="4472C4" w:themeColor="accent1"/>
          <w:sz w:val="48"/>
          <w:szCs w:val="48"/>
        </w:rPr>
      </w:pPr>
    </w:p>
    <w:p w14:paraId="600BB3B4" w14:textId="4CF4A5C2" w:rsidR="006A6CC0" w:rsidRPr="0070359D" w:rsidRDefault="00FB1D78" w:rsidP="004201B9">
      <w:pPr>
        <w:spacing w:after="240" w:line="240" w:lineRule="auto"/>
        <w:ind w:left="1843" w:right="839" w:firstLine="77"/>
        <w:jc w:val="center"/>
        <w:rPr>
          <w:rFonts w:cs="Arial"/>
          <w:color w:val="4472C4" w:themeColor="accent1"/>
          <w:sz w:val="48"/>
          <w:szCs w:val="48"/>
        </w:rPr>
        <w:sectPr w:rsidR="006A6CC0" w:rsidRPr="0070359D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 w:rsidRPr="0070359D">
        <w:rPr>
          <w:rFonts w:cs="Arial"/>
          <w:b/>
          <w:bCs/>
          <w:color w:val="002060"/>
          <w:sz w:val="48"/>
          <w:szCs w:val="48"/>
        </w:rPr>
        <w:t>MANUAL DE USUARIO</w:t>
      </w:r>
      <w:bookmarkStart w:id="1" w:name="_Hlk210377551"/>
      <w:r w:rsidR="00FA127A" w:rsidRPr="0070359D">
        <w:rPr>
          <w:rFonts w:cs="Arial"/>
          <w:b/>
          <w:bCs/>
          <w:color w:val="002060"/>
          <w:sz w:val="48"/>
          <w:szCs w:val="48"/>
        </w:rPr>
        <w:t xml:space="preserve"> </w:t>
      </w:r>
      <w:r w:rsidR="00C9448E" w:rsidRPr="0070359D">
        <w:rPr>
          <w:rFonts w:cs="Arial"/>
          <w:b/>
          <w:bCs/>
          <w:color w:val="002060"/>
          <w:sz w:val="48"/>
          <w:szCs w:val="48"/>
        </w:rPr>
        <w:br/>
      </w:r>
      <w:r w:rsidR="0070359D" w:rsidRPr="0070359D">
        <w:rPr>
          <w:rFonts w:cs="Arial"/>
          <w:b/>
          <w:bCs/>
          <w:color w:val="002060"/>
          <w:sz w:val="48"/>
          <w:szCs w:val="48"/>
        </w:rPr>
        <w:br/>
        <w:t xml:space="preserve"> </w:t>
      </w:r>
      <w:bookmarkEnd w:id="1"/>
      <w:r w:rsidR="004201B9">
        <w:rPr>
          <w:rFonts w:cs="Arial"/>
          <w:b/>
          <w:bCs/>
          <w:color w:val="002060"/>
          <w:sz w:val="48"/>
          <w:szCs w:val="48"/>
          <w:lang w:val="es-ES"/>
        </w:rPr>
        <w:t>GESTI</w:t>
      </w:r>
      <w:r w:rsidR="00F61373">
        <w:rPr>
          <w:rFonts w:cs="Arial"/>
          <w:b/>
          <w:bCs/>
          <w:color w:val="002060"/>
          <w:sz w:val="48"/>
          <w:szCs w:val="48"/>
          <w:lang w:val="es-ES"/>
        </w:rPr>
        <w:t>Ó</w:t>
      </w:r>
      <w:r w:rsidR="004201B9">
        <w:rPr>
          <w:rFonts w:cs="Arial"/>
          <w:b/>
          <w:bCs/>
          <w:color w:val="002060"/>
          <w:sz w:val="48"/>
          <w:szCs w:val="48"/>
          <w:lang w:val="es-ES"/>
        </w:rPr>
        <w:t>N DE DECLARACIONES</w:t>
      </w:r>
    </w:p>
    <w:p w14:paraId="3BF9DFB3" w14:textId="77777777" w:rsidR="005513C6" w:rsidRPr="00D66E14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Cs w:val="24"/>
        </w:rPr>
      </w:pPr>
    </w:p>
    <w:p w14:paraId="7C07B1A9" w14:textId="77777777" w:rsidR="005513C6" w:rsidRPr="00D66E14" w:rsidRDefault="00000000" w:rsidP="008D25CE">
      <w:pPr>
        <w:spacing w:after="240" w:line="240" w:lineRule="auto"/>
        <w:ind w:left="426"/>
        <w:jc w:val="center"/>
        <w:rPr>
          <w:rFonts w:cs="Arial"/>
          <w:b/>
          <w:bCs/>
          <w:color w:val="002060"/>
          <w:szCs w:val="24"/>
        </w:rPr>
      </w:pPr>
      <w:r w:rsidRPr="00D66E14">
        <w:rPr>
          <w:rFonts w:cs="Arial"/>
          <w:b/>
          <w:bCs/>
          <w:color w:val="002060"/>
          <w:szCs w:val="24"/>
        </w:rPr>
        <w:t>TABLA DE CONTENIDO</w:t>
      </w:r>
    </w:p>
    <w:p w14:paraId="1421A4F1" w14:textId="5A5E020D" w:rsidR="005513C6" w:rsidRPr="00D66E14" w:rsidRDefault="00000000" w:rsidP="00FA127A">
      <w:pPr>
        <w:tabs>
          <w:tab w:val="left" w:pos="831"/>
          <w:tab w:val="left" w:pos="2911"/>
          <w:tab w:val="right" w:pos="9975"/>
        </w:tabs>
        <w:spacing w:after="240" w:line="240" w:lineRule="auto"/>
        <w:ind w:left="426"/>
        <w:rPr>
          <w:rFonts w:cs="Arial"/>
          <w:b/>
          <w:bCs/>
          <w:color w:val="4472C4" w:themeColor="accent1"/>
          <w:szCs w:val="24"/>
        </w:rPr>
      </w:pPr>
      <w:r w:rsidRPr="00D66E14">
        <w:rPr>
          <w:rFonts w:cs="Arial"/>
          <w:b/>
          <w:bCs/>
          <w:color w:val="4472C4" w:themeColor="accent1"/>
          <w:szCs w:val="24"/>
        </w:rPr>
        <w:tab/>
      </w:r>
      <w:r w:rsidRPr="00D66E14">
        <w:rPr>
          <w:rFonts w:cs="Arial"/>
          <w:b/>
          <w:bCs/>
          <w:color w:val="4472C4" w:themeColor="accent1"/>
          <w:szCs w:val="24"/>
        </w:rPr>
        <w:tab/>
      </w:r>
      <w:r w:rsidRPr="00D66E14">
        <w:rPr>
          <w:rFonts w:cs="Arial"/>
          <w:b/>
          <w:bCs/>
          <w:color w:val="4472C4" w:themeColor="accent1"/>
          <w:szCs w:val="24"/>
        </w:rPr>
        <w:tab/>
        <w:t>Pág.</w:t>
      </w:r>
    </w:p>
    <w:sdt>
      <w:sdtPr>
        <w:rPr>
          <w:rFonts w:cs="Arial"/>
          <w:szCs w:val="24"/>
        </w:rPr>
        <w:id w:val="-1197535610"/>
        <w:docPartObj>
          <w:docPartGallery w:val="Table of Contents"/>
          <w:docPartUnique/>
        </w:docPartObj>
      </w:sdtPr>
      <w:sdtContent>
        <w:p w14:paraId="6D40DD88" w14:textId="7010EEAA" w:rsidR="0020055F" w:rsidRDefault="00FB1D78">
          <w:pPr>
            <w:pStyle w:val="TDC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r w:rsidRPr="00D66E14">
            <w:rPr>
              <w:rFonts w:cs="Arial"/>
              <w:szCs w:val="24"/>
            </w:rPr>
            <w:fldChar w:fldCharType="begin"/>
          </w:r>
          <w:r w:rsidRPr="00D66E14">
            <w:rPr>
              <w:rFonts w:cs="Arial"/>
              <w:szCs w:val="24"/>
            </w:rPr>
            <w:instrText xml:space="preserve">TOC \o "1-2" \h \z \u </w:instrText>
          </w:r>
          <w:r w:rsidRPr="00D66E14">
            <w:rPr>
              <w:rFonts w:cs="Arial"/>
              <w:szCs w:val="24"/>
            </w:rPr>
            <w:fldChar w:fldCharType="separate"/>
          </w:r>
          <w:hyperlink w:anchor="_Toc218694909" w:history="1">
            <w:r w:rsidR="0020055F" w:rsidRPr="007828B6">
              <w:rPr>
                <w:rStyle w:val="Hipervnculo"/>
                <w:rFonts w:cs="Arial"/>
                <w:noProof/>
                <w:spacing w:val="-2"/>
              </w:rPr>
              <w:t>GESTIÓN DE DECLARACIONES.</w:t>
            </w:r>
            <w:r w:rsidR="0020055F">
              <w:rPr>
                <w:noProof/>
                <w:webHidden/>
              </w:rPr>
              <w:tab/>
            </w:r>
            <w:r w:rsidR="0020055F">
              <w:rPr>
                <w:noProof/>
                <w:webHidden/>
              </w:rPr>
              <w:fldChar w:fldCharType="begin"/>
            </w:r>
            <w:r w:rsidR="0020055F">
              <w:rPr>
                <w:noProof/>
                <w:webHidden/>
              </w:rPr>
              <w:instrText xml:space="preserve"> PAGEREF _Toc218694909 \h </w:instrText>
            </w:r>
            <w:r w:rsidR="0020055F">
              <w:rPr>
                <w:noProof/>
                <w:webHidden/>
              </w:rPr>
            </w:r>
            <w:r w:rsidR="0020055F">
              <w:rPr>
                <w:noProof/>
                <w:webHidden/>
              </w:rPr>
              <w:fldChar w:fldCharType="separate"/>
            </w:r>
            <w:r w:rsidR="0020055F">
              <w:rPr>
                <w:noProof/>
                <w:webHidden/>
              </w:rPr>
              <w:t>3</w:t>
            </w:r>
            <w:r w:rsidR="0020055F">
              <w:rPr>
                <w:noProof/>
                <w:webHidden/>
              </w:rPr>
              <w:fldChar w:fldCharType="end"/>
            </w:r>
          </w:hyperlink>
        </w:p>
        <w:p w14:paraId="6C7F9E3E" w14:textId="39BB893A" w:rsidR="0020055F" w:rsidRDefault="0020055F">
          <w:pPr>
            <w:pStyle w:val="TD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94910" w:history="1">
            <w:r w:rsidRPr="007828B6">
              <w:rPr>
                <w:rStyle w:val="Hipervnculo"/>
                <w:rFonts w:eastAsia="Arial MT" w:cs="Arial"/>
                <w:b/>
                <w:noProof/>
                <w:lang w:val="es-ES" w:eastAsia="zh-CN"/>
              </w:rPr>
              <w:t>1. Gestión de Declaraciones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6A9D4" w14:textId="21392DF8" w:rsidR="0020055F" w:rsidRDefault="0020055F">
          <w:pPr>
            <w:pStyle w:val="TDC2"/>
            <w:tabs>
              <w:tab w:val="left" w:pos="96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94911" w:history="1">
            <w:r w:rsidRPr="007828B6">
              <w:rPr>
                <w:rStyle w:val="Hipervnculo"/>
                <w:rFonts w:eastAsia="DengXian Light" w:cs="Arial"/>
                <w:b/>
                <w:noProof/>
                <w:lang w:val="es-ES" w:eastAsia="zh-CN"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7828B6">
              <w:rPr>
                <w:rStyle w:val="Hipervnculo"/>
                <w:rFonts w:eastAsia="DengXian Light" w:cs="Arial"/>
                <w:b/>
                <w:noProof/>
                <w:lang w:val="es-ES" w:eastAsia="zh-CN"/>
              </w:rPr>
              <w:t>Acceso a la opción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E2D38" w14:textId="44BD9318" w:rsidR="0020055F" w:rsidRDefault="0020055F">
          <w:pPr>
            <w:pStyle w:val="TDC2"/>
            <w:tabs>
              <w:tab w:val="left" w:pos="96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94912" w:history="1">
            <w:r w:rsidRPr="007828B6">
              <w:rPr>
                <w:rStyle w:val="Hipervnculo"/>
                <w:rFonts w:eastAsia="DengXian Light" w:cs="Times New Roman"/>
                <w:b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7828B6">
              <w:rPr>
                <w:rStyle w:val="Hipervnculo"/>
                <w:rFonts w:eastAsia="DengXian Light" w:cs="Times New Roman"/>
                <w:b/>
                <w:noProof/>
                <w:spacing w:val="-2"/>
              </w:rPr>
              <w:t>Funcionalidades.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972EB" w14:textId="7EA31AE2" w:rsidR="0020055F" w:rsidRDefault="0020055F">
          <w:pPr>
            <w:pStyle w:val="TDC2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94913" w:history="1">
            <w:r w:rsidRPr="007828B6">
              <w:rPr>
                <w:rStyle w:val="Hipervnculo"/>
                <w:rFonts w:eastAsia="DengXian Light" w:cs="Times New Roman"/>
                <w:b/>
                <w:noProof/>
              </w:rPr>
              <w:t>1.2.1.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7828B6">
              <w:rPr>
                <w:rStyle w:val="Hipervnculo"/>
                <w:rFonts w:eastAsia="DengXian Light" w:cs="Times New Roman"/>
                <w:b/>
                <w:noProof/>
              </w:rPr>
              <w:t>Elementos</w:t>
            </w:r>
            <w:r w:rsidRPr="007828B6">
              <w:rPr>
                <w:rStyle w:val="Hipervnculo"/>
                <w:rFonts w:eastAsia="DengXian Light" w:cs="Times New Roman"/>
                <w:b/>
                <w:noProof/>
                <w:spacing w:val="-4"/>
              </w:rPr>
              <w:t xml:space="preserve"> </w:t>
            </w:r>
            <w:r w:rsidRPr="007828B6">
              <w:rPr>
                <w:rStyle w:val="Hipervnculo"/>
                <w:rFonts w:eastAsia="DengXian Light" w:cs="Times New Roman"/>
                <w:b/>
                <w:noProof/>
                <w:spacing w:val="-2"/>
              </w:rPr>
              <w:t>asistentes.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A7658" w14:textId="2C188BBF" w:rsidR="0020055F" w:rsidRDefault="0020055F">
          <w:pPr>
            <w:pStyle w:val="TDC2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94914" w:history="1">
            <w:r w:rsidRPr="007828B6">
              <w:rPr>
                <w:rStyle w:val="Hipervnculo"/>
                <w:rFonts w:eastAsia="DengXian Light" w:cs="Times New Roman"/>
                <w:b/>
                <w:noProof/>
              </w:rPr>
              <w:t>1.2.2.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7828B6">
              <w:rPr>
                <w:rStyle w:val="Hipervnculo"/>
                <w:rFonts w:eastAsia="DengXian Light" w:cs="Times New Roman"/>
                <w:b/>
                <w:noProof/>
              </w:rPr>
              <w:t>Impuesto</w:t>
            </w:r>
            <w:r w:rsidRPr="007828B6">
              <w:rPr>
                <w:rStyle w:val="Hipervnculo"/>
                <w:rFonts w:eastAsia="DengXian Light" w:cs="Times New Roman"/>
                <w:b/>
                <w:noProof/>
                <w:spacing w:val="-4"/>
              </w:rPr>
              <w:t xml:space="preserve"> </w:t>
            </w:r>
            <w:r w:rsidRPr="007828B6">
              <w:rPr>
                <w:rStyle w:val="Hipervnculo"/>
                <w:rFonts w:eastAsia="DengXian Light" w:cs="Times New Roman"/>
                <w:b/>
                <w:noProof/>
              </w:rPr>
              <w:t>De</w:t>
            </w:r>
            <w:r w:rsidRPr="007828B6">
              <w:rPr>
                <w:rStyle w:val="Hipervnculo"/>
                <w:rFonts w:eastAsia="DengXian Light" w:cs="Times New Roman"/>
                <w:b/>
                <w:noProof/>
                <w:spacing w:val="-3"/>
              </w:rPr>
              <w:t xml:space="preserve"> </w:t>
            </w:r>
            <w:r w:rsidRPr="007828B6">
              <w:rPr>
                <w:rStyle w:val="Hipervnculo"/>
                <w:rFonts w:eastAsia="DengXian Light" w:cs="Times New Roman"/>
                <w:b/>
                <w:noProof/>
              </w:rPr>
              <w:t>Industria</w:t>
            </w:r>
            <w:r w:rsidRPr="007828B6">
              <w:rPr>
                <w:rStyle w:val="Hipervnculo"/>
                <w:rFonts w:eastAsia="DengXian Light" w:cs="Times New Roman"/>
                <w:b/>
                <w:noProof/>
                <w:spacing w:val="-3"/>
              </w:rPr>
              <w:t xml:space="preserve"> </w:t>
            </w:r>
            <w:r w:rsidRPr="007828B6">
              <w:rPr>
                <w:rStyle w:val="Hipervnculo"/>
                <w:rFonts w:eastAsia="DengXian Light" w:cs="Times New Roman"/>
                <w:b/>
                <w:noProof/>
              </w:rPr>
              <w:t>Y</w:t>
            </w:r>
            <w:r w:rsidRPr="007828B6">
              <w:rPr>
                <w:rStyle w:val="Hipervnculo"/>
                <w:rFonts w:eastAsia="DengXian Light" w:cs="Times New Roman"/>
                <w:b/>
                <w:noProof/>
                <w:spacing w:val="-2"/>
              </w:rPr>
              <w:t xml:space="preserve"> Comercio.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AC0B1" w14:textId="105A64C7" w:rsidR="0020055F" w:rsidRDefault="0020055F">
          <w:pPr>
            <w:pStyle w:val="TD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94915" w:history="1">
            <w:r w:rsidRPr="007828B6">
              <w:rPr>
                <w:rStyle w:val="Hipervnculo"/>
                <w:rFonts w:eastAsia="DengXian Light" w:cs="Times New Roman"/>
                <w:b/>
                <w:noProof/>
              </w:rPr>
              <w:t>1.2.2.1 Gestión de Declaraciones</w:t>
            </w:r>
            <w:r w:rsidRPr="007828B6">
              <w:rPr>
                <w:rStyle w:val="Hipervnculo"/>
                <w:rFonts w:eastAsia="DengXian Light" w:cs="Times New Roman"/>
                <w:b/>
                <w:noProof/>
                <w:spacing w:val="-4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E579E" w14:textId="384F4562" w:rsidR="00FB1D78" w:rsidRPr="00D66E14" w:rsidRDefault="00FB1D78" w:rsidP="00FB1D78">
          <w:pPr>
            <w:rPr>
              <w:rFonts w:cs="Arial"/>
              <w:szCs w:val="24"/>
            </w:rPr>
          </w:pPr>
          <w:r w:rsidRPr="00D66E14">
            <w:rPr>
              <w:rFonts w:cs="Arial"/>
              <w:szCs w:val="24"/>
            </w:rPr>
            <w:fldChar w:fldCharType="end"/>
          </w:r>
        </w:p>
      </w:sdtContent>
    </w:sdt>
    <w:p w14:paraId="7D242109" w14:textId="77777777" w:rsidR="00FB1D78" w:rsidRPr="00D66E14" w:rsidRDefault="00FB1D78" w:rsidP="00FB1D78">
      <w:pPr>
        <w:pStyle w:val="Textoindependiente"/>
        <w:rPr>
          <w:rFonts w:cs="Arial"/>
          <w:szCs w:val="24"/>
        </w:rPr>
      </w:pPr>
    </w:p>
    <w:p w14:paraId="69C16699" w14:textId="77777777" w:rsidR="005513C6" w:rsidRPr="00D66E14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 w:rsidRPr="00D66E14">
        <w:rPr>
          <w:rFonts w:cs="Arial"/>
          <w:szCs w:val="24"/>
          <w:lang w:val="es-ES" w:eastAsia="zh-CN"/>
        </w:rPr>
        <w:br w:type="page"/>
      </w:r>
    </w:p>
    <w:p w14:paraId="7B7CBE20" w14:textId="77777777" w:rsidR="0070359D" w:rsidRPr="0070359D" w:rsidRDefault="0070359D" w:rsidP="0098639E">
      <w:pPr>
        <w:pStyle w:val="Prrafodelista"/>
        <w:ind w:left="0"/>
        <w:jc w:val="left"/>
        <w:rPr>
          <w:lang w:val="es-ES" w:eastAsia="zh-CN"/>
        </w:rPr>
      </w:pPr>
    </w:p>
    <w:p w14:paraId="0D4FC110" w14:textId="42A87C78" w:rsidR="00FF200E" w:rsidRPr="00DD1677" w:rsidRDefault="00FF200E" w:rsidP="00FF200E">
      <w:pPr>
        <w:pStyle w:val="Textoindependiente"/>
        <w:spacing w:before="187"/>
        <w:ind w:left="0"/>
        <w:rPr>
          <w:rFonts w:eastAsiaTheme="majorEastAsia" w:cstheme="majorBidi"/>
          <w:b/>
          <w:bCs/>
          <w:color w:val="4471C4"/>
          <w:sz w:val="22"/>
          <w:szCs w:val="24"/>
          <w:lang w:val="es-ES"/>
        </w:rPr>
      </w:pPr>
      <w:r w:rsidRPr="00FA127A">
        <w:rPr>
          <w:rFonts w:eastAsiaTheme="majorEastAsia" w:cstheme="majorBidi"/>
          <w:b/>
          <w:bCs/>
          <w:color w:val="4471C4"/>
          <w:szCs w:val="26"/>
          <w:lang w:val="es-ES"/>
        </w:rPr>
        <w:t>MANUAL DE USUARIO –</w:t>
      </w:r>
      <w:r w:rsidR="004201B9">
        <w:rPr>
          <w:rFonts w:eastAsiaTheme="majorEastAsia" w:cstheme="majorBidi"/>
          <w:b/>
          <w:bCs/>
          <w:color w:val="4471C4"/>
          <w:szCs w:val="26"/>
          <w:lang w:val="es-ES"/>
        </w:rPr>
        <w:t xml:space="preserve"> GESTIÓN DE DECLARACIONES. </w:t>
      </w:r>
    </w:p>
    <w:p w14:paraId="47AE4829" w14:textId="77777777" w:rsidR="00FF200E" w:rsidRPr="0070359D" w:rsidRDefault="00FF200E" w:rsidP="00FF200E">
      <w:pPr>
        <w:pStyle w:val="Prrafodelista"/>
        <w:ind w:left="0"/>
        <w:rPr>
          <w:b/>
          <w:sz w:val="20"/>
        </w:rPr>
      </w:pPr>
      <w:r w:rsidRPr="0070359D">
        <w:rPr>
          <w:b/>
          <w:color w:val="2E5395"/>
          <w:sz w:val="20"/>
        </w:rPr>
        <w:t>INFORMATICA</w:t>
      </w:r>
      <w:r w:rsidRPr="0070359D">
        <w:rPr>
          <w:b/>
          <w:color w:val="2E5395"/>
          <w:spacing w:val="-12"/>
          <w:sz w:val="20"/>
        </w:rPr>
        <w:t xml:space="preserve"> </w:t>
      </w:r>
      <w:r w:rsidRPr="0070359D">
        <w:rPr>
          <w:b/>
          <w:color w:val="2E5395"/>
          <w:sz w:val="20"/>
        </w:rPr>
        <w:t>Y</w:t>
      </w:r>
      <w:r w:rsidRPr="0070359D">
        <w:rPr>
          <w:b/>
          <w:color w:val="2E5395"/>
          <w:spacing w:val="-9"/>
          <w:sz w:val="20"/>
        </w:rPr>
        <w:t xml:space="preserve"> </w:t>
      </w:r>
      <w:r w:rsidRPr="0070359D">
        <w:rPr>
          <w:b/>
          <w:color w:val="2E5395"/>
          <w:sz w:val="20"/>
        </w:rPr>
        <w:t>TRIBUTOS</w:t>
      </w:r>
      <w:r w:rsidRPr="0070359D">
        <w:rPr>
          <w:b/>
          <w:color w:val="2E5395"/>
          <w:spacing w:val="-6"/>
          <w:sz w:val="20"/>
        </w:rPr>
        <w:t xml:space="preserve"> </w:t>
      </w:r>
      <w:r w:rsidRPr="0070359D">
        <w:rPr>
          <w:b/>
          <w:color w:val="2E5395"/>
          <w:spacing w:val="-4"/>
          <w:sz w:val="20"/>
        </w:rPr>
        <w:t>S.A.S</w:t>
      </w:r>
    </w:p>
    <w:p w14:paraId="041317B7" w14:textId="77777777" w:rsidR="00FF200E" w:rsidRDefault="00FF200E" w:rsidP="00FF200E">
      <w:pPr>
        <w:pStyle w:val="Textoindependiente"/>
        <w:spacing w:before="50"/>
        <w:ind w:left="0"/>
        <w:rPr>
          <w:b/>
          <w:sz w:val="20"/>
        </w:rPr>
      </w:pPr>
    </w:p>
    <w:p w14:paraId="6B8175EF" w14:textId="77777777" w:rsidR="00FF200E" w:rsidRDefault="00FF200E" w:rsidP="00FF200E">
      <w:pPr>
        <w:pStyle w:val="Textoindependiente"/>
        <w:ind w:left="0" w:right="855"/>
      </w:pPr>
      <w:r>
        <w:t>Todos</w:t>
      </w:r>
      <w:r>
        <w:rPr>
          <w:spacing w:val="-2"/>
        </w:rPr>
        <w:t xml:space="preserve"> </w:t>
      </w:r>
      <w:r>
        <w:t>los derechos reservados. Ninguna parte de esta obra puede ser</w:t>
      </w:r>
      <w:r>
        <w:rPr>
          <w:spacing w:val="-1"/>
        </w:rPr>
        <w:t xml:space="preserve"> </w:t>
      </w:r>
      <w:r>
        <w:t>reproducida de ninguna forma o por cualquier medio - gráfico, electrónico mecánico, incluyendo fotocopias,</w:t>
      </w:r>
      <w:r>
        <w:rPr>
          <w:spacing w:val="-9"/>
        </w:rPr>
        <w:t xml:space="preserve"> </w:t>
      </w:r>
      <w:r>
        <w:t>grabación</w:t>
      </w:r>
      <w:r>
        <w:rPr>
          <w:spacing w:val="-4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almacenamiento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recuperación de información - sin la autorización por escrito de la editorial.</w:t>
      </w:r>
    </w:p>
    <w:p w14:paraId="60964357" w14:textId="77777777" w:rsidR="00FF200E" w:rsidRDefault="00FF200E" w:rsidP="00FF200E">
      <w:pPr>
        <w:pStyle w:val="Textoindependiente"/>
        <w:ind w:left="0" w:right="855"/>
      </w:pPr>
    </w:p>
    <w:p w14:paraId="7FA241A2" w14:textId="77777777" w:rsidR="00FF200E" w:rsidRDefault="00FF200E" w:rsidP="00FF200E">
      <w:pPr>
        <w:pStyle w:val="Textoindependiente"/>
        <w:ind w:left="0" w:right="861"/>
      </w:pPr>
      <w:r>
        <w:rPr>
          <w:spacing w:val="-2"/>
        </w:rPr>
        <w:t>Los</w:t>
      </w:r>
      <w:r>
        <w:rPr>
          <w:spacing w:val="-7"/>
        </w:rPr>
        <w:t xml:space="preserve"> </w:t>
      </w:r>
      <w:r>
        <w:rPr>
          <w:spacing w:val="-2"/>
        </w:rPr>
        <w:t>productos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mencionan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este</w:t>
      </w:r>
      <w:r>
        <w:rPr>
          <w:spacing w:val="-11"/>
        </w:rPr>
        <w:t xml:space="preserve"> </w:t>
      </w:r>
      <w:r>
        <w:rPr>
          <w:spacing w:val="-2"/>
        </w:rPr>
        <w:t>documento</w:t>
      </w:r>
      <w:r>
        <w:rPr>
          <w:spacing w:val="-6"/>
        </w:rPr>
        <w:t xml:space="preserve"> </w:t>
      </w:r>
      <w:r>
        <w:rPr>
          <w:spacing w:val="-2"/>
        </w:rPr>
        <w:t>pueden</w:t>
      </w:r>
      <w:r>
        <w:rPr>
          <w:spacing w:val="-7"/>
        </w:rPr>
        <w:t xml:space="preserve"> </w:t>
      </w:r>
      <w:r>
        <w:rPr>
          <w:spacing w:val="-2"/>
        </w:rPr>
        <w:t>ser</w:t>
      </w:r>
      <w:r>
        <w:rPr>
          <w:spacing w:val="-6"/>
        </w:rPr>
        <w:t xml:space="preserve"> </w:t>
      </w:r>
      <w:r>
        <w:rPr>
          <w:spacing w:val="-2"/>
        </w:rPr>
        <w:t>marcas</w:t>
      </w:r>
      <w:r>
        <w:rPr>
          <w:spacing w:val="-7"/>
        </w:rPr>
        <w:t xml:space="preserve"> </w:t>
      </w:r>
      <w:r>
        <w:rPr>
          <w:spacing w:val="-2"/>
        </w:rPr>
        <w:t xml:space="preserve">comerciales </w:t>
      </w:r>
      <w:r>
        <w:t>y/o marcas registradas de sus respectivos propietarios. El editor y el autor no pretenden estas marcas.</w:t>
      </w:r>
    </w:p>
    <w:p w14:paraId="0EBCECAD" w14:textId="77777777" w:rsidR="00FF200E" w:rsidRDefault="00FF200E" w:rsidP="00FF200E">
      <w:pPr>
        <w:pStyle w:val="Textoindependiente"/>
        <w:spacing w:before="139"/>
        <w:ind w:left="0"/>
      </w:pPr>
    </w:p>
    <w:p w14:paraId="00D0500A" w14:textId="77777777" w:rsidR="00FF200E" w:rsidRDefault="00FF200E" w:rsidP="00FF200E">
      <w:pPr>
        <w:pStyle w:val="Textoindependiente"/>
        <w:ind w:left="0" w:right="857"/>
      </w:pPr>
      <w:r>
        <w:t>Si</w:t>
      </w:r>
      <w:r>
        <w:rPr>
          <w:spacing w:val="-4"/>
        </w:rPr>
        <w:t xml:space="preserve"> </w:t>
      </w:r>
      <w:r>
        <w:t>bien</w:t>
      </w:r>
      <w:r>
        <w:rPr>
          <w:spacing w:val="-11"/>
        </w:rPr>
        <w:t xml:space="preserve"> </w:t>
      </w:r>
      <w:r>
        <w:t>todas</w:t>
      </w:r>
      <w:r>
        <w:rPr>
          <w:spacing w:val="-16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precauciones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han</w:t>
      </w:r>
      <w:r>
        <w:rPr>
          <w:spacing w:val="-11"/>
        </w:rPr>
        <w:t xml:space="preserve"> </w:t>
      </w:r>
      <w:r>
        <w:t>tomado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preparación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documento, el</w:t>
      </w:r>
      <w:r>
        <w:rPr>
          <w:spacing w:val="-4"/>
        </w:rPr>
        <w:t xml:space="preserve"> </w:t>
      </w:r>
      <w:r>
        <w:t>editor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 autor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asumen</w:t>
      </w:r>
      <w:r>
        <w:rPr>
          <w:spacing w:val="-3"/>
        </w:rPr>
        <w:t xml:space="preserve"> </w:t>
      </w:r>
      <w:r>
        <w:t>responsabilidad</w:t>
      </w:r>
      <w:r>
        <w:rPr>
          <w:spacing w:val="-7"/>
        </w:rPr>
        <w:t xml:space="preserve"> </w:t>
      </w:r>
      <w:r>
        <w:t>alguna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errores</w:t>
      </w:r>
      <w:r>
        <w:rPr>
          <w:spacing w:val="-3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>omisiones,</w:t>
      </w:r>
      <w:r>
        <w:rPr>
          <w:spacing w:val="-3"/>
        </w:rPr>
        <w:t xml:space="preserve"> </w:t>
      </w:r>
      <w:r>
        <w:t>ni de daños</w:t>
      </w:r>
      <w:r>
        <w:rPr>
          <w:spacing w:val="-12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resulten</w:t>
      </w:r>
      <w:r>
        <w:rPr>
          <w:spacing w:val="-11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uso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contenida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documento</w:t>
      </w:r>
      <w:r>
        <w:rPr>
          <w:spacing w:val="-10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uso de programas y código fuente que pueden que lo acompañen. En ningún caso, el editor y el autor serán responsables de ninguna pérdida de beneficios o cualquier otro</w:t>
      </w:r>
      <w:r>
        <w:rPr>
          <w:spacing w:val="-8"/>
        </w:rPr>
        <w:t xml:space="preserve"> </w:t>
      </w:r>
      <w:r>
        <w:t>daño</w:t>
      </w:r>
      <w:r>
        <w:rPr>
          <w:spacing w:val="-8"/>
        </w:rPr>
        <w:t xml:space="preserve"> </w:t>
      </w:r>
      <w:r>
        <w:t>comercial</w:t>
      </w:r>
      <w:r>
        <w:rPr>
          <w:spacing w:val="-5"/>
        </w:rPr>
        <w:t xml:space="preserve"> </w:t>
      </w:r>
      <w:r>
        <w:t>causado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presuntamente</w:t>
      </w:r>
      <w:r>
        <w:rPr>
          <w:spacing w:val="-8"/>
        </w:rPr>
        <w:t xml:space="preserve"> </w:t>
      </w:r>
      <w:r>
        <w:t>causado</w:t>
      </w:r>
      <w:r>
        <w:rPr>
          <w:spacing w:val="-8"/>
        </w:rPr>
        <w:t xml:space="preserve"> </w:t>
      </w:r>
      <w:r>
        <w:t>directa</w:t>
      </w:r>
      <w:r>
        <w:rPr>
          <w:spacing w:val="-8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indirectamente</w:t>
      </w:r>
      <w:r>
        <w:rPr>
          <w:spacing w:val="-8"/>
        </w:rPr>
        <w:t xml:space="preserve"> </w:t>
      </w:r>
      <w:r>
        <w:t>por este documento.</w:t>
      </w:r>
    </w:p>
    <w:p w14:paraId="4431BC73" w14:textId="77777777" w:rsidR="0070359D" w:rsidRDefault="0070359D" w:rsidP="0070359D">
      <w:pPr>
        <w:pStyle w:val="Textoindependiente"/>
        <w:ind w:left="0" w:right="857"/>
      </w:pPr>
    </w:p>
    <w:p w14:paraId="7541E276" w14:textId="77777777" w:rsidR="0070359D" w:rsidRDefault="0070359D" w:rsidP="0070359D">
      <w:pPr>
        <w:pStyle w:val="Textoindependiente"/>
        <w:ind w:left="0" w:right="857"/>
      </w:pPr>
    </w:p>
    <w:p w14:paraId="54259BE8" w14:textId="77777777" w:rsidR="0070359D" w:rsidRDefault="0070359D" w:rsidP="0070359D">
      <w:pPr>
        <w:pStyle w:val="Textoindependiente"/>
        <w:ind w:left="0" w:right="857"/>
      </w:pPr>
    </w:p>
    <w:p w14:paraId="4E748BC0" w14:textId="77777777" w:rsidR="00BF1954" w:rsidRPr="00D66E14" w:rsidRDefault="00BF1954" w:rsidP="00F63E62">
      <w:pPr>
        <w:pStyle w:val="Ttulo1"/>
        <w:spacing w:before="102"/>
        <w:ind w:left="0"/>
        <w:rPr>
          <w:rFonts w:cs="Arial"/>
          <w:color w:val="4471C4"/>
          <w:spacing w:val="-2"/>
          <w:sz w:val="24"/>
          <w:szCs w:val="24"/>
        </w:rPr>
      </w:pPr>
    </w:p>
    <w:p w14:paraId="6159AF8D" w14:textId="7E3A8A02" w:rsidR="00E4003D" w:rsidRPr="00D66E14" w:rsidRDefault="00F61373" w:rsidP="00F63E62">
      <w:pPr>
        <w:pStyle w:val="Ttulo1"/>
        <w:spacing w:before="102"/>
        <w:ind w:left="0"/>
        <w:rPr>
          <w:rFonts w:cs="Arial"/>
          <w:color w:val="4471C4"/>
          <w:spacing w:val="-2"/>
          <w:sz w:val="24"/>
          <w:szCs w:val="24"/>
        </w:rPr>
      </w:pPr>
      <w:bookmarkStart w:id="2" w:name="_Toc218694909"/>
      <w:r>
        <w:rPr>
          <w:rFonts w:cs="Arial"/>
          <w:color w:val="4471C4"/>
          <w:spacing w:val="-2"/>
          <w:sz w:val="24"/>
          <w:szCs w:val="24"/>
        </w:rPr>
        <w:t>GESTI</w:t>
      </w:r>
      <w:r w:rsidR="00D666C1">
        <w:rPr>
          <w:rFonts w:cs="Arial"/>
          <w:color w:val="4471C4"/>
          <w:spacing w:val="-2"/>
          <w:sz w:val="24"/>
          <w:szCs w:val="24"/>
        </w:rPr>
        <w:t>Ó</w:t>
      </w:r>
      <w:r>
        <w:rPr>
          <w:rFonts w:cs="Arial"/>
          <w:color w:val="4471C4"/>
          <w:spacing w:val="-2"/>
          <w:sz w:val="24"/>
          <w:szCs w:val="24"/>
        </w:rPr>
        <w:t>N DE DECLARACIONES</w:t>
      </w:r>
      <w:r w:rsidR="00CD136F">
        <w:rPr>
          <w:rFonts w:cs="Arial"/>
          <w:color w:val="4471C4"/>
          <w:spacing w:val="-2"/>
          <w:sz w:val="24"/>
          <w:szCs w:val="24"/>
        </w:rPr>
        <w:t>.</w:t>
      </w:r>
      <w:bookmarkEnd w:id="2"/>
    </w:p>
    <w:p w14:paraId="78274FA1" w14:textId="32C682DF" w:rsidR="00FA127A" w:rsidRPr="00D66E14" w:rsidRDefault="00FA127A" w:rsidP="00F63E62">
      <w:pPr>
        <w:ind w:left="0"/>
        <w:rPr>
          <w:rFonts w:cs="Arial"/>
          <w:szCs w:val="24"/>
          <w:lang w:val="es-ES"/>
        </w:rPr>
      </w:pPr>
      <w:r w:rsidRPr="00D66E14">
        <w:rPr>
          <w:rFonts w:cs="Arial"/>
          <w:szCs w:val="24"/>
          <w:lang w:val="es-ES"/>
        </w:rPr>
        <w:t>A continuación, el presente manual de usuario busca proporcionar una guía clara y específica para asegurar el funcionamiento óptimo y el desarrollo eficiente de las actividades en el Módulo de</w:t>
      </w:r>
      <w:r w:rsidR="002D29F1">
        <w:rPr>
          <w:rFonts w:cs="Arial"/>
          <w:szCs w:val="24"/>
          <w:lang w:val="es-ES"/>
        </w:rPr>
        <w:t xml:space="preserve"> Gestión de Declaraciones</w:t>
      </w:r>
      <w:r w:rsidRPr="00D66E14">
        <w:rPr>
          <w:rFonts w:cs="Arial"/>
          <w:szCs w:val="24"/>
          <w:lang w:val="es-ES"/>
        </w:rPr>
        <w:t>.</w:t>
      </w:r>
    </w:p>
    <w:p w14:paraId="1C52FF92" w14:textId="77777777" w:rsidR="001460C6" w:rsidRPr="00D66E14" w:rsidRDefault="001460C6" w:rsidP="00F63E62">
      <w:pPr>
        <w:ind w:left="0"/>
        <w:rPr>
          <w:rFonts w:cs="Arial"/>
          <w:szCs w:val="24"/>
          <w:lang w:val="es-ES"/>
        </w:rPr>
      </w:pPr>
    </w:p>
    <w:p w14:paraId="1726CF93" w14:textId="14A9E1C8" w:rsidR="00FA127A" w:rsidRPr="00D66E14" w:rsidRDefault="00F61373" w:rsidP="00D66E14">
      <w:pPr>
        <w:keepNext/>
        <w:keepLines/>
        <w:numPr>
          <w:ilvl w:val="0"/>
          <w:numId w:val="45"/>
        </w:numPr>
        <w:ind w:left="0"/>
        <w:outlineLvl w:val="1"/>
        <w:rPr>
          <w:rFonts w:eastAsia="Arial MT" w:cs="Arial"/>
          <w:b/>
          <w:color w:val="2F5496" w:themeColor="accent1" w:themeShade="BF"/>
          <w:szCs w:val="24"/>
          <w:lang w:val="es-ES" w:eastAsia="zh-CN"/>
        </w:rPr>
      </w:pPr>
      <w:bookmarkStart w:id="3" w:name="_Toc218694910"/>
      <w:r>
        <w:rPr>
          <w:rFonts w:eastAsia="Arial MT" w:cs="Arial"/>
          <w:b/>
          <w:color w:val="2F5496" w:themeColor="accent1" w:themeShade="BF"/>
          <w:szCs w:val="24"/>
          <w:lang w:val="es-ES" w:eastAsia="zh-CN"/>
        </w:rPr>
        <w:t>Gestión de Declaraciones</w:t>
      </w:r>
      <w:bookmarkEnd w:id="3"/>
    </w:p>
    <w:p w14:paraId="46F5E616" w14:textId="77777777" w:rsidR="00FA127A" w:rsidRDefault="00FA127A" w:rsidP="00D66E14">
      <w:pPr>
        <w:keepNext/>
        <w:keepLines/>
        <w:numPr>
          <w:ilvl w:val="1"/>
          <w:numId w:val="46"/>
        </w:numPr>
        <w:ind w:left="0" w:firstLine="0"/>
        <w:outlineLvl w:val="1"/>
        <w:rPr>
          <w:rFonts w:eastAsia="DengXian Light" w:cs="Arial"/>
          <w:b/>
          <w:color w:val="2F5496" w:themeColor="accent1" w:themeShade="BF"/>
          <w:szCs w:val="24"/>
          <w:lang w:val="es-ES" w:eastAsia="zh-CN"/>
        </w:rPr>
      </w:pPr>
      <w:bookmarkStart w:id="4" w:name="_Toc144450404"/>
      <w:bookmarkStart w:id="5" w:name="_Toc218694911"/>
      <w:r w:rsidRPr="00D66E14">
        <w:rPr>
          <w:rFonts w:eastAsia="DengXian Light" w:cs="Arial"/>
          <w:b/>
          <w:color w:val="2F5496" w:themeColor="accent1" w:themeShade="BF"/>
          <w:szCs w:val="24"/>
          <w:lang w:val="es-ES" w:eastAsia="zh-CN"/>
        </w:rPr>
        <w:t>Acceso a la opción</w:t>
      </w:r>
      <w:bookmarkEnd w:id="5"/>
      <w:r w:rsidRPr="00D66E14">
        <w:rPr>
          <w:rFonts w:eastAsia="DengXian Light" w:cs="Arial"/>
          <w:b/>
          <w:color w:val="2F5496" w:themeColor="accent1" w:themeShade="BF"/>
          <w:szCs w:val="24"/>
          <w:lang w:val="es-ES" w:eastAsia="zh-CN"/>
        </w:rPr>
        <w:t xml:space="preserve"> </w:t>
      </w:r>
      <w:bookmarkEnd w:id="4"/>
    </w:p>
    <w:p w14:paraId="50E210D1" w14:textId="77777777" w:rsidR="00D666C1" w:rsidRPr="00FA127A" w:rsidRDefault="00D666C1" w:rsidP="00D666C1">
      <w:pPr>
        <w:ind w:left="0" w:firstLine="142"/>
        <w:rPr>
          <w:rFonts w:eastAsia="Calibri" w:cs="Times New Roman"/>
          <w:szCs w:val="24"/>
        </w:rPr>
      </w:pPr>
      <w:r w:rsidRPr="00FA127A">
        <w:rPr>
          <w:rFonts w:eastAsia="Calibri" w:cs="Times New Roman"/>
          <w:szCs w:val="24"/>
          <w:lang w:val="es-ES" w:eastAsia="zh-CN"/>
        </w:rPr>
        <w:t>Para</w:t>
      </w:r>
      <w:r w:rsidRPr="00FA127A">
        <w:rPr>
          <w:rFonts w:eastAsia="Calibri" w:cs="Times New Roman"/>
          <w:szCs w:val="24"/>
        </w:rPr>
        <w:t xml:space="preserve"> acceder</w:t>
      </w:r>
      <w:r w:rsidRPr="00FA127A">
        <w:rPr>
          <w:rFonts w:eastAsia="Calibri" w:cs="Times New Roman"/>
          <w:spacing w:val="-4"/>
          <w:szCs w:val="24"/>
        </w:rPr>
        <w:t xml:space="preserve"> </w:t>
      </w:r>
      <w:r w:rsidRPr="00FA127A">
        <w:rPr>
          <w:rFonts w:eastAsia="Calibri" w:cs="Times New Roman"/>
          <w:szCs w:val="24"/>
        </w:rPr>
        <w:t>al</w:t>
      </w:r>
      <w:r w:rsidRPr="00FA127A">
        <w:rPr>
          <w:rFonts w:eastAsia="Calibri" w:cs="Times New Roman"/>
          <w:spacing w:val="-2"/>
          <w:szCs w:val="24"/>
        </w:rPr>
        <w:t xml:space="preserve"> </w:t>
      </w:r>
      <w:r w:rsidRPr="00FA127A">
        <w:rPr>
          <w:rFonts w:eastAsia="Calibri" w:cs="Times New Roman"/>
          <w:szCs w:val="24"/>
        </w:rPr>
        <w:t>portal</w:t>
      </w:r>
      <w:r w:rsidRPr="00FA127A">
        <w:rPr>
          <w:rFonts w:eastAsia="Calibri" w:cs="Times New Roman"/>
          <w:spacing w:val="-5"/>
          <w:szCs w:val="24"/>
        </w:rPr>
        <w:t xml:space="preserve"> </w:t>
      </w:r>
      <w:r w:rsidRPr="00FA127A">
        <w:rPr>
          <w:rFonts w:eastAsia="Calibri" w:cs="Times New Roman"/>
          <w:szCs w:val="24"/>
        </w:rPr>
        <w:t>ciudadano</w:t>
      </w:r>
      <w:r w:rsidRPr="00FA127A">
        <w:rPr>
          <w:rFonts w:eastAsia="Calibri" w:cs="Times New Roman"/>
          <w:spacing w:val="-4"/>
          <w:szCs w:val="24"/>
        </w:rPr>
        <w:t xml:space="preserve"> </w:t>
      </w:r>
      <w:r w:rsidRPr="00FA127A">
        <w:rPr>
          <w:rFonts w:eastAsia="Calibri" w:cs="Times New Roman"/>
          <w:szCs w:val="24"/>
        </w:rPr>
        <w:t>clic</w:t>
      </w:r>
      <w:r w:rsidRPr="00FA127A">
        <w:rPr>
          <w:rFonts w:eastAsia="Calibri" w:cs="Times New Roman"/>
          <w:spacing w:val="1"/>
          <w:szCs w:val="24"/>
        </w:rPr>
        <w:t xml:space="preserve"> </w:t>
      </w:r>
      <w:hyperlink r:id="rId10" w:history="1">
        <w:r w:rsidRPr="00FA127A">
          <w:rPr>
            <w:rFonts w:eastAsia="Calibri" w:cs="Times New Roman"/>
            <w:color w:val="944F71"/>
            <w:spacing w:val="-4"/>
            <w:szCs w:val="24"/>
            <w:u w:val="single"/>
          </w:rPr>
          <w:t>aquí</w:t>
        </w:r>
      </w:hyperlink>
      <w:r w:rsidRPr="00FA127A">
        <w:rPr>
          <w:rFonts w:eastAsia="Calibri" w:cs="Times New Roman"/>
          <w:szCs w:val="24"/>
        </w:rPr>
        <w:t>.</w:t>
      </w:r>
    </w:p>
    <w:p w14:paraId="0BAC0210" w14:textId="77777777" w:rsidR="00D666C1" w:rsidRDefault="00D666C1" w:rsidP="002D29F1">
      <w:pPr>
        <w:pStyle w:val="Textoindependiente"/>
        <w:keepNext/>
        <w:spacing w:after="0" w:line="240" w:lineRule="auto"/>
        <w:ind w:left="0"/>
        <w:jc w:val="center"/>
      </w:pPr>
      <w:r w:rsidRPr="008B71B2">
        <w:rPr>
          <w:noProof/>
        </w:rPr>
        <w:drawing>
          <wp:inline distT="0" distB="0" distL="0" distR="0" wp14:anchorId="35CA6D03" wp14:editId="31C4CD21">
            <wp:extent cx="5040000" cy="2995640"/>
            <wp:effectExtent l="19050" t="19050" r="27305" b="14605"/>
            <wp:docPr id="867633784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33784" name="Imagen 1" descr="Imagen de la pantalla de un celular con letr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564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0D7D503" w14:textId="77777777" w:rsidR="00D666C1" w:rsidRDefault="00D666C1" w:rsidP="002D29F1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FB75DB">
        <w:rPr>
          <w:i/>
          <w:color w:val="006FC0"/>
          <w:sz w:val="18"/>
        </w:rPr>
        <w:t xml:space="preserve">Imagen </w:t>
      </w:r>
      <w:r w:rsidRPr="00FB75DB">
        <w:rPr>
          <w:i/>
          <w:color w:val="006FC0"/>
          <w:sz w:val="18"/>
        </w:rPr>
        <w:fldChar w:fldCharType="begin"/>
      </w:r>
      <w:r w:rsidRPr="00FB75DB">
        <w:rPr>
          <w:i/>
          <w:color w:val="006FC0"/>
          <w:sz w:val="18"/>
        </w:rPr>
        <w:instrText xml:space="preserve"> SEQ Imagen \* ARABIC </w:instrText>
      </w:r>
      <w:r w:rsidRPr="00FB75DB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1</w:t>
      </w:r>
      <w:r w:rsidRPr="00FB75DB">
        <w:rPr>
          <w:i/>
          <w:color w:val="006FC0"/>
          <w:sz w:val="18"/>
        </w:rPr>
        <w:fldChar w:fldCharType="end"/>
      </w:r>
      <w:r>
        <w:rPr>
          <w:i/>
          <w:color w:val="006FC0"/>
          <w:sz w:val="18"/>
        </w:rPr>
        <w:t>-</w:t>
      </w:r>
      <w:r w:rsidRPr="00FB75DB">
        <w:rPr>
          <w:i/>
          <w:color w:val="006FC0"/>
          <w:sz w:val="18"/>
        </w:rPr>
        <w:t xml:space="preserve"> </w:t>
      </w:r>
      <w:r>
        <w:rPr>
          <w:i/>
          <w:color w:val="006FC0"/>
          <w:sz w:val="18"/>
        </w:rPr>
        <w:t>Portal al Ciudadano</w:t>
      </w:r>
    </w:p>
    <w:p w14:paraId="5313AC94" w14:textId="77777777" w:rsidR="00D666C1" w:rsidRDefault="00D666C1" w:rsidP="00D666C1">
      <w:pPr>
        <w:spacing w:line="276" w:lineRule="auto"/>
        <w:ind w:left="0" w:right="413"/>
        <w:rPr>
          <w:i/>
          <w:color w:val="006FC0"/>
          <w:sz w:val="18"/>
        </w:rPr>
      </w:pPr>
    </w:p>
    <w:p w14:paraId="34D09776" w14:textId="77777777" w:rsidR="00D666C1" w:rsidRDefault="00D666C1" w:rsidP="00D666C1">
      <w:pPr>
        <w:spacing w:line="276" w:lineRule="auto"/>
        <w:ind w:left="709" w:right="413" w:hanging="709"/>
        <w:rPr>
          <w:i/>
          <w:color w:val="006FC0"/>
          <w:sz w:val="18"/>
        </w:rPr>
      </w:pPr>
    </w:p>
    <w:p w14:paraId="414F60B6" w14:textId="77777777" w:rsidR="00D666C1" w:rsidRPr="008B71B2" w:rsidRDefault="00D666C1" w:rsidP="00D666C1">
      <w:pPr>
        <w:keepNext/>
        <w:keepLines/>
        <w:numPr>
          <w:ilvl w:val="1"/>
          <w:numId w:val="46"/>
        </w:numPr>
        <w:tabs>
          <w:tab w:val="left" w:pos="1807"/>
        </w:tabs>
        <w:spacing w:before="108" w:line="276" w:lineRule="auto"/>
        <w:ind w:left="709" w:hanging="709"/>
        <w:outlineLvl w:val="1"/>
        <w:rPr>
          <w:rFonts w:eastAsia="DengXian Light" w:cs="Times New Roman"/>
          <w:b/>
          <w:color w:val="4472C4" w:themeColor="accent1"/>
          <w:szCs w:val="24"/>
        </w:rPr>
      </w:pPr>
      <w:bookmarkStart w:id="6" w:name="_Toc218246962"/>
      <w:bookmarkStart w:id="7" w:name="_Toc218694912"/>
      <w:r w:rsidRPr="008B71B2">
        <w:rPr>
          <w:rFonts w:eastAsia="DengXian Light" w:cs="Times New Roman"/>
          <w:b/>
          <w:color w:val="2E5395"/>
          <w:spacing w:val="-2"/>
          <w:szCs w:val="24"/>
        </w:rPr>
        <w:t>Funcionalidades.</w:t>
      </w:r>
      <w:bookmarkEnd w:id="6"/>
      <w:bookmarkEnd w:id="7"/>
    </w:p>
    <w:p w14:paraId="1D3DED9A" w14:textId="77777777" w:rsidR="00D666C1" w:rsidRPr="00DD1677" w:rsidRDefault="00D666C1" w:rsidP="00D666C1">
      <w:pPr>
        <w:keepNext/>
        <w:keepLines/>
        <w:numPr>
          <w:ilvl w:val="2"/>
          <w:numId w:val="46"/>
        </w:numPr>
        <w:tabs>
          <w:tab w:val="left" w:pos="1804"/>
        </w:tabs>
        <w:spacing w:before="139" w:line="276" w:lineRule="auto"/>
        <w:ind w:left="709" w:hanging="709"/>
        <w:outlineLvl w:val="1"/>
        <w:rPr>
          <w:rFonts w:eastAsia="DengXian Light" w:cs="Times New Roman"/>
          <w:b/>
          <w:color w:val="4472C4" w:themeColor="accent1"/>
          <w:szCs w:val="24"/>
        </w:rPr>
      </w:pPr>
      <w:bookmarkStart w:id="8" w:name="_Toc218246963"/>
      <w:bookmarkStart w:id="9" w:name="_Toc218694913"/>
      <w:r w:rsidRPr="008B71B2">
        <w:rPr>
          <w:rFonts w:eastAsia="DengXian Light" w:cs="Times New Roman"/>
          <w:b/>
          <w:color w:val="2E5395"/>
          <w:szCs w:val="24"/>
        </w:rPr>
        <w:t>Elementos</w:t>
      </w:r>
      <w:r w:rsidRPr="008B71B2">
        <w:rPr>
          <w:rFonts w:eastAsia="DengXian Light" w:cs="Times New Roman"/>
          <w:b/>
          <w:color w:val="2E5395"/>
          <w:spacing w:val="-4"/>
          <w:szCs w:val="24"/>
        </w:rPr>
        <w:t xml:space="preserve"> </w:t>
      </w:r>
      <w:r w:rsidRPr="008B71B2">
        <w:rPr>
          <w:rFonts w:eastAsia="DengXian Light" w:cs="Times New Roman"/>
          <w:b/>
          <w:color w:val="2E5395"/>
          <w:spacing w:val="-2"/>
          <w:szCs w:val="24"/>
        </w:rPr>
        <w:t>asistentes.</w:t>
      </w:r>
      <w:bookmarkEnd w:id="8"/>
      <w:bookmarkEnd w:id="9"/>
    </w:p>
    <w:p w14:paraId="6BD0EB5C" w14:textId="77777777" w:rsidR="00D666C1" w:rsidRDefault="00D666C1" w:rsidP="00D666C1">
      <w:pPr>
        <w:spacing w:line="276" w:lineRule="auto"/>
        <w:ind w:left="0" w:right="413"/>
        <w:rPr>
          <w:rFonts w:eastAsia="Calibri" w:cs="Times New Roman"/>
          <w:spacing w:val="-2"/>
          <w:szCs w:val="24"/>
        </w:rPr>
      </w:pPr>
      <w:r w:rsidRPr="008B71B2">
        <w:rPr>
          <w:rFonts w:eastAsia="Calibri" w:cs="Times New Roman"/>
          <w:szCs w:val="24"/>
        </w:rPr>
        <w:t>Estos</w:t>
      </w:r>
      <w:r w:rsidRPr="008B71B2">
        <w:rPr>
          <w:rFonts w:eastAsia="Calibri" w:cs="Times New Roman"/>
          <w:spacing w:val="-5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elementos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ayudan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a</w:t>
      </w:r>
      <w:r w:rsidRPr="008B71B2">
        <w:rPr>
          <w:rFonts w:eastAsia="Calibri" w:cs="Times New Roman"/>
          <w:spacing w:val="-4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diligenciar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y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comprender</w:t>
      </w:r>
      <w:r w:rsidRPr="008B71B2">
        <w:rPr>
          <w:rFonts w:eastAsia="Calibri" w:cs="Times New Roman"/>
          <w:spacing w:val="-6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el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formulario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de</w:t>
      </w:r>
      <w:r w:rsidRPr="008B71B2">
        <w:rPr>
          <w:rFonts w:eastAsia="Calibri" w:cs="Times New Roman"/>
          <w:spacing w:val="-4"/>
          <w:szCs w:val="24"/>
        </w:rPr>
        <w:t xml:space="preserve"> </w:t>
      </w:r>
      <w:r w:rsidRPr="008B71B2">
        <w:rPr>
          <w:rFonts w:eastAsia="Calibri" w:cs="Times New Roman"/>
          <w:spacing w:val="-2"/>
          <w:szCs w:val="24"/>
        </w:rPr>
        <w:t>declaración:</w:t>
      </w:r>
    </w:p>
    <w:p w14:paraId="48E20E06" w14:textId="77777777" w:rsidR="00D666C1" w:rsidRDefault="00D666C1" w:rsidP="00D666C1">
      <w:pPr>
        <w:spacing w:line="276" w:lineRule="auto"/>
        <w:ind w:left="1134" w:right="413" w:hanging="708"/>
        <w:rPr>
          <w:rFonts w:eastAsia="Calibri" w:cs="Times New Roman"/>
          <w:spacing w:val="-2"/>
          <w:szCs w:val="24"/>
        </w:rPr>
      </w:pPr>
    </w:p>
    <w:tbl>
      <w:tblPr>
        <w:tblStyle w:val="TableNormal"/>
        <w:tblpPr w:leftFromText="141" w:rightFromText="141" w:vertAnchor="text" w:horzAnchor="margin" w:tblpXSpec="center" w:tblpY="-59"/>
        <w:tblW w:w="8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7760"/>
      </w:tblGrid>
      <w:tr w:rsidR="00D666C1" w14:paraId="52453154" w14:textId="77777777" w:rsidTr="00FA4BAF">
        <w:trPr>
          <w:trHeight w:val="705"/>
        </w:trPr>
        <w:tc>
          <w:tcPr>
            <w:tcW w:w="704" w:type="dxa"/>
          </w:tcPr>
          <w:p w14:paraId="2340E1B6" w14:textId="77777777" w:rsidR="00D666C1" w:rsidRDefault="00D666C1" w:rsidP="00FA4BAF">
            <w:pPr>
              <w:pStyle w:val="TableParagraph"/>
              <w:spacing w:before="13" w:after="1" w:line="360" w:lineRule="auto"/>
              <w:ind w:left="-1501" w:hanging="425"/>
              <w:jc w:val="left"/>
              <w:rPr>
                <w:sz w:val="20"/>
              </w:rPr>
            </w:pPr>
          </w:p>
          <w:p w14:paraId="0B1FBB51" w14:textId="77777777" w:rsidR="00D666C1" w:rsidRDefault="00D666C1" w:rsidP="00FA4BAF">
            <w:pPr>
              <w:pStyle w:val="TableParagraph"/>
              <w:spacing w:line="360" w:lineRule="auto"/>
              <w:ind w:left="198"/>
              <w:jc w:val="left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65FE37F0" wp14:editId="64B4E0EE">
                  <wp:extent cx="161925" cy="1428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0" w:type="dxa"/>
          </w:tcPr>
          <w:p w14:paraId="5B61CEBE" w14:textId="77777777" w:rsidR="00D666C1" w:rsidRPr="007143B1" w:rsidRDefault="00D666C1" w:rsidP="00FA4BAF">
            <w:pPr>
              <w:pStyle w:val="TableParagraph"/>
              <w:spacing w:before="77" w:line="360" w:lineRule="auto"/>
              <w:ind w:left="108" w:right="101"/>
              <w:jc w:val="left"/>
              <w:rPr>
                <w:sz w:val="20"/>
                <w:szCs w:val="18"/>
              </w:rPr>
            </w:pPr>
            <w:r w:rsidRPr="007143B1">
              <w:rPr>
                <w:rFonts w:ascii="Arial" w:hAnsi="Arial"/>
                <w:b/>
                <w:sz w:val="20"/>
                <w:szCs w:val="18"/>
              </w:rPr>
              <w:t xml:space="preserve">Iconos de Ayuda: </w:t>
            </w:r>
            <w:r w:rsidRPr="007143B1">
              <w:rPr>
                <w:sz w:val="20"/>
                <w:szCs w:val="18"/>
              </w:rPr>
              <w:t>brindan información extra y funcionan como guía</w:t>
            </w:r>
            <w:r w:rsidRPr="007143B1">
              <w:rPr>
                <w:spacing w:val="40"/>
                <w:sz w:val="20"/>
                <w:szCs w:val="18"/>
              </w:rPr>
              <w:t xml:space="preserve"> </w:t>
            </w:r>
            <w:r w:rsidRPr="007143B1">
              <w:rPr>
                <w:sz w:val="20"/>
                <w:szCs w:val="18"/>
              </w:rPr>
              <w:t>para diligenciar el formulario.</w:t>
            </w:r>
          </w:p>
        </w:tc>
      </w:tr>
    </w:tbl>
    <w:p w14:paraId="43824958" w14:textId="77777777" w:rsidR="00D666C1" w:rsidRDefault="00D666C1" w:rsidP="00D666C1">
      <w:pPr>
        <w:spacing w:line="276" w:lineRule="auto"/>
        <w:ind w:left="0" w:right="413"/>
        <w:rPr>
          <w:rFonts w:eastAsia="Calibri" w:cs="Times New Roman"/>
          <w:spacing w:val="-2"/>
          <w:szCs w:val="24"/>
        </w:rPr>
      </w:pPr>
    </w:p>
    <w:p w14:paraId="78448909" w14:textId="77777777" w:rsidR="00D666C1" w:rsidRDefault="00D666C1" w:rsidP="00D666C1">
      <w:pPr>
        <w:spacing w:line="276" w:lineRule="auto"/>
        <w:ind w:left="1134" w:right="413" w:hanging="708"/>
        <w:rPr>
          <w:rFonts w:eastAsia="Calibri" w:cs="Times New Roman"/>
          <w:spacing w:val="-2"/>
          <w:szCs w:val="24"/>
        </w:rPr>
      </w:pPr>
    </w:p>
    <w:p w14:paraId="784A16D3" w14:textId="77777777" w:rsidR="00D666C1" w:rsidRDefault="00D666C1" w:rsidP="00D666C1">
      <w:pPr>
        <w:spacing w:line="276" w:lineRule="auto"/>
        <w:ind w:left="1134" w:right="413" w:hanging="1134"/>
        <w:rPr>
          <w:rFonts w:eastAsia="Calibri" w:cs="Times New Roman"/>
          <w:spacing w:val="-2"/>
          <w:szCs w:val="24"/>
        </w:rPr>
      </w:pPr>
    </w:p>
    <w:p w14:paraId="4D5AA6E5" w14:textId="77777777" w:rsidR="00D666C1" w:rsidRPr="008B71B2" w:rsidRDefault="00D666C1" w:rsidP="002D29F1">
      <w:pPr>
        <w:keepNext/>
        <w:keepLines/>
        <w:numPr>
          <w:ilvl w:val="2"/>
          <w:numId w:val="46"/>
        </w:numPr>
        <w:tabs>
          <w:tab w:val="left" w:pos="709"/>
        </w:tabs>
        <w:spacing w:before="40" w:line="276" w:lineRule="auto"/>
        <w:ind w:left="0" w:firstLine="0"/>
        <w:outlineLvl w:val="1"/>
        <w:rPr>
          <w:rFonts w:eastAsia="DengXian Light" w:cs="Times New Roman"/>
          <w:b/>
          <w:color w:val="4472C4" w:themeColor="accent1"/>
          <w:szCs w:val="24"/>
        </w:rPr>
      </w:pPr>
      <w:bookmarkStart w:id="10" w:name="_Toc218246964"/>
      <w:bookmarkStart w:id="11" w:name="_Toc218694914"/>
      <w:r w:rsidRPr="008B71B2">
        <w:rPr>
          <w:rFonts w:eastAsia="DengXian Light" w:cs="Times New Roman"/>
          <w:b/>
          <w:color w:val="2E5395"/>
          <w:szCs w:val="24"/>
        </w:rPr>
        <w:lastRenderedPageBreak/>
        <w:t>Impuesto</w:t>
      </w:r>
      <w:r w:rsidRPr="008B71B2">
        <w:rPr>
          <w:rFonts w:eastAsia="DengXian Light" w:cs="Times New Roman"/>
          <w:b/>
          <w:color w:val="2E5395"/>
          <w:spacing w:val="-4"/>
          <w:szCs w:val="24"/>
        </w:rPr>
        <w:t xml:space="preserve"> </w:t>
      </w:r>
      <w:r w:rsidRPr="008B71B2">
        <w:rPr>
          <w:rFonts w:eastAsia="DengXian Light" w:cs="Times New Roman"/>
          <w:b/>
          <w:color w:val="2E5395"/>
          <w:szCs w:val="24"/>
        </w:rPr>
        <w:t>De</w:t>
      </w:r>
      <w:r w:rsidRPr="008B71B2">
        <w:rPr>
          <w:rFonts w:eastAsia="DengXian Light" w:cs="Times New Roman"/>
          <w:b/>
          <w:color w:val="2E5395"/>
          <w:spacing w:val="-3"/>
          <w:szCs w:val="24"/>
        </w:rPr>
        <w:t xml:space="preserve"> </w:t>
      </w:r>
      <w:r w:rsidRPr="008B71B2">
        <w:rPr>
          <w:rFonts w:eastAsia="DengXian Light" w:cs="Times New Roman"/>
          <w:b/>
          <w:color w:val="2E5395"/>
          <w:szCs w:val="24"/>
        </w:rPr>
        <w:t>Industria</w:t>
      </w:r>
      <w:r w:rsidRPr="008B71B2">
        <w:rPr>
          <w:rFonts w:eastAsia="DengXian Light" w:cs="Times New Roman"/>
          <w:b/>
          <w:color w:val="2E5395"/>
          <w:spacing w:val="-3"/>
          <w:szCs w:val="24"/>
        </w:rPr>
        <w:t xml:space="preserve"> </w:t>
      </w:r>
      <w:r w:rsidRPr="008B71B2">
        <w:rPr>
          <w:rFonts w:eastAsia="DengXian Light" w:cs="Times New Roman"/>
          <w:b/>
          <w:color w:val="2E5395"/>
          <w:szCs w:val="24"/>
        </w:rPr>
        <w:t>Y</w:t>
      </w:r>
      <w:r w:rsidRPr="008B71B2">
        <w:rPr>
          <w:rFonts w:eastAsia="DengXian Light" w:cs="Times New Roman"/>
          <w:b/>
          <w:color w:val="2E5395"/>
          <w:spacing w:val="-2"/>
          <w:szCs w:val="24"/>
        </w:rPr>
        <w:t xml:space="preserve"> Comercio.</w:t>
      </w:r>
      <w:bookmarkEnd w:id="10"/>
      <w:bookmarkEnd w:id="11"/>
    </w:p>
    <w:p w14:paraId="29C17DFA" w14:textId="77777777" w:rsidR="00D666C1" w:rsidRPr="001460C6" w:rsidRDefault="00D666C1" w:rsidP="00D666C1">
      <w:pPr>
        <w:ind w:left="0"/>
        <w:jc w:val="left"/>
        <w:rPr>
          <w:rFonts w:eastAsia="Calibri" w:cs="Times New Roman"/>
          <w:b/>
          <w:spacing w:val="-2"/>
          <w:szCs w:val="24"/>
        </w:rPr>
      </w:pPr>
      <w:r w:rsidRPr="008B71B2">
        <w:rPr>
          <w:rFonts w:eastAsia="Calibri" w:cs="Times New Roman"/>
          <w:szCs w:val="24"/>
        </w:rPr>
        <w:t>Clic</w:t>
      </w:r>
      <w:r w:rsidRPr="008B71B2">
        <w:rPr>
          <w:rFonts w:eastAsia="Calibri" w:cs="Times New Roman"/>
          <w:spacing w:val="-4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en</w:t>
      </w:r>
      <w:r w:rsidRPr="008B71B2">
        <w:rPr>
          <w:rFonts w:eastAsia="Calibri" w:cs="Times New Roman"/>
          <w:spacing w:val="-1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la</w:t>
      </w:r>
      <w:r w:rsidRPr="008B71B2">
        <w:rPr>
          <w:rFonts w:eastAsia="Calibri" w:cs="Times New Roman"/>
          <w:spacing w:val="-2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opción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b/>
          <w:szCs w:val="24"/>
        </w:rPr>
        <w:t>‘Impuesto</w:t>
      </w:r>
      <w:r w:rsidRPr="008B71B2">
        <w:rPr>
          <w:rFonts w:eastAsia="Calibri" w:cs="Times New Roman"/>
          <w:b/>
          <w:spacing w:val="-3"/>
          <w:szCs w:val="24"/>
        </w:rPr>
        <w:t xml:space="preserve"> </w:t>
      </w:r>
      <w:r w:rsidRPr="008B71B2">
        <w:rPr>
          <w:rFonts w:eastAsia="Calibri" w:cs="Times New Roman"/>
          <w:b/>
          <w:szCs w:val="24"/>
        </w:rPr>
        <w:t>De</w:t>
      </w:r>
      <w:r w:rsidRPr="008B71B2">
        <w:rPr>
          <w:rFonts w:eastAsia="Calibri" w:cs="Times New Roman"/>
          <w:b/>
          <w:spacing w:val="-2"/>
          <w:szCs w:val="24"/>
        </w:rPr>
        <w:t xml:space="preserve"> </w:t>
      </w:r>
      <w:r w:rsidRPr="008B71B2">
        <w:rPr>
          <w:rFonts w:eastAsia="Calibri" w:cs="Times New Roman"/>
          <w:b/>
          <w:szCs w:val="24"/>
        </w:rPr>
        <w:t>Industria</w:t>
      </w:r>
      <w:r w:rsidRPr="008B71B2">
        <w:rPr>
          <w:rFonts w:eastAsia="Calibri" w:cs="Times New Roman"/>
          <w:b/>
          <w:spacing w:val="-2"/>
          <w:szCs w:val="24"/>
        </w:rPr>
        <w:t xml:space="preserve"> </w:t>
      </w:r>
      <w:r w:rsidRPr="008B71B2">
        <w:rPr>
          <w:rFonts w:eastAsia="Calibri" w:cs="Times New Roman"/>
          <w:b/>
          <w:szCs w:val="24"/>
        </w:rPr>
        <w:t>Y</w:t>
      </w:r>
      <w:r w:rsidRPr="008B71B2">
        <w:rPr>
          <w:rFonts w:eastAsia="Calibri" w:cs="Times New Roman"/>
          <w:b/>
          <w:spacing w:val="-4"/>
          <w:szCs w:val="24"/>
        </w:rPr>
        <w:t xml:space="preserve"> </w:t>
      </w:r>
      <w:r w:rsidRPr="008B71B2">
        <w:rPr>
          <w:rFonts w:eastAsia="Calibri" w:cs="Times New Roman"/>
          <w:b/>
          <w:spacing w:val="-2"/>
          <w:szCs w:val="24"/>
        </w:rPr>
        <w:t>Comercio’:</w:t>
      </w:r>
    </w:p>
    <w:p w14:paraId="7F0AB10A" w14:textId="77777777" w:rsidR="00D666C1" w:rsidRDefault="00D666C1" w:rsidP="002D29F1">
      <w:pPr>
        <w:keepNext/>
        <w:spacing w:line="276" w:lineRule="auto"/>
        <w:ind w:left="0"/>
        <w:jc w:val="center"/>
      </w:pPr>
      <w:r w:rsidRPr="001460C6">
        <w:rPr>
          <w:i/>
          <w:noProof/>
          <w:color w:val="006FC0"/>
          <w:sz w:val="18"/>
        </w:rPr>
        <w:drawing>
          <wp:inline distT="0" distB="0" distL="0" distR="0" wp14:anchorId="0A25F623" wp14:editId="6D6050DD">
            <wp:extent cx="5040000" cy="2995640"/>
            <wp:effectExtent l="19050" t="19050" r="27305" b="14605"/>
            <wp:docPr id="266787603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87603" name="Imagen 1" descr="Imagen de la pantalla de un celular con letr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564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836C8F0" w14:textId="6341E35D" w:rsidR="00D666C1" w:rsidRDefault="00D666C1" w:rsidP="002D29F1">
      <w:pPr>
        <w:spacing w:line="276" w:lineRule="auto"/>
        <w:ind w:left="0" w:right="413"/>
        <w:jc w:val="center"/>
        <w:rPr>
          <w:i/>
          <w:color w:val="006FC0"/>
          <w:sz w:val="18"/>
        </w:rPr>
      </w:pPr>
      <w:r w:rsidRPr="001460C6">
        <w:rPr>
          <w:i/>
          <w:color w:val="006FC0"/>
          <w:sz w:val="18"/>
        </w:rPr>
        <w:t xml:space="preserve">Imagen </w:t>
      </w:r>
      <w:r w:rsidRPr="001460C6">
        <w:rPr>
          <w:i/>
          <w:color w:val="006FC0"/>
          <w:sz w:val="18"/>
        </w:rPr>
        <w:fldChar w:fldCharType="begin"/>
      </w:r>
      <w:r w:rsidRPr="001460C6">
        <w:rPr>
          <w:i/>
          <w:color w:val="006FC0"/>
          <w:sz w:val="18"/>
        </w:rPr>
        <w:instrText xml:space="preserve"> SEQ Imagen \* ARABIC </w:instrText>
      </w:r>
      <w:r w:rsidRPr="001460C6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2</w:t>
      </w:r>
      <w:r w:rsidRPr="001460C6">
        <w:rPr>
          <w:i/>
          <w:color w:val="006FC0"/>
          <w:sz w:val="18"/>
        </w:rPr>
        <w:fldChar w:fldCharType="end"/>
      </w:r>
      <w:r w:rsidR="00D841D1">
        <w:rPr>
          <w:i/>
          <w:color w:val="006FC0"/>
          <w:sz w:val="18"/>
        </w:rPr>
        <w:t xml:space="preserve"> </w:t>
      </w:r>
      <w:r w:rsidRPr="001460C6">
        <w:rPr>
          <w:i/>
          <w:color w:val="006FC0"/>
          <w:sz w:val="18"/>
        </w:rPr>
        <w:t>- Portal Ciudadano: Opción Impuesto De Industria Y Comercio</w:t>
      </w:r>
    </w:p>
    <w:p w14:paraId="48C78637" w14:textId="77777777" w:rsidR="00D666C1" w:rsidRDefault="00D666C1" w:rsidP="00D666C1">
      <w:pPr>
        <w:spacing w:line="276" w:lineRule="auto"/>
        <w:ind w:left="892" w:right="413"/>
        <w:jc w:val="center"/>
        <w:rPr>
          <w:i/>
          <w:color w:val="006FC0"/>
          <w:sz w:val="18"/>
        </w:rPr>
      </w:pPr>
    </w:p>
    <w:p w14:paraId="2974BC75" w14:textId="77777777" w:rsidR="00D666C1" w:rsidRPr="00FB75DB" w:rsidRDefault="00D666C1" w:rsidP="00D666C1">
      <w:pPr>
        <w:spacing w:line="276" w:lineRule="auto"/>
        <w:ind w:left="892" w:right="413"/>
        <w:jc w:val="center"/>
        <w:rPr>
          <w:i/>
          <w:color w:val="006FC0"/>
          <w:sz w:val="18"/>
        </w:rPr>
      </w:pPr>
    </w:p>
    <w:p w14:paraId="7E6E8B20" w14:textId="77777777" w:rsidR="00D666C1" w:rsidRPr="002D29F1" w:rsidRDefault="00D666C1" w:rsidP="00D666C1">
      <w:pPr>
        <w:pStyle w:val="Textoindependiente"/>
        <w:spacing w:before="72" w:line="240" w:lineRule="auto"/>
        <w:ind w:left="0"/>
        <w:rPr>
          <w:b/>
          <w:szCs w:val="28"/>
        </w:rPr>
      </w:pPr>
      <w:r w:rsidRPr="002D29F1">
        <w:rPr>
          <w:szCs w:val="28"/>
        </w:rPr>
        <w:t xml:space="preserve">A continuación, se visualizan opciones del </w:t>
      </w:r>
      <w:r w:rsidRPr="002D29F1">
        <w:rPr>
          <w:b/>
          <w:szCs w:val="28"/>
        </w:rPr>
        <w:t>Impuesto De Industria Y Comercio:</w:t>
      </w:r>
    </w:p>
    <w:p w14:paraId="71DC346C" w14:textId="77777777" w:rsidR="00D666C1" w:rsidRPr="001460C6" w:rsidRDefault="00D666C1" w:rsidP="002D29F1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1460C6">
        <w:rPr>
          <w:i/>
          <w:noProof/>
          <w:color w:val="006FC0"/>
          <w:sz w:val="18"/>
        </w:rPr>
        <w:drawing>
          <wp:inline distT="0" distB="0" distL="0" distR="0" wp14:anchorId="230B1850" wp14:editId="7BB0696F">
            <wp:extent cx="5040000" cy="2932325"/>
            <wp:effectExtent l="19050" t="19050" r="27305" b="20955"/>
            <wp:docPr id="81482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2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232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7D3FF5C" w14:textId="77777777" w:rsidR="00D666C1" w:rsidRPr="001460C6" w:rsidRDefault="00D666C1" w:rsidP="002D29F1">
      <w:pPr>
        <w:spacing w:line="276" w:lineRule="auto"/>
        <w:ind w:left="0" w:right="413"/>
        <w:jc w:val="center"/>
        <w:rPr>
          <w:i/>
          <w:color w:val="006FC0"/>
          <w:sz w:val="18"/>
        </w:rPr>
      </w:pPr>
      <w:r w:rsidRPr="001460C6">
        <w:rPr>
          <w:i/>
          <w:color w:val="006FC0"/>
          <w:sz w:val="18"/>
        </w:rPr>
        <w:t xml:space="preserve">Imagen </w:t>
      </w:r>
      <w:r w:rsidRPr="001460C6">
        <w:rPr>
          <w:i/>
          <w:color w:val="006FC0"/>
          <w:sz w:val="18"/>
        </w:rPr>
        <w:fldChar w:fldCharType="begin"/>
      </w:r>
      <w:r w:rsidRPr="001460C6">
        <w:rPr>
          <w:i/>
          <w:color w:val="006FC0"/>
          <w:sz w:val="18"/>
        </w:rPr>
        <w:instrText xml:space="preserve"> SEQ Imagen \* ARABIC </w:instrText>
      </w:r>
      <w:r w:rsidRPr="001460C6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3</w:t>
      </w:r>
      <w:r w:rsidRPr="001460C6">
        <w:rPr>
          <w:i/>
          <w:color w:val="006FC0"/>
          <w:sz w:val="18"/>
        </w:rPr>
        <w:fldChar w:fldCharType="end"/>
      </w:r>
      <w:r w:rsidRPr="001460C6">
        <w:rPr>
          <w:i/>
          <w:color w:val="006FC0"/>
          <w:sz w:val="18"/>
        </w:rPr>
        <w:t xml:space="preserve"> – Opciones De Impuesto De Industria Y Comercio.</w:t>
      </w:r>
    </w:p>
    <w:p w14:paraId="0AF82419" w14:textId="77777777" w:rsidR="00D666C1" w:rsidRDefault="00D666C1" w:rsidP="00D666C1">
      <w:pPr>
        <w:pStyle w:val="Textoindependiente"/>
        <w:ind w:left="0"/>
        <w:rPr>
          <w:i/>
          <w:color w:val="006FC0"/>
          <w:sz w:val="18"/>
        </w:rPr>
      </w:pPr>
    </w:p>
    <w:p w14:paraId="6C8D84FB" w14:textId="0F9EA3D5" w:rsidR="00D666C1" w:rsidRPr="006D7897" w:rsidRDefault="00D666C1" w:rsidP="00D666C1">
      <w:pPr>
        <w:keepNext/>
        <w:keepLines/>
        <w:tabs>
          <w:tab w:val="left" w:pos="2215"/>
        </w:tabs>
        <w:spacing w:before="40" w:line="240" w:lineRule="auto"/>
        <w:ind w:left="0"/>
        <w:outlineLvl w:val="1"/>
        <w:rPr>
          <w:rFonts w:eastAsia="DengXian Light" w:cs="Times New Roman"/>
          <w:b/>
          <w:color w:val="4472C4" w:themeColor="accent1"/>
          <w:szCs w:val="24"/>
        </w:rPr>
      </w:pPr>
      <w:bookmarkStart w:id="12" w:name="_Toc218694915"/>
      <w:r w:rsidRPr="006D7897">
        <w:rPr>
          <w:rFonts w:eastAsia="DengXian Light" w:cs="Times New Roman"/>
          <w:b/>
          <w:color w:val="2E5395"/>
          <w:szCs w:val="24"/>
        </w:rPr>
        <w:lastRenderedPageBreak/>
        <w:t>1.2.2.</w:t>
      </w:r>
      <w:bookmarkStart w:id="13" w:name="_Toc218246965"/>
      <w:r w:rsidRPr="006D7897">
        <w:rPr>
          <w:rFonts w:eastAsia="DengXian Light" w:cs="Times New Roman"/>
          <w:b/>
          <w:color w:val="2E5395"/>
          <w:szCs w:val="24"/>
        </w:rPr>
        <w:t xml:space="preserve">1 </w:t>
      </w:r>
      <w:r w:rsidR="008557C5">
        <w:rPr>
          <w:rFonts w:eastAsia="DengXian Light" w:cs="Times New Roman"/>
          <w:b/>
          <w:color w:val="2E5395"/>
          <w:szCs w:val="24"/>
        </w:rPr>
        <w:t>Gestión de Declaraciones</w:t>
      </w:r>
      <w:r w:rsidRPr="006D7897">
        <w:rPr>
          <w:rFonts w:eastAsia="DengXian Light" w:cs="Times New Roman"/>
          <w:b/>
          <w:color w:val="2E5395"/>
          <w:spacing w:val="-4"/>
          <w:szCs w:val="24"/>
        </w:rPr>
        <w:t>.</w:t>
      </w:r>
      <w:bookmarkEnd w:id="12"/>
      <w:bookmarkEnd w:id="13"/>
    </w:p>
    <w:p w14:paraId="0C339057" w14:textId="77777777" w:rsidR="00D666C1" w:rsidRPr="006D7897" w:rsidRDefault="00D666C1" w:rsidP="002D29F1">
      <w:pPr>
        <w:spacing w:before="137" w:after="120" w:line="240" w:lineRule="auto"/>
        <w:ind w:left="0"/>
        <w:rPr>
          <w:rFonts w:eastAsia="Calibri" w:cs="Times New Roman"/>
          <w:spacing w:val="-2"/>
          <w:szCs w:val="24"/>
        </w:rPr>
      </w:pPr>
      <w:r w:rsidRPr="006D7897">
        <w:rPr>
          <w:rFonts w:eastAsia="Calibri" w:cs="Times New Roman"/>
          <w:szCs w:val="24"/>
        </w:rPr>
        <w:t>Para</w:t>
      </w:r>
      <w:r w:rsidRPr="006D7897">
        <w:rPr>
          <w:rFonts w:eastAsia="Calibri" w:cs="Times New Roman"/>
          <w:spacing w:val="-3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crear</w:t>
      </w:r>
      <w:r w:rsidRPr="006D7897">
        <w:rPr>
          <w:rFonts w:eastAsia="Calibri" w:cs="Times New Roman"/>
          <w:spacing w:val="-5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usuario</w:t>
      </w:r>
      <w:r w:rsidRPr="006D7897">
        <w:rPr>
          <w:rFonts w:eastAsia="Calibri" w:cs="Times New Roman"/>
          <w:spacing w:val="-4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diligenciar</w:t>
      </w:r>
      <w:r w:rsidRPr="006D7897">
        <w:rPr>
          <w:rFonts w:eastAsia="Calibri" w:cs="Times New Roman"/>
          <w:spacing w:val="-3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los</w:t>
      </w:r>
      <w:r w:rsidRPr="006D7897">
        <w:rPr>
          <w:rFonts w:eastAsia="Calibri" w:cs="Times New Roman"/>
          <w:spacing w:val="-4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siguientes</w:t>
      </w:r>
      <w:r w:rsidRPr="006D7897">
        <w:rPr>
          <w:rFonts w:eastAsia="Calibri" w:cs="Times New Roman"/>
          <w:spacing w:val="-4"/>
          <w:szCs w:val="24"/>
        </w:rPr>
        <w:t xml:space="preserve"> </w:t>
      </w:r>
      <w:r w:rsidRPr="006D7897">
        <w:rPr>
          <w:rFonts w:eastAsia="Calibri" w:cs="Times New Roman"/>
          <w:spacing w:val="-2"/>
          <w:szCs w:val="24"/>
        </w:rPr>
        <w:t>pasos:</w:t>
      </w:r>
    </w:p>
    <w:p w14:paraId="31351686" w14:textId="5C4D1AFA" w:rsidR="00D666C1" w:rsidRPr="006D7897" w:rsidRDefault="00D666C1" w:rsidP="002D29F1">
      <w:pPr>
        <w:spacing w:before="137" w:after="120" w:line="240" w:lineRule="auto"/>
        <w:ind w:left="0"/>
        <w:rPr>
          <w:rFonts w:eastAsia="Calibri" w:cs="Times New Roman"/>
          <w:b/>
          <w:spacing w:val="-2"/>
          <w:szCs w:val="24"/>
        </w:rPr>
      </w:pPr>
      <w:r w:rsidRPr="006D7897">
        <w:rPr>
          <w:rFonts w:eastAsia="Calibri" w:cs="Times New Roman"/>
          <w:szCs w:val="24"/>
        </w:rPr>
        <w:t>Clic</w:t>
      </w:r>
      <w:r w:rsidRPr="006D7897">
        <w:rPr>
          <w:rFonts w:eastAsia="Calibri" w:cs="Times New Roman"/>
          <w:spacing w:val="-3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a</w:t>
      </w:r>
      <w:r w:rsidRPr="006D7897">
        <w:rPr>
          <w:rFonts w:eastAsia="Calibri" w:cs="Times New Roman"/>
          <w:spacing w:val="-3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la</w:t>
      </w:r>
      <w:r w:rsidRPr="006D7897">
        <w:rPr>
          <w:rFonts w:eastAsia="Calibri" w:cs="Times New Roman"/>
          <w:spacing w:val="-3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opción</w:t>
      </w:r>
      <w:r w:rsidRPr="006D7897">
        <w:rPr>
          <w:rFonts w:eastAsia="Calibri" w:cs="Times New Roman"/>
          <w:spacing w:val="-1"/>
          <w:szCs w:val="24"/>
        </w:rPr>
        <w:t xml:space="preserve"> </w:t>
      </w:r>
      <w:r w:rsidRPr="006D7897">
        <w:rPr>
          <w:rFonts w:eastAsia="Calibri" w:cs="Times New Roman"/>
          <w:b/>
          <w:szCs w:val="24"/>
        </w:rPr>
        <w:t>‘</w:t>
      </w:r>
      <w:r w:rsidR="008557C5">
        <w:rPr>
          <w:rFonts w:eastAsia="Calibri" w:cs="Times New Roman"/>
          <w:b/>
          <w:szCs w:val="24"/>
        </w:rPr>
        <w:t>Gestión de Declaraciones’</w:t>
      </w:r>
      <w:r w:rsidRPr="006D7897">
        <w:rPr>
          <w:rFonts w:eastAsia="Calibri" w:cs="Times New Roman"/>
          <w:b/>
          <w:spacing w:val="-2"/>
          <w:szCs w:val="24"/>
        </w:rPr>
        <w:t>.</w:t>
      </w:r>
    </w:p>
    <w:p w14:paraId="5CADE001" w14:textId="412B4697" w:rsidR="00D666C1" w:rsidRPr="006D7897" w:rsidRDefault="008557C5" w:rsidP="002D29F1">
      <w:pPr>
        <w:spacing w:line="276" w:lineRule="auto"/>
        <w:ind w:left="0" w:right="413"/>
        <w:jc w:val="center"/>
        <w:rPr>
          <w:i/>
          <w:color w:val="006FC0"/>
          <w:sz w:val="18"/>
        </w:rPr>
      </w:pPr>
      <w:r w:rsidRPr="008557C5">
        <w:rPr>
          <w:noProof/>
        </w:rPr>
        <w:t xml:space="preserve"> </w:t>
      </w:r>
      <w:r w:rsidRPr="008557C5">
        <w:rPr>
          <w:i/>
          <w:noProof/>
          <w:color w:val="006FC0"/>
          <w:sz w:val="18"/>
        </w:rPr>
        <w:drawing>
          <wp:inline distT="0" distB="0" distL="0" distR="0" wp14:anchorId="3E1CD643" wp14:editId="241D934C">
            <wp:extent cx="4966768" cy="2771140"/>
            <wp:effectExtent l="19050" t="19050" r="24765" b="10160"/>
            <wp:docPr id="849336751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36751" name="Imagen 1" descr="Imagen de la pantalla de un celular con letras&#10;&#10;El contenido generado por IA puede ser incorrecto."/>
                    <pic:cNvPicPr/>
                  </pic:nvPicPr>
                  <pic:blipFill rotWithShape="1">
                    <a:blip r:embed="rId15"/>
                    <a:srcRect l="609" r="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09" cy="277116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77197" w14:textId="293E4E4D" w:rsidR="00D666C1" w:rsidRDefault="00D666C1" w:rsidP="002D29F1">
      <w:pPr>
        <w:spacing w:line="276" w:lineRule="auto"/>
        <w:ind w:left="0" w:right="413"/>
        <w:jc w:val="center"/>
        <w:rPr>
          <w:i/>
          <w:color w:val="006FC0"/>
          <w:sz w:val="18"/>
        </w:rPr>
      </w:pPr>
      <w:r w:rsidRPr="006D7897">
        <w:rPr>
          <w:i/>
          <w:color w:val="006FC0"/>
          <w:sz w:val="18"/>
        </w:rPr>
        <w:t xml:space="preserve">Imagen </w:t>
      </w:r>
      <w:r w:rsidRPr="006D7897">
        <w:rPr>
          <w:i/>
          <w:color w:val="006FC0"/>
          <w:sz w:val="18"/>
        </w:rPr>
        <w:fldChar w:fldCharType="begin"/>
      </w:r>
      <w:r w:rsidRPr="006D7897">
        <w:rPr>
          <w:i/>
          <w:color w:val="006FC0"/>
          <w:sz w:val="18"/>
        </w:rPr>
        <w:instrText xml:space="preserve"> SEQ Imagen \* ARABIC </w:instrText>
      </w:r>
      <w:r w:rsidRPr="006D7897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4</w:t>
      </w:r>
      <w:r w:rsidRPr="006D7897">
        <w:rPr>
          <w:i/>
          <w:color w:val="006FC0"/>
          <w:sz w:val="18"/>
        </w:rPr>
        <w:fldChar w:fldCharType="end"/>
      </w:r>
      <w:r w:rsidRPr="006D7897">
        <w:rPr>
          <w:i/>
          <w:color w:val="006FC0"/>
          <w:sz w:val="18"/>
        </w:rPr>
        <w:t xml:space="preserve"> </w:t>
      </w:r>
      <w:r w:rsidR="00625AEB">
        <w:rPr>
          <w:i/>
          <w:color w:val="006FC0"/>
          <w:sz w:val="18"/>
        </w:rPr>
        <w:t>–</w:t>
      </w:r>
      <w:r w:rsidRPr="006D7897">
        <w:rPr>
          <w:i/>
          <w:color w:val="006FC0"/>
          <w:sz w:val="18"/>
        </w:rPr>
        <w:t xml:space="preserve"> </w:t>
      </w:r>
      <w:r w:rsidR="00625AEB">
        <w:rPr>
          <w:i/>
          <w:color w:val="006FC0"/>
          <w:sz w:val="18"/>
        </w:rPr>
        <w:t>Gestión de Declaraciones</w:t>
      </w:r>
      <w:r w:rsidRPr="006D7897">
        <w:rPr>
          <w:i/>
          <w:color w:val="006FC0"/>
          <w:sz w:val="18"/>
        </w:rPr>
        <w:t>.</w:t>
      </w:r>
    </w:p>
    <w:p w14:paraId="66BFE3B8" w14:textId="77777777" w:rsidR="00625AEB" w:rsidRDefault="00625AEB" w:rsidP="002D29F1">
      <w:pPr>
        <w:spacing w:line="276" w:lineRule="auto"/>
        <w:ind w:left="0" w:right="413"/>
        <w:jc w:val="center"/>
        <w:rPr>
          <w:i/>
          <w:color w:val="006FC0"/>
          <w:sz w:val="18"/>
        </w:rPr>
      </w:pPr>
    </w:p>
    <w:p w14:paraId="224D5E90" w14:textId="77777777" w:rsidR="00D666C1" w:rsidRPr="006D7897" w:rsidRDefault="00D666C1" w:rsidP="00D666C1">
      <w:pPr>
        <w:spacing w:line="276" w:lineRule="auto"/>
        <w:ind w:left="892" w:right="413"/>
        <w:jc w:val="center"/>
        <w:rPr>
          <w:i/>
          <w:color w:val="006FC0"/>
          <w:sz w:val="18"/>
        </w:rPr>
      </w:pPr>
    </w:p>
    <w:p w14:paraId="0D317057" w14:textId="77777777" w:rsidR="00D666C1" w:rsidRPr="006D7897" w:rsidRDefault="00D666C1" w:rsidP="002D29F1">
      <w:pPr>
        <w:spacing w:line="240" w:lineRule="auto"/>
        <w:ind w:left="0"/>
        <w:rPr>
          <w:b/>
          <w:lang w:eastAsia="zh-CN"/>
        </w:rPr>
      </w:pPr>
      <w:r w:rsidRPr="006D7897">
        <w:rPr>
          <w:lang w:eastAsia="zh-CN"/>
        </w:rPr>
        <w:t xml:space="preserve">A continuación, el sistema solicita </w:t>
      </w:r>
      <w:r w:rsidRPr="006D7897">
        <w:rPr>
          <w:b/>
          <w:lang w:eastAsia="zh-CN"/>
        </w:rPr>
        <w:t>Iniciar Sesión:</w:t>
      </w:r>
    </w:p>
    <w:p w14:paraId="3CAF6BA8" w14:textId="77777777" w:rsidR="00D666C1" w:rsidRPr="006D7897" w:rsidRDefault="00D666C1" w:rsidP="002D29F1">
      <w:pPr>
        <w:numPr>
          <w:ilvl w:val="0"/>
          <w:numId w:val="47"/>
        </w:numPr>
        <w:tabs>
          <w:tab w:val="left" w:pos="426"/>
        </w:tabs>
        <w:spacing w:line="240" w:lineRule="auto"/>
        <w:ind w:left="0" w:firstLine="0"/>
        <w:rPr>
          <w:lang w:eastAsia="zh-CN"/>
        </w:rPr>
      </w:pPr>
      <w:r w:rsidRPr="006D7897">
        <w:rPr>
          <w:lang w:eastAsia="zh-CN"/>
        </w:rPr>
        <w:t xml:space="preserve">Ingresar </w:t>
      </w:r>
      <w:r w:rsidRPr="006D7897">
        <w:rPr>
          <w:b/>
          <w:lang w:eastAsia="zh-CN"/>
        </w:rPr>
        <w:t>Usuario.</w:t>
      </w:r>
    </w:p>
    <w:p w14:paraId="30C1F2C2" w14:textId="77777777" w:rsidR="00D666C1" w:rsidRPr="006D7897" w:rsidRDefault="00D666C1" w:rsidP="002D29F1">
      <w:pPr>
        <w:numPr>
          <w:ilvl w:val="0"/>
          <w:numId w:val="47"/>
        </w:numPr>
        <w:tabs>
          <w:tab w:val="left" w:pos="426"/>
        </w:tabs>
        <w:spacing w:line="240" w:lineRule="auto"/>
        <w:ind w:left="0" w:firstLine="0"/>
        <w:rPr>
          <w:lang w:eastAsia="zh-CN"/>
        </w:rPr>
      </w:pPr>
      <w:r w:rsidRPr="006D7897">
        <w:rPr>
          <w:lang w:eastAsia="zh-CN"/>
        </w:rPr>
        <w:t xml:space="preserve">Ingresar </w:t>
      </w:r>
      <w:r w:rsidRPr="006D7897">
        <w:rPr>
          <w:b/>
          <w:lang w:eastAsia="zh-CN"/>
        </w:rPr>
        <w:t>Clave.</w:t>
      </w:r>
    </w:p>
    <w:p w14:paraId="1B8AD771" w14:textId="77777777" w:rsidR="00D666C1" w:rsidRPr="006D7897" w:rsidRDefault="00D666C1" w:rsidP="002D29F1">
      <w:pPr>
        <w:numPr>
          <w:ilvl w:val="0"/>
          <w:numId w:val="47"/>
        </w:numPr>
        <w:tabs>
          <w:tab w:val="left" w:pos="426"/>
        </w:tabs>
        <w:spacing w:line="240" w:lineRule="auto"/>
        <w:ind w:left="0" w:firstLine="0"/>
        <w:rPr>
          <w:lang w:eastAsia="zh-CN"/>
        </w:rPr>
      </w:pPr>
      <w:r w:rsidRPr="006D7897">
        <w:rPr>
          <w:lang w:eastAsia="zh-CN"/>
        </w:rPr>
        <w:t xml:space="preserve">Clic </w:t>
      </w:r>
      <w:r w:rsidRPr="006D7897">
        <w:rPr>
          <w:noProof/>
          <w:lang w:eastAsia="zh-CN"/>
        </w:rPr>
        <w:drawing>
          <wp:inline distT="0" distB="0" distL="0" distR="0" wp14:anchorId="5BA29878" wp14:editId="07C01993">
            <wp:extent cx="720000" cy="161052"/>
            <wp:effectExtent l="19050" t="19050" r="23495" b="10795"/>
            <wp:docPr id="1440493343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03" r="22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161052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EE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6D7897">
        <w:rPr>
          <w:lang w:eastAsia="zh-CN"/>
        </w:rPr>
        <w:t>.</w:t>
      </w:r>
    </w:p>
    <w:p w14:paraId="3877D129" w14:textId="77777777" w:rsidR="00D666C1" w:rsidRDefault="00D666C1" w:rsidP="002D29F1">
      <w:pPr>
        <w:keepNext/>
        <w:spacing w:line="240" w:lineRule="auto"/>
        <w:ind w:left="0"/>
        <w:jc w:val="center"/>
      </w:pPr>
      <w:r w:rsidRPr="00CE0534">
        <w:rPr>
          <w:noProof/>
          <w:lang w:eastAsia="zh-CN"/>
        </w:rPr>
        <w:drawing>
          <wp:inline distT="0" distB="0" distL="0" distR="0" wp14:anchorId="6FA1D80B" wp14:editId="422C9E8C">
            <wp:extent cx="2878455" cy="2597150"/>
            <wp:effectExtent l="19050" t="19050" r="17145" b="12700"/>
            <wp:docPr id="792372333" name="Imagen 1" descr="Imagen que contiene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72333" name="Imagen 1" descr="Imagen que contiene Sitio web&#10;&#10;El contenido generado por IA puede ser incorrecto."/>
                    <pic:cNvPicPr/>
                  </pic:nvPicPr>
                  <pic:blipFill rotWithShape="1">
                    <a:blip r:embed="rId17"/>
                    <a:srcRect t="2659" b="6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59854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FD3D4" w14:textId="77777777" w:rsidR="00D666C1" w:rsidRDefault="00D666C1" w:rsidP="002D29F1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CE0534">
        <w:rPr>
          <w:i/>
          <w:color w:val="006FC0"/>
          <w:sz w:val="18"/>
        </w:rPr>
        <w:t xml:space="preserve">Imagen </w:t>
      </w:r>
      <w:r w:rsidRPr="00CE0534">
        <w:rPr>
          <w:i/>
          <w:color w:val="006FC0"/>
          <w:sz w:val="18"/>
        </w:rPr>
        <w:fldChar w:fldCharType="begin"/>
      </w:r>
      <w:r w:rsidRPr="00CE0534">
        <w:rPr>
          <w:i/>
          <w:color w:val="006FC0"/>
          <w:sz w:val="18"/>
        </w:rPr>
        <w:instrText xml:space="preserve"> SEQ Imagen \* ARABIC </w:instrText>
      </w:r>
      <w:r w:rsidRPr="00CE0534">
        <w:rPr>
          <w:i/>
          <w:color w:val="006FC0"/>
          <w:sz w:val="18"/>
        </w:rPr>
        <w:fldChar w:fldCharType="separate"/>
      </w:r>
      <w:r>
        <w:rPr>
          <w:i/>
          <w:noProof/>
          <w:color w:val="006FC0"/>
          <w:sz w:val="18"/>
        </w:rPr>
        <w:t>5</w:t>
      </w:r>
      <w:r w:rsidRPr="00CE0534">
        <w:rPr>
          <w:i/>
          <w:color w:val="006FC0"/>
          <w:sz w:val="18"/>
        </w:rPr>
        <w:fldChar w:fldCharType="end"/>
      </w:r>
      <w:r w:rsidRPr="00CE0534">
        <w:rPr>
          <w:i/>
          <w:color w:val="006FC0"/>
          <w:sz w:val="18"/>
        </w:rPr>
        <w:t xml:space="preserve"> – Inicio De Sesión.</w:t>
      </w:r>
    </w:p>
    <w:p w14:paraId="798E6638" w14:textId="77777777" w:rsidR="00D666C1" w:rsidRPr="00CE0534" w:rsidRDefault="00D666C1" w:rsidP="00D666C1">
      <w:pPr>
        <w:spacing w:line="240" w:lineRule="auto"/>
        <w:ind w:left="0" w:right="413"/>
        <w:rPr>
          <w:i/>
          <w:color w:val="006FC0"/>
          <w:sz w:val="18"/>
        </w:rPr>
      </w:pPr>
    </w:p>
    <w:p w14:paraId="2471E68F" w14:textId="77777777" w:rsidR="00625AEB" w:rsidRDefault="00625AEB" w:rsidP="00D666C1">
      <w:pPr>
        <w:ind w:left="0"/>
        <w:rPr>
          <w:sz w:val="22"/>
          <w:szCs w:val="20"/>
        </w:rPr>
      </w:pPr>
    </w:p>
    <w:p w14:paraId="66F47C5C" w14:textId="5E6A05EB" w:rsidR="00D666C1" w:rsidRPr="000D2D6F" w:rsidRDefault="00D666C1" w:rsidP="00625AEB">
      <w:pPr>
        <w:ind w:left="0"/>
        <w:rPr>
          <w:b/>
          <w:bCs/>
          <w:sz w:val="22"/>
          <w:szCs w:val="20"/>
        </w:rPr>
      </w:pPr>
      <w:r>
        <w:rPr>
          <w:sz w:val="22"/>
          <w:szCs w:val="20"/>
        </w:rPr>
        <w:t xml:space="preserve">En la sección </w:t>
      </w:r>
      <w:r w:rsidRPr="000D2D6F">
        <w:rPr>
          <w:b/>
          <w:bCs/>
          <w:sz w:val="22"/>
          <w:szCs w:val="20"/>
        </w:rPr>
        <w:t xml:space="preserve">Gestión </w:t>
      </w:r>
      <w:r>
        <w:rPr>
          <w:b/>
          <w:bCs/>
          <w:sz w:val="22"/>
          <w:szCs w:val="20"/>
        </w:rPr>
        <w:t>d</w:t>
      </w:r>
      <w:r w:rsidRPr="000D2D6F">
        <w:rPr>
          <w:b/>
          <w:bCs/>
          <w:sz w:val="22"/>
          <w:szCs w:val="20"/>
        </w:rPr>
        <w:t xml:space="preserve">e Declaraciones </w:t>
      </w:r>
      <w:r>
        <w:rPr>
          <w:b/>
          <w:bCs/>
          <w:sz w:val="22"/>
          <w:szCs w:val="20"/>
        </w:rPr>
        <w:t>d</w:t>
      </w:r>
      <w:r w:rsidRPr="000D2D6F">
        <w:rPr>
          <w:b/>
          <w:bCs/>
          <w:sz w:val="22"/>
          <w:szCs w:val="20"/>
        </w:rPr>
        <w:t xml:space="preserve">e Impuesto </w:t>
      </w:r>
      <w:r>
        <w:rPr>
          <w:b/>
          <w:bCs/>
          <w:sz w:val="22"/>
          <w:szCs w:val="20"/>
        </w:rPr>
        <w:t>d</w:t>
      </w:r>
      <w:r w:rsidRPr="000D2D6F">
        <w:rPr>
          <w:b/>
          <w:bCs/>
          <w:sz w:val="22"/>
          <w:szCs w:val="20"/>
        </w:rPr>
        <w:t xml:space="preserve">e Industria </w:t>
      </w:r>
      <w:r>
        <w:rPr>
          <w:b/>
          <w:bCs/>
          <w:sz w:val="22"/>
          <w:szCs w:val="20"/>
        </w:rPr>
        <w:t>y</w:t>
      </w:r>
      <w:r w:rsidRPr="000D2D6F">
        <w:rPr>
          <w:b/>
          <w:bCs/>
          <w:sz w:val="22"/>
          <w:szCs w:val="20"/>
        </w:rPr>
        <w:t xml:space="preserve"> Comercio</w:t>
      </w:r>
    </w:p>
    <w:p w14:paraId="4C53C5BD" w14:textId="2FFC9678" w:rsidR="00D666C1" w:rsidRDefault="00D666C1" w:rsidP="00625AEB">
      <w:pPr>
        <w:spacing w:line="276" w:lineRule="auto"/>
        <w:ind w:left="0"/>
        <w:rPr>
          <w:sz w:val="22"/>
          <w:szCs w:val="20"/>
        </w:rPr>
      </w:pPr>
      <w:r w:rsidRPr="000D2D6F">
        <w:rPr>
          <w:sz w:val="22"/>
          <w:szCs w:val="20"/>
        </w:rPr>
        <w:t>Digit</w:t>
      </w:r>
      <w:r>
        <w:rPr>
          <w:sz w:val="22"/>
          <w:szCs w:val="20"/>
        </w:rPr>
        <w:t>ar</w:t>
      </w:r>
      <w:r w:rsidRPr="000D2D6F">
        <w:rPr>
          <w:sz w:val="22"/>
          <w:szCs w:val="20"/>
        </w:rPr>
        <w:t xml:space="preserve"> </w:t>
      </w:r>
      <w:r w:rsidR="002D29F1">
        <w:rPr>
          <w:sz w:val="22"/>
          <w:szCs w:val="20"/>
        </w:rPr>
        <w:t>los siguientes pasos</w:t>
      </w:r>
      <w:r w:rsidRPr="000D2D6F">
        <w:rPr>
          <w:sz w:val="22"/>
          <w:szCs w:val="20"/>
        </w:rPr>
        <w:t>:</w:t>
      </w:r>
    </w:p>
    <w:p w14:paraId="44D5C837" w14:textId="77777777" w:rsidR="00D666C1" w:rsidRPr="000D2D6F" w:rsidRDefault="00D666C1" w:rsidP="00625AEB">
      <w:pPr>
        <w:pStyle w:val="Prrafodelista"/>
        <w:widowControl w:val="0"/>
        <w:numPr>
          <w:ilvl w:val="0"/>
          <w:numId w:val="49"/>
        </w:numPr>
        <w:tabs>
          <w:tab w:val="left" w:pos="426"/>
          <w:tab w:val="left" w:pos="709"/>
        </w:tabs>
        <w:autoSpaceDE w:val="0"/>
        <w:autoSpaceDN w:val="0"/>
        <w:spacing w:before="1" w:line="276" w:lineRule="auto"/>
        <w:ind w:left="0" w:right="413" w:firstLine="0"/>
        <w:rPr>
          <w:i/>
          <w:color w:val="006FC0"/>
          <w:sz w:val="18"/>
        </w:rPr>
      </w:pPr>
      <w:r w:rsidRPr="00D66E14">
        <w:rPr>
          <w:rFonts w:cs="Arial"/>
          <w:szCs w:val="24"/>
        </w:rPr>
        <w:t xml:space="preserve">Ingresar </w:t>
      </w:r>
      <w:r w:rsidRPr="000D2D6F">
        <w:rPr>
          <w:rFonts w:cs="Arial"/>
          <w:b/>
          <w:bCs/>
          <w:szCs w:val="24"/>
        </w:rPr>
        <w:t>Identificación</w:t>
      </w:r>
      <w:r w:rsidRPr="000D2D6F">
        <w:rPr>
          <w:rFonts w:ascii="Arial MT"/>
          <w:spacing w:val="-4"/>
        </w:rPr>
        <w:t xml:space="preserve"> </w:t>
      </w:r>
    </w:p>
    <w:p w14:paraId="2A62FCBE" w14:textId="6DD82E5E" w:rsidR="00D666C1" w:rsidRPr="002D29F1" w:rsidRDefault="00D666C1" w:rsidP="00625AEB">
      <w:pPr>
        <w:pStyle w:val="Prrafodelista"/>
        <w:widowControl w:val="0"/>
        <w:numPr>
          <w:ilvl w:val="0"/>
          <w:numId w:val="49"/>
        </w:numPr>
        <w:tabs>
          <w:tab w:val="left" w:pos="426"/>
          <w:tab w:val="left" w:pos="709"/>
        </w:tabs>
        <w:autoSpaceDE w:val="0"/>
        <w:autoSpaceDN w:val="0"/>
        <w:spacing w:before="1" w:line="276" w:lineRule="auto"/>
        <w:ind w:left="0" w:right="413" w:firstLine="0"/>
        <w:rPr>
          <w:i/>
          <w:color w:val="006FC0"/>
          <w:sz w:val="18"/>
        </w:rPr>
      </w:pPr>
      <w:r w:rsidRPr="00057B14">
        <w:rPr>
          <w:rFonts w:ascii="Arial MT"/>
          <w:spacing w:val="-4"/>
        </w:rPr>
        <w:t>Clic</w:t>
      </w:r>
      <w:r w:rsidRPr="000D2D6F">
        <w:rPr>
          <w:noProof/>
        </w:rPr>
        <w:t xml:space="preserve"> </w:t>
      </w:r>
      <w:r w:rsidRPr="000D2D6F">
        <w:rPr>
          <w:rFonts w:ascii="Arial MT"/>
          <w:noProof/>
          <w:spacing w:val="-4"/>
        </w:rPr>
        <w:drawing>
          <wp:inline distT="0" distB="0" distL="0" distR="0" wp14:anchorId="6433F7B0" wp14:editId="38B218F8">
            <wp:extent cx="586800" cy="177584"/>
            <wp:effectExtent l="19050" t="19050" r="22860" b="13335"/>
            <wp:docPr id="850279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79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" cy="177584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EE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057B14">
        <w:rPr>
          <w:rFonts w:ascii="Arial MT"/>
          <w:spacing w:val="-4"/>
        </w:rPr>
        <w:t>.</w:t>
      </w:r>
    </w:p>
    <w:p w14:paraId="3286BC19" w14:textId="4706E7E8" w:rsidR="00D666C1" w:rsidRDefault="00625AEB" w:rsidP="00625AEB">
      <w:pPr>
        <w:spacing w:line="276" w:lineRule="auto"/>
        <w:ind w:left="0"/>
        <w:jc w:val="center"/>
        <w:rPr>
          <w:rFonts w:cs="Arial"/>
          <w:szCs w:val="24"/>
        </w:rPr>
      </w:pPr>
      <w:r w:rsidRPr="00625AEB">
        <w:rPr>
          <w:rFonts w:cs="Arial"/>
          <w:noProof/>
          <w:szCs w:val="24"/>
        </w:rPr>
        <w:drawing>
          <wp:inline distT="0" distB="0" distL="0" distR="0" wp14:anchorId="24024DAC" wp14:editId="17EBAADF">
            <wp:extent cx="5400000" cy="2041258"/>
            <wp:effectExtent l="19050" t="19050" r="10795" b="16510"/>
            <wp:docPr id="436549986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49986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125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5EAD1F6" w14:textId="77777777" w:rsidR="00D666C1" w:rsidRDefault="00D666C1" w:rsidP="002D29F1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CE0534">
        <w:rPr>
          <w:i/>
          <w:color w:val="006FC0"/>
          <w:sz w:val="18"/>
        </w:rPr>
        <w:t xml:space="preserve">Imagen </w:t>
      </w:r>
      <w:r>
        <w:rPr>
          <w:i/>
          <w:color w:val="006FC0"/>
          <w:sz w:val="18"/>
        </w:rPr>
        <w:t>6</w:t>
      </w:r>
      <w:r w:rsidRPr="00CE0534">
        <w:rPr>
          <w:i/>
          <w:color w:val="006FC0"/>
          <w:sz w:val="18"/>
        </w:rPr>
        <w:t xml:space="preserve"> – </w:t>
      </w:r>
      <w:r>
        <w:rPr>
          <w:i/>
          <w:color w:val="006FC0"/>
          <w:sz w:val="18"/>
        </w:rPr>
        <w:t>Identificación a Consultar</w:t>
      </w:r>
      <w:r w:rsidRPr="00CE0534">
        <w:rPr>
          <w:i/>
          <w:color w:val="006FC0"/>
          <w:sz w:val="18"/>
        </w:rPr>
        <w:t>.</w:t>
      </w:r>
    </w:p>
    <w:p w14:paraId="4C85C420" w14:textId="77777777" w:rsidR="00D666C1" w:rsidRDefault="00D666C1" w:rsidP="00D666C1">
      <w:pPr>
        <w:spacing w:line="240" w:lineRule="auto"/>
        <w:ind w:left="0"/>
        <w:rPr>
          <w:rFonts w:cs="Arial"/>
          <w:szCs w:val="24"/>
        </w:rPr>
      </w:pPr>
    </w:p>
    <w:p w14:paraId="58A03B6F" w14:textId="77777777" w:rsidR="00D841D1" w:rsidRDefault="00D841D1" w:rsidP="00D841D1">
      <w:pPr>
        <w:ind w:left="0"/>
        <w:rPr>
          <w:sz w:val="22"/>
          <w:szCs w:val="20"/>
        </w:rPr>
      </w:pPr>
    </w:p>
    <w:p w14:paraId="0D762002" w14:textId="00FEBE2F" w:rsidR="00D841D1" w:rsidRPr="000D2D6F" w:rsidRDefault="00D841D1" w:rsidP="00D841D1">
      <w:pPr>
        <w:ind w:left="0"/>
        <w:rPr>
          <w:b/>
          <w:bCs/>
          <w:sz w:val="22"/>
          <w:szCs w:val="20"/>
        </w:rPr>
      </w:pPr>
      <w:r>
        <w:rPr>
          <w:sz w:val="22"/>
          <w:szCs w:val="20"/>
        </w:rPr>
        <w:t xml:space="preserve">En la sección </w:t>
      </w:r>
      <w:r w:rsidRPr="000D2D6F">
        <w:rPr>
          <w:b/>
          <w:bCs/>
          <w:sz w:val="22"/>
          <w:szCs w:val="20"/>
        </w:rPr>
        <w:t xml:space="preserve">Gestión </w:t>
      </w:r>
      <w:r>
        <w:rPr>
          <w:b/>
          <w:bCs/>
          <w:sz w:val="22"/>
          <w:szCs w:val="20"/>
        </w:rPr>
        <w:t>d</w:t>
      </w:r>
      <w:r w:rsidRPr="000D2D6F">
        <w:rPr>
          <w:b/>
          <w:bCs/>
          <w:sz w:val="22"/>
          <w:szCs w:val="20"/>
        </w:rPr>
        <w:t xml:space="preserve">e Declaraciones </w:t>
      </w:r>
      <w:r>
        <w:rPr>
          <w:b/>
          <w:bCs/>
          <w:sz w:val="22"/>
          <w:szCs w:val="20"/>
        </w:rPr>
        <w:t>d</w:t>
      </w:r>
      <w:r w:rsidRPr="000D2D6F">
        <w:rPr>
          <w:b/>
          <w:bCs/>
          <w:sz w:val="22"/>
          <w:szCs w:val="20"/>
        </w:rPr>
        <w:t xml:space="preserve">e Impuesto </w:t>
      </w:r>
      <w:r>
        <w:rPr>
          <w:b/>
          <w:bCs/>
          <w:sz w:val="22"/>
          <w:szCs w:val="20"/>
        </w:rPr>
        <w:t>d</w:t>
      </w:r>
      <w:r w:rsidRPr="000D2D6F">
        <w:rPr>
          <w:b/>
          <w:bCs/>
          <w:sz w:val="22"/>
          <w:szCs w:val="20"/>
        </w:rPr>
        <w:t xml:space="preserve">e Industria </w:t>
      </w:r>
      <w:r>
        <w:rPr>
          <w:b/>
          <w:bCs/>
          <w:sz w:val="22"/>
          <w:szCs w:val="20"/>
        </w:rPr>
        <w:t>y</w:t>
      </w:r>
      <w:r w:rsidRPr="000D2D6F">
        <w:rPr>
          <w:b/>
          <w:bCs/>
          <w:sz w:val="22"/>
          <w:szCs w:val="20"/>
        </w:rPr>
        <w:t xml:space="preserve"> Comercio</w:t>
      </w:r>
      <w:r w:rsidR="00625AEB">
        <w:rPr>
          <w:b/>
          <w:bCs/>
          <w:sz w:val="22"/>
          <w:szCs w:val="20"/>
        </w:rPr>
        <w:t>:</w:t>
      </w:r>
    </w:p>
    <w:p w14:paraId="42C1DFE8" w14:textId="1970371B" w:rsidR="00D666C1" w:rsidRPr="002D29F1" w:rsidRDefault="00D841D1" w:rsidP="00625AEB">
      <w:pPr>
        <w:ind w:left="0"/>
        <w:rPr>
          <w:sz w:val="22"/>
          <w:szCs w:val="20"/>
        </w:rPr>
      </w:pPr>
      <w:r>
        <w:rPr>
          <w:sz w:val="22"/>
          <w:szCs w:val="20"/>
        </w:rPr>
        <w:t>Seleccionar</w:t>
      </w:r>
      <w:r w:rsidR="00625AEB" w:rsidRPr="00625AEB">
        <w:rPr>
          <w:sz w:val="22"/>
          <w:szCs w:val="20"/>
        </w:rPr>
        <w:t xml:space="preserve"> el consecutivo para visualizar la declaración.</w:t>
      </w:r>
    </w:p>
    <w:p w14:paraId="22B7B0C8" w14:textId="09879C7D" w:rsidR="00D666C1" w:rsidRPr="002D29F1" w:rsidRDefault="00D841D1" w:rsidP="00625AEB">
      <w:pPr>
        <w:numPr>
          <w:ilvl w:val="0"/>
          <w:numId w:val="54"/>
        </w:numPr>
        <w:tabs>
          <w:tab w:val="left" w:pos="426"/>
        </w:tabs>
        <w:spacing w:line="240" w:lineRule="auto"/>
        <w:ind w:left="0" w:firstLine="0"/>
        <w:rPr>
          <w:lang w:eastAsia="zh-CN"/>
        </w:rPr>
      </w:pPr>
      <w:r>
        <w:rPr>
          <w:lang w:eastAsia="zh-CN"/>
        </w:rPr>
        <w:t xml:space="preserve">Clic </w:t>
      </w:r>
      <w:r w:rsidRPr="00D841D1">
        <w:rPr>
          <w:b/>
          <w:bCs/>
          <w:lang w:eastAsia="zh-CN"/>
        </w:rPr>
        <w:t>Consecutivo</w:t>
      </w:r>
      <w:r w:rsidRPr="006D7897">
        <w:rPr>
          <w:b/>
          <w:lang w:eastAsia="zh-CN"/>
        </w:rPr>
        <w:t>.</w:t>
      </w:r>
    </w:p>
    <w:p w14:paraId="7C05B8E7" w14:textId="29AA16E0" w:rsidR="00D666C1" w:rsidRDefault="00D666C1" w:rsidP="00D666C1">
      <w:pPr>
        <w:spacing w:line="276" w:lineRule="auto"/>
        <w:ind w:left="0"/>
        <w:jc w:val="center"/>
        <w:rPr>
          <w:rFonts w:cs="Arial"/>
          <w:szCs w:val="24"/>
        </w:rPr>
      </w:pPr>
      <w:r w:rsidRPr="002844FB">
        <w:rPr>
          <w:noProof/>
        </w:rPr>
        <w:t xml:space="preserve"> </w:t>
      </w:r>
      <w:r w:rsidR="00625AEB" w:rsidRPr="00625AEB">
        <w:rPr>
          <w:rFonts w:cs="Arial"/>
          <w:noProof/>
          <w:szCs w:val="24"/>
        </w:rPr>
        <w:drawing>
          <wp:inline distT="0" distB="0" distL="0" distR="0" wp14:anchorId="1225E7E6" wp14:editId="6AD87884">
            <wp:extent cx="5400000" cy="2522280"/>
            <wp:effectExtent l="19050" t="19050" r="10795" b="11430"/>
            <wp:docPr id="171671239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12399" name="Imagen 1" descr="Interfaz de usuario gráfica, Sitio web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228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9746F19" w14:textId="51695961" w:rsidR="008557C5" w:rsidRPr="00D841D1" w:rsidRDefault="00D666C1" w:rsidP="00D841D1">
      <w:pPr>
        <w:spacing w:line="240" w:lineRule="auto"/>
        <w:ind w:left="892" w:right="413"/>
        <w:jc w:val="center"/>
        <w:rPr>
          <w:i/>
          <w:color w:val="006FC0"/>
          <w:sz w:val="18"/>
        </w:rPr>
      </w:pPr>
      <w:r w:rsidRPr="00CE0534">
        <w:rPr>
          <w:i/>
          <w:color w:val="006FC0"/>
          <w:sz w:val="18"/>
        </w:rPr>
        <w:t xml:space="preserve">Imagen </w:t>
      </w:r>
      <w:r>
        <w:rPr>
          <w:i/>
          <w:color w:val="006FC0"/>
          <w:sz w:val="18"/>
        </w:rPr>
        <w:t xml:space="preserve">7 </w:t>
      </w:r>
      <w:r w:rsidRPr="00CE0534">
        <w:rPr>
          <w:i/>
          <w:color w:val="006FC0"/>
          <w:sz w:val="18"/>
        </w:rPr>
        <w:t xml:space="preserve">– </w:t>
      </w:r>
      <w:r>
        <w:rPr>
          <w:i/>
          <w:color w:val="006FC0"/>
          <w:sz w:val="18"/>
        </w:rPr>
        <w:t>Gestión de Declaraciones Impuesto Industria y Comercio.</w:t>
      </w:r>
    </w:p>
    <w:p w14:paraId="4B1CC349" w14:textId="77777777" w:rsidR="008557C5" w:rsidRDefault="008557C5" w:rsidP="00D666C1">
      <w:pPr>
        <w:spacing w:line="276" w:lineRule="auto"/>
        <w:ind w:left="0"/>
        <w:rPr>
          <w:rFonts w:cs="Arial"/>
          <w:szCs w:val="24"/>
        </w:rPr>
      </w:pPr>
    </w:p>
    <w:p w14:paraId="180AFAB5" w14:textId="77777777" w:rsidR="00625AEB" w:rsidRDefault="00625AEB" w:rsidP="00D666C1">
      <w:pPr>
        <w:spacing w:line="276" w:lineRule="auto"/>
        <w:ind w:left="0"/>
        <w:rPr>
          <w:rFonts w:cs="Arial"/>
          <w:szCs w:val="24"/>
        </w:rPr>
      </w:pPr>
    </w:p>
    <w:p w14:paraId="62DA1419" w14:textId="77777777" w:rsidR="00D841D1" w:rsidRDefault="00D841D1" w:rsidP="00D666C1">
      <w:pPr>
        <w:spacing w:line="276" w:lineRule="auto"/>
        <w:ind w:left="0"/>
        <w:rPr>
          <w:rFonts w:cs="Arial"/>
          <w:szCs w:val="24"/>
        </w:rPr>
      </w:pPr>
    </w:p>
    <w:p w14:paraId="5DC9462D" w14:textId="1719E4C8" w:rsidR="008557C5" w:rsidRDefault="00625AEB" w:rsidP="00625AEB">
      <w:pPr>
        <w:spacing w:line="240" w:lineRule="auto"/>
        <w:ind w:left="0"/>
        <w:rPr>
          <w:rFonts w:cs="Arial"/>
          <w:szCs w:val="24"/>
        </w:rPr>
      </w:pPr>
      <w:r>
        <w:lastRenderedPageBreak/>
        <w:t>A continuación, se</w:t>
      </w:r>
      <w:r w:rsidR="008557C5">
        <w:t xml:space="preserve"> visualiza la declaración</w:t>
      </w:r>
      <w:r>
        <w:t xml:space="preserve"> Aplicada</w:t>
      </w:r>
      <w:r w:rsidR="008557C5">
        <w:t>.</w:t>
      </w:r>
    </w:p>
    <w:p w14:paraId="0D961B3F" w14:textId="77777777" w:rsidR="008557C5" w:rsidRPr="00D66E14" w:rsidRDefault="008557C5" w:rsidP="008557C5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2844FB">
        <w:rPr>
          <w:noProof/>
        </w:rPr>
        <w:drawing>
          <wp:inline distT="0" distB="0" distL="0" distR="0" wp14:anchorId="5C4B13D6" wp14:editId="4744E384">
            <wp:extent cx="5400000" cy="2100685"/>
            <wp:effectExtent l="19050" t="19050" r="10795" b="13970"/>
            <wp:docPr id="186152025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20251" name="Imagen 1" descr="Interfaz de usuario gráfica, Sitio web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0068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29FECC5" w14:textId="18FD8879" w:rsidR="008557C5" w:rsidRDefault="008557C5" w:rsidP="008557C5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="00D841D1">
        <w:rPr>
          <w:rFonts w:cs="Arial"/>
          <w:i/>
          <w:color w:val="006FC0"/>
          <w:sz w:val="16"/>
          <w:szCs w:val="16"/>
        </w:rPr>
        <w:t>8</w:t>
      </w:r>
      <w:r>
        <w:rPr>
          <w:rFonts w:cs="Arial"/>
          <w:i/>
          <w:color w:val="006FC0"/>
          <w:sz w:val="16"/>
          <w:szCs w:val="16"/>
        </w:rPr>
        <w:t xml:space="preserve"> –</w:t>
      </w:r>
      <w:r w:rsidR="00D841D1">
        <w:rPr>
          <w:rFonts w:cs="Arial"/>
          <w:i/>
          <w:color w:val="006FC0"/>
          <w:sz w:val="16"/>
          <w:szCs w:val="16"/>
        </w:rPr>
        <w:t xml:space="preserve"> </w:t>
      </w:r>
      <w:r>
        <w:rPr>
          <w:rFonts w:cs="Arial"/>
          <w:i/>
          <w:color w:val="006FC0"/>
          <w:sz w:val="16"/>
          <w:szCs w:val="16"/>
        </w:rPr>
        <w:t>Declaración.</w:t>
      </w:r>
    </w:p>
    <w:p w14:paraId="77DC136C" w14:textId="77777777" w:rsidR="00D666C1" w:rsidRPr="00D66E14" w:rsidRDefault="00D666C1" w:rsidP="00D666C1">
      <w:pPr>
        <w:keepNext/>
        <w:keepLines/>
        <w:ind w:left="0"/>
        <w:outlineLvl w:val="1"/>
        <w:rPr>
          <w:rFonts w:eastAsia="DengXian Light" w:cs="Arial"/>
          <w:b/>
          <w:color w:val="2F5496" w:themeColor="accent1" w:themeShade="BF"/>
          <w:szCs w:val="24"/>
          <w:lang w:val="es-ES" w:eastAsia="zh-CN"/>
        </w:rPr>
      </w:pPr>
    </w:p>
    <w:sectPr w:rsidR="00D666C1" w:rsidRPr="00D66E14" w:rsidSect="001A3E91">
      <w:headerReference w:type="default" r:id="rId22"/>
      <w:footerReference w:type="default" r:id="rId23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F4D3C" w14:textId="77777777" w:rsidR="00A02595" w:rsidRDefault="00A02595">
      <w:pPr>
        <w:spacing w:line="240" w:lineRule="auto"/>
      </w:pPr>
      <w:r>
        <w:separator/>
      </w:r>
    </w:p>
  </w:endnote>
  <w:endnote w:type="continuationSeparator" w:id="0">
    <w:p w14:paraId="1BBE610D" w14:textId="77777777" w:rsidR="00A02595" w:rsidRDefault="00A025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5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15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90497" w14:textId="77777777" w:rsidR="00A02595" w:rsidRDefault="00A02595">
      <w:r>
        <w:separator/>
      </w:r>
    </w:p>
  </w:footnote>
  <w:footnote w:type="continuationSeparator" w:id="0">
    <w:p w14:paraId="6304827D" w14:textId="77777777" w:rsidR="00A02595" w:rsidRDefault="00A02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722629538" name="Imagen 7226295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4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363085887" name="Imagen 363085887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4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21B7C08"/>
    <w:multiLevelType w:val="hybridMultilevel"/>
    <w:tmpl w:val="E588251E"/>
    <w:lvl w:ilvl="0" w:tplc="FFFFFFFF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54" w:hanging="360"/>
      </w:pPr>
    </w:lvl>
    <w:lvl w:ilvl="2" w:tplc="FFFFFFFF" w:tentative="1">
      <w:start w:val="1"/>
      <w:numFmt w:val="lowerRoman"/>
      <w:lvlText w:val="%3."/>
      <w:lvlJc w:val="right"/>
      <w:pPr>
        <w:ind w:left="1974" w:hanging="180"/>
      </w:pPr>
    </w:lvl>
    <w:lvl w:ilvl="3" w:tplc="FFFFFFFF" w:tentative="1">
      <w:start w:val="1"/>
      <w:numFmt w:val="decimal"/>
      <w:lvlText w:val="%4."/>
      <w:lvlJc w:val="left"/>
      <w:pPr>
        <w:ind w:left="2694" w:hanging="360"/>
      </w:pPr>
    </w:lvl>
    <w:lvl w:ilvl="4" w:tplc="FFFFFFFF" w:tentative="1">
      <w:start w:val="1"/>
      <w:numFmt w:val="lowerLetter"/>
      <w:lvlText w:val="%5."/>
      <w:lvlJc w:val="left"/>
      <w:pPr>
        <w:ind w:left="3414" w:hanging="360"/>
      </w:pPr>
    </w:lvl>
    <w:lvl w:ilvl="5" w:tplc="FFFFFFFF" w:tentative="1">
      <w:start w:val="1"/>
      <w:numFmt w:val="lowerRoman"/>
      <w:lvlText w:val="%6."/>
      <w:lvlJc w:val="right"/>
      <w:pPr>
        <w:ind w:left="4134" w:hanging="180"/>
      </w:pPr>
    </w:lvl>
    <w:lvl w:ilvl="6" w:tplc="FFFFFFFF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FFFFFFFF" w:tentative="1">
      <w:start w:val="1"/>
      <w:numFmt w:val="lowerLetter"/>
      <w:lvlText w:val="%8."/>
      <w:lvlJc w:val="left"/>
      <w:pPr>
        <w:ind w:left="5574" w:hanging="360"/>
      </w:pPr>
    </w:lvl>
    <w:lvl w:ilvl="8" w:tplc="FFFFFFFF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3" w15:restartNumberingAfterBreak="0">
    <w:nsid w:val="02F636C5"/>
    <w:multiLevelType w:val="hybridMultilevel"/>
    <w:tmpl w:val="A0C06CCA"/>
    <w:lvl w:ilvl="0" w:tplc="0E58B37C">
      <w:start w:val="1"/>
      <w:numFmt w:val="decimal"/>
      <w:lvlText w:val="%1."/>
      <w:lvlJc w:val="left"/>
      <w:pPr>
        <w:ind w:left="1435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21019F2">
      <w:numFmt w:val="bullet"/>
      <w:lvlText w:val="•"/>
      <w:lvlJc w:val="left"/>
      <w:pPr>
        <w:ind w:left="2376" w:hanging="372"/>
      </w:pPr>
      <w:rPr>
        <w:rFonts w:hint="default"/>
        <w:lang w:val="es-ES" w:eastAsia="en-US" w:bidi="ar-SA"/>
      </w:rPr>
    </w:lvl>
    <w:lvl w:ilvl="2" w:tplc="D63411E8">
      <w:numFmt w:val="bullet"/>
      <w:lvlText w:val="•"/>
      <w:lvlJc w:val="left"/>
      <w:pPr>
        <w:ind w:left="3312" w:hanging="372"/>
      </w:pPr>
      <w:rPr>
        <w:rFonts w:hint="default"/>
        <w:lang w:val="es-ES" w:eastAsia="en-US" w:bidi="ar-SA"/>
      </w:rPr>
    </w:lvl>
    <w:lvl w:ilvl="3" w:tplc="4C14F1F0">
      <w:numFmt w:val="bullet"/>
      <w:lvlText w:val="•"/>
      <w:lvlJc w:val="left"/>
      <w:pPr>
        <w:ind w:left="4248" w:hanging="372"/>
      </w:pPr>
      <w:rPr>
        <w:rFonts w:hint="default"/>
        <w:lang w:val="es-ES" w:eastAsia="en-US" w:bidi="ar-SA"/>
      </w:rPr>
    </w:lvl>
    <w:lvl w:ilvl="4" w:tplc="242AC9A6">
      <w:numFmt w:val="bullet"/>
      <w:lvlText w:val="•"/>
      <w:lvlJc w:val="left"/>
      <w:pPr>
        <w:ind w:left="5184" w:hanging="372"/>
      </w:pPr>
      <w:rPr>
        <w:rFonts w:hint="default"/>
        <w:lang w:val="es-ES" w:eastAsia="en-US" w:bidi="ar-SA"/>
      </w:rPr>
    </w:lvl>
    <w:lvl w:ilvl="5" w:tplc="67FEDBD2">
      <w:numFmt w:val="bullet"/>
      <w:lvlText w:val="•"/>
      <w:lvlJc w:val="left"/>
      <w:pPr>
        <w:ind w:left="6120" w:hanging="372"/>
      </w:pPr>
      <w:rPr>
        <w:rFonts w:hint="default"/>
        <w:lang w:val="es-ES" w:eastAsia="en-US" w:bidi="ar-SA"/>
      </w:rPr>
    </w:lvl>
    <w:lvl w:ilvl="6" w:tplc="91D8851C">
      <w:numFmt w:val="bullet"/>
      <w:lvlText w:val="•"/>
      <w:lvlJc w:val="left"/>
      <w:pPr>
        <w:ind w:left="7056" w:hanging="372"/>
      </w:pPr>
      <w:rPr>
        <w:rFonts w:hint="default"/>
        <w:lang w:val="es-ES" w:eastAsia="en-US" w:bidi="ar-SA"/>
      </w:rPr>
    </w:lvl>
    <w:lvl w:ilvl="7" w:tplc="16144A0C">
      <w:numFmt w:val="bullet"/>
      <w:lvlText w:val="•"/>
      <w:lvlJc w:val="left"/>
      <w:pPr>
        <w:ind w:left="7992" w:hanging="372"/>
      </w:pPr>
      <w:rPr>
        <w:rFonts w:hint="default"/>
        <w:lang w:val="es-ES" w:eastAsia="en-US" w:bidi="ar-SA"/>
      </w:rPr>
    </w:lvl>
    <w:lvl w:ilvl="8" w:tplc="14BCDD0C">
      <w:numFmt w:val="bullet"/>
      <w:lvlText w:val="•"/>
      <w:lvlJc w:val="left"/>
      <w:pPr>
        <w:ind w:left="8928" w:hanging="372"/>
      </w:pPr>
      <w:rPr>
        <w:rFonts w:hint="default"/>
        <w:lang w:val="es-ES" w:eastAsia="en-US" w:bidi="ar-SA"/>
      </w:rPr>
    </w:lvl>
  </w:abstractNum>
  <w:abstractNum w:abstractNumId="4" w15:restartNumberingAfterBreak="0">
    <w:nsid w:val="035B58AA"/>
    <w:multiLevelType w:val="multilevel"/>
    <w:tmpl w:val="D820ECA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05F95FA8"/>
    <w:multiLevelType w:val="multilevel"/>
    <w:tmpl w:val="B998977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6" w15:restartNumberingAfterBreak="0">
    <w:nsid w:val="06D307EB"/>
    <w:multiLevelType w:val="hybridMultilevel"/>
    <w:tmpl w:val="DFFEB552"/>
    <w:lvl w:ilvl="0" w:tplc="81A4F9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24FB4"/>
    <w:multiLevelType w:val="multilevel"/>
    <w:tmpl w:val="1E726C3A"/>
    <w:lvl w:ilvl="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8" w:hanging="65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8" w15:restartNumberingAfterBreak="0">
    <w:nsid w:val="0D09346B"/>
    <w:multiLevelType w:val="multilevel"/>
    <w:tmpl w:val="7B724BB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i w:val="0"/>
        <w:color w:val="2F5496" w:themeColor="accent1" w:themeShade="BF"/>
        <w:sz w:val="24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  <w:i w:val="0"/>
        <w:color w:val="2F5496" w:themeColor="accent1" w:themeShade="BF"/>
        <w:sz w:val="24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i w:val="0"/>
        <w:color w:val="2F5496" w:themeColor="accent1" w:themeShade="BF"/>
        <w:sz w:val="24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i w:val="0"/>
        <w:color w:val="2F5496" w:themeColor="accent1" w:themeShade="BF"/>
        <w:sz w:val="24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i w:val="0"/>
        <w:color w:val="2F5496" w:themeColor="accent1" w:themeShade="BF"/>
        <w:sz w:val="24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i w:val="0"/>
        <w:color w:val="2F5496" w:themeColor="accent1" w:themeShade="BF"/>
        <w:sz w:val="24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  <w:i w:val="0"/>
        <w:color w:val="2F5496" w:themeColor="accent1" w:themeShade="BF"/>
        <w:sz w:val="24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i w:val="0"/>
        <w:color w:val="2F5496" w:themeColor="accent1" w:themeShade="BF"/>
        <w:sz w:val="24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  <w:i w:val="0"/>
        <w:color w:val="2F5496" w:themeColor="accent1" w:themeShade="BF"/>
        <w:sz w:val="24"/>
      </w:rPr>
    </w:lvl>
  </w:abstractNum>
  <w:abstractNum w:abstractNumId="9" w15:restartNumberingAfterBreak="0">
    <w:nsid w:val="0EE1700A"/>
    <w:multiLevelType w:val="hybridMultilevel"/>
    <w:tmpl w:val="2B025B30"/>
    <w:lvl w:ilvl="0" w:tplc="9AAADEA8">
      <w:start w:val="1"/>
      <w:numFmt w:val="decimal"/>
      <w:lvlText w:val="%1."/>
      <w:lvlJc w:val="left"/>
      <w:pPr>
        <w:ind w:left="1399" w:hanging="336"/>
      </w:pPr>
      <w:rPr>
        <w:b/>
        <w:bCs/>
        <w:spacing w:val="0"/>
        <w:w w:val="100"/>
        <w:lang w:val="es-ES" w:eastAsia="en-US" w:bidi="ar-SA"/>
      </w:rPr>
    </w:lvl>
    <w:lvl w:ilvl="1" w:tplc="CD9E9B2A">
      <w:numFmt w:val="bullet"/>
      <w:lvlText w:val=""/>
      <w:lvlJc w:val="left"/>
      <w:pPr>
        <w:ind w:left="1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366E4E">
      <w:numFmt w:val="bullet"/>
      <w:lvlText w:val="•"/>
      <w:lvlJc w:val="left"/>
      <w:pPr>
        <w:ind w:left="2782" w:hanging="360"/>
      </w:pPr>
      <w:rPr>
        <w:lang w:val="es-ES" w:eastAsia="en-US" w:bidi="ar-SA"/>
      </w:rPr>
    </w:lvl>
    <w:lvl w:ilvl="3" w:tplc="2300FAAA">
      <w:numFmt w:val="bullet"/>
      <w:lvlText w:val="•"/>
      <w:lvlJc w:val="left"/>
      <w:pPr>
        <w:ind w:left="3784" w:hanging="360"/>
      </w:pPr>
      <w:rPr>
        <w:lang w:val="es-ES" w:eastAsia="en-US" w:bidi="ar-SA"/>
      </w:rPr>
    </w:lvl>
    <w:lvl w:ilvl="4" w:tplc="D7A09674">
      <w:numFmt w:val="bullet"/>
      <w:lvlText w:val="•"/>
      <w:lvlJc w:val="left"/>
      <w:pPr>
        <w:ind w:left="4786" w:hanging="360"/>
      </w:pPr>
      <w:rPr>
        <w:lang w:val="es-ES" w:eastAsia="en-US" w:bidi="ar-SA"/>
      </w:rPr>
    </w:lvl>
    <w:lvl w:ilvl="5" w:tplc="4B80F49E">
      <w:numFmt w:val="bullet"/>
      <w:lvlText w:val="•"/>
      <w:lvlJc w:val="left"/>
      <w:pPr>
        <w:ind w:left="5788" w:hanging="360"/>
      </w:pPr>
      <w:rPr>
        <w:lang w:val="es-ES" w:eastAsia="en-US" w:bidi="ar-SA"/>
      </w:rPr>
    </w:lvl>
    <w:lvl w:ilvl="6" w:tplc="F536E42E">
      <w:numFmt w:val="bullet"/>
      <w:lvlText w:val="•"/>
      <w:lvlJc w:val="left"/>
      <w:pPr>
        <w:ind w:left="6791" w:hanging="360"/>
      </w:pPr>
      <w:rPr>
        <w:lang w:val="es-ES" w:eastAsia="en-US" w:bidi="ar-SA"/>
      </w:rPr>
    </w:lvl>
    <w:lvl w:ilvl="7" w:tplc="6974FD84">
      <w:numFmt w:val="bullet"/>
      <w:lvlText w:val="•"/>
      <w:lvlJc w:val="left"/>
      <w:pPr>
        <w:ind w:left="7793" w:hanging="360"/>
      </w:pPr>
      <w:rPr>
        <w:lang w:val="es-ES" w:eastAsia="en-US" w:bidi="ar-SA"/>
      </w:rPr>
    </w:lvl>
    <w:lvl w:ilvl="8" w:tplc="33362BE2">
      <w:numFmt w:val="bullet"/>
      <w:lvlText w:val="•"/>
      <w:lvlJc w:val="left"/>
      <w:pPr>
        <w:ind w:left="8795" w:hanging="360"/>
      </w:pPr>
      <w:rPr>
        <w:lang w:val="es-ES" w:eastAsia="en-US" w:bidi="ar-SA"/>
      </w:rPr>
    </w:lvl>
  </w:abstractNum>
  <w:abstractNum w:abstractNumId="10" w15:restartNumberingAfterBreak="0">
    <w:nsid w:val="139902C5"/>
    <w:multiLevelType w:val="hybridMultilevel"/>
    <w:tmpl w:val="F96A04C0"/>
    <w:lvl w:ilvl="0" w:tplc="903024A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EDA157C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76E81FF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048CD5CA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5D1437DA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0E50651A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F5C4E508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15F22BEA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22F8C6EA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11" w15:restartNumberingAfterBreak="0">
    <w:nsid w:val="14C57A6F"/>
    <w:multiLevelType w:val="hybridMultilevel"/>
    <w:tmpl w:val="90E89F9C"/>
    <w:lvl w:ilvl="0" w:tplc="99386D06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F0ECF12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2" w:tplc="A44EEDC8">
      <w:numFmt w:val="bullet"/>
      <w:lvlText w:val="•"/>
      <w:lvlJc w:val="left"/>
      <w:pPr>
        <w:ind w:left="3376" w:hanging="360"/>
      </w:pPr>
      <w:rPr>
        <w:lang w:val="es-ES" w:eastAsia="en-US" w:bidi="ar-SA"/>
      </w:rPr>
    </w:lvl>
    <w:lvl w:ilvl="3" w:tplc="C8CA82A2">
      <w:numFmt w:val="bullet"/>
      <w:lvlText w:val="•"/>
      <w:lvlJc w:val="left"/>
      <w:pPr>
        <w:ind w:left="4304" w:hanging="360"/>
      </w:pPr>
      <w:rPr>
        <w:lang w:val="es-ES" w:eastAsia="en-US" w:bidi="ar-SA"/>
      </w:rPr>
    </w:lvl>
    <w:lvl w:ilvl="4" w:tplc="11CAC8E4">
      <w:numFmt w:val="bullet"/>
      <w:lvlText w:val="•"/>
      <w:lvlJc w:val="left"/>
      <w:pPr>
        <w:ind w:left="5232" w:hanging="360"/>
      </w:pPr>
      <w:rPr>
        <w:lang w:val="es-ES" w:eastAsia="en-US" w:bidi="ar-SA"/>
      </w:rPr>
    </w:lvl>
    <w:lvl w:ilvl="5" w:tplc="5E2E7B9C">
      <w:numFmt w:val="bullet"/>
      <w:lvlText w:val="•"/>
      <w:lvlJc w:val="left"/>
      <w:pPr>
        <w:ind w:left="6160" w:hanging="360"/>
      </w:pPr>
      <w:rPr>
        <w:lang w:val="es-ES" w:eastAsia="en-US" w:bidi="ar-SA"/>
      </w:rPr>
    </w:lvl>
    <w:lvl w:ilvl="6" w:tplc="ADAABD68">
      <w:numFmt w:val="bullet"/>
      <w:lvlText w:val="•"/>
      <w:lvlJc w:val="left"/>
      <w:pPr>
        <w:ind w:left="7088" w:hanging="360"/>
      </w:pPr>
      <w:rPr>
        <w:lang w:val="es-ES" w:eastAsia="en-US" w:bidi="ar-SA"/>
      </w:rPr>
    </w:lvl>
    <w:lvl w:ilvl="7" w:tplc="C3226370">
      <w:numFmt w:val="bullet"/>
      <w:lvlText w:val="•"/>
      <w:lvlJc w:val="left"/>
      <w:pPr>
        <w:ind w:left="8016" w:hanging="360"/>
      </w:pPr>
      <w:rPr>
        <w:lang w:val="es-ES" w:eastAsia="en-US" w:bidi="ar-SA"/>
      </w:rPr>
    </w:lvl>
    <w:lvl w:ilvl="8" w:tplc="578C21A4">
      <w:numFmt w:val="bullet"/>
      <w:lvlText w:val="•"/>
      <w:lvlJc w:val="left"/>
      <w:pPr>
        <w:ind w:left="8944" w:hanging="360"/>
      </w:pPr>
      <w:rPr>
        <w:lang w:val="es-ES" w:eastAsia="en-US" w:bidi="ar-SA"/>
      </w:rPr>
    </w:lvl>
  </w:abstractNum>
  <w:abstractNum w:abstractNumId="12" w15:restartNumberingAfterBreak="0">
    <w:nsid w:val="25207A8A"/>
    <w:multiLevelType w:val="multilevel"/>
    <w:tmpl w:val="A67442EE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32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3" w15:restartNumberingAfterBreak="0">
    <w:nsid w:val="26221833"/>
    <w:multiLevelType w:val="multilevel"/>
    <w:tmpl w:val="1E726C3A"/>
    <w:lvl w:ilvl="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8" w:hanging="65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14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27465D6A"/>
    <w:multiLevelType w:val="multilevel"/>
    <w:tmpl w:val="D9647B9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color w:val="4471C4"/>
      </w:rPr>
    </w:lvl>
    <w:lvl w:ilvl="1">
      <w:start w:val="1"/>
      <w:numFmt w:val="decimal"/>
      <w:lvlText w:val="%1.%2."/>
      <w:lvlJc w:val="left"/>
      <w:pPr>
        <w:ind w:left="1783" w:hanging="720"/>
      </w:pPr>
      <w:rPr>
        <w:rFonts w:hint="default"/>
        <w:color w:val="4471C4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  <w:color w:val="4471C4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  <w:color w:val="4471C4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  <w:color w:val="4471C4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  <w:color w:val="4471C4"/>
      </w:rPr>
    </w:lvl>
    <w:lvl w:ilvl="6">
      <w:start w:val="1"/>
      <w:numFmt w:val="decimal"/>
      <w:lvlText w:val="%1.%2.%3.%4.%5.%6.%7."/>
      <w:lvlJc w:val="left"/>
      <w:pPr>
        <w:ind w:left="7818" w:hanging="1440"/>
      </w:pPr>
      <w:rPr>
        <w:rFonts w:hint="default"/>
        <w:color w:val="4471C4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  <w:color w:val="4471C4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  <w:color w:val="4471C4"/>
      </w:rPr>
    </w:lvl>
  </w:abstractNum>
  <w:abstractNum w:abstractNumId="16" w15:restartNumberingAfterBreak="0">
    <w:nsid w:val="28B7333E"/>
    <w:multiLevelType w:val="hybridMultilevel"/>
    <w:tmpl w:val="B4221FA2"/>
    <w:lvl w:ilvl="0" w:tplc="F1BAFF62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7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295A19AB"/>
    <w:multiLevelType w:val="hybridMultilevel"/>
    <w:tmpl w:val="B74C974A"/>
    <w:lvl w:ilvl="0" w:tplc="5DC6E3F4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B8D44F2A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958224B4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740C9002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49EEC472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BD40D714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C332FCEE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B974108A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FF4EE58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19" w15:restartNumberingAfterBreak="0">
    <w:nsid w:val="2A3B6524"/>
    <w:multiLevelType w:val="hybridMultilevel"/>
    <w:tmpl w:val="B21A0DF8"/>
    <w:lvl w:ilvl="0" w:tplc="4446911E">
      <w:start w:val="1"/>
      <w:numFmt w:val="decimal"/>
      <w:lvlText w:val="%1."/>
      <w:lvlJc w:val="left"/>
      <w:pPr>
        <w:ind w:left="1291" w:hanging="228"/>
      </w:pPr>
      <w:rPr>
        <w:rFonts w:hint="default"/>
        <w:spacing w:val="0"/>
        <w:w w:val="100"/>
        <w:lang w:val="es-ES" w:eastAsia="en-US" w:bidi="ar-SA"/>
      </w:rPr>
    </w:lvl>
    <w:lvl w:ilvl="1" w:tplc="D812B5B0">
      <w:numFmt w:val="bullet"/>
      <w:lvlText w:val="•"/>
      <w:lvlJc w:val="left"/>
      <w:pPr>
        <w:ind w:left="2250" w:hanging="228"/>
      </w:pPr>
      <w:rPr>
        <w:rFonts w:hint="default"/>
        <w:lang w:val="es-ES" w:eastAsia="en-US" w:bidi="ar-SA"/>
      </w:rPr>
    </w:lvl>
    <w:lvl w:ilvl="2" w:tplc="C8C25010">
      <w:numFmt w:val="bullet"/>
      <w:lvlText w:val="•"/>
      <w:lvlJc w:val="left"/>
      <w:pPr>
        <w:ind w:left="3200" w:hanging="228"/>
      </w:pPr>
      <w:rPr>
        <w:rFonts w:hint="default"/>
        <w:lang w:val="es-ES" w:eastAsia="en-US" w:bidi="ar-SA"/>
      </w:rPr>
    </w:lvl>
    <w:lvl w:ilvl="3" w:tplc="C8D63A72">
      <w:numFmt w:val="bullet"/>
      <w:lvlText w:val="•"/>
      <w:lvlJc w:val="left"/>
      <w:pPr>
        <w:ind w:left="4150" w:hanging="228"/>
      </w:pPr>
      <w:rPr>
        <w:rFonts w:hint="default"/>
        <w:lang w:val="es-ES" w:eastAsia="en-US" w:bidi="ar-SA"/>
      </w:rPr>
    </w:lvl>
    <w:lvl w:ilvl="4" w:tplc="87B487EE">
      <w:numFmt w:val="bullet"/>
      <w:lvlText w:val="•"/>
      <w:lvlJc w:val="left"/>
      <w:pPr>
        <w:ind w:left="5100" w:hanging="228"/>
      </w:pPr>
      <w:rPr>
        <w:rFonts w:hint="default"/>
        <w:lang w:val="es-ES" w:eastAsia="en-US" w:bidi="ar-SA"/>
      </w:rPr>
    </w:lvl>
    <w:lvl w:ilvl="5" w:tplc="5E566CA2">
      <w:numFmt w:val="bullet"/>
      <w:lvlText w:val="•"/>
      <w:lvlJc w:val="left"/>
      <w:pPr>
        <w:ind w:left="6050" w:hanging="228"/>
      </w:pPr>
      <w:rPr>
        <w:rFonts w:hint="default"/>
        <w:lang w:val="es-ES" w:eastAsia="en-US" w:bidi="ar-SA"/>
      </w:rPr>
    </w:lvl>
    <w:lvl w:ilvl="6" w:tplc="F23EBF54">
      <w:numFmt w:val="bullet"/>
      <w:lvlText w:val="•"/>
      <w:lvlJc w:val="left"/>
      <w:pPr>
        <w:ind w:left="7000" w:hanging="228"/>
      </w:pPr>
      <w:rPr>
        <w:rFonts w:hint="default"/>
        <w:lang w:val="es-ES" w:eastAsia="en-US" w:bidi="ar-SA"/>
      </w:rPr>
    </w:lvl>
    <w:lvl w:ilvl="7" w:tplc="A170C3A6">
      <w:numFmt w:val="bullet"/>
      <w:lvlText w:val="•"/>
      <w:lvlJc w:val="left"/>
      <w:pPr>
        <w:ind w:left="7950" w:hanging="228"/>
      </w:pPr>
      <w:rPr>
        <w:rFonts w:hint="default"/>
        <w:lang w:val="es-ES" w:eastAsia="en-US" w:bidi="ar-SA"/>
      </w:rPr>
    </w:lvl>
    <w:lvl w:ilvl="8" w:tplc="37DC6AD8">
      <w:numFmt w:val="bullet"/>
      <w:lvlText w:val="•"/>
      <w:lvlJc w:val="left"/>
      <w:pPr>
        <w:ind w:left="8900" w:hanging="228"/>
      </w:pPr>
      <w:rPr>
        <w:rFonts w:hint="default"/>
        <w:lang w:val="es-ES" w:eastAsia="en-US" w:bidi="ar-SA"/>
      </w:rPr>
    </w:lvl>
  </w:abstractNum>
  <w:abstractNum w:abstractNumId="20" w15:restartNumberingAfterBreak="0">
    <w:nsid w:val="2F0A4008"/>
    <w:multiLevelType w:val="hybridMultilevel"/>
    <w:tmpl w:val="959638F6"/>
    <w:lvl w:ilvl="0" w:tplc="7F42786C">
      <w:start w:val="1"/>
      <w:numFmt w:val="decimal"/>
      <w:lvlText w:val="%1."/>
      <w:lvlJc w:val="left"/>
      <w:pPr>
        <w:ind w:left="1576" w:hanging="514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414B85C">
      <w:numFmt w:val="bullet"/>
      <w:lvlText w:val="•"/>
      <w:lvlJc w:val="left"/>
      <w:pPr>
        <w:ind w:left="2502" w:hanging="514"/>
      </w:pPr>
      <w:rPr>
        <w:rFonts w:hint="default"/>
        <w:lang w:val="es-ES" w:eastAsia="en-US" w:bidi="ar-SA"/>
      </w:rPr>
    </w:lvl>
    <w:lvl w:ilvl="2" w:tplc="16589524">
      <w:numFmt w:val="bullet"/>
      <w:lvlText w:val="•"/>
      <w:lvlJc w:val="left"/>
      <w:pPr>
        <w:ind w:left="3424" w:hanging="514"/>
      </w:pPr>
      <w:rPr>
        <w:rFonts w:hint="default"/>
        <w:lang w:val="es-ES" w:eastAsia="en-US" w:bidi="ar-SA"/>
      </w:rPr>
    </w:lvl>
    <w:lvl w:ilvl="3" w:tplc="EBC6B922">
      <w:numFmt w:val="bullet"/>
      <w:lvlText w:val="•"/>
      <w:lvlJc w:val="left"/>
      <w:pPr>
        <w:ind w:left="4346" w:hanging="514"/>
      </w:pPr>
      <w:rPr>
        <w:rFonts w:hint="default"/>
        <w:lang w:val="es-ES" w:eastAsia="en-US" w:bidi="ar-SA"/>
      </w:rPr>
    </w:lvl>
    <w:lvl w:ilvl="4" w:tplc="BEB832FA">
      <w:numFmt w:val="bullet"/>
      <w:lvlText w:val="•"/>
      <w:lvlJc w:val="left"/>
      <w:pPr>
        <w:ind w:left="5268" w:hanging="514"/>
      </w:pPr>
      <w:rPr>
        <w:rFonts w:hint="default"/>
        <w:lang w:val="es-ES" w:eastAsia="en-US" w:bidi="ar-SA"/>
      </w:rPr>
    </w:lvl>
    <w:lvl w:ilvl="5" w:tplc="E730C3E8">
      <w:numFmt w:val="bullet"/>
      <w:lvlText w:val="•"/>
      <w:lvlJc w:val="left"/>
      <w:pPr>
        <w:ind w:left="6190" w:hanging="514"/>
      </w:pPr>
      <w:rPr>
        <w:rFonts w:hint="default"/>
        <w:lang w:val="es-ES" w:eastAsia="en-US" w:bidi="ar-SA"/>
      </w:rPr>
    </w:lvl>
    <w:lvl w:ilvl="6" w:tplc="478C2EC4">
      <w:numFmt w:val="bullet"/>
      <w:lvlText w:val="•"/>
      <w:lvlJc w:val="left"/>
      <w:pPr>
        <w:ind w:left="7112" w:hanging="514"/>
      </w:pPr>
      <w:rPr>
        <w:rFonts w:hint="default"/>
        <w:lang w:val="es-ES" w:eastAsia="en-US" w:bidi="ar-SA"/>
      </w:rPr>
    </w:lvl>
    <w:lvl w:ilvl="7" w:tplc="619C2748">
      <w:numFmt w:val="bullet"/>
      <w:lvlText w:val="•"/>
      <w:lvlJc w:val="left"/>
      <w:pPr>
        <w:ind w:left="8034" w:hanging="514"/>
      </w:pPr>
      <w:rPr>
        <w:rFonts w:hint="default"/>
        <w:lang w:val="es-ES" w:eastAsia="en-US" w:bidi="ar-SA"/>
      </w:rPr>
    </w:lvl>
    <w:lvl w:ilvl="8" w:tplc="3FCAA09C">
      <w:numFmt w:val="bullet"/>
      <w:lvlText w:val="•"/>
      <w:lvlJc w:val="left"/>
      <w:pPr>
        <w:ind w:left="8956" w:hanging="514"/>
      </w:pPr>
      <w:rPr>
        <w:rFonts w:hint="default"/>
        <w:lang w:val="es-ES" w:eastAsia="en-US" w:bidi="ar-SA"/>
      </w:rPr>
    </w:lvl>
  </w:abstractNum>
  <w:abstractNum w:abstractNumId="21" w15:restartNumberingAfterBreak="0">
    <w:nsid w:val="31205E15"/>
    <w:multiLevelType w:val="hybridMultilevel"/>
    <w:tmpl w:val="4762CF66"/>
    <w:lvl w:ilvl="0" w:tplc="1EA4CB6E">
      <w:start w:val="1"/>
      <w:numFmt w:val="decimal"/>
      <w:lvlText w:val="%1."/>
      <w:lvlJc w:val="left"/>
      <w:pPr>
        <w:ind w:left="1435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9504EDE">
      <w:numFmt w:val="bullet"/>
      <w:lvlText w:val="•"/>
      <w:lvlJc w:val="left"/>
      <w:pPr>
        <w:ind w:left="2376" w:hanging="372"/>
      </w:pPr>
      <w:rPr>
        <w:rFonts w:hint="default"/>
        <w:lang w:val="es-ES" w:eastAsia="en-US" w:bidi="ar-SA"/>
      </w:rPr>
    </w:lvl>
    <w:lvl w:ilvl="2" w:tplc="17880F26">
      <w:numFmt w:val="bullet"/>
      <w:lvlText w:val="•"/>
      <w:lvlJc w:val="left"/>
      <w:pPr>
        <w:ind w:left="3312" w:hanging="372"/>
      </w:pPr>
      <w:rPr>
        <w:rFonts w:hint="default"/>
        <w:lang w:val="es-ES" w:eastAsia="en-US" w:bidi="ar-SA"/>
      </w:rPr>
    </w:lvl>
    <w:lvl w:ilvl="3" w:tplc="7D80174E">
      <w:numFmt w:val="bullet"/>
      <w:lvlText w:val="•"/>
      <w:lvlJc w:val="left"/>
      <w:pPr>
        <w:ind w:left="4248" w:hanging="372"/>
      </w:pPr>
      <w:rPr>
        <w:rFonts w:hint="default"/>
        <w:lang w:val="es-ES" w:eastAsia="en-US" w:bidi="ar-SA"/>
      </w:rPr>
    </w:lvl>
    <w:lvl w:ilvl="4" w:tplc="8DF6AA90">
      <w:numFmt w:val="bullet"/>
      <w:lvlText w:val="•"/>
      <w:lvlJc w:val="left"/>
      <w:pPr>
        <w:ind w:left="5184" w:hanging="372"/>
      </w:pPr>
      <w:rPr>
        <w:rFonts w:hint="default"/>
        <w:lang w:val="es-ES" w:eastAsia="en-US" w:bidi="ar-SA"/>
      </w:rPr>
    </w:lvl>
    <w:lvl w:ilvl="5" w:tplc="CF4E80A8">
      <w:numFmt w:val="bullet"/>
      <w:lvlText w:val="•"/>
      <w:lvlJc w:val="left"/>
      <w:pPr>
        <w:ind w:left="6120" w:hanging="372"/>
      </w:pPr>
      <w:rPr>
        <w:rFonts w:hint="default"/>
        <w:lang w:val="es-ES" w:eastAsia="en-US" w:bidi="ar-SA"/>
      </w:rPr>
    </w:lvl>
    <w:lvl w:ilvl="6" w:tplc="0EC87710">
      <w:numFmt w:val="bullet"/>
      <w:lvlText w:val="•"/>
      <w:lvlJc w:val="left"/>
      <w:pPr>
        <w:ind w:left="7056" w:hanging="372"/>
      </w:pPr>
      <w:rPr>
        <w:rFonts w:hint="default"/>
        <w:lang w:val="es-ES" w:eastAsia="en-US" w:bidi="ar-SA"/>
      </w:rPr>
    </w:lvl>
    <w:lvl w:ilvl="7" w:tplc="3E1E998A">
      <w:numFmt w:val="bullet"/>
      <w:lvlText w:val="•"/>
      <w:lvlJc w:val="left"/>
      <w:pPr>
        <w:ind w:left="7992" w:hanging="372"/>
      </w:pPr>
      <w:rPr>
        <w:rFonts w:hint="default"/>
        <w:lang w:val="es-ES" w:eastAsia="en-US" w:bidi="ar-SA"/>
      </w:rPr>
    </w:lvl>
    <w:lvl w:ilvl="8" w:tplc="B98494AA">
      <w:numFmt w:val="bullet"/>
      <w:lvlText w:val="•"/>
      <w:lvlJc w:val="left"/>
      <w:pPr>
        <w:ind w:left="8928" w:hanging="372"/>
      </w:pPr>
      <w:rPr>
        <w:rFonts w:hint="default"/>
        <w:lang w:val="es-ES" w:eastAsia="en-US" w:bidi="ar-SA"/>
      </w:rPr>
    </w:lvl>
  </w:abstractNum>
  <w:abstractNum w:abstractNumId="22" w15:restartNumberingAfterBreak="0">
    <w:nsid w:val="31DD39AD"/>
    <w:multiLevelType w:val="multilevel"/>
    <w:tmpl w:val="BE94D7E0"/>
    <w:lvl w:ilvl="0">
      <w:start w:val="1"/>
      <w:numFmt w:val="decimal"/>
      <w:lvlText w:val="%1."/>
      <w:lvlJc w:val="left"/>
      <w:pPr>
        <w:ind w:left="1293" w:hanging="231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60" w:hanging="797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853" w:hanging="79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46" w:hanging="7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0" w:hanging="7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33" w:hanging="7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26" w:hanging="7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20" w:hanging="7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13" w:hanging="797"/>
      </w:pPr>
      <w:rPr>
        <w:rFonts w:hint="default"/>
        <w:lang w:val="es-ES" w:eastAsia="en-US" w:bidi="ar-SA"/>
      </w:rPr>
    </w:lvl>
  </w:abstractNum>
  <w:abstractNum w:abstractNumId="23" w15:restartNumberingAfterBreak="0">
    <w:nsid w:val="32646A72"/>
    <w:multiLevelType w:val="hybridMultilevel"/>
    <w:tmpl w:val="F9A82636"/>
    <w:lvl w:ilvl="0" w:tplc="3E687722">
      <w:start w:val="1"/>
      <w:numFmt w:val="decimal"/>
      <w:lvlText w:val="%1."/>
      <w:lvlJc w:val="left"/>
      <w:pPr>
        <w:ind w:left="1229" w:hanging="221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8744EE0">
      <w:numFmt w:val="bullet"/>
      <w:lvlText w:val="•"/>
      <w:lvlJc w:val="left"/>
      <w:pPr>
        <w:ind w:left="2178" w:hanging="221"/>
      </w:pPr>
      <w:rPr>
        <w:rFonts w:hint="default"/>
        <w:lang w:val="es-ES" w:eastAsia="en-US" w:bidi="ar-SA"/>
      </w:rPr>
    </w:lvl>
    <w:lvl w:ilvl="2" w:tplc="390E1B14">
      <w:numFmt w:val="bullet"/>
      <w:lvlText w:val="•"/>
      <w:lvlJc w:val="left"/>
      <w:pPr>
        <w:ind w:left="3136" w:hanging="221"/>
      </w:pPr>
      <w:rPr>
        <w:rFonts w:hint="default"/>
        <w:lang w:val="es-ES" w:eastAsia="en-US" w:bidi="ar-SA"/>
      </w:rPr>
    </w:lvl>
    <w:lvl w:ilvl="3" w:tplc="1E062836">
      <w:numFmt w:val="bullet"/>
      <w:lvlText w:val="•"/>
      <w:lvlJc w:val="left"/>
      <w:pPr>
        <w:ind w:left="4094" w:hanging="221"/>
      </w:pPr>
      <w:rPr>
        <w:rFonts w:hint="default"/>
        <w:lang w:val="es-ES" w:eastAsia="en-US" w:bidi="ar-SA"/>
      </w:rPr>
    </w:lvl>
    <w:lvl w:ilvl="4" w:tplc="EFDECF92">
      <w:numFmt w:val="bullet"/>
      <w:lvlText w:val="•"/>
      <w:lvlJc w:val="left"/>
      <w:pPr>
        <w:ind w:left="5052" w:hanging="221"/>
      </w:pPr>
      <w:rPr>
        <w:rFonts w:hint="default"/>
        <w:lang w:val="es-ES" w:eastAsia="en-US" w:bidi="ar-SA"/>
      </w:rPr>
    </w:lvl>
    <w:lvl w:ilvl="5" w:tplc="ACCCC32A">
      <w:numFmt w:val="bullet"/>
      <w:lvlText w:val="•"/>
      <w:lvlJc w:val="left"/>
      <w:pPr>
        <w:ind w:left="6010" w:hanging="221"/>
      </w:pPr>
      <w:rPr>
        <w:rFonts w:hint="default"/>
        <w:lang w:val="es-ES" w:eastAsia="en-US" w:bidi="ar-SA"/>
      </w:rPr>
    </w:lvl>
    <w:lvl w:ilvl="6" w:tplc="9C7CD972">
      <w:numFmt w:val="bullet"/>
      <w:lvlText w:val="•"/>
      <w:lvlJc w:val="left"/>
      <w:pPr>
        <w:ind w:left="6968" w:hanging="221"/>
      </w:pPr>
      <w:rPr>
        <w:rFonts w:hint="default"/>
        <w:lang w:val="es-ES" w:eastAsia="en-US" w:bidi="ar-SA"/>
      </w:rPr>
    </w:lvl>
    <w:lvl w:ilvl="7" w:tplc="91782966">
      <w:numFmt w:val="bullet"/>
      <w:lvlText w:val="•"/>
      <w:lvlJc w:val="left"/>
      <w:pPr>
        <w:ind w:left="7926" w:hanging="221"/>
      </w:pPr>
      <w:rPr>
        <w:rFonts w:hint="default"/>
        <w:lang w:val="es-ES" w:eastAsia="en-US" w:bidi="ar-SA"/>
      </w:rPr>
    </w:lvl>
    <w:lvl w:ilvl="8" w:tplc="B04837D8">
      <w:numFmt w:val="bullet"/>
      <w:lvlText w:val="•"/>
      <w:lvlJc w:val="left"/>
      <w:pPr>
        <w:ind w:left="8884" w:hanging="221"/>
      </w:pPr>
      <w:rPr>
        <w:rFonts w:hint="default"/>
        <w:lang w:val="es-ES" w:eastAsia="en-US" w:bidi="ar-SA"/>
      </w:rPr>
    </w:lvl>
  </w:abstractNum>
  <w:abstractNum w:abstractNumId="24" w15:restartNumberingAfterBreak="0">
    <w:nsid w:val="33310EDB"/>
    <w:multiLevelType w:val="hybridMultilevel"/>
    <w:tmpl w:val="B74C974A"/>
    <w:lvl w:ilvl="0" w:tplc="FFFFFFFF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25" w15:restartNumberingAfterBreak="0">
    <w:nsid w:val="34090CEC"/>
    <w:multiLevelType w:val="hybridMultilevel"/>
    <w:tmpl w:val="DFBCD022"/>
    <w:lvl w:ilvl="0" w:tplc="6590CA1A">
      <w:start w:val="1"/>
      <w:numFmt w:val="decimal"/>
      <w:lvlText w:val="%1."/>
      <w:lvlJc w:val="left"/>
      <w:pPr>
        <w:ind w:left="1384" w:hanging="32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8B41694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7E261C54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474E1152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F8265876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0B9A71E4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CC2099A4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BE8EC28A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C0C49980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26" w15:restartNumberingAfterBreak="0">
    <w:nsid w:val="36F52105"/>
    <w:multiLevelType w:val="hybridMultilevel"/>
    <w:tmpl w:val="D1C06ED2"/>
    <w:lvl w:ilvl="0" w:tplc="CA049CDA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B0C83DE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7974D88C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FA0AFE42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C524A060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1AB29C96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B2B8EDB8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369C56AC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69B004A8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3CD32EB0"/>
    <w:multiLevelType w:val="multilevel"/>
    <w:tmpl w:val="54EEB08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8" w15:restartNumberingAfterBreak="0">
    <w:nsid w:val="3FF00A5A"/>
    <w:multiLevelType w:val="hybridMultilevel"/>
    <w:tmpl w:val="873A51BC"/>
    <w:lvl w:ilvl="0" w:tplc="ED9E7DA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CO" w:eastAsia="en-US" w:bidi="ar-SA"/>
      </w:rPr>
    </w:lvl>
    <w:lvl w:ilvl="1" w:tplc="C76895A6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AD2CFA98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356AA868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498ABBE0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210E9038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31BC7F54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27D0AE76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72AC8BBA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29" w15:restartNumberingAfterBreak="0">
    <w:nsid w:val="44343EC4"/>
    <w:multiLevelType w:val="multilevel"/>
    <w:tmpl w:val="2A4028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0" w15:restartNumberingAfterBreak="0">
    <w:nsid w:val="4508760F"/>
    <w:multiLevelType w:val="hybridMultilevel"/>
    <w:tmpl w:val="C8BC6898"/>
    <w:lvl w:ilvl="0" w:tplc="03FAF414">
      <w:start w:val="1"/>
      <w:numFmt w:val="decimal"/>
      <w:lvlText w:val="%1."/>
      <w:lvlJc w:val="left"/>
      <w:pPr>
        <w:ind w:left="1543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67682CE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98104308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19ECBCB0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20443D30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C7221E44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9920CE62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2DD231F8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86AC04C4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1" w15:restartNumberingAfterBreak="0">
    <w:nsid w:val="479D1866"/>
    <w:multiLevelType w:val="multilevel"/>
    <w:tmpl w:val="90301B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32" w15:restartNumberingAfterBreak="0">
    <w:nsid w:val="4E2E7376"/>
    <w:multiLevelType w:val="hybridMultilevel"/>
    <w:tmpl w:val="8146EE62"/>
    <w:lvl w:ilvl="0" w:tplc="EB08154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C52D0BE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90EACBBA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59B6F12C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C8002846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8F7281B0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9E14EAE8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6AE097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EFAE834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33" w15:restartNumberingAfterBreak="0">
    <w:nsid w:val="4FD96FF3"/>
    <w:multiLevelType w:val="hybridMultilevel"/>
    <w:tmpl w:val="93AE03F8"/>
    <w:lvl w:ilvl="0" w:tplc="D9AC232C">
      <w:start w:val="1"/>
      <w:numFmt w:val="decimal"/>
      <w:lvlText w:val="%1"/>
      <w:lvlJc w:val="left"/>
      <w:pPr>
        <w:ind w:left="1510" w:hanging="360"/>
      </w:pPr>
      <w:rPr>
        <w:rFonts w:ascii="Arial MT" w:hint="default"/>
        <w:i w:val="0"/>
        <w:color w:val="auto"/>
        <w:sz w:val="24"/>
      </w:rPr>
    </w:lvl>
    <w:lvl w:ilvl="1" w:tplc="240A0019" w:tentative="1">
      <w:start w:val="1"/>
      <w:numFmt w:val="lowerLetter"/>
      <w:lvlText w:val="%2."/>
      <w:lvlJc w:val="left"/>
      <w:pPr>
        <w:ind w:left="2230" w:hanging="360"/>
      </w:pPr>
    </w:lvl>
    <w:lvl w:ilvl="2" w:tplc="240A001B" w:tentative="1">
      <w:start w:val="1"/>
      <w:numFmt w:val="lowerRoman"/>
      <w:lvlText w:val="%3."/>
      <w:lvlJc w:val="right"/>
      <w:pPr>
        <w:ind w:left="2950" w:hanging="180"/>
      </w:pPr>
    </w:lvl>
    <w:lvl w:ilvl="3" w:tplc="240A000F" w:tentative="1">
      <w:start w:val="1"/>
      <w:numFmt w:val="decimal"/>
      <w:lvlText w:val="%4."/>
      <w:lvlJc w:val="left"/>
      <w:pPr>
        <w:ind w:left="3670" w:hanging="360"/>
      </w:pPr>
    </w:lvl>
    <w:lvl w:ilvl="4" w:tplc="240A0019" w:tentative="1">
      <w:start w:val="1"/>
      <w:numFmt w:val="lowerLetter"/>
      <w:lvlText w:val="%5."/>
      <w:lvlJc w:val="left"/>
      <w:pPr>
        <w:ind w:left="4390" w:hanging="360"/>
      </w:pPr>
    </w:lvl>
    <w:lvl w:ilvl="5" w:tplc="240A001B" w:tentative="1">
      <w:start w:val="1"/>
      <w:numFmt w:val="lowerRoman"/>
      <w:lvlText w:val="%6."/>
      <w:lvlJc w:val="right"/>
      <w:pPr>
        <w:ind w:left="5110" w:hanging="180"/>
      </w:pPr>
    </w:lvl>
    <w:lvl w:ilvl="6" w:tplc="240A000F" w:tentative="1">
      <w:start w:val="1"/>
      <w:numFmt w:val="decimal"/>
      <w:lvlText w:val="%7."/>
      <w:lvlJc w:val="left"/>
      <w:pPr>
        <w:ind w:left="5830" w:hanging="360"/>
      </w:pPr>
    </w:lvl>
    <w:lvl w:ilvl="7" w:tplc="240A0019" w:tentative="1">
      <w:start w:val="1"/>
      <w:numFmt w:val="lowerLetter"/>
      <w:lvlText w:val="%8."/>
      <w:lvlJc w:val="left"/>
      <w:pPr>
        <w:ind w:left="6550" w:hanging="360"/>
      </w:pPr>
    </w:lvl>
    <w:lvl w:ilvl="8" w:tplc="240A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34" w15:restartNumberingAfterBreak="0">
    <w:nsid w:val="52107EDA"/>
    <w:multiLevelType w:val="hybridMultilevel"/>
    <w:tmpl w:val="ED9E6588"/>
    <w:lvl w:ilvl="0" w:tplc="D6E2379E">
      <w:start w:val="1"/>
      <w:numFmt w:val="decimal"/>
      <w:lvlText w:val="%1."/>
      <w:lvlJc w:val="left"/>
      <w:pPr>
        <w:ind w:left="111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830" w:hanging="360"/>
      </w:pPr>
    </w:lvl>
    <w:lvl w:ilvl="2" w:tplc="240A001B" w:tentative="1">
      <w:start w:val="1"/>
      <w:numFmt w:val="lowerRoman"/>
      <w:lvlText w:val="%3."/>
      <w:lvlJc w:val="right"/>
      <w:pPr>
        <w:ind w:left="2550" w:hanging="180"/>
      </w:pPr>
    </w:lvl>
    <w:lvl w:ilvl="3" w:tplc="240A000F" w:tentative="1">
      <w:start w:val="1"/>
      <w:numFmt w:val="decimal"/>
      <w:lvlText w:val="%4."/>
      <w:lvlJc w:val="left"/>
      <w:pPr>
        <w:ind w:left="3270" w:hanging="360"/>
      </w:pPr>
    </w:lvl>
    <w:lvl w:ilvl="4" w:tplc="240A0019" w:tentative="1">
      <w:start w:val="1"/>
      <w:numFmt w:val="lowerLetter"/>
      <w:lvlText w:val="%5."/>
      <w:lvlJc w:val="left"/>
      <w:pPr>
        <w:ind w:left="3990" w:hanging="360"/>
      </w:pPr>
    </w:lvl>
    <w:lvl w:ilvl="5" w:tplc="240A001B" w:tentative="1">
      <w:start w:val="1"/>
      <w:numFmt w:val="lowerRoman"/>
      <w:lvlText w:val="%6."/>
      <w:lvlJc w:val="right"/>
      <w:pPr>
        <w:ind w:left="4710" w:hanging="180"/>
      </w:pPr>
    </w:lvl>
    <w:lvl w:ilvl="6" w:tplc="240A000F" w:tentative="1">
      <w:start w:val="1"/>
      <w:numFmt w:val="decimal"/>
      <w:lvlText w:val="%7."/>
      <w:lvlJc w:val="left"/>
      <w:pPr>
        <w:ind w:left="5430" w:hanging="360"/>
      </w:pPr>
    </w:lvl>
    <w:lvl w:ilvl="7" w:tplc="240A0019" w:tentative="1">
      <w:start w:val="1"/>
      <w:numFmt w:val="lowerLetter"/>
      <w:lvlText w:val="%8."/>
      <w:lvlJc w:val="left"/>
      <w:pPr>
        <w:ind w:left="6150" w:hanging="360"/>
      </w:pPr>
    </w:lvl>
    <w:lvl w:ilvl="8" w:tplc="240A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5" w15:restartNumberingAfterBreak="0">
    <w:nsid w:val="57716406"/>
    <w:multiLevelType w:val="hybridMultilevel"/>
    <w:tmpl w:val="0E2630C0"/>
    <w:lvl w:ilvl="0" w:tplc="93A6E248">
      <w:start w:val="1"/>
      <w:numFmt w:val="decimal"/>
      <w:lvlText w:val="%1."/>
      <w:lvlJc w:val="left"/>
      <w:pPr>
        <w:ind w:left="764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6CC8A14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B6E05802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D0A4AD60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E6C4A1B6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3202E4EE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2E9A2F9E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44C24A96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DA8A840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6" w15:restartNumberingAfterBreak="0">
    <w:nsid w:val="581553B4"/>
    <w:multiLevelType w:val="multilevel"/>
    <w:tmpl w:val="C9AEC656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  <w:color w:val="4471C4"/>
      </w:rPr>
    </w:lvl>
    <w:lvl w:ilvl="1">
      <w:start w:val="11"/>
      <w:numFmt w:val="decimal"/>
      <w:lvlText w:val="%1.%2"/>
      <w:lvlJc w:val="left"/>
      <w:pPr>
        <w:ind w:left="1528" w:hanging="465"/>
      </w:pPr>
      <w:rPr>
        <w:rFonts w:hint="default"/>
        <w:color w:val="4471C4"/>
      </w:rPr>
    </w:lvl>
    <w:lvl w:ilvl="2">
      <w:start w:val="1"/>
      <w:numFmt w:val="decimal"/>
      <w:lvlText w:val="%1.%2.%3"/>
      <w:lvlJc w:val="left"/>
      <w:pPr>
        <w:ind w:left="2846" w:hanging="720"/>
      </w:pPr>
      <w:rPr>
        <w:rFonts w:hint="default"/>
        <w:color w:val="4471C4"/>
      </w:rPr>
    </w:lvl>
    <w:lvl w:ilvl="3">
      <w:start w:val="1"/>
      <w:numFmt w:val="decimal"/>
      <w:lvlText w:val="%1.%2.%3.%4"/>
      <w:lvlJc w:val="left"/>
      <w:pPr>
        <w:ind w:left="4269" w:hanging="1080"/>
      </w:pPr>
      <w:rPr>
        <w:rFonts w:hint="default"/>
        <w:color w:val="4471C4"/>
      </w:rPr>
    </w:lvl>
    <w:lvl w:ilvl="4">
      <w:start w:val="1"/>
      <w:numFmt w:val="decimal"/>
      <w:lvlText w:val="%1.%2.%3.%4.%5"/>
      <w:lvlJc w:val="left"/>
      <w:pPr>
        <w:ind w:left="5332" w:hanging="1080"/>
      </w:pPr>
      <w:rPr>
        <w:rFonts w:hint="default"/>
        <w:color w:val="4471C4"/>
      </w:rPr>
    </w:lvl>
    <w:lvl w:ilvl="5">
      <w:start w:val="1"/>
      <w:numFmt w:val="decimal"/>
      <w:lvlText w:val="%1.%2.%3.%4.%5.%6"/>
      <w:lvlJc w:val="left"/>
      <w:pPr>
        <w:ind w:left="6755" w:hanging="1440"/>
      </w:pPr>
      <w:rPr>
        <w:rFonts w:hint="default"/>
        <w:color w:val="4471C4"/>
      </w:rPr>
    </w:lvl>
    <w:lvl w:ilvl="6">
      <w:start w:val="1"/>
      <w:numFmt w:val="decimal"/>
      <w:lvlText w:val="%1.%2.%3.%4.%5.%6.%7"/>
      <w:lvlJc w:val="left"/>
      <w:pPr>
        <w:ind w:left="7818" w:hanging="1440"/>
      </w:pPr>
      <w:rPr>
        <w:rFonts w:hint="default"/>
        <w:color w:val="4471C4"/>
      </w:rPr>
    </w:lvl>
    <w:lvl w:ilvl="7">
      <w:start w:val="1"/>
      <w:numFmt w:val="decimal"/>
      <w:lvlText w:val="%1.%2.%3.%4.%5.%6.%7.%8"/>
      <w:lvlJc w:val="left"/>
      <w:pPr>
        <w:ind w:left="9241" w:hanging="1800"/>
      </w:pPr>
      <w:rPr>
        <w:rFonts w:hint="default"/>
        <w:color w:val="4471C4"/>
      </w:rPr>
    </w:lvl>
    <w:lvl w:ilvl="8">
      <w:start w:val="1"/>
      <w:numFmt w:val="decimal"/>
      <w:lvlText w:val="%1.%2.%3.%4.%5.%6.%7.%8.%9"/>
      <w:lvlJc w:val="left"/>
      <w:pPr>
        <w:ind w:left="10304" w:hanging="1800"/>
      </w:pPr>
      <w:rPr>
        <w:rFonts w:hint="default"/>
        <w:color w:val="4471C4"/>
      </w:rPr>
    </w:lvl>
  </w:abstractNum>
  <w:abstractNum w:abstractNumId="37" w15:restartNumberingAfterBreak="0">
    <w:nsid w:val="5A0B343A"/>
    <w:multiLevelType w:val="hybridMultilevel"/>
    <w:tmpl w:val="C17425DE"/>
    <w:lvl w:ilvl="0" w:tplc="438EF65E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31F25D9C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7FCC5002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E8664574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C1CAEE72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3C6665C8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0C8CBFD6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07D6133E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7C1A4FA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8" w15:restartNumberingAfterBreak="0">
    <w:nsid w:val="5A1D5C8A"/>
    <w:multiLevelType w:val="hybridMultilevel"/>
    <w:tmpl w:val="B2D05AE2"/>
    <w:lvl w:ilvl="0" w:tplc="E4AC23D0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1" w:tplc="70F27BC4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9E06EE06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0DB435F8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F54A9CA8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50AEAEE8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7090CA24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84CADB44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4B1286A2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39" w15:restartNumberingAfterBreak="0">
    <w:nsid w:val="5B371402"/>
    <w:multiLevelType w:val="multilevel"/>
    <w:tmpl w:val="8B8E57C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5B9A748A"/>
    <w:multiLevelType w:val="hybridMultilevel"/>
    <w:tmpl w:val="61FA3F6E"/>
    <w:lvl w:ilvl="0" w:tplc="C414A5B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774F0D6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DF6E0B4A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51D4C1F8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F3DE533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85BACA46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7F6E0642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8C52C43A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9D540DCC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41" w15:restartNumberingAfterBreak="0">
    <w:nsid w:val="61CE56F1"/>
    <w:multiLevelType w:val="hybridMultilevel"/>
    <w:tmpl w:val="2C70257E"/>
    <w:lvl w:ilvl="0" w:tplc="C7CC4F32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" w15:restartNumberingAfterBreak="0">
    <w:nsid w:val="620E7BDC"/>
    <w:multiLevelType w:val="hybridMultilevel"/>
    <w:tmpl w:val="D070017E"/>
    <w:lvl w:ilvl="0" w:tplc="989AEB36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CO" w:eastAsia="en-US" w:bidi="ar-SA"/>
      </w:rPr>
    </w:lvl>
    <w:lvl w:ilvl="1" w:tplc="FFFFFFFF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2" w:tplc="FFFFFFFF">
      <w:numFmt w:val="bullet"/>
      <w:lvlText w:val="•"/>
      <w:lvlJc w:val="left"/>
      <w:pPr>
        <w:ind w:left="3376" w:hanging="360"/>
      </w:pPr>
      <w:rPr>
        <w:lang w:val="es-ES" w:eastAsia="en-US" w:bidi="ar-SA"/>
      </w:rPr>
    </w:lvl>
    <w:lvl w:ilvl="3" w:tplc="FFFFFFFF">
      <w:numFmt w:val="bullet"/>
      <w:lvlText w:val="•"/>
      <w:lvlJc w:val="left"/>
      <w:pPr>
        <w:ind w:left="4304" w:hanging="360"/>
      </w:pPr>
      <w:rPr>
        <w:lang w:val="es-ES" w:eastAsia="en-US" w:bidi="ar-SA"/>
      </w:rPr>
    </w:lvl>
    <w:lvl w:ilvl="4" w:tplc="FFFFFFFF">
      <w:numFmt w:val="bullet"/>
      <w:lvlText w:val="•"/>
      <w:lvlJc w:val="left"/>
      <w:pPr>
        <w:ind w:left="5232" w:hanging="360"/>
      </w:pPr>
      <w:rPr>
        <w:lang w:val="es-ES" w:eastAsia="en-US" w:bidi="ar-SA"/>
      </w:rPr>
    </w:lvl>
    <w:lvl w:ilvl="5" w:tplc="FFFFFFFF">
      <w:numFmt w:val="bullet"/>
      <w:lvlText w:val="•"/>
      <w:lvlJc w:val="left"/>
      <w:pPr>
        <w:ind w:left="6160" w:hanging="360"/>
      </w:pPr>
      <w:rPr>
        <w:lang w:val="es-E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lang w:val="es-ES" w:eastAsia="en-US" w:bidi="ar-SA"/>
      </w:rPr>
    </w:lvl>
    <w:lvl w:ilvl="7" w:tplc="FFFFFFFF">
      <w:numFmt w:val="bullet"/>
      <w:lvlText w:val="•"/>
      <w:lvlJc w:val="left"/>
      <w:pPr>
        <w:ind w:left="8016" w:hanging="360"/>
      </w:pPr>
      <w:rPr>
        <w:lang w:val="es-ES" w:eastAsia="en-US" w:bidi="ar-SA"/>
      </w:rPr>
    </w:lvl>
    <w:lvl w:ilvl="8" w:tplc="FFFFFFFF">
      <w:numFmt w:val="bullet"/>
      <w:lvlText w:val="•"/>
      <w:lvlJc w:val="left"/>
      <w:pPr>
        <w:ind w:left="8944" w:hanging="360"/>
      </w:pPr>
      <w:rPr>
        <w:lang w:val="es-ES" w:eastAsia="en-US" w:bidi="ar-SA"/>
      </w:rPr>
    </w:lvl>
  </w:abstractNum>
  <w:abstractNum w:abstractNumId="43" w15:restartNumberingAfterBreak="0">
    <w:nsid w:val="62953561"/>
    <w:multiLevelType w:val="multilevel"/>
    <w:tmpl w:val="A606A56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4" w15:restartNumberingAfterBreak="0">
    <w:nsid w:val="65AA09D1"/>
    <w:multiLevelType w:val="multilevel"/>
    <w:tmpl w:val="9D6E1D64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5" w15:restartNumberingAfterBreak="0">
    <w:nsid w:val="73363610"/>
    <w:multiLevelType w:val="multilevel"/>
    <w:tmpl w:val="7270D72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6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1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640" w:hanging="2160"/>
      </w:pPr>
      <w:rPr>
        <w:rFonts w:hint="default"/>
      </w:rPr>
    </w:lvl>
  </w:abstractNum>
  <w:abstractNum w:abstractNumId="46" w15:restartNumberingAfterBreak="0">
    <w:nsid w:val="75F80710"/>
    <w:multiLevelType w:val="hybridMultilevel"/>
    <w:tmpl w:val="E588251E"/>
    <w:lvl w:ilvl="0" w:tplc="91E46508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4" w:hanging="360"/>
      </w:pPr>
    </w:lvl>
    <w:lvl w:ilvl="2" w:tplc="240A001B" w:tentative="1">
      <w:start w:val="1"/>
      <w:numFmt w:val="lowerRoman"/>
      <w:lvlText w:val="%3."/>
      <w:lvlJc w:val="right"/>
      <w:pPr>
        <w:ind w:left="1974" w:hanging="180"/>
      </w:pPr>
    </w:lvl>
    <w:lvl w:ilvl="3" w:tplc="240A000F" w:tentative="1">
      <w:start w:val="1"/>
      <w:numFmt w:val="decimal"/>
      <w:lvlText w:val="%4."/>
      <w:lvlJc w:val="left"/>
      <w:pPr>
        <w:ind w:left="2694" w:hanging="360"/>
      </w:pPr>
    </w:lvl>
    <w:lvl w:ilvl="4" w:tplc="240A0019" w:tentative="1">
      <w:start w:val="1"/>
      <w:numFmt w:val="lowerLetter"/>
      <w:lvlText w:val="%5."/>
      <w:lvlJc w:val="left"/>
      <w:pPr>
        <w:ind w:left="3414" w:hanging="360"/>
      </w:pPr>
    </w:lvl>
    <w:lvl w:ilvl="5" w:tplc="240A001B" w:tentative="1">
      <w:start w:val="1"/>
      <w:numFmt w:val="lowerRoman"/>
      <w:lvlText w:val="%6."/>
      <w:lvlJc w:val="right"/>
      <w:pPr>
        <w:ind w:left="4134" w:hanging="180"/>
      </w:pPr>
    </w:lvl>
    <w:lvl w:ilvl="6" w:tplc="46905990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240A0019" w:tentative="1">
      <w:start w:val="1"/>
      <w:numFmt w:val="lowerLetter"/>
      <w:lvlText w:val="%8."/>
      <w:lvlJc w:val="left"/>
      <w:pPr>
        <w:ind w:left="5574" w:hanging="360"/>
      </w:pPr>
    </w:lvl>
    <w:lvl w:ilvl="8" w:tplc="240A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47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."/>
      <w:lvlJc w:val="left"/>
      <w:pPr>
        <w:ind w:left="465" w:hanging="465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48" w15:restartNumberingAfterBreak="0">
    <w:nsid w:val="78AD5770"/>
    <w:multiLevelType w:val="multilevel"/>
    <w:tmpl w:val="65AA09D1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9" w15:restartNumberingAfterBreak="0">
    <w:nsid w:val="7EB4121A"/>
    <w:multiLevelType w:val="multilevel"/>
    <w:tmpl w:val="59849DD2"/>
    <w:lvl w:ilvl="0">
      <w:start w:val="1"/>
      <w:numFmt w:val="decimal"/>
      <w:lvlText w:val="%1."/>
      <w:lvlJc w:val="left"/>
      <w:pPr>
        <w:tabs>
          <w:tab w:val="num" w:pos="1919"/>
        </w:tabs>
        <w:ind w:left="1919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639"/>
        </w:tabs>
        <w:ind w:left="2639" w:hanging="360"/>
      </w:pPr>
    </w:lvl>
    <w:lvl w:ilvl="2" w:tentative="1">
      <w:start w:val="1"/>
      <w:numFmt w:val="decimal"/>
      <w:lvlText w:val="%3."/>
      <w:lvlJc w:val="left"/>
      <w:pPr>
        <w:tabs>
          <w:tab w:val="num" w:pos="3359"/>
        </w:tabs>
        <w:ind w:left="3359" w:hanging="360"/>
      </w:pPr>
    </w:lvl>
    <w:lvl w:ilvl="3" w:tentative="1">
      <w:start w:val="1"/>
      <w:numFmt w:val="decimal"/>
      <w:lvlText w:val="%4."/>
      <w:lvlJc w:val="left"/>
      <w:pPr>
        <w:tabs>
          <w:tab w:val="num" w:pos="4079"/>
        </w:tabs>
        <w:ind w:left="4079" w:hanging="360"/>
      </w:pPr>
    </w:lvl>
    <w:lvl w:ilvl="4" w:tentative="1">
      <w:start w:val="1"/>
      <w:numFmt w:val="decimal"/>
      <w:lvlText w:val="%5."/>
      <w:lvlJc w:val="left"/>
      <w:pPr>
        <w:tabs>
          <w:tab w:val="num" w:pos="4799"/>
        </w:tabs>
        <w:ind w:left="4799" w:hanging="360"/>
      </w:pPr>
    </w:lvl>
    <w:lvl w:ilvl="5" w:tentative="1">
      <w:start w:val="1"/>
      <w:numFmt w:val="decimal"/>
      <w:lvlText w:val="%6."/>
      <w:lvlJc w:val="left"/>
      <w:pPr>
        <w:tabs>
          <w:tab w:val="num" w:pos="5519"/>
        </w:tabs>
        <w:ind w:left="5519" w:hanging="360"/>
      </w:pPr>
    </w:lvl>
    <w:lvl w:ilvl="6" w:tentative="1">
      <w:start w:val="1"/>
      <w:numFmt w:val="decimal"/>
      <w:lvlText w:val="%7."/>
      <w:lvlJc w:val="left"/>
      <w:pPr>
        <w:tabs>
          <w:tab w:val="num" w:pos="6239"/>
        </w:tabs>
        <w:ind w:left="6239" w:hanging="360"/>
      </w:pPr>
    </w:lvl>
    <w:lvl w:ilvl="7" w:tentative="1">
      <w:start w:val="1"/>
      <w:numFmt w:val="decimal"/>
      <w:lvlText w:val="%8."/>
      <w:lvlJc w:val="left"/>
      <w:pPr>
        <w:tabs>
          <w:tab w:val="num" w:pos="6959"/>
        </w:tabs>
        <w:ind w:left="6959" w:hanging="360"/>
      </w:pPr>
    </w:lvl>
    <w:lvl w:ilvl="8" w:tentative="1">
      <w:start w:val="1"/>
      <w:numFmt w:val="decimal"/>
      <w:lvlText w:val="%9."/>
      <w:lvlJc w:val="left"/>
      <w:pPr>
        <w:tabs>
          <w:tab w:val="num" w:pos="7679"/>
        </w:tabs>
        <w:ind w:left="7679" w:hanging="360"/>
      </w:pPr>
    </w:lvl>
  </w:abstractNum>
  <w:abstractNum w:abstractNumId="50" w15:restartNumberingAfterBreak="0">
    <w:nsid w:val="7EC1072B"/>
    <w:multiLevelType w:val="hybridMultilevel"/>
    <w:tmpl w:val="7054D0C0"/>
    <w:lvl w:ilvl="0" w:tplc="09C086D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2A4AFC8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368E5768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97F03852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1206BA4A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547A4162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DEFACEE0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F160A91C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02EA36D6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51" w15:restartNumberingAfterBreak="0">
    <w:nsid w:val="7F7D3753"/>
    <w:multiLevelType w:val="hybridMultilevel"/>
    <w:tmpl w:val="76DEADBE"/>
    <w:lvl w:ilvl="0" w:tplc="FF88904E">
      <w:start w:val="1"/>
      <w:numFmt w:val="decimal"/>
      <w:lvlText w:val="%1."/>
      <w:lvlJc w:val="left"/>
      <w:pPr>
        <w:ind w:left="1399" w:hanging="336"/>
      </w:pPr>
      <w:rPr>
        <w:b/>
        <w:bCs/>
        <w:spacing w:val="0"/>
        <w:w w:val="100"/>
        <w:lang w:val="es-ES" w:eastAsia="en-US" w:bidi="ar-SA"/>
      </w:rPr>
    </w:lvl>
    <w:lvl w:ilvl="1" w:tplc="FFFFFFFF">
      <w:numFmt w:val="bullet"/>
      <w:lvlText w:val=""/>
      <w:lvlJc w:val="left"/>
      <w:pPr>
        <w:ind w:left="1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FFFFFFF">
      <w:numFmt w:val="bullet"/>
      <w:lvlText w:val="•"/>
      <w:lvlJc w:val="left"/>
      <w:pPr>
        <w:ind w:left="2782" w:hanging="360"/>
      </w:pPr>
      <w:rPr>
        <w:lang w:val="es-ES" w:eastAsia="en-US" w:bidi="ar-SA"/>
      </w:rPr>
    </w:lvl>
    <w:lvl w:ilvl="3" w:tplc="FFFFFFFF">
      <w:numFmt w:val="bullet"/>
      <w:lvlText w:val="•"/>
      <w:lvlJc w:val="left"/>
      <w:pPr>
        <w:ind w:left="3784" w:hanging="360"/>
      </w:pPr>
      <w:rPr>
        <w:lang w:val="es-ES" w:eastAsia="en-US" w:bidi="ar-SA"/>
      </w:rPr>
    </w:lvl>
    <w:lvl w:ilvl="4" w:tplc="FFFFFFFF">
      <w:numFmt w:val="bullet"/>
      <w:lvlText w:val="•"/>
      <w:lvlJc w:val="left"/>
      <w:pPr>
        <w:ind w:left="4786" w:hanging="360"/>
      </w:pPr>
      <w:rPr>
        <w:lang w:val="es-ES" w:eastAsia="en-US" w:bidi="ar-SA"/>
      </w:rPr>
    </w:lvl>
    <w:lvl w:ilvl="5" w:tplc="FFFFFFFF">
      <w:numFmt w:val="bullet"/>
      <w:lvlText w:val="•"/>
      <w:lvlJc w:val="left"/>
      <w:pPr>
        <w:ind w:left="5788" w:hanging="360"/>
      </w:pPr>
      <w:rPr>
        <w:lang w:val="es-ES" w:eastAsia="en-US" w:bidi="ar-SA"/>
      </w:rPr>
    </w:lvl>
    <w:lvl w:ilvl="6" w:tplc="FFFFFFFF">
      <w:numFmt w:val="bullet"/>
      <w:lvlText w:val="•"/>
      <w:lvlJc w:val="left"/>
      <w:pPr>
        <w:ind w:left="6791" w:hanging="360"/>
      </w:pPr>
      <w:rPr>
        <w:lang w:val="es-ES" w:eastAsia="en-US" w:bidi="ar-SA"/>
      </w:rPr>
    </w:lvl>
    <w:lvl w:ilvl="7" w:tplc="FFFFFFFF">
      <w:numFmt w:val="bullet"/>
      <w:lvlText w:val="•"/>
      <w:lvlJc w:val="left"/>
      <w:pPr>
        <w:ind w:left="7793" w:hanging="360"/>
      </w:pPr>
      <w:rPr>
        <w:lang w:val="es-ES" w:eastAsia="en-US" w:bidi="ar-SA"/>
      </w:rPr>
    </w:lvl>
    <w:lvl w:ilvl="8" w:tplc="FFFFFFFF">
      <w:numFmt w:val="bullet"/>
      <w:lvlText w:val="•"/>
      <w:lvlJc w:val="left"/>
      <w:pPr>
        <w:ind w:left="8795" w:hanging="360"/>
      </w:pPr>
      <w:rPr>
        <w:lang w:val="es-ES" w:eastAsia="en-US" w:bidi="ar-SA"/>
      </w:rPr>
    </w:lvl>
  </w:abstractNum>
  <w:num w:numId="1" w16cid:durableId="1957326320">
    <w:abstractNumId w:val="44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17"/>
  </w:num>
  <w:num w:numId="5" w16cid:durableId="1283264674">
    <w:abstractNumId w:val="14"/>
  </w:num>
  <w:num w:numId="6" w16cid:durableId="1993898859">
    <w:abstractNumId w:val="43"/>
  </w:num>
  <w:num w:numId="7" w16cid:durableId="28383651">
    <w:abstractNumId w:val="8"/>
  </w:num>
  <w:num w:numId="8" w16cid:durableId="2105765745">
    <w:abstractNumId w:val="12"/>
  </w:num>
  <w:num w:numId="9" w16cid:durableId="550112697">
    <w:abstractNumId w:val="5"/>
  </w:num>
  <w:num w:numId="10" w16cid:durableId="914169333">
    <w:abstractNumId w:val="4"/>
  </w:num>
  <w:num w:numId="11" w16cid:durableId="1263028137">
    <w:abstractNumId w:val="49"/>
  </w:num>
  <w:num w:numId="12" w16cid:durableId="756631865">
    <w:abstractNumId w:val="48"/>
  </w:num>
  <w:num w:numId="13" w16cid:durableId="1451391963">
    <w:abstractNumId w:val="27"/>
  </w:num>
  <w:num w:numId="14" w16cid:durableId="517811913">
    <w:abstractNumId w:val="29"/>
  </w:num>
  <w:num w:numId="15" w16cid:durableId="1365716192">
    <w:abstractNumId w:val="31"/>
  </w:num>
  <w:num w:numId="16" w16cid:durableId="688943900">
    <w:abstractNumId w:val="34"/>
  </w:num>
  <w:num w:numId="17" w16cid:durableId="1033992765">
    <w:abstractNumId w:val="41"/>
  </w:num>
  <w:num w:numId="18" w16cid:durableId="1358190788">
    <w:abstractNumId w:val="13"/>
  </w:num>
  <w:num w:numId="19" w16cid:durableId="978457882">
    <w:abstractNumId w:val="35"/>
  </w:num>
  <w:num w:numId="20" w16cid:durableId="199128449">
    <w:abstractNumId w:val="28"/>
  </w:num>
  <w:num w:numId="21" w16cid:durableId="406272083">
    <w:abstractNumId w:val="30"/>
  </w:num>
  <w:num w:numId="22" w16cid:durableId="343559326">
    <w:abstractNumId w:val="10"/>
  </w:num>
  <w:num w:numId="23" w16cid:durableId="1458452533">
    <w:abstractNumId w:val="18"/>
  </w:num>
  <w:num w:numId="24" w16cid:durableId="297996144">
    <w:abstractNumId w:val="24"/>
  </w:num>
  <w:num w:numId="25" w16cid:durableId="1677608991">
    <w:abstractNumId w:val="19"/>
  </w:num>
  <w:num w:numId="26" w16cid:durableId="1334458162">
    <w:abstractNumId w:val="3"/>
  </w:num>
  <w:num w:numId="27" w16cid:durableId="1171066291">
    <w:abstractNumId w:val="37"/>
  </w:num>
  <w:num w:numId="28" w16cid:durableId="1055157263">
    <w:abstractNumId w:val="40"/>
  </w:num>
  <w:num w:numId="29" w16cid:durableId="2126730424">
    <w:abstractNumId w:val="21"/>
  </w:num>
  <w:num w:numId="30" w16cid:durableId="2142460970">
    <w:abstractNumId w:val="7"/>
  </w:num>
  <w:num w:numId="31" w16cid:durableId="719785583">
    <w:abstractNumId w:val="50"/>
  </w:num>
  <w:num w:numId="32" w16cid:durableId="2010252243">
    <w:abstractNumId w:val="20"/>
  </w:num>
  <w:num w:numId="33" w16cid:durableId="1035545818">
    <w:abstractNumId w:val="22"/>
  </w:num>
  <w:num w:numId="34" w16cid:durableId="1148788797">
    <w:abstractNumId w:val="36"/>
  </w:num>
  <w:num w:numId="35" w16cid:durableId="951522261">
    <w:abstractNumId w:val="15"/>
  </w:num>
  <w:num w:numId="36" w16cid:durableId="103425311">
    <w:abstractNumId w:val="25"/>
  </w:num>
  <w:num w:numId="37" w16cid:durableId="479082122">
    <w:abstractNumId w:val="16"/>
  </w:num>
  <w:num w:numId="38" w16cid:durableId="909736004">
    <w:abstractNumId w:val="32"/>
  </w:num>
  <w:num w:numId="39" w16cid:durableId="299308670">
    <w:abstractNumId w:val="38"/>
  </w:num>
  <w:num w:numId="40" w16cid:durableId="1964577814">
    <w:abstractNumId w:val="26"/>
  </w:num>
  <w:num w:numId="41" w16cid:durableId="1534461963">
    <w:abstractNumId w:val="23"/>
  </w:num>
  <w:num w:numId="42" w16cid:durableId="216162592">
    <w:abstractNumId w:val="46"/>
  </w:num>
  <w:num w:numId="43" w16cid:durableId="1163664206">
    <w:abstractNumId w:val="39"/>
  </w:num>
  <w:num w:numId="44" w16cid:durableId="74520048">
    <w:abstractNumId w:val="6"/>
  </w:num>
  <w:num w:numId="45" w16cid:durableId="34425348">
    <w:abstractNumId w:val="1"/>
    <w:lvlOverride w:ilvl="0">
      <w:startOverride w:val="1"/>
    </w:lvlOverride>
  </w:num>
  <w:num w:numId="46" w16cid:durableId="163860313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598172080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58290813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57409805">
    <w:abstractNumId w:val="4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13174223">
    <w:abstractNumId w:val="45"/>
  </w:num>
  <w:num w:numId="51" w16cid:durableId="422452776">
    <w:abstractNumId w:val="2"/>
  </w:num>
  <w:num w:numId="52" w16cid:durableId="2090230042">
    <w:abstractNumId w:val="33"/>
  </w:num>
  <w:num w:numId="53" w16cid:durableId="2005816976">
    <w:abstractNumId w:val="9"/>
  </w:num>
  <w:num w:numId="54" w16cid:durableId="95776174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0120"/>
    <w:rsid w:val="00001BEF"/>
    <w:rsid w:val="00001F14"/>
    <w:rsid w:val="00002192"/>
    <w:rsid w:val="000041BD"/>
    <w:rsid w:val="00006C72"/>
    <w:rsid w:val="00006E76"/>
    <w:rsid w:val="00007B50"/>
    <w:rsid w:val="00010868"/>
    <w:rsid w:val="00016545"/>
    <w:rsid w:val="00023664"/>
    <w:rsid w:val="000255D0"/>
    <w:rsid w:val="0002579D"/>
    <w:rsid w:val="000262AB"/>
    <w:rsid w:val="000275E8"/>
    <w:rsid w:val="000358BF"/>
    <w:rsid w:val="00036792"/>
    <w:rsid w:val="000372C9"/>
    <w:rsid w:val="00037FBB"/>
    <w:rsid w:val="000439E4"/>
    <w:rsid w:val="00046005"/>
    <w:rsid w:val="00047446"/>
    <w:rsid w:val="00047AB1"/>
    <w:rsid w:val="00051A67"/>
    <w:rsid w:val="00052247"/>
    <w:rsid w:val="00052818"/>
    <w:rsid w:val="00053111"/>
    <w:rsid w:val="00053E1D"/>
    <w:rsid w:val="0005440B"/>
    <w:rsid w:val="00057B14"/>
    <w:rsid w:val="00062D22"/>
    <w:rsid w:val="000647EA"/>
    <w:rsid w:val="0006685F"/>
    <w:rsid w:val="000676FA"/>
    <w:rsid w:val="00071953"/>
    <w:rsid w:val="00072253"/>
    <w:rsid w:val="00073477"/>
    <w:rsid w:val="00081437"/>
    <w:rsid w:val="00081A68"/>
    <w:rsid w:val="00081E20"/>
    <w:rsid w:val="000857D1"/>
    <w:rsid w:val="00086566"/>
    <w:rsid w:val="00086E53"/>
    <w:rsid w:val="000873D0"/>
    <w:rsid w:val="00091D81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2D6F"/>
    <w:rsid w:val="000D2FD6"/>
    <w:rsid w:val="000D39CE"/>
    <w:rsid w:val="000D6C32"/>
    <w:rsid w:val="000E40C1"/>
    <w:rsid w:val="000E5243"/>
    <w:rsid w:val="000E6430"/>
    <w:rsid w:val="000E6D31"/>
    <w:rsid w:val="000E7361"/>
    <w:rsid w:val="000F1F08"/>
    <w:rsid w:val="000F24ED"/>
    <w:rsid w:val="000F778E"/>
    <w:rsid w:val="001003F3"/>
    <w:rsid w:val="00101EEA"/>
    <w:rsid w:val="00105009"/>
    <w:rsid w:val="00110C04"/>
    <w:rsid w:val="001203FF"/>
    <w:rsid w:val="00120DFB"/>
    <w:rsid w:val="001228F9"/>
    <w:rsid w:val="00122FEA"/>
    <w:rsid w:val="00123BA3"/>
    <w:rsid w:val="0012429C"/>
    <w:rsid w:val="001256C0"/>
    <w:rsid w:val="0012637A"/>
    <w:rsid w:val="00127E8C"/>
    <w:rsid w:val="0013093F"/>
    <w:rsid w:val="00130A4E"/>
    <w:rsid w:val="00131D13"/>
    <w:rsid w:val="00133E33"/>
    <w:rsid w:val="001376FE"/>
    <w:rsid w:val="00141F2A"/>
    <w:rsid w:val="001422A7"/>
    <w:rsid w:val="001450EF"/>
    <w:rsid w:val="00145E0E"/>
    <w:rsid w:val="001460C6"/>
    <w:rsid w:val="0015008F"/>
    <w:rsid w:val="00150D48"/>
    <w:rsid w:val="0015381A"/>
    <w:rsid w:val="00155540"/>
    <w:rsid w:val="00156F64"/>
    <w:rsid w:val="0015741A"/>
    <w:rsid w:val="00157B0E"/>
    <w:rsid w:val="001605B5"/>
    <w:rsid w:val="001609D3"/>
    <w:rsid w:val="0016127F"/>
    <w:rsid w:val="00161935"/>
    <w:rsid w:val="0016604A"/>
    <w:rsid w:val="00166376"/>
    <w:rsid w:val="00166809"/>
    <w:rsid w:val="001668B3"/>
    <w:rsid w:val="001671C9"/>
    <w:rsid w:val="001723A8"/>
    <w:rsid w:val="001723CF"/>
    <w:rsid w:val="0017439A"/>
    <w:rsid w:val="0017576E"/>
    <w:rsid w:val="00177667"/>
    <w:rsid w:val="001817E4"/>
    <w:rsid w:val="001831DD"/>
    <w:rsid w:val="00187037"/>
    <w:rsid w:val="00193A0D"/>
    <w:rsid w:val="00195BC5"/>
    <w:rsid w:val="001A1316"/>
    <w:rsid w:val="001A1480"/>
    <w:rsid w:val="001A1D50"/>
    <w:rsid w:val="001A3E91"/>
    <w:rsid w:val="001A784E"/>
    <w:rsid w:val="001B0203"/>
    <w:rsid w:val="001B32B3"/>
    <w:rsid w:val="001B4684"/>
    <w:rsid w:val="001B486D"/>
    <w:rsid w:val="001C21BD"/>
    <w:rsid w:val="001C23AD"/>
    <w:rsid w:val="001C24FD"/>
    <w:rsid w:val="001C2A3A"/>
    <w:rsid w:val="001C3C97"/>
    <w:rsid w:val="001C47F8"/>
    <w:rsid w:val="001C559F"/>
    <w:rsid w:val="001C62EA"/>
    <w:rsid w:val="001D2272"/>
    <w:rsid w:val="001D297F"/>
    <w:rsid w:val="001D2F7E"/>
    <w:rsid w:val="001D5B73"/>
    <w:rsid w:val="001D6AC4"/>
    <w:rsid w:val="001D6BBA"/>
    <w:rsid w:val="001D7B95"/>
    <w:rsid w:val="001E1C26"/>
    <w:rsid w:val="001E243E"/>
    <w:rsid w:val="001E258B"/>
    <w:rsid w:val="001E344D"/>
    <w:rsid w:val="001E65B4"/>
    <w:rsid w:val="001E6EE8"/>
    <w:rsid w:val="001F5BAE"/>
    <w:rsid w:val="001F6368"/>
    <w:rsid w:val="001F6FC5"/>
    <w:rsid w:val="0020055F"/>
    <w:rsid w:val="002018A4"/>
    <w:rsid w:val="00205826"/>
    <w:rsid w:val="002079F9"/>
    <w:rsid w:val="002107DF"/>
    <w:rsid w:val="00211B84"/>
    <w:rsid w:val="002127C0"/>
    <w:rsid w:val="002128F2"/>
    <w:rsid w:val="00212DA8"/>
    <w:rsid w:val="0021347C"/>
    <w:rsid w:val="0021681E"/>
    <w:rsid w:val="002228E6"/>
    <w:rsid w:val="002247BB"/>
    <w:rsid w:val="00224C37"/>
    <w:rsid w:val="0022757F"/>
    <w:rsid w:val="00230B95"/>
    <w:rsid w:val="002330FF"/>
    <w:rsid w:val="0023418D"/>
    <w:rsid w:val="00234609"/>
    <w:rsid w:val="00243CF4"/>
    <w:rsid w:val="00244833"/>
    <w:rsid w:val="002458FD"/>
    <w:rsid w:val="0024613C"/>
    <w:rsid w:val="00252AF7"/>
    <w:rsid w:val="002533A9"/>
    <w:rsid w:val="00253AD1"/>
    <w:rsid w:val="0025492A"/>
    <w:rsid w:val="00260ADD"/>
    <w:rsid w:val="00261B31"/>
    <w:rsid w:val="00264A08"/>
    <w:rsid w:val="00266F9E"/>
    <w:rsid w:val="00267A37"/>
    <w:rsid w:val="002717B2"/>
    <w:rsid w:val="002728B9"/>
    <w:rsid w:val="002753C0"/>
    <w:rsid w:val="002770C0"/>
    <w:rsid w:val="00277F1B"/>
    <w:rsid w:val="002804FE"/>
    <w:rsid w:val="00281DDC"/>
    <w:rsid w:val="002844FB"/>
    <w:rsid w:val="00284F95"/>
    <w:rsid w:val="00285909"/>
    <w:rsid w:val="0028649F"/>
    <w:rsid w:val="0029217E"/>
    <w:rsid w:val="00292BF0"/>
    <w:rsid w:val="002952EC"/>
    <w:rsid w:val="002A00A6"/>
    <w:rsid w:val="002A0DBB"/>
    <w:rsid w:val="002A27B6"/>
    <w:rsid w:val="002A57C4"/>
    <w:rsid w:val="002A6C87"/>
    <w:rsid w:val="002B1F04"/>
    <w:rsid w:val="002B4545"/>
    <w:rsid w:val="002C29BE"/>
    <w:rsid w:val="002C3BBA"/>
    <w:rsid w:val="002C4615"/>
    <w:rsid w:val="002D06CB"/>
    <w:rsid w:val="002D0E6E"/>
    <w:rsid w:val="002D29F1"/>
    <w:rsid w:val="002D2C0F"/>
    <w:rsid w:val="002D3AEC"/>
    <w:rsid w:val="002D41E8"/>
    <w:rsid w:val="002D73DC"/>
    <w:rsid w:val="002E1606"/>
    <w:rsid w:val="002E1D44"/>
    <w:rsid w:val="002E261D"/>
    <w:rsid w:val="002E5822"/>
    <w:rsid w:val="002E67B4"/>
    <w:rsid w:val="002E6AFB"/>
    <w:rsid w:val="002F0E23"/>
    <w:rsid w:val="002F2BB2"/>
    <w:rsid w:val="002F3023"/>
    <w:rsid w:val="002F3708"/>
    <w:rsid w:val="002F3EFF"/>
    <w:rsid w:val="002F46CA"/>
    <w:rsid w:val="002F4EA2"/>
    <w:rsid w:val="00300998"/>
    <w:rsid w:val="00302DF3"/>
    <w:rsid w:val="00303C30"/>
    <w:rsid w:val="003066EC"/>
    <w:rsid w:val="00306BFC"/>
    <w:rsid w:val="00310E08"/>
    <w:rsid w:val="00312822"/>
    <w:rsid w:val="00312F5C"/>
    <w:rsid w:val="00313D64"/>
    <w:rsid w:val="00316A22"/>
    <w:rsid w:val="003176A4"/>
    <w:rsid w:val="00320643"/>
    <w:rsid w:val="00320F24"/>
    <w:rsid w:val="003213D4"/>
    <w:rsid w:val="0032359A"/>
    <w:rsid w:val="00326571"/>
    <w:rsid w:val="003276C0"/>
    <w:rsid w:val="003308C6"/>
    <w:rsid w:val="003324FD"/>
    <w:rsid w:val="00332BBA"/>
    <w:rsid w:val="00335F9A"/>
    <w:rsid w:val="00341795"/>
    <w:rsid w:val="00342D2E"/>
    <w:rsid w:val="00347AEC"/>
    <w:rsid w:val="003520D0"/>
    <w:rsid w:val="003526D1"/>
    <w:rsid w:val="00352A19"/>
    <w:rsid w:val="00352FEA"/>
    <w:rsid w:val="003534AE"/>
    <w:rsid w:val="003556AD"/>
    <w:rsid w:val="00355D76"/>
    <w:rsid w:val="00357CD6"/>
    <w:rsid w:val="00360BE9"/>
    <w:rsid w:val="003618BC"/>
    <w:rsid w:val="00362F92"/>
    <w:rsid w:val="00365D0F"/>
    <w:rsid w:val="00367465"/>
    <w:rsid w:val="00370E59"/>
    <w:rsid w:val="003717AB"/>
    <w:rsid w:val="003752B0"/>
    <w:rsid w:val="00375E6C"/>
    <w:rsid w:val="00380A8F"/>
    <w:rsid w:val="0038267B"/>
    <w:rsid w:val="00382DB8"/>
    <w:rsid w:val="00382F57"/>
    <w:rsid w:val="0038347D"/>
    <w:rsid w:val="00383521"/>
    <w:rsid w:val="0038528D"/>
    <w:rsid w:val="00386E5D"/>
    <w:rsid w:val="003909EB"/>
    <w:rsid w:val="00391D5C"/>
    <w:rsid w:val="003960A4"/>
    <w:rsid w:val="0039729E"/>
    <w:rsid w:val="003A2E30"/>
    <w:rsid w:val="003A3D15"/>
    <w:rsid w:val="003A56D8"/>
    <w:rsid w:val="003B09E6"/>
    <w:rsid w:val="003B531B"/>
    <w:rsid w:val="003B665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0267"/>
    <w:rsid w:val="003F11F4"/>
    <w:rsid w:val="003F49AB"/>
    <w:rsid w:val="003F4D50"/>
    <w:rsid w:val="003F6D32"/>
    <w:rsid w:val="004039BA"/>
    <w:rsid w:val="00407983"/>
    <w:rsid w:val="004108F5"/>
    <w:rsid w:val="00411659"/>
    <w:rsid w:val="004125FD"/>
    <w:rsid w:val="00413254"/>
    <w:rsid w:val="00415357"/>
    <w:rsid w:val="00415676"/>
    <w:rsid w:val="004160ED"/>
    <w:rsid w:val="00417C8E"/>
    <w:rsid w:val="00417FD0"/>
    <w:rsid w:val="004201B9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4A4"/>
    <w:rsid w:val="004367E9"/>
    <w:rsid w:val="004368B7"/>
    <w:rsid w:val="00436F7C"/>
    <w:rsid w:val="00440076"/>
    <w:rsid w:val="0044101F"/>
    <w:rsid w:val="004410BE"/>
    <w:rsid w:val="0044152C"/>
    <w:rsid w:val="00441649"/>
    <w:rsid w:val="00445423"/>
    <w:rsid w:val="00447BFC"/>
    <w:rsid w:val="00451508"/>
    <w:rsid w:val="00451934"/>
    <w:rsid w:val="00451B25"/>
    <w:rsid w:val="004530BA"/>
    <w:rsid w:val="00454957"/>
    <w:rsid w:val="00454B67"/>
    <w:rsid w:val="0045718E"/>
    <w:rsid w:val="00457899"/>
    <w:rsid w:val="00457D34"/>
    <w:rsid w:val="00457D3B"/>
    <w:rsid w:val="0046280D"/>
    <w:rsid w:val="004676F2"/>
    <w:rsid w:val="0046783D"/>
    <w:rsid w:val="00473AA0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A571D"/>
    <w:rsid w:val="004B13C6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0EBA"/>
    <w:rsid w:val="004F2690"/>
    <w:rsid w:val="004F2725"/>
    <w:rsid w:val="004F31C9"/>
    <w:rsid w:val="004F4722"/>
    <w:rsid w:val="004F5020"/>
    <w:rsid w:val="00500430"/>
    <w:rsid w:val="00502156"/>
    <w:rsid w:val="00506877"/>
    <w:rsid w:val="005118C0"/>
    <w:rsid w:val="00515E8E"/>
    <w:rsid w:val="005162C0"/>
    <w:rsid w:val="00516B6C"/>
    <w:rsid w:val="0051706C"/>
    <w:rsid w:val="0052288B"/>
    <w:rsid w:val="005234FB"/>
    <w:rsid w:val="00524C37"/>
    <w:rsid w:val="00524FDD"/>
    <w:rsid w:val="00525888"/>
    <w:rsid w:val="00526092"/>
    <w:rsid w:val="00526602"/>
    <w:rsid w:val="00527589"/>
    <w:rsid w:val="005309BE"/>
    <w:rsid w:val="00531277"/>
    <w:rsid w:val="00532E3B"/>
    <w:rsid w:val="00533416"/>
    <w:rsid w:val="0053434B"/>
    <w:rsid w:val="00535AF2"/>
    <w:rsid w:val="00536F56"/>
    <w:rsid w:val="00537CC3"/>
    <w:rsid w:val="005407FA"/>
    <w:rsid w:val="00541232"/>
    <w:rsid w:val="00543410"/>
    <w:rsid w:val="00544F16"/>
    <w:rsid w:val="00545B5A"/>
    <w:rsid w:val="005501DA"/>
    <w:rsid w:val="00550944"/>
    <w:rsid w:val="005513C6"/>
    <w:rsid w:val="00554796"/>
    <w:rsid w:val="00554C19"/>
    <w:rsid w:val="00554FCE"/>
    <w:rsid w:val="005551EC"/>
    <w:rsid w:val="005573B5"/>
    <w:rsid w:val="00560AE2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2FAC"/>
    <w:rsid w:val="00584402"/>
    <w:rsid w:val="005855BF"/>
    <w:rsid w:val="0059080F"/>
    <w:rsid w:val="00593E59"/>
    <w:rsid w:val="00594112"/>
    <w:rsid w:val="00595A68"/>
    <w:rsid w:val="00596473"/>
    <w:rsid w:val="00597BC6"/>
    <w:rsid w:val="005A0C46"/>
    <w:rsid w:val="005A1480"/>
    <w:rsid w:val="005A4743"/>
    <w:rsid w:val="005A7A1C"/>
    <w:rsid w:val="005B39BB"/>
    <w:rsid w:val="005B5173"/>
    <w:rsid w:val="005B57F7"/>
    <w:rsid w:val="005B5F38"/>
    <w:rsid w:val="005C2BE5"/>
    <w:rsid w:val="005D1170"/>
    <w:rsid w:val="005D1401"/>
    <w:rsid w:val="005D1781"/>
    <w:rsid w:val="005D1AE4"/>
    <w:rsid w:val="005D3EFA"/>
    <w:rsid w:val="005D4E4F"/>
    <w:rsid w:val="005E1EB6"/>
    <w:rsid w:val="005E274D"/>
    <w:rsid w:val="005E2E7C"/>
    <w:rsid w:val="005E46B2"/>
    <w:rsid w:val="005E49F6"/>
    <w:rsid w:val="005E4EA9"/>
    <w:rsid w:val="005E51E7"/>
    <w:rsid w:val="005E6A87"/>
    <w:rsid w:val="005F00AB"/>
    <w:rsid w:val="005F139A"/>
    <w:rsid w:val="005F4203"/>
    <w:rsid w:val="005F67A5"/>
    <w:rsid w:val="005F6A8A"/>
    <w:rsid w:val="005F6C39"/>
    <w:rsid w:val="00600BA1"/>
    <w:rsid w:val="00600DCE"/>
    <w:rsid w:val="006035E4"/>
    <w:rsid w:val="00603B94"/>
    <w:rsid w:val="00604853"/>
    <w:rsid w:val="00604DFD"/>
    <w:rsid w:val="00606CF0"/>
    <w:rsid w:val="00607DF1"/>
    <w:rsid w:val="00607F85"/>
    <w:rsid w:val="00612A05"/>
    <w:rsid w:val="00615631"/>
    <w:rsid w:val="00620892"/>
    <w:rsid w:val="0062102E"/>
    <w:rsid w:val="00625AEB"/>
    <w:rsid w:val="00627F3E"/>
    <w:rsid w:val="00631065"/>
    <w:rsid w:val="006312CA"/>
    <w:rsid w:val="006318AC"/>
    <w:rsid w:val="0063193E"/>
    <w:rsid w:val="00632D27"/>
    <w:rsid w:val="00633F93"/>
    <w:rsid w:val="00637210"/>
    <w:rsid w:val="00637D8D"/>
    <w:rsid w:val="00641542"/>
    <w:rsid w:val="00645262"/>
    <w:rsid w:val="00646AC7"/>
    <w:rsid w:val="006473F1"/>
    <w:rsid w:val="00651CD5"/>
    <w:rsid w:val="006540E6"/>
    <w:rsid w:val="00657AE8"/>
    <w:rsid w:val="00660BDB"/>
    <w:rsid w:val="00661ECC"/>
    <w:rsid w:val="00671509"/>
    <w:rsid w:val="0067329F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9618F"/>
    <w:rsid w:val="006A115C"/>
    <w:rsid w:val="006A18CC"/>
    <w:rsid w:val="006A6022"/>
    <w:rsid w:val="006A6CC0"/>
    <w:rsid w:val="006A704F"/>
    <w:rsid w:val="006A7701"/>
    <w:rsid w:val="006A7863"/>
    <w:rsid w:val="006B11B2"/>
    <w:rsid w:val="006B1706"/>
    <w:rsid w:val="006B2897"/>
    <w:rsid w:val="006B345B"/>
    <w:rsid w:val="006B3CD5"/>
    <w:rsid w:val="006B50C0"/>
    <w:rsid w:val="006B7193"/>
    <w:rsid w:val="006C2CB9"/>
    <w:rsid w:val="006C56C6"/>
    <w:rsid w:val="006C6397"/>
    <w:rsid w:val="006C651E"/>
    <w:rsid w:val="006C772A"/>
    <w:rsid w:val="006C788C"/>
    <w:rsid w:val="006D23BC"/>
    <w:rsid w:val="006D44B9"/>
    <w:rsid w:val="006D59B2"/>
    <w:rsid w:val="006D60DD"/>
    <w:rsid w:val="006D7897"/>
    <w:rsid w:val="006E0462"/>
    <w:rsid w:val="006E167E"/>
    <w:rsid w:val="006E29C7"/>
    <w:rsid w:val="006E34D1"/>
    <w:rsid w:val="006E543F"/>
    <w:rsid w:val="006E54A2"/>
    <w:rsid w:val="006F03A6"/>
    <w:rsid w:val="006F084F"/>
    <w:rsid w:val="006F1CB0"/>
    <w:rsid w:val="006F53AC"/>
    <w:rsid w:val="006F62E3"/>
    <w:rsid w:val="006F6313"/>
    <w:rsid w:val="006F7C8C"/>
    <w:rsid w:val="007012FE"/>
    <w:rsid w:val="0070359D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0B88"/>
    <w:rsid w:val="00731E8A"/>
    <w:rsid w:val="00733E52"/>
    <w:rsid w:val="00733E7A"/>
    <w:rsid w:val="007351EC"/>
    <w:rsid w:val="007360C8"/>
    <w:rsid w:val="007369D4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673"/>
    <w:rsid w:val="007608D4"/>
    <w:rsid w:val="0076186A"/>
    <w:rsid w:val="0076354A"/>
    <w:rsid w:val="007646D3"/>
    <w:rsid w:val="00764AEF"/>
    <w:rsid w:val="00767678"/>
    <w:rsid w:val="00771FBF"/>
    <w:rsid w:val="007733DB"/>
    <w:rsid w:val="00773D4F"/>
    <w:rsid w:val="00774289"/>
    <w:rsid w:val="0077584F"/>
    <w:rsid w:val="00785716"/>
    <w:rsid w:val="00786DD2"/>
    <w:rsid w:val="0079153C"/>
    <w:rsid w:val="00793347"/>
    <w:rsid w:val="007935A9"/>
    <w:rsid w:val="00796507"/>
    <w:rsid w:val="00797175"/>
    <w:rsid w:val="007A1DBA"/>
    <w:rsid w:val="007A59D4"/>
    <w:rsid w:val="007A7013"/>
    <w:rsid w:val="007B12CA"/>
    <w:rsid w:val="007B2136"/>
    <w:rsid w:val="007B285E"/>
    <w:rsid w:val="007B34A4"/>
    <w:rsid w:val="007B677C"/>
    <w:rsid w:val="007C1B6A"/>
    <w:rsid w:val="007C2ECE"/>
    <w:rsid w:val="007C32FE"/>
    <w:rsid w:val="007C5E6D"/>
    <w:rsid w:val="007C61B1"/>
    <w:rsid w:val="007C6D6E"/>
    <w:rsid w:val="007C74C3"/>
    <w:rsid w:val="007D20B7"/>
    <w:rsid w:val="007D2752"/>
    <w:rsid w:val="007D3733"/>
    <w:rsid w:val="007D5644"/>
    <w:rsid w:val="007D5872"/>
    <w:rsid w:val="007E0AE6"/>
    <w:rsid w:val="007E7881"/>
    <w:rsid w:val="007E7FBC"/>
    <w:rsid w:val="007F3CB5"/>
    <w:rsid w:val="007F738E"/>
    <w:rsid w:val="0080069A"/>
    <w:rsid w:val="00800C2E"/>
    <w:rsid w:val="00801B34"/>
    <w:rsid w:val="00802D37"/>
    <w:rsid w:val="0080320D"/>
    <w:rsid w:val="00803633"/>
    <w:rsid w:val="0080591D"/>
    <w:rsid w:val="00807CAC"/>
    <w:rsid w:val="0081364B"/>
    <w:rsid w:val="00814EFF"/>
    <w:rsid w:val="008223EB"/>
    <w:rsid w:val="00822F3A"/>
    <w:rsid w:val="00823E27"/>
    <w:rsid w:val="0082420D"/>
    <w:rsid w:val="00825AF6"/>
    <w:rsid w:val="00825F39"/>
    <w:rsid w:val="00830AAE"/>
    <w:rsid w:val="00830C95"/>
    <w:rsid w:val="00830E7E"/>
    <w:rsid w:val="0083216C"/>
    <w:rsid w:val="0083361F"/>
    <w:rsid w:val="00834F14"/>
    <w:rsid w:val="008366EE"/>
    <w:rsid w:val="008375EB"/>
    <w:rsid w:val="00841043"/>
    <w:rsid w:val="00841BC1"/>
    <w:rsid w:val="00843B98"/>
    <w:rsid w:val="008458C8"/>
    <w:rsid w:val="008463AB"/>
    <w:rsid w:val="00853A11"/>
    <w:rsid w:val="008557C5"/>
    <w:rsid w:val="00855CCF"/>
    <w:rsid w:val="008571AA"/>
    <w:rsid w:val="0085760A"/>
    <w:rsid w:val="00857D31"/>
    <w:rsid w:val="00861DEF"/>
    <w:rsid w:val="00862D31"/>
    <w:rsid w:val="00864372"/>
    <w:rsid w:val="00865C4C"/>
    <w:rsid w:val="00866E50"/>
    <w:rsid w:val="00867E39"/>
    <w:rsid w:val="00873946"/>
    <w:rsid w:val="0087572B"/>
    <w:rsid w:val="008769EC"/>
    <w:rsid w:val="008814FF"/>
    <w:rsid w:val="0088221B"/>
    <w:rsid w:val="00891496"/>
    <w:rsid w:val="00892C35"/>
    <w:rsid w:val="0089302F"/>
    <w:rsid w:val="00894C97"/>
    <w:rsid w:val="008A083C"/>
    <w:rsid w:val="008A3589"/>
    <w:rsid w:val="008A3983"/>
    <w:rsid w:val="008A7BC1"/>
    <w:rsid w:val="008B0A85"/>
    <w:rsid w:val="008B3AFA"/>
    <w:rsid w:val="008B3F63"/>
    <w:rsid w:val="008B71B2"/>
    <w:rsid w:val="008C13DB"/>
    <w:rsid w:val="008C3E07"/>
    <w:rsid w:val="008C51D8"/>
    <w:rsid w:val="008C5624"/>
    <w:rsid w:val="008C5FA9"/>
    <w:rsid w:val="008C6794"/>
    <w:rsid w:val="008D25CE"/>
    <w:rsid w:val="008D290E"/>
    <w:rsid w:val="008D2945"/>
    <w:rsid w:val="008D3798"/>
    <w:rsid w:val="008D4737"/>
    <w:rsid w:val="008D5F18"/>
    <w:rsid w:val="008E2023"/>
    <w:rsid w:val="008E23E3"/>
    <w:rsid w:val="008E2794"/>
    <w:rsid w:val="008E5EA7"/>
    <w:rsid w:val="008E79EA"/>
    <w:rsid w:val="008E7D7E"/>
    <w:rsid w:val="008E7E36"/>
    <w:rsid w:val="008F01DE"/>
    <w:rsid w:val="008F086C"/>
    <w:rsid w:val="008F3910"/>
    <w:rsid w:val="008F473B"/>
    <w:rsid w:val="008F6679"/>
    <w:rsid w:val="008F7675"/>
    <w:rsid w:val="0090069E"/>
    <w:rsid w:val="0090318C"/>
    <w:rsid w:val="0090435E"/>
    <w:rsid w:val="009056B4"/>
    <w:rsid w:val="009069F3"/>
    <w:rsid w:val="0091102E"/>
    <w:rsid w:val="0091103E"/>
    <w:rsid w:val="009116B3"/>
    <w:rsid w:val="0092150D"/>
    <w:rsid w:val="009269D5"/>
    <w:rsid w:val="00927312"/>
    <w:rsid w:val="00930139"/>
    <w:rsid w:val="009301BC"/>
    <w:rsid w:val="009306FD"/>
    <w:rsid w:val="00930BA5"/>
    <w:rsid w:val="00931641"/>
    <w:rsid w:val="00931DD2"/>
    <w:rsid w:val="00932D81"/>
    <w:rsid w:val="00934CB4"/>
    <w:rsid w:val="00940DAD"/>
    <w:rsid w:val="00941E8E"/>
    <w:rsid w:val="009443B1"/>
    <w:rsid w:val="00946E77"/>
    <w:rsid w:val="00952C4A"/>
    <w:rsid w:val="0095333D"/>
    <w:rsid w:val="00955E38"/>
    <w:rsid w:val="00956A78"/>
    <w:rsid w:val="00956B6D"/>
    <w:rsid w:val="00960AD8"/>
    <w:rsid w:val="009617EF"/>
    <w:rsid w:val="009640F1"/>
    <w:rsid w:val="00966969"/>
    <w:rsid w:val="00966C9C"/>
    <w:rsid w:val="00966D4D"/>
    <w:rsid w:val="009714FA"/>
    <w:rsid w:val="00974106"/>
    <w:rsid w:val="00974BF6"/>
    <w:rsid w:val="009754C2"/>
    <w:rsid w:val="00975EC8"/>
    <w:rsid w:val="00977AD2"/>
    <w:rsid w:val="00977C1B"/>
    <w:rsid w:val="009813E3"/>
    <w:rsid w:val="00981556"/>
    <w:rsid w:val="009815D3"/>
    <w:rsid w:val="00982157"/>
    <w:rsid w:val="00982EB3"/>
    <w:rsid w:val="009832EE"/>
    <w:rsid w:val="009848A6"/>
    <w:rsid w:val="0098639E"/>
    <w:rsid w:val="0098742D"/>
    <w:rsid w:val="0099146C"/>
    <w:rsid w:val="00992D23"/>
    <w:rsid w:val="009A0A7A"/>
    <w:rsid w:val="009A2379"/>
    <w:rsid w:val="009A3036"/>
    <w:rsid w:val="009A3D92"/>
    <w:rsid w:val="009A55AF"/>
    <w:rsid w:val="009A5A29"/>
    <w:rsid w:val="009A601C"/>
    <w:rsid w:val="009A6AC4"/>
    <w:rsid w:val="009A6AEC"/>
    <w:rsid w:val="009A6B2F"/>
    <w:rsid w:val="009B133D"/>
    <w:rsid w:val="009B24DB"/>
    <w:rsid w:val="009B4CC4"/>
    <w:rsid w:val="009B6FDA"/>
    <w:rsid w:val="009C0ED7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26D0"/>
    <w:rsid w:val="009E2C7E"/>
    <w:rsid w:val="009E3332"/>
    <w:rsid w:val="009E383C"/>
    <w:rsid w:val="009E4857"/>
    <w:rsid w:val="009E6254"/>
    <w:rsid w:val="009E635F"/>
    <w:rsid w:val="009E6AD3"/>
    <w:rsid w:val="009F07BF"/>
    <w:rsid w:val="009F2A44"/>
    <w:rsid w:val="009F2CE2"/>
    <w:rsid w:val="009F3267"/>
    <w:rsid w:val="00A00B2F"/>
    <w:rsid w:val="00A0103E"/>
    <w:rsid w:val="00A02539"/>
    <w:rsid w:val="00A02595"/>
    <w:rsid w:val="00A030B1"/>
    <w:rsid w:val="00A04293"/>
    <w:rsid w:val="00A05B53"/>
    <w:rsid w:val="00A0615E"/>
    <w:rsid w:val="00A12B56"/>
    <w:rsid w:val="00A12D47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2577"/>
    <w:rsid w:val="00A35BB3"/>
    <w:rsid w:val="00A40C2E"/>
    <w:rsid w:val="00A41237"/>
    <w:rsid w:val="00A416C6"/>
    <w:rsid w:val="00A41CF5"/>
    <w:rsid w:val="00A430DB"/>
    <w:rsid w:val="00A507A6"/>
    <w:rsid w:val="00A51121"/>
    <w:rsid w:val="00A512CA"/>
    <w:rsid w:val="00A53D0F"/>
    <w:rsid w:val="00A54797"/>
    <w:rsid w:val="00A56FE0"/>
    <w:rsid w:val="00A57C84"/>
    <w:rsid w:val="00A613F9"/>
    <w:rsid w:val="00A6306E"/>
    <w:rsid w:val="00A63246"/>
    <w:rsid w:val="00A64D5B"/>
    <w:rsid w:val="00A6536F"/>
    <w:rsid w:val="00A67362"/>
    <w:rsid w:val="00A724A1"/>
    <w:rsid w:val="00A82619"/>
    <w:rsid w:val="00A826F4"/>
    <w:rsid w:val="00A833B6"/>
    <w:rsid w:val="00A90B72"/>
    <w:rsid w:val="00A9184E"/>
    <w:rsid w:val="00A94572"/>
    <w:rsid w:val="00A95FBF"/>
    <w:rsid w:val="00A97AAB"/>
    <w:rsid w:val="00AA0C29"/>
    <w:rsid w:val="00AA1766"/>
    <w:rsid w:val="00AA276B"/>
    <w:rsid w:val="00AA3275"/>
    <w:rsid w:val="00AA521C"/>
    <w:rsid w:val="00AA5D6F"/>
    <w:rsid w:val="00AA6495"/>
    <w:rsid w:val="00AA74C8"/>
    <w:rsid w:val="00AA7E52"/>
    <w:rsid w:val="00AC562D"/>
    <w:rsid w:val="00AC570C"/>
    <w:rsid w:val="00AC6C3F"/>
    <w:rsid w:val="00AD12A4"/>
    <w:rsid w:val="00AE0378"/>
    <w:rsid w:val="00AE31E2"/>
    <w:rsid w:val="00AE3537"/>
    <w:rsid w:val="00AE61E6"/>
    <w:rsid w:val="00AF23CB"/>
    <w:rsid w:val="00AF35D6"/>
    <w:rsid w:val="00AF7280"/>
    <w:rsid w:val="00AF7352"/>
    <w:rsid w:val="00AF7B51"/>
    <w:rsid w:val="00B02058"/>
    <w:rsid w:val="00B05465"/>
    <w:rsid w:val="00B110F1"/>
    <w:rsid w:val="00B156EF"/>
    <w:rsid w:val="00B206FC"/>
    <w:rsid w:val="00B21B0E"/>
    <w:rsid w:val="00B21E6E"/>
    <w:rsid w:val="00B224F8"/>
    <w:rsid w:val="00B2694B"/>
    <w:rsid w:val="00B30196"/>
    <w:rsid w:val="00B30A52"/>
    <w:rsid w:val="00B3153D"/>
    <w:rsid w:val="00B36529"/>
    <w:rsid w:val="00B41ACA"/>
    <w:rsid w:val="00B4460B"/>
    <w:rsid w:val="00B44DD0"/>
    <w:rsid w:val="00B5025D"/>
    <w:rsid w:val="00B52C14"/>
    <w:rsid w:val="00B5459A"/>
    <w:rsid w:val="00B55E2E"/>
    <w:rsid w:val="00B607ED"/>
    <w:rsid w:val="00B61C83"/>
    <w:rsid w:val="00B653FD"/>
    <w:rsid w:val="00B657B1"/>
    <w:rsid w:val="00B70987"/>
    <w:rsid w:val="00B716AB"/>
    <w:rsid w:val="00B71819"/>
    <w:rsid w:val="00B73AB1"/>
    <w:rsid w:val="00B75583"/>
    <w:rsid w:val="00B8003D"/>
    <w:rsid w:val="00B82F50"/>
    <w:rsid w:val="00B83236"/>
    <w:rsid w:val="00B8562B"/>
    <w:rsid w:val="00B8714E"/>
    <w:rsid w:val="00B901E4"/>
    <w:rsid w:val="00B92EA0"/>
    <w:rsid w:val="00B938E1"/>
    <w:rsid w:val="00B93EF5"/>
    <w:rsid w:val="00B94E45"/>
    <w:rsid w:val="00B96912"/>
    <w:rsid w:val="00B96BA1"/>
    <w:rsid w:val="00BA0B75"/>
    <w:rsid w:val="00BA1B41"/>
    <w:rsid w:val="00BA2032"/>
    <w:rsid w:val="00BA2667"/>
    <w:rsid w:val="00BA370D"/>
    <w:rsid w:val="00BA3993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B7C39"/>
    <w:rsid w:val="00BC0864"/>
    <w:rsid w:val="00BC18ED"/>
    <w:rsid w:val="00BC26C9"/>
    <w:rsid w:val="00BC441F"/>
    <w:rsid w:val="00BC7D2E"/>
    <w:rsid w:val="00BD197B"/>
    <w:rsid w:val="00BD3527"/>
    <w:rsid w:val="00BD6274"/>
    <w:rsid w:val="00BD6A69"/>
    <w:rsid w:val="00BD7560"/>
    <w:rsid w:val="00BE0C9E"/>
    <w:rsid w:val="00BE2046"/>
    <w:rsid w:val="00BE573A"/>
    <w:rsid w:val="00BE62B6"/>
    <w:rsid w:val="00BE65BA"/>
    <w:rsid w:val="00BF1954"/>
    <w:rsid w:val="00BF1FE7"/>
    <w:rsid w:val="00BF2AB5"/>
    <w:rsid w:val="00BF3BD9"/>
    <w:rsid w:val="00BF460D"/>
    <w:rsid w:val="00BF555D"/>
    <w:rsid w:val="00C00230"/>
    <w:rsid w:val="00C054FE"/>
    <w:rsid w:val="00C05805"/>
    <w:rsid w:val="00C0708E"/>
    <w:rsid w:val="00C07AC1"/>
    <w:rsid w:val="00C1117E"/>
    <w:rsid w:val="00C128DF"/>
    <w:rsid w:val="00C15DAD"/>
    <w:rsid w:val="00C17D22"/>
    <w:rsid w:val="00C23704"/>
    <w:rsid w:val="00C252CB"/>
    <w:rsid w:val="00C2759C"/>
    <w:rsid w:val="00C30821"/>
    <w:rsid w:val="00C31AAD"/>
    <w:rsid w:val="00C3306A"/>
    <w:rsid w:val="00C3334F"/>
    <w:rsid w:val="00C343CE"/>
    <w:rsid w:val="00C34E30"/>
    <w:rsid w:val="00C36927"/>
    <w:rsid w:val="00C37217"/>
    <w:rsid w:val="00C37F72"/>
    <w:rsid w:val="00C4102A"/>
    <w:rsid w:val="00C46F40"/>
    <w:rsid w:val="00C51158"/>
    <w:rsid w:val="00C537F2"/>
    <w:rsid w:val="00C540F0"/>
    <w:rsid w:val="00C54114"/>
    <w:rsid w:val="00C5742F"/>
    <w:rsid w:val="00C7083E"/>
    <w:rsid w:val="00C70F57"/>
    <w:rsid w:val="00C7294C"/>
    <w:rsid w:val="00C72CB9"/>
    <w:rsid w:val="00C738A0"/>
    <w:rsid w:val="00C7470A"/>
    <w:rsid w:val="00C75BBF"/>
    <w:rsid w:val="00C81B33"/>
    <w:rsid w:val="00C845EC"/>
    <w:rsid w:val="00C8657B"/>
    <w:rsid w:val="00C86741"/>
    <w:rsid w:val="00C868C1"/>
    <w:rsid w:val="00C875DE"/>
    <w:rsid w:val="00C91991"/>
    <w:rsid w:val="00C928F4"/>
    <w:rsid w:val="00C92A34"/>
    <w:rsid w:val="00C9375E"/>
    <w:rsid w:val="00C9448E"/>
    <w:rsid w:val="00C955BF"/>
    <w:rsid w:val="00C97FA1"/>
    <w:rsid w:val="00CA2698"/>
    <w:rsid w:val="00CA3079"/>
    <w:rsid w:val="00CA62D0"/>
    <w:rsid w:val="00CA6BE4"/>
    <w:rsid w:val="00CA7FA0"/>
    <w:rsid w:val="00CB10CE"/>
    <w:rsid w:val="00CB2141"/>
    <w:rsid w:val="00CB2D90"/>
    <w:rsid w:val="00CB339D"/>
    <w:rsid w:val="00CB3773"/>
    <w:rsid w:val="00CB47CA"/>
    <w:rsid w:val="00CB519A"/>
    <w:rsid w:val="00CB6E91"/>
    <w:rsid w:val="00CB7BB4"/>
    <w:rsid w:val="00CC0546"/>
    <w:rsid w:val="00CC083A"/>
    <w:rsid w:val="00CC22F3"/>
    <w:rsid w:val="00CC3791"/>
    <w:rsid w:val="00CC5341"/>
    <w:rsid w:val="00CC771B"/>
    <w:rsid w:val="00CD1013"/>
    <w:rsid w:val="00CD1338"/>
    <w:rsid w:val="00CD136F"/>
    <w:rsid w:val="00CD2F01"/>
    <w:rsid w:val="00CD33C4"/>
    <w:rsid w:val="00CD4334"/>
    <w:rsid w:val="00CD6C1C"/>
    <w:rsid w:val="00CD6CF3"/>
    <w:rsid w:val="00CE04D1"/>
    <w:rsid w:val="00CE0534"/>
    <w:rsid w:val="00CE21BA"/>
    <w:rsid w:val="00CE2852"/>
    <w:rsid w:val="00CE3DFC"/>
    <w:rsid w:val="00CE661A"/>
    <w:rsid w:val="00CE7968"/>
    <w:rsid w:val="00CF25AD"/>
    <w:rsid w:val="00CF348B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4C25"/>
    <w:rsid w:val="00D16CA0"/>
    <w:rsid w:val="00D2014E"/>
    <w:rsid w:val="00D23F70"/>
    <w:rsid w:val="00D2641F"/>
    <w:rsid w:val="00D26C24"/>
    <w:rsid w:val="00D31D75"/>
    <w:rsid w:val="00D3339E"/>
    <w:rsid w:val="00D37D4A"/>
    <w:rsid w:val="00D43000"/>
    <w:rsid w:val="00D4533A"/>
    <w:rsid w:val="00D45F39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5616A"/>
    <w:rsid w:val="00D64E72"/>
    <w:rsid w:val="00D65AAA"/>
    <w:rsid w:val="00D666C1"/>
    <w:rsid w:val="00D66E14"/>
    <w:rsid w:val="00D66FDC"/>
    <w:rsid w:val="00D707A6"/>
    <w:rsid w:val="00D70A2E"/>
    <w:rsid w:val="00D72CED"/>
    <w:rsid w:val="00D73980"/>
    <w:rsid w:val="00D7433E"/>
    <w:rsid w:val="00D75361"/>
    <w:rsid w:val="00D80B14"/>
    <w:rsid w:val="00D81A1A"/>
    <w:rsid w:val="00D828C4"/>
    <w:rsid w:val="00D82935"/>
    <w:rsid w:val="00D82B16"/>
    <w:rsid w:val="00D83DE0"/>
    <w:rsid w:val="00D841D1"/>
    <w:rsid w:val="00D87B8B"/>
    <w:rsid w:val="00D926C3"/>
    <w:rsid w:val="00D94572"/>
    <w:rsid w:val="00D94B10"/>
    <w:rsid w:val="00D961DC"/>
    <w:rsid w:val="00D96657"/>
    <w:rsid w:val="00DA1EC6"/>
    <w:rsid w:val="00DA1FBD"/>
    <w:rsid w:val="00DA34B7"/>
    <w:rsid w:val="00DA57EF"/>
    <w:rsid w:val="00DA5F1A"/>
    <w:rsid w:val="00DA7BEB"/>
    <w:rsid w:val="00DB0171"/>
    <w:rsid w:val="00DB06B9"/>
    <w:rsid w:val="00DB2404"/>
    <w:rsid w:val="00DB2B25"/>
    <w:rsid w:val="00DB559F"/>
    <w:rsid w:val="00DB5D38"/>
    <w:rsid w:val="00DC15F9"/>
    <w:rsid w:val="00DC2195"/>
    <w:rsid w:val="00DC27B0"/>
    <w:rsid w:val="00DC7C54"/>
    <w:rsid w:val="00DD1677"/>
    <w:rsid w:val="00DE1BE7"/>
    <w:rsid w:val="00DE20E6"/>
    <w:rsid w:val="00DE4338"/>
    <w:rsid w:val="00DE6053"/>
    <w:rsid w:val="00DE66B9"/>
    <w:rsid w:val="00DE7229"/>
    <w:rsid w:val="00DF0D45"/>
    <w:rsid w:val="00DF1900"/>
    <w:rsid w:val="00DF45DF"/>
    <w:rsid w:val="00DF4ED0"/>
    <w:rsid w:val="00DF5229"/>
    <w:rsid w:val="00DF6E72"/>
    <w:rsid w:val="00DF77DC"/>
    <w:rsid w:val="00DF7CD4"/>
    <w:rsid w:val="00E016ED"/>
    <w:rsid w:val="00E03121"/>
    <w:rsid w:val="00E04759"/>
    <w:rsid w:val="00E0568C"/>
    <w:rsid w:val="00E15EEC"/>
    <w:rsid w:val="00E16251"/>
    <w:rsid w:val="00E20789"/>
    <w:rsid w:val="00E21F64"/>
    <w:rsid w:val="00E24C88"/>
    <w:rsid w:val="00E3036E"/>
    <w:rsid w:val="00E3205C"/>
    <w:rsid w:val="00E33F56"/>
    <w:rsid w:val="00E4003D"/>
    <w:rsid w:val="00E40AE7"/>
    <w:rsid w:val="00E42BCC"/>
    <w:rsid w:val="00E44110"/>
    <w:rsid w:val="00E44879"/>
    <w:rsid w:val="00E4535A"/>
    <w:rsid w:val="00E4697E"/>
    <w:rsid w:val="00E50998"/>
    <w:rsid w:val="00E50C73"/>
    <w:rsid w:val="00E51E58"/>
    <w:rsid w:val="00E543BF"/>
    <w:rsid w:val="00E54F19"/>
    <w:rsid w:val="00E560C3"/>
    <w:rsid w:val="00E576BD"/>
    <w:rsid w:val="00E57925"/>
    <w:rsid w:val="00E57CA1"/>
    <w:rsid w:val="00E6148A"/>
    <w:rsid w:val="00E635C2"/>
    <w:rsid w:val="00E636C9"/>
    <w:rsid w:val="00E63BD1"/>
    <w:rsid w:val="00E64ED7"/>
    <w:rsid w:val="00E66A88"/>
    <w:rsid w:val="00E66EB8"/>
    <w:rsid w:val="00E702B9"/>
    <w:rsid w:val="00E73C56"/>
    <w:rsid w:val="00E74ACA"/>
    <w:rsid w:val="00E778F3"/>
    <w:rsid w:val="00E77D0C"/>
    <w:rsid w:val="00E828F0"/>
    <w:rsid w:val="00E830E0"/>
    <w:rsid w:val="00E86774"/>
    <w:rsid w:val="00E8736C"/>
    <w:rsid w:val="00E90247"/>
    <w:rsid w:val="00E90B6C"/>
    <w:rsid w:val="00E90F25"/>
    <w:rsid w:val="00E93D13"/>
    <w:rsid w:val="00E949FD"/>
    <w:rsid w:val="00E954F4"/>
    <w:rsid w:val="00E9569F"/>
    <w:rsid w:val="00E971C7"/>
    <w:rsid w:val="00EA0CC6"/>
    <w:rsid w:val="00EA10F7"/>
    <w:rsid w:val="00EA2C15"/>
    <w:rsid w:val="00EB0D32"/>
    <w:rsid w:val="00EB10DA"/>
    <w:rsid w:val="00EB40B2"/>
    <w:rsid w:val="00EB410B"/>
    <w:rsid w:val="00EB41DE"/>
    <w:rsid w:val="00EB4872"/>
    <w:rsid w:val="00EB7A42"/>
    <w:rsid w:val="00EB7CBA"/>
    <w:rsid w:val="00EC30C8"/>
    <w:rsid w:val="00EC7203"/>
    <w:rsid w:val="00EC7DEB"/>
    <w:rsid w:val="00ED0CDE"/>
    <w:rsid w:val="00ED1468"/>
    <w:rsid w:val="00EE0E6F"/>
    <w:rsid w:val="00EE56A0"/>
    <w:rsid w:val="00EE5BF9"/>
    <w:rsid w:val="00EE6BA9"/>
    <w:rsid w:val="00EF1C28"/>
    <w:rsid w:val="00EF3014"/>
    <w:rsid w:val="00EF3C70"/>
    <w:rsid w:val="00EF5E7C"/>
    <w:rsid w:val="00F00350"/>
    <w:rsid w:val="00F01B33"/>
    <w:rsid w:val="00F01B37"/>
    <w:rsid w:val="00F02A77"/>
    <w:rsid w:val="00F04E6F"/>
    <w:rsid w:val="00F0780D"/>
    <w:rsid w:val="00F079BF"/>
    <w:rsid w:val="00F106C1"/>
    <w:rsid w:val="00F11DEE"/>
    <w:rsid w:val="00F1223E"/>
    <w:rsid w:val="00F13BD8"/>
    <w:rsid w:val="00F17E8B"/>
    <w:rsid w:val="00F237C2"/>
    <w:rsid w:val="00F24A11"/>
    <w:rsid w:val="00F25745"/>
    <w:rsid w:val="00F325FD"/>
    <w:rsid w:val="00F33184"/>
    <w:rsid w:val="00F36AB1"/>
    <w:rsid w:val="00F41DF3"/>
    <w:rsid w:val="00F459B4"/>
    <w:rsid w:val="00F45BEF"/>
    <w:rsid w:val="00F4632C"/>
    <w:rsid w:val="00F465FB"/>
    <w:rsid w:val="00F477B3"/>
    <w:rsid w:val="00F507F5"/>
    <w:rsid w:val="00F51B6C"/>
    <w:rsid w:val="00F54028"/>
    <w:rsid w:val="00F540D2"/>
    <w:rsid w:val="00F54DBD"/>
    <w:rsid w:val="00F5535D"/>
    <w:rsid w:val="00F56F74"/>
    <w:rsid w:val="00F60DF1"/>
    <w:rsid w:val="00F61373"/>
    <w:rsid w:val="00F63150"/>
    <w:rsid w:val="00F631BE"/>
    <w:rsid w:val="00F63B82"/>
    <w:rsid w:val="00F63E62"/>
    <w:rsid w:val="00F64C78"/>
    <w:rsid w:val="00F64EEB"/>
    <w:rsid w:val="00F67326"/>
    <w:rsid w:val="00F674B3"/>
    <w:rsid w:val="00F817D8"/>
    <w:rsid w:val="00F838CF"/>
    <w:rsid w:val="00F84466"/>
    <w:rsid w:val="00F8524F"/>
    <w:rsid w:val="00F868E2"/>
    <w:rsid w:val="00F87E7B"/>
    <w:rsid w:val="00F90899"/>
    <w:rsid w:val="00F913B5"/>
    <w:rsid w:val="00F93A4A"/>
    <w:rsid w:val="00F93AA2"/>
    <w:rsid w:val="00F96E71"/>
    <w:rsid w:val="00F96FE4"/>
    <w:rsid w:val="00F97B22"/>
    <w:rsid w:val="00FA127A"/>
    <w:rsid w:val="00FA1CAE"/>
    <w:rsid w:val="00FA41DE"/>
    <w:rsid w:val="00FA5252"/>
    <w:rsid w:val="00FA7273"/>
    <w:rsid w:val="00FB117A"/>
    <w:rsid w:val="00FB13F0"/>
    <w:rsid w:val="00FB1D78"/>
    <w:rsid w:val="00FB330C"/>
    <w:rsid w:val="00FB3EBF"/>
    <w:rsid w:val="00FB42F1"/>
    <w:rsid w:val="00FB47AE"/>
    <w:rsid w:val="00FB6D1B"/>
    <w:rsid w:val="00FB75DB"/>
    <w:rsid w:val="00FB7745"/>
    <w:rsid w:val="00FB7934"/>
    <w:rsid w:val="00FC0063"/>
    <w:rsid w:val="00FC46D2"/>
    <w:rsid w:val="00FC4A1F"/>
    <w:rsid w:val="00FC5E8A"/>
    <w:rsid w:val="00FC7B61"/>
    <w:rsid w:val="00FD250E"/>
    <w:rsid w:val="00FD4A92"/>
    <w:rsid w:val="00FD514D"/>
    <w:rsid w:val="00FE0329"/>
    <w:rsid w:val="00FE5D3C"/>
    <w:rsid w:val="00FE6271"/>
    <w:rsid w:val="00FE6FAD"/>
    <w:rsid w:val="00FE7E78"/>
    <w:rsid w:val="00FF05BF"/>
    <w:rsid w:val="00FF0E57"/>
    <w:rsid w:val="00FF1ACE"/>
    <w:rsid w:val="00FF1EB4"/>
    <w:rsid w:val="00FF200E"/>
    <w:rsid w:val="00FF2A65"/>
    <w:rsid w:val="00FF2B9E"/>
    <w:rsid w:val="00FF2D9E"/>
    <w:rsid w:val="00FF38FF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1D1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1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DD1677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D1677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  <w:style w:type="paragraph" w:styleId="NormalWeb">
    <w:name w:val="Normal (Web)"/>
    <w:basedOn w:val="Normal"/>
    <w:uiPriority w:val="99"/>
    <w:semiHidden/>
    <w:unhideWhenUsed/>
    <w:rsid w:val="00625AEB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hyperlink" Target="https://covenas-test.taxationsmart.co/ords/f?p=150000:1::::1:F_CDGO_CLNTE:70221" TargetMode="Externa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580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IT04</cp:lastModifiedBy>
  <cp:revision>4</cp:revision>
  <cp:lastPrinted>2026-01-06T22:44:00Z</cp:lastPrinted>
  <dcterms:created xsi:type="dcterms:W3CDTF">2026-01-07T20:53:00Z</dcterms:created>
  <dcterms:modified xsi:type="dcterms:W3CDTF">2026-01-07T21:14:00Z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