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n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*msg = "Hello World";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pthread_mutex_t m = PTHREAD_MUTEX_INITIALIZER;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*fun(void *v)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pthread_mutex_lock(&amp;m);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printf("%d\n", count);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pthread_mutex_unlock(&amp;m);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int pipefd[2], pid;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char buff[1000];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if(pipe(pipefd) &lt;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if(pid = fork() &gt; 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write(pipefd[1], msg, 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read(pipefd[0], buff, 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printf("%s\n", buff);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n 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char *msg = "Hello World";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pthread_mutex_t m = PTHREAD_MUTEX_INITIALIZER;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*fun(void *v)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pthread_mutex_lock(&amp;m);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printf("%d\n", count);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pthread_mutex_unlock(&amp;m);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int pipefd[2], pid;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char buff[1000];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if(pipe(pipefd) &lt;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if(pid = fork() == 0){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write(pipefd[1], msg, 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read(pipefd[0], buff, 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printf("%s\n", buff);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n 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int pipefd[2], pid;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char buff[1000];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if(pipe(pipefd) &lt;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if(pid = fork() &gt; 0){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write(pipefd[1], argv[1], sizeof(argv[1]));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bzero(buff, sizeof(buff));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read(pipefd[0], buff, sizeof(buff));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fd = open(buff, O_RDONLY);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read(fd, buff, sizeof(buff));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printf("%s\n", buff);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#define n 16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pthread_mutex_t m = PTHREAD_MUTEX_INITIALIZER;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*fun(void *v)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pthread_mutex_lock(&amp;m);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printf("%d\n", count);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pthread_mutex_unlock(&amp;m);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printf("Before\n");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execl("/bin/ls", "ls", "-l", NULL);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printf("After\n");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pid_t pid;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if((pid = fork()) &gt; 0){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execl("/bin/ls", "ls", "-l", NULL);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wait(NULL);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execl("/bin/pwd", "pwd", NULL);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printf("After\n");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pid_t pid;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int pipefd[2];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pipe(pipefd);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if((pid = fork()) &gt; 0){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dup2(pipefd[1], 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execl("/bin/ls", "ls", NULL);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dup2(pipefd[0], 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execl("/bin/sort", "sort", NULL);4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printf("After\n");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