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B001" w14:textId="4409E041" w:rsidR="00C64662" w:rsidRDefault="009925B2">
      <w:pPr>
        <w:rPr>
          <w:lang w:val="en-US"/>
        </w:rPr>
      </w:pPr>
      <w:r>
        <w:rPr>
          <w:lang w:val="en-US"/>
        </w:rPr>
        <w:t>Run AI shield project in VS code – instance 1</w:t>
      </w:r>
    </w:p>
    <w:p w14:paraId="22D82F13" w14:textId="738443B5" w:rsidR="009925B2" w:rsidRDefault="00012E90">
      <w:pPr>
        <w:rPr>
          <w:lang w:val="en-US"/>
        </w:rPr>
      </w:pPr>
      <w:r w:rsidRPr="00012E90">
        <w:rPr>
          <w:lang w:val="en-US"/>
        </w:rPr>
        <w:drawing>
          <wp:inline distT="0" distB="0" distL="0" distR="0" wp14:anchorId="3426601B" wp14:editId="3F45FA18">
            <wp:extent cx="5731510" cy="3362960"/>
            <wp:effectExtent l="0" t="0" r="2540" b="8890"/>
            <wp:docPr id="10880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6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0544" w14:textId="77777777" w:rsidR="00012E90" w:rsidRDefault="00012E90">
      <w:pPr>
        <w:rPr>
          <w:lang w:val="en-US"/>
        </w:rPr>
      </w:pPr>
    </w:p>
    <w:p w14:paraId="54ACF0C5" w14:textId="1EC5C014" w:rsidR="00012E90" w:rsidRDefault="00203BF9">
      <w:pPr>
        <w:rPr>
          <w:lang w:val="en-US"/>
        </w:rPr>
      </w:pPr>
      <w:r>
        <w:rPr>
          <w:lang w:val="en-US"/>
        </w:rPr>
        <w:t xml:space="preserve">Run TC generated </w:t>
      </w:r>
      <w:proofErr w:type="spellStart"/>
      <w:r w:rsidR="00BA0B2D">
        <w:rPr>
          <w:lang w:val="en-US"/>
        </w:rPr>
        <w:t>proj</w:t>
      </w:r>
      <w:proofErr w:type="spellEnd"/>
      <w:r w:rsidR="00BA0B2D">
        <w:rPr>
          <w:lang w:val="en-US"/>
        </w:rPr>
        <w:t xml:space="preserve"> of </w:t>
      </w:r>
      <w:proofErr w:type="spellStart"/>
      <w:r w:rsidR="00BA0B2D">
        <w:rPr>
          <w:lang w:val="en-US"/>
        </w:rPr>
        <w:t>LangChain</w:t>
      </w:r>
      <w:proofErr w:type="spellEnd"/>
      <w:r w:rsidR="00BA0B2D">
        <w:rPr>
          <w:lang w:val="en-US"/>
        </w:rPr>
        <w:t xml:space="preserve"> in VS code – instance 2</w:t>
      </w:r>
      <w:r w:rsidR="00622E27">
        <w:rPr>
          <w:lang w:val="en-US"/>
        </w:rPr>
        <w:t xml:space="preserve"> with provided prompt</w:t>
      </w:r>
    </w:p>
    <w:p w14:paraId="2D77A73F" w14:textId="7443A718" w:rsidR="00622E27" w:rsidRDefault="00622E27">
      <w:pPr>
        <w:rPr>
          <w:lang w:val="en-US"/>
        </w:rPr>
      </w:pPr>
      <w:r>
        <w:rPr>
          <w:lang w:val="en-US"/>
        </w:rPr>
        <w:t xml:space="preserve">Generate </w:t>
      </w:r>
      <w:r w:rsidR="006C30D1">
        <w:rPr>
          <w:lang w:val="en-US"/>
        </w:rPr>
        <w:t xml:space="preserve">Prompt.md and with help of Copilot generate </w:t>
      </w:r>
      <w:r>
        <w:rPr>
          <w:lang w:val="en-US"/>
        </w:rPr>
        <w:t xml:space="preserve">IntegratiopnPlanm.md </w:t>
      </w:r>
    </w:p>
    <w:p w14:paraId="7FFBD535" w14:textId="0CBB4F96" w:rsidR="006C30D1" w:rsidRDefault="006C30D1">
      <w:pPr>
        <w:rPr>
          <w:lang w:val="en-US"/>
        </w:rPr>
      </w:pPr>
      <w:r w:rsidRPr="006C30D1">
        <w:rPr>
          <w:lang w:val="en-US"/>
        </w:rPr>
        <w:drawing>
          <wp:inline distT="0" distB="0" distL="0" distR="0" wp14:anchorId="08E8ED2F" wp14:editId="1BD6F45A">
            <wp:extent cx="5731510" cy="3462020"/>
            <wp:effectExtent l="0" t="0" r="2540" b="5080"/>
            <wp:docPr id="168719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90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F13D" w14:textId="0BC5E1E6" w:rsidR="00233969" w:rsidRDefault="00482094">
      <w:pPr>
        <w:rPr>
          <w:lang w:val="en-US"/>
        </w:rPr>
      </w:pPr>
      <w:r w:rsidRPr="00482094">
        <w:rPr>
          <w:lang w:val="en-US"/>
        </w:rPr>
        <w:lastRenderedPageBreak/>
        <w:drawing>
          <wp:inline distT="0" distB="0" distL="0" distR="0" wp14:anchorId="4177E243" wp14:editId="7E7184C3">
            <wp:extent cx="5731510" cy="3186430"/>
            <wp:effectExtent l="0" t="0" r="2540" b="0"/>
            <wp:docPr id="2187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7EEA" w14:textId="77777777" w:rsidR="00482094" w:rsidRDefault="00482094">
      <w:pPr>
        <w:rPr>
          <w:lang w:val="en-US"/>
        </w:rPr>
      </w:pPr>
    </w:p>
    <w:p w14:paraId="7399FC22" w14:textId="77777777" w:rsidR="009025CD" w:rsidRDefault="009025CD" w:rsidP="009025CD">
      <w:pPr>
        <w:rPr>
          <w:lang w:val="en-US"/>
        </w:rPr>
      </w:pPr>
    </w:p>
    <w:p w14:paraId="756A9903" w14:textId="77777777" w:rsidR="009025CD" w:rsidRPr="009925B2" w:rsidRDefault="009025CD" w:rsidP="009025CD">
      <w:pPr>
        <w:rPr>
          <w:lang w:val="en-US"/>
        </w:rPr>
      </w:pPr>
      <w:r>
        <w:rPr>
          <w:lang w:val="en-US"/>
        </w:rPr>
        <w:t>Now, run all the phases of IntegrationPlan.md with phases and execute it</w:t>
      </w:r>
    </w:p>
    <w:p w14:paraId="629304FE" w14:textId="03469C15" w:rsidR="00BA0B2D" w:rsidRDefault="004563E5">
      <w:pPr>
        <w:rPr>
          <w:lang w:val="en-US"/>
        </w:rPr>
      </w:pPr>
      <w:r>
        <w:rPr>
          <w:lang w:val="en-US"/>
        </w:rPr>
        <w:t>Now, Run the backend and frontend for TC generator</w:t>
      </w:r>
    </w:p>
    <w:p w14:paraId="6251A6B9" w14:textId="03799031" w:rsidR="004563E5" w:rsidRDefault="005731FD">
      <w:pPr>
        <w:rPr>
          <w:lang w:val="en-US"/>
        </w:rPr>
      </w:pPr>
      <w:r w:rsidRPr="005731FD">
        <w:rPr>
          <w:lang w:val="en-US"/>
        </w:rPr>
        <w:drawing>
          <wp:inline distT="0" distB="0" distL="0" distR="0" wp14:anchorId="699D54D5" wp14:editId="71F91FC7">
            <wp:extent cx="5731510" cy="3542665"/>
            <wp:effectExtent l="0" t="0" r="2540" b="635"/>
            <wp:docPr id="19806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89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7838" w14:textId="77777777" w:rsidR="00876BCC" w:rsidRDefault="00876BCC">
      <w:pPr>
        <w:rPr>
          <w:lang w:val="en-US"/>
        </w:rPr>
      </w:pPr>
    </w:p>
    <w:p w14:paraId="44CFB7C6" w14:textId="77777777" w:rsidR="00876BCC" w:rsidRDefault="00876BCC">
      <w:pPr>
        <w:rPr>
          <w:lang w:val="en-US"/>
        </w:rPr>
      </w:pPr>
    </w:p>
    <w:p w14:paraId="30C6572F" w14:textId="77777777" w:rsidR="00876BCC" w:rsidRDefault="00876BCC">
      <w:pPr>
        <w:rPr>
          <w:lang w:val="en-US"/>
        </w:rPr>
      </w:pPr>
    </w:p>
    <w:p w14:paraId="0579A53D" w14:textId="0F62924E" w:rsidR="00876BCC" w:rsidRDefault="00876BCC">
      <w:pPr>
        <w:rPr>
          <w:lang w:val="en-US"/>
        </w:rPr>
      </w:pPr>
      <w:r>
        <w:rPr>
          <w:lang w:val="en-US"/>
        </w:rPr>
        <w:lastRenderedPageBreak/>
        <w:t>Open in browser and verify response accordingly</w:t>
      </w:r>
    </w:p>
    <w:p w14:paraId="4B43C505" w14:textId="3D07E44B" w:rsidR="00EC6C6F" w:rsidRPr="00CB47D1" w:rsidRDefault="00EC6C6F" w:rsidP="00EC6C6F">
      <w:pPr>
        <w:rPr>
          <w:b/>
          <w:bCs/>
        </w:rPr>
      </w:pPr>
      <w:r w:rsidRPr="00CB47D1">
        <w:rPr>
          <w:b/>
          <w:bCs/>
        </w:rPr>
        <w:t>MODERATION_ENABLED=</w:t>
      </w:r>
      <w:r w:rsidR="00F23CCD">
        <w:rPr>
          <w:b/>
          <w:bCs/>
        </w:rPr>
        <w:t>true</w:t>
      </w:r>
    </w:p>
    <w:p w14:paraId="593EFDDD" w14:textId="0E6F33D2" w:rsidR="00876BCC" w:rsidRDefault="00983768">
      <w:pPr>
        <w:rPr>
          <w:lang w:val="en-US"/>
        </w:rPr>
      </w:pPr>
      <w:r>
        <w:rPr>
          <w:lang w:val="en-US"/>
        </w:rPr>
        <w:t>Mask request</w:t>
      </w:r>
    </w:p>
    <w:p w14:paraId="0650FB11" w14:textId="4C200124" w:rsidR="00983768" w:rsidRDefault="00983768">
      <w:pPr>
        <w:rPr>
          <w:lang w:val="en-US"/>
        </w:rPr>
      </w:pPr>
      <w:r w:rsidRPr="00983768">
        <w:rPr>
          <w:lang w:val="en-US"/>
        </w:rPr>
        <w:drawing>
          <wp:inline distT="0" distB="0" distL="0" distR="0" wp14:anchorId="02D8B10D" wp14:editId="3635919D">
            <wp:extent cx="5731510" cy="2764155"/>
            <wp:effectExtent l="0" t="0" r="2540" b="0"/>
            <wp:docPr id="21202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79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3F48" w14:textId="77777777" w:rsidR="00983768" w:rsidRDefault="00983768">
      <w:pPr>
        <w:rPr>
          <w:lang w:val="en-US"/>
        </w:rPr>
      </w:pPr>
    </w:p>
    <w:p w14:paraId="3ED0ABE8" w14:textId="216192A3" w:rsidR="00983768" w:rsidRDefault="00381FEF">
      <w:pPr>
        <w:rPr>
          <w:lang w:val="en-US"/>
        </w:rPr>
      </w:pPr>
      <w:r>
        <w:rPr>
          <w:lang w:val="en-US"/>
        </w:rPr>
        <w:t>Blocked content</w:t>
      </w:r>
    </w:p>
    <w:p w14:paraId="26EEF84B" w14:textId="2D01F5EC" w:rsidR="00381FEF" w:rsidRDefault="00381FEF">
      <w:pPr>
        <w:rPr>
          <w:lang w:val="en-US"/>
        </w:rPr>
      </w:pPr>
      <w:r w:rsidRPr="00381FEF">
        <w:rPr>
          <w:lang w:val="en-US"/>
        </w:rPr>
        <w:drawing>
          <wp:inline distT="0" distB="0" distL="0" distR="0" wp14:anchorId="3F4421CC" wp14:editId="568AE126">
            <wp:extent cx="5731510" cy="2666365"/>
            <wp:effectExtent l="0" t="0" r="2540" b="635"/>
            <wp:docPr id="180885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6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D2C5" w14:textId="77777777" w:rsidR="00381FEF" w:rsidRDefault="00381FEF">
      <w:pPr>
        <w:rPr>
          <w:lang w:val="en-US"/>
        </w:rPr>
      </w:pPr>
    </w:p>
    <w:p w14:paraId="1D422254" w14:textId="034C6D42" w:rsidR="00381FEF" w:rsidRDefault="00143C59">
      <w:pPr>
        <w:rPr>
          <w:lang w:val="en-US"/>
        </w:rPr>
      </w:pPr>
      <w:r>
        <w:rPr>
          <w:lang w:val="en-US"/>
        </w:rPr>
        <w:t>Allow</w:t>
      </w:r>
      <w:r w:rsidR="00C61E7C">
        <w:rPr>
          <w:lang w:val="en-US"/>
        </w:rPr>
        <w:t xml:space="preserve"> action</w:t>
      </w:r>
    </w:p>
    <w:p w14:paraId="15B688FE" w14:textId="790691D7" w:rsidR="00143C59" w:rsidRDefault="00143C59">
      <w:pPr>
        <w:rPr>
          <w:lang w:val="en-US"/>
        </w:rPr>
      </w:pPr>
      <w:r w:rsidRPr="00143C59">
        <w:rPr>
          <w:lang w:val="en-US"/>
        </w:rPr>
        <w:lastRenderedPageBreak/>
        <w:drawing>
          <wp:inline distT="0" distB="0" distL="0" distR="0" wp14:anchorId="0C15CADD" wp14:editId="44F8AFE8">
            <wp:extent cx="5731510" cy="2891790"/>
            <wp:effectExtent l="0" t="0" r="2540" b="3810"/>
            <wp:docPr id="108430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9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440D" w14:textId="77777777" w:rsidR="005C4019" w:rsidRDefault="005C4019">
      <w:pPr>
        <w:rPr>
          <w:lang w:val="en-US"/>
        </w:rPr>
      </w:pPr>
    </w:p>
    <w:p w14:paraId="2155EB88" w14:textId="491F3102" w:rsidR="00CB47D1" w:rsidRDefault="00CB47D1" w:rsidP="00CB47D1">
      <w:pPr>
        <w:rPr>
          <w:b/>
          <w:bCs/>
        </w:rPr>
      </w:pPr>
      <w:r w:rsidRPr="00CB47D1">
        <w:rPr>
          <w:b/>
          <w:bCs/>
        </w:rPr>
        <w:t>MODERATION_ENABLED=</w:t>
      </w:r>
      <w:r w:rsidR="00F74172">
        <w:rPr>
          <w:b/>
          <w:bCs/>
        </w:rPr>
        <w:t>false</w:t>
      </w:r>
    </w:p>
    <w:p w14:paraId="36E88D12" w14:textId="6D8AA820" w:rsidR="00A52B18" w:rsidRPr="00A52B18" w:rsidRDefault="00A52B18" w:rsidP="00CB47D1">
      <w:r w:rsidRPr="00A52B18">
        <w:t>For blocked content also, generating test cases</w:t>
      </w:r>
    </w:p>
    <w:p w14:paraId="24458F3B" w14:textId="1E34DA68" w:rsidR="00F74172" w:rsidRDefault="00F80AE1" w:rsidP="00CB47D1">
      <w:pPr>
        <w:rPr>
          <w:b/>
          <w:bCs/>
        </w:rPr>
      </w:pPr>
      <w:r w:rsidRPr="00F80AE1">
        <w:rPr>
          <w:b/>
          <w:bCs/>
        </w:rPr>
        <w:drawing>
          <wp:inline distT="0" distB="0" distL="0" distR="0" wp14:anchorId="6CAB8359" wp14:editId="013A636A">
            <wp:extent cx="5731510" cy="2507615"/>
            <wp:effectExtent l="0" t="0" r="2540" b="6985"/>
            <wp:docPr id="9119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5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DCF1" w14:textId="77777777" w:rsidR="00CB47D1" w:rsidRPr="00CB47D1" w:rsidRDefault="00CB47D1" w:rsidP="00CB47D1">
      <w:pPr>
        <w:rPr>
          <w:b/>
          <w:bCs/>
        </w:rPr>
      </w:pPr>
    </w:p>
    <w:p w14:paraId="7EAA655A" w14:textId="77777777" w:rsidR="005C4019" w:rsidRDefault="005C4019">
      <w:pPr>
        <w:rPr>
          <w:lang w:val="en-US"/>
        </w:rPr>
      </w:pPr>
    </w:p>
    <w:sectPr w:rsidR="005C4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7C"/>
    <w:rsid w:val="00012E90"/>
    <w:rsid w:val="00143C59"/>
    <w:rsid w:val="00193D12"/>
    <w:rsid w:val="00203BF9"/>
    <w:rsid w:val="00233969"/>
    <w:rsid w:val="00331B4E"/>
    <w:rsid w:val="00381FEF"/>
    <w:rsid w:val="004563E5"/>
    <w:rsid w:val="00482094"/>
    <w:rsid w:val="005731FD"/>
    <w:rsid w:val="005C4019"/>
    <w:rsid w:val="00622E27"/>
    <w:rsid w:val="006C30D1"/>
    <w:rsid w:val="00876BCC"/>
    <w:rsid w:val="009025CD"/>
    <w:rsid w:val="009106B5"/>
    <w:rsid w:val="00973568"/>
    <w:rsid w:val="00983768"/>
    <w:rsid w:val="009925B2"/>
    <w:rsid w:val="00A3335B"/>
    <w:rsid w:val="00A52B18"/>
    <w:rsid w:val="00AD107C"/>
    <w:rsid w:val="00BA0B2D"/>
    <w:rsid w:val="00C61E7C"/>
    <w:rsid w:val="00C64662"/>
    <w:rsid w:val="00CB47D1"/>
    <w:rsid w:val="00CE2B32"/>
    <w:rsid w:val="00DF6981"/>
    <w:rsid w:val="00EC6C6F"/>
    <w:rsid w:val="00F23CCD"/>
    <w:rsid w:val="00F74172"/>
    <w:rsid w:val="00F8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1BC0"/>
  <w15:chartTrackingRefBased/>
  <w15:docId w15:val="{F953E32E-70FC-41BB-A774-B02B998A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32</cp:revision>
  <dcterms:created xsi:type="dcterms:W3CDTF">2026-07-11T13:03:00Z</dcterms:created>
  <dcterms:modified xsi:type="dcterms:W3CDTF">2026-07-11T13:16:00Z</dcterms:modified>
</cp:coreProperties>
</file>