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A27" w:rsidRDefault="009E4A27" w:rsidP="009E4A27">
      <w:pPr>
        <w:pStyle w:val="NoSpacing"/>
      </w:pPr>
      <w:r>
        <w:t>The ideal program has a crystal-clear structure. The way it works is easy to</w:t>
      </w:r>
    </w:p>
    <w:p w:rsidR="009E4A27" w:rsidRDefault="009E4A27" w:rsidP="009E4A27">
      <w:pPr>
        <w:pStyle w:val="NoSpacing"/>
      </w:pPr>
      <w:r>
        <w:t>explain, and each part plays a well-defined role.</w:t>
      </w:r>
    </w:p>
    <w:p w:rsidR="009E4A27" w:rsidRDefault="00E23F1C" w:rsidP="009E4A27">
      <w:pPr>
        <w:pStyle w:val="NoSpacing"/>
      </w:pPr>
      <w:r>
        <w:t xml:space="preserve">Net </w:t>
      </w:r>
      <w:bookmarkStart w:id="0" w:name="_GoBack"/>
      <w:bookmarkEnd w:id="0"/>
      <w:r w:rsidR="009E4A27">
        <w:t>A typical real program grows organically. New pieces of functionality are</w:t>
      </w:r>
    </w:p>
    <w:p w:rsidR="009E4A27" w:rsidRDefault="009E4A27" w:rsidP="009E4A27">
      <w:pPr>
        <w:pStyle w:val="NoSpacing"/>
      </w:pPr>
      <w:r>
        <w:t>added as new needs come up. Structuring—and preserving structure—is additional</w:t>
      </w:r>
    </w:p>
    <w:p w:rsidR="009E4A27" w:rsidRDefault="009E4A27" w:rsidP="009E4A27">
      <w:pPr>
        <w:pStyle w:val="NoSpacing"/>
      </w:pPr>
      <w:r>
        <w:t>work. It’s work that will pay off only in the future, the next time</w:t>
      </w:r>
    </w:p>
    <w:p w:rsidR="009E4A27" w:rsidRDefault="009E4A27" w:rsidP="009E4A27">
      <w:pPr>
        <w:pStyle w:val="NoSpacing"/>
      </w:pPr>
      <w:r>
        <w:t>someone works on the program. So it is tempting to neglect it and allow the</w:t>
      </w:r>
    </w:p>
    <w:p w:rsidR="009E4A27" w:rsidRDefault="009E4A27" w:rsidP="009E4A27">
      <w:pPr>
        <w:pStyle w:val="NoSpacing"/>
      </w:pPr>
      <w:r>
        <w:t>parts of the program to become deeply entangled.</w:t>
      </w:r>
    </w:p>
    <w:p w:rsidR="009E4A27" w:rsidRDefault="009E4A27" w:rsidP="009E4A27">
      <w:pPr>
        <w:pStyle w:val="NoSpacing"/>
      </w:pPr>
      <w:r>
        <w:t>This causes two practical issues. First, understanding such a system is hard.</w:t>
      </w:r>
    </w:p>
    <w:p w:rsidR="009E4A27" w:rsidRDefault="009E4A27" w:rsidP="009E4A27">
      <w:pPr>
        <w:pStyle w:val="NoSpacing"/>
      </w:pPr>
      <w:r>
        <w:t>If everything can touch everything else, it is difficult to look at any given piece</w:t>
      </w:r>
    </w:p>
    <w:p w:rsidR="009E4A27" w:rsidRDefault="009E4A27" w:rsidP="009E4A27">
      <w:pPr>
        <w:pStyle w:val="NoSpacing"/>
      </w:pPr>
      <w:r>
        <w:t>in isolation. You are forced to java script build up a holistic understanding of the entire</w:t>
      </w:r>
    </w:p>
    <w:p w:rsidR="009E4A27" w:rsidRDefault="009E4A27" w:rsidP="009E4A27">
      <w:pPr>
        <w:pStyle w:val="NoSpacing"/>
      </w:pPr>
      <w:r>
        <w:t>thing. Second, if you want to use any of the functionality from such a program</w:t>
      </w:r>
    </w:p>
    <w:p w:rsidR="009E4A27" w:rsidRDefault="009E4A27" w:rsidP="009E4A27">
      <w:pPr>
        <w:pStyle w:val="NoSpacing"/>
      </w:pPr>
      <w:r>
        <w:t>in another situation, rewriting it may be easier than trying to disentangle it</w:t>
      </w:r>
    </w:p>
    <w:p w:rsidR="009E4A27" w:rsidRDefault="009E4A27" w:rsidP="009E4A27">
      <w:pPr>
        <w:pStyle w:val="NoSpacing"/>
      </w:pPr>
      <w:r>
        <w:t>from its context.</w:t>
      </w:r>
    </w:p>
    <w:p w:rsidR="009E4A27" w:rsidRDefault="009E4A27" w:rsidP="009E4A27">
      <w:pPr>
        <w:pStyle w:val="NoSpacing"/>
      </w:pPr>
      <w:r>
        <w:t>The phrase “big ball of mud” is often used for such large, structureless programs.</w:t>
      </w:r>
    </w:p>
    <w:p w:rsidR="009E4A27" w:rsidRDefault="009E4A27" w:rsidP="009E4A27">
      <w:pPr>
        <w:pStyle w:val="NoSpacing"/>
      </w:pPr>
      <w:r>
        <w:t>Everything sticks together, and when java script you try to pick out a piece, the</w:t>
      </w:r>
    </w:p>
    <w:p w:rsidR="004050E1" w:rsidRDefault="009E4A27" w:rsidP="009E4A27">
      <w:pPr>
        <w:pStyle w:val="NoSpacing"/>
      </w:pPr>
      <w:r>
        <w:t>whole thing comes apart, and your hands get dirty.</w:t>
      </w:r>
    </w:p>
    <w:sectPr w:rsidR="00405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A27"/>
    <w:rsid w:val="004050E1"/>
    <w:rsid w:val="009E4A27"/>
    <w:rsid w:val="00E2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4A2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4A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Sandip Korat</dc:creator>
  <cp:lastModifiedBy>Sandip Korat</cp:lastModifiedBy>
  <cp:revision>2</cp:revision>
  <dcterms:created xsi:type="dcterms:W3CDTF">2020-05-09T06:02:00Z</dcterms:created>
  <dcterms:modified xsi:type="dcterms:W3CDTF">2020-05-09T06:03:00Z</dcterms:modified>
</cp:coreProperties>
</file>