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1230B" w:rsidRDefault="00000000">
      <w:pPr>
        <w:pStyle w:val="Heading1"/>
        <w:spacing w:before="20"/>
        <w:ind w:firstLine="100"/>
      </w:pPr>
      <w:r>
        <w:t>Assignment-based Subjective Questions</w:t>
      </w:r>
    </w:p>
    <w:p w14:paraId="00000002" w14:textId="77777777" w:rsidR="00D1230B" w:rsidRDefault="00D1230B">
      <w:pPr>
        <w:pStyle w:val="Heading1"/>
        <w:spacing w:before="20"/>
        <w:ind w:firstLine="100"/>
        <w:rPr>
          <w:b w:val="0"/>
          <w:sz w:val="22"/>
          <w:szCs w:val="22"/>
        </w:rPr>
      </w:pPr>
    </w:p>
    <w:p w14:paraId="00000003" w14:textId="77777777" w:rsidR="00D1230B"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D1230B"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D1230B"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368A69AC" w:rsidR="00D1230B" w:rsidRDefault="00D81A0E">
      <w:pPr>
        <w:pStyle w:val="Heading1"/>
        <w:spacing w:before="20"/>
        <w:ind w:firstLine="100"/>
        <w:rPr>
          <w:b w:val="0"/>
          <w:sz w:val="22"/>
          <w:szCs w:val="22"/>
        </w:rPr>
      </w:pPr>
      <w:r>
        <w:rPr>
          <w:b w:val="0"/>
          <w:sz w:val="22"/>
          <w:szCs w:val="22"/>
        </w:rPr>
        <w:t>In data set we found multiple categorical variables like season, month, weekday, weather sit. Among those season and month have same graph, and weekday does not show too much variation in mean of sub-categories. So we can remove these 2 variable (month, weekday).</w:t>
      </w:r>
    </w:p>
    <w:p w14:paraId="0D469080" w14:textId="4CAFCC57" w:rsidR="00D81A0E" w:rsidRDefault="00D81A0E">
      <w:pPr>
        <w:pStyle w:val="Heading1"/>
        <w:spacing w:before="20"/>
        <w:ind w:firstLine="100"/>
        <w:rPr>
          <w:b w:val="0"/>
          <w:sz w:val="22"/>
          <w:szCs w:val="22"/>
        </w:rPr>
      </w:pPr>
      <w:r>
        <w:rPr>
          <w:b w:val="0"/>
          <w:sz w:val="22"/>
          <w:szCs w:val="22"/>
        </w:rPr>
        <w:t>Effect of other categorical variables on dependent variable as follows</w:t>
      </w:r>
    </w:p>
    <w:p w14:paraId="7D6D7A82" w14:textId="6A36E43A" w:rsidR="00D81A0E" w:rsidRDefault="00D81A0E">
      <w:pPr>
        <w:pStyle w:val="Heading1"/>
        <w:spacing w:before="20"/>
        <w:ind w:firstLine="100"/>
        <w:rPr>
          <w:b w:val="0"/>
          <w:sz w:val="22"/>
          <w:szCs w:val="22"/>
        </w:rPr>
      </w:pPr>
      <w:r>
        <w:rPr>
          <w:b w:val="0"/>
          <w:sz w:val="22"/>
          <w:szCs w:val="22"/>
        </w:rPr>
        <w:t>Categorical Variable – Season</w:t>
      </w:r>
    </w:p>
    <w:p w14:paraId="15B3D327" w14:textId="52B7E9FF" w:rsidR="00D81A0E" w:rsidRDefault="00D81A0E" w:rsidP="00D81A0E">
      <w:pPr>
        <w:pStyle w:val="Heading1"/>
        <w:numPr>
          <w:ilvl w:val="0"/>
          <w:numId w:val="1"/>
        </w:numPr>
        <w:spacing w:before="20"/>
        <w:rPr>
          <w:b w:val="0"/>
          <w:sz w:val="22"/>
          <w:szCs w:val="22"/>
        </w:rPr>
      </w:pPr>
      <w:r>
        <w:rPr>
          <w:b w:val="0"/>
          <w:sz w:val="22"/>
          <w:szCs w:val="22"/>
        </w:rPr>
        <w:t>Fall – 0.0731 positive (Help to increase demand of shared bikes)</w:t>
      </w:r>
    </w:p>
    <w:p w14:paraId="22B8CC83" w14:textId="635DBC24" w:rsidR="00D81A0E" w:rsidRDefault="00D81A0E" w:rsidP="00D81A0E">
      <w:pPr>
        <w:pStyle w:val="Heading1"/>
        <w:numPr>
          <w:ilvl w:val="0"/>
          <w:numId w:val="1"/>
        </w:numPr>
        <w:spacing w:before="20"/>
        <w:rPr>
          <w:b w:val="0"/>
          <w:sz w:val="22"/>
          <w:szCs w:val="22"/>
        </w:rPr>
      </w:pPr>
      <w:r>
        <w:rPr>
          <w:b w:val="0"/>
          <w:sz w:val="22"/>
          <w:szCs w:val="22"/>
        </w:rPr>
        <w:t>Winter – 0.0948 positive (Help to increase demand of shared bikes)</w:t>
      </w:r>
    </w:p>
    <w:p w14:paraId="24C1F004" w14:textId="0FDA50E8" w:rsidR="00D81A0E" w:rsidRDefault="00D81A0E" w:rsidP="00D81A0E">
      <w:pPr>
        <w:pStyle w:val="Heading1"/>
        <w:spacing w:before="20"/>
        <w:ind w:left="200"/>
        <w:rPr>
          <w:b w:val="0"/>
          <w:sz w:val="22"/>
          <w:szCs w:val="22"/>
        </w:rPr>
      </w:pPr>
      <w:r>
        <w:rPr>
          <w:b w:val="0"/>
          <w:sz w:val="22"/>
          <w:szCs w:val="22"/>
        </w:rPr>
        <w:t>Categorical Variable – Weather sit</w:t>
      </w:r>
    </w:p>
    <w:p w14:paraId="598D4C7D" w14:textId="2249B93A" w:rsidR="00D81A0E" w:rsidRDefault="00D81A0E" w:rsidP="00D81A0E">
      <w:pPr>
        <w:pStyle w:val="Heading1"/>
        <w:numPr>
          <w:ilvl w:val="0"/>
          <w:numId w:val="2"/>
        </w:numPr>
        <w:spacing w:before="20"/>
        <w:rPr>
          <w:b w:val="0"/>
          <w:sz w:val="22"/>
          <w:szCs w:val="22"/>
        </w:rPr>
      </w:pPr>
      <w:r>
        <w:rPr>
          <w:b w:val="0"/>
          <w:sz w:val="22"/>
          <w:szCs w:val="22"/>
        </w:rPr>
        <w:t>Mist – 0.0298 Negative (Mist weather condition decrease the bike demand)</w:t>
      </w:r>
    </w:p>
    <w:p w14:paraId="00000007" w14:textId="77777777" w:rsidR="00D1230B" w:rsidRDefault="00D1230B">
      <w:pPr>
        <w:pStyle w:val="Heading1"/>
        <w:pBdr>
          <w:bottom w:val="single" w:sz="6" w:space="1" w:color="000000"/>
        </w:pBdr>
        <w:spacing w:before="20"/>
        <w:ind w:firstLine="100"/>
        <w:rPr>
          <w:b w:val="0"/>
          <w:sz w:val="22"/>
          <w:szCs w:val="22"/>
        </w:rPr>
      </w:pPr>
    </w:p>
    <w:p w14:paraId="00000008" w14:textId="77777777" w:rsidR="00D1230B" w:rsidRDefault="00D1230B">
      <w:pPr>
        <w:pStyle w:val="Heading1"/>
        <w:pBdr>
          <w:bottom w:val="single" w:sz="6" w:space="1" w:color="000000"/>
        </w:pBdr>
        <w:spacing w:before="20"/>
        <w:ind w:firstLine="100"/>
        <w:rPr>
          <w:b w:val="0"/>
          <w:sz w:val="22"/>
          <w:szCs w:val="22"/>
        </w:rPr>
      </w:pPr>
    </w:p>
    <w:p w14:paraId="00000009" w14:textId="77777777" w:rsidR="00D1230B" w:rsidRDefault="00000000">
      <w:pPr>
        <w:pStyle w:val="Heading1"/>
        <w:spacing w:before="20"/>
        <w:ind w:left="0"/>
        <w:rPr>
          <w:b w:val="0"/>
          <w:sz w:val="22"/>
          <w:szCs w:val="22"/>
        </w:rPr>
      </w:pPr>
      <w:r>
        <w:rPr>
          <w:sz w:val="22"/>
          <w:szCs w:val="22"/>
        </w:rPr>
        <w:t xml:space="preserve">           </w:t>
      </w:r>
    </w:p>
    <w:p w14:paraId="0000000A" w14:textId="77777777" w:rsidR="00D1230B" w:rsidRDefault="00000000">
      <w:pPr>
        <w:tabs>
          <w:tab w:val="left" w:pos="458"/>
          <w:tab w:val="left" w:pos="7882"/>
        </w:tabs>
      </w:pPr>
      <w:r>
        <w:rPr>
          <w:b/>
        </w:rPr>
        <w:t xml:space="preserve">Question 2. </w:t>
      </w:r>
      <w:r>
        <w:t xml:space="preserve">Why is it important to use </w:t>
      </w:r>
      <w:r>
        <w:rPr>
          <w:b/>
        </w:rPr>
        <w:t xml:space="preserve">drop_first=True </w:t>
      </w:r>
      <w:r>
        <w:t>during dummy variable creation?  (Do not edit)</w:t>
      </w:r>
    </w:p>
    <w:p w14:paraId="0000000B" w14:textId="77777777" w:rsidR="00D1230B" w:rsidRDefault="00000000">
      <w:pPr>
        <w:tabs>
          <w:tab w:val="left" w:pos="458"/>
          <w:tab w:val="left" w:pos="7882"/>
        </w:tabs>
      </w:pPr>
      <w:r>
        <w:rPr>
          <w:b/>
        </w:rPr>
        <w:t>Total Marks:</w:t>
      </w:r>
      <w:r>
        <w:t xml:space="preserve">  2 marks (Do not edit)</w:t>
      </w:r>
    </w:p>
    <w:p w14:paraId="0000000C" w14:textId="77777777" w:rsidR="00D1230B"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0B9A8FF8" w:rsidR="00D1230B" w:rsidRDefault="00D81A0E">
      <w:pPr>
        <w:pStyle w:val="Heading1"/>
        <w:pBdr>
          <w:bottom w:val="single" w:sz="6" w:space="1" w:color="000000"/>
        </w:pBdr>
        <w:spacing w:before="20"/>
        <w:ind w:left="0"/>
        <w:rPr>
          <w:b w:val="0"/>
          <w:sz w:val="22"/>
          <w:szCs w:val="22"/>
        </w:rPr>
      </w:pPr>
      <w:r>
        <w:rPr>
          <w:b w:val="0"/>
          <w:sz w:val="22"/>
          <w:szCs w:val="22"/>
        </w:rPr>
        <w:t xml:space="preserve">While creating the dummy variables </w:t>
      </w:r>
      <w:r>
        <w:rPr>
          <w:bCs w:val="0"/>
          <w:sz w:val="22"/>
          <w:szCs w:val="22"/>
        </w:rPr>
        <w:t xml:space="preserve">drop_first=True </w:t>
      </w:r>
      <w:r>
        <w:rPr>
          <w:b w:val="0"/>
          <w:sz w:val="22"/>
          <w:szCs w:val="22"/>
        </w:rPr>
        <w:t>help to reduce the number of column without compromise data</w:t>
      </w:r>
    </w:p>
    <w:p w14:paraId="7289274A" w14:textId="4B1D411F" w:rsidR="00D81A0E" w:rsidRDefault="00D81A0E">
      <w:pPr>
        <w:pStyle w:val="Heading1"/>
        <w:pBdr>
          <w:bottom w:val="single" w:sz="6" w:space="1" w:color="000000"/>
        </w:pBdr>
        <w:spacing w:before="20"/>
        <w:ind w:left="0"/>
        <w:rPr>
          <w:b w:val="0"/>
          <w:sz w:val="22"/>
          <w:szCs w:val="22"/>
        </w:rPr>
      </w:pPr>
      <w:r>
        <w:rPr>
          <w:b w:val="0"/>
          <w:sz w:val="22"/>
          <w:szCs w:val="22"/>
        </w:rPr>
        <w:t>For example,</w:t>
      </w:r>
    </w:p>
    <w:p w14:paraId="1E5CDF0A" w14:textId="4350AD25" w:rsidR="00D81A0E" w:rsidRDefault="00D81A0E">
      <w:pPr>
        <w:pStyle w:val="Heading1"/>
        <w:pBdr>
          <w:bottom w:val="single" w:sz="6" w:space="1" w:color="000000"/>
        </w:pBdr>
        <w:spacing w:before="20"/>
        <w:ind w:left="0"/>
        <w:rPr>
          <w:b w:val="0"/>
          <w:sz w:val="22"/>
          <w:szCs w:val="22"/>
        </w:rPr>
      </w:pPr>
      <w:r w:rsidRPr="00D81A0E">
        <w:rPr>
          <w:b w:val="0"/>
          <w:sz w:val="22"/>
          <w:szCs w:val="22"/>
        </w:rPr>
        <w:drawing>
          <wp:inline distT="0" distB="0" distL="0" distR="0" wp14:anchorId="407B2544" wp14:editId="2570B4F6">
            <wp:extent cx="2209800" cy="2092508"/>
            <wp:effectExtent l="0" t="0" r="0" b="3175"/>
            <wp:docPr id="45491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16055" name=""/>
                    <pic:cNvPicPr/>
                  </pic:nvPicPr>
                  <pic:blipFill>
                    <a:blip r:embed="rId6"/>
                    <a:stretch>
                      <a:fillRect/>
                    </a:stretch>
                  </pic:blipFill>
                  <pic:spPr>
                    <a:xfrm>
                      <a:off x="0" y="0"/>
                      <a:ext cx="2215929" cy="2098312"/>
                    </a:xfrm>
                    <a:prstGeom prst="rect">
                      <a:avLst/>
                    </a:prstGeom>
                  </pic:spPr>
                </pic:pic>
              </a:graphicData>
            </a:graphic>
          </wp:inline>
        </w:drawing>
      </w:r>
      <w:r>
        <w:rPr>
          <w:b w:val="0"/>
          <w:sz w:val="22"/>
          <w:szCs w:val="22"/>
        </w:rPr>
        <w:t>Season is categorical variable with 4 category Spring, Summer, Fall and Winter</w:t>
      </w:r>
    </w:p>
    <w:p w14:paraId="29B277DF" w14:textId="0F241052" w:rsidR="00D81A0E" w:rsidRDefault="00D81A0E">
      <w:pPr>
        <w:pStyle w:val="Heading1"/>
        <w:pBdr>
          <w:bottom w:val="single" w:sz="6" w:space="1" w:color="000000"/>
        </w:pBdr>
        <w:spacing w:before="20"/>
        <w:ind w:left="0"/>
        <w:rPr>
          <w:b w:val="0"/>
          <w:sz w:val="22"/>
          <w:szCs w:val="22"/>
        </w:rPr>
      </w:pPr>
      <w:r>
        <w:rPr>
          <w:b w:val="0"/>
          <w:sz w:val="22"/>
          <w:szCs w:val="22"/>
        </w:rPr>
        <w:t xml:space="preserve">While creating dummy it will provide 4 columns with values of 0 and 1, since only one category could be 1 at the moment other should be 0 so by using </w:t>
      </w:r>
      <w:r>
        <w:rPr>
          <w:bCs w:val="0"/>
          <w:sz w:val="22"/>
          <w:szCs w:val="22"/>
        </w:rPr>
        <w:t>Drop_first=True</w:t>
      </w:r>
      <w:r>
        <w:rPr>
          <w:b w:val="0"/>
          <w:sz w:val="22"/>
          <w:szCs w:val="22"/>
        </w:rPr>
        <w:t xml:space="preserve"> we eliminate spring column and know that when all other rest categorical column is 0 then spring will be 1, by that method we reduce column without compromising data</w:t>
      </w:r>
    </w:p>
    <w:p w14:paraId="2DDCEAAF" w14:textId="77777777" w:rsidR="00D81A0E" w:rsidRPr="00D81A0E" w:rsidRDefault="00D81A0E">
      <w:pPr>
        <w:pStyle w:val="Heading1"/>
        <w:pBdr>
          <w:bottom w:val="single" w:sz="6" w:space="1" w:color="000000"/>
        </w:pBdr>
        <w:spacing w:before="20"/>
        <w:ind w:left="0"/>
        <w:rPr>
          <w:b w:val="0"/>
          <w:sz w:val="22"/>
          <w:szCs w:val="22"/>
        </w:rPr>
      </w:pPr>
    </w:p>
    <w:p w14:paraId="0000000E" w14:textId="77777777" w:rsidR="00D1230B" w:rsidRDefault="00D1230B">
      <w:pPr>
        <w:tabs>
          <w:tab w:val="left" w:pos="458"/>
          <w:tab w:val="left" w:pos="7882"/>
        </w:tabs>
      </w:pPr>
    </w:p>
    <w:p w14:paraId="0000000F" w14:textId="77777777" w:rsidR="00D1230B"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D1230B" w:rsidRDefault="00000000">
      <w:pPr>
        <w:tabs>
          <w:tab w:val="left" w:pos="7862"/>
        </w:tabs>
      </w:pPr>
      <w:r>
        <w:rPr>
          <w:b/>
        </w:rPr>
        <w:t>Total Marks:</w:t>
      </w:r>
      <w:r>
        <w:t xml:space="preserve">  1 mark (Do not edit)</w:t>
      </w:r>
    </w:p>
    <w:p w14:paraId="00000011" w14:textId="77777777" w:rsidR="00D1230B"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3A185C1" w:rsidR="00D1230B" w:rsidRDefault="00D81A0E">
      <w:pPr>
        <w:pStyle w:val="Heading1"/>
        <w:spacing w:before="20"/>
        <w:ind w:firstLine="100"/>
        <w:rPr>
          <w:b w:val="0"/>
          <w:sz w:val="22"/>
          <w:szCs w:val="22"/>
        </w:rPr>
      </w:pPr>
      <w:r>
        <w:rPr>
          <w:noProof/>
        </w:rPr>
        <w:lastRenderedPageBreak/>
        <w:drawing>
          <wp:inline distT="0" distB="0" distL="0" distR="0" wp14:anchorId="7FF88DB2" wp14:editId="7D60E4BD">
            <wp:extent cx="1641475" cy="1790700"/>
            <wp:effectExtent l="0" t="0" r="0" b="0"/>
            <wp:docPr id="3900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3449" name="Picture 1"/>
                    <pic:cNvPicPr>
                      <a:picLocks noChangeAspect="1"/>
                    </pic:cNvPicPr>
                  </pic:nvPicPr>
                  <pic:blipFill>
                    <a:blip r:embed="rId7"/>
                    <a:stretch>
                      <a:fillRect/>
                    </a:stretch>
                  </pic:blipFill>
                  <pic:spPr>
                    <a:xfrm>
                      <a:off x="0" y="0"/>
                      <a:ext cx="1641475" cy="1790700"/>
                    </a:xfrm>
                    <a:prstGeom prst="rect">
                      <a:avLst/>
                    </a:prstGeom>
                  </pic:spPr>
                </pic:pic>
              </a:graphicData>
            </a:graphic>
          </wp:inline>
        </w:drawing>
      </w:r>
      <w:r>
        <w:rPr>
          <w:b w:val="0"/>
          <w:sz w:val="22"/>
          <w:szCs w:val="22"/>
        </w:rPr>
        <w:t>By looking at pair plot we can say that registered variable has highest correlation with target variable</w:t>
      </w:r>
      <w:r w:rsidR="009B78C8">
        <w:rPr>
          <w:b w:val="0"/>
          <w:sz w:val="22"/>
          <w:szCs w:val="22"/>
        </w:rPr>
        <w:t>.</w:t>
      </w:r>
    </w:p>
    <w:p w14:paraId="00000013" w14:textId="77777777" w:rsidR="00D1230B" w:rsidRDefault="00D1230B">
      <w:pPr>
        <w:pBdr>
          <w:bottom w:val="single" w:sz="6" w:space="1" w:color="000000"/>
        </w:pBdr>
        <w:tabs>
          <w:tab w:val="left" w:pos="458"/>
          <w:tab w:val="left" w:pos="460"/>
          <w:tab w:val="left" w:pos="7862"/>
        </w:tabs>
        <w:spacing w:line="256" w:lineRule="auto"/>
        <w:ind w:right="164"/>
        <w:rPr>
          <w:b/>
        </w:rPr>
      </w:pPr>
    </w:p>
    <w:p w14:paraId="00000014" w14:textId="77777777" w:rsidR="00D1230B" w:rsidRDefault="00D1230B">
      <w:pPr>
        <w:tabs>
          <w:tab w:val="left" w:pos="458"/>
          <w:tab w:val="left" w:pos="460"/>
          <w:tab w:val="left" w:pos="7862"/>
        </w:tabs>
        <w:spacing w:line="256" w:lineRule="auto"/>
        <w:ind w:left="100" w:right="164"/>
      </w:pPr>
    </w:p>
    <w:p w14:paraId="00000015" w14:textId="77777777" w:rsidR="00D1230B"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D1230B" w:rsidRDefault="00000000">
      <w:pPr>
        <w:tabs>
          <w:tab w:val="left" w:pos="7862"/>
        </w:tabs>
      </w:pPr>
      <w:r>
        <w:rPr>
          <w:b/>
        </w:rPr>
        <w:t>Total Marks:</w:t>
      </w:r>
      <w:r>
        <w:t xml:space="preserve">  3 marks (Do not edit)</w:t>
      </w:r>
    </w:p>
    <w:p w14:paraId="00000017" w14:textId="77777777" w:rsidR="00D1230B"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5A3A3B9C" w:rsidR="00D1230B" w:rsidRDefault="009B78C8">
      <w:pPr>
        <w:pBdr>
          <w:bottom w:val="single" w:sz="6" w:space="1" w:color="000000"/>
        </w:pBdr>
        <w:tabs>
          <w:tab w:val="left" w:pos="458"/>
          <w:tab w:val="left" w:pos="460"/>
          <w:tab w:val="left" w:pos="7862"/>
        </w:tabs>
        <w:spacing w:line="256" w:lineRule="auto"/>
        <w:ind w:right="164"/>
      </w:pPr>
      <w:r>
        <w:t>By analyzing it against test dataset and see the outcome with help of R square value. If difference between R square value of test data set and train data set is less then we can say our assumptions are valid</w:t>
      </w:r>
    </w:p>
    <w:p w14:paraId="367406FD" w14:textId="0820FE43" w:rsidR="009B78C8" w:rsidRDefault="009B78C8">
      <w:pPr>
        <w:pBdr>
          <w:bottom w:val="single" w:sz="6" w:space="1" w:color="000000"/>
        </w:pBdr>
        <w:tabs>
          <w:tab w:val="left" w:pos="458"/>
          <w:tab w:val="left" w:pos="460"/>
          <w:tab w:val="left" w:pos="7862"/>
        </w:tabs>
        <w:spacing w:line="256" w:lineRule="auto"/>
        <w:ind w:right="164"/>
      </w:pPr>
      <w:r>
        <w:rPr>
          <w:noProof/>
        </w:rPr>
        <w:drawing>
          <wp:inline distT="0" distB="0" distL="0" distR="0" wp14:anchorId="33BC82FA" wp14:editId="61F97946">
            <wp:extent cx="2758440" cy="1656715"/>
            <wp:effectExtent l="0" t="0" r="3810" b="635"/>
            <wp:docPr id="175689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99944" name="Picture 1"/>
                    <pic:cNvPicPr>
                      <a:picLocks noChangeAspect="1"/>
                    </pic:cNvPicPr>
                  </pic:nvPicPr>
                  <pic:blipFill>
                    <a:blip r:embed="rId8"/>
                    <a:stretch>
                      <a:fillRect/>
                    </a:stretch>
                  </pic:blipFill>
                  <pic:spPr>
                    <a:xfrm>
                      <a:off x="0" y="0"/>
                      <a:ext cx="2758440" cy="1656715"/>
                    </a:xfrm>
                    <a:prstGeom prst="rect">
                      <a:avLst/>
                    </a:prstGeom>
                  </pic:spPr>
                </pic:pic>
              </a:graphicData>
            </a:graphic>
          </wp:inline>
        </w:drawing>
      </w:r>
      <w:r>
        <w:rPr>
          <w:noProof/>
        </w:rPr>
        <w:drawing>
          <wp:inline distT="0" distB="0" distL="0" distR="0" wp14:anchorId="74C71798" wp14:editId="14E11875">
            <wp:extent cx="2446020" cy="503555"/>
            <wp:effectExtent l="0" t="0" r="0" b="0"/>
            <wp:docPr id="39874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42082" name="Picture 1"/>
                    <pic:cNvPicPr>
                      <a:picLocks noChangeAspect="1"/>
                    </pic:cNvPicPr>
                  </pic:nvPicPr>
                  <pic:blipFill>
                    <a:blip r:embed="rId9"/>
                    <a:stretch>
                      <a:fillRect/>
                    </a:stretch>
                  </pic:blipFill>
                  <pic:spPr>
                    <a:xfrm>
                      <a:off x="0" y="0"/>
                      <a:ext cx="2446020" cy="503555"/>
                    </a:xfrm>
                    <a:prstGeom prst="rect">
                      <a:avLst/>
                    </a:prstGeom>
                  </pic:spPr>
                </pic:pic>
              </a:graphicData>
            </a:graphic>
          </wp:inline>
        </w:drawing>
      </w:r>
    </w:p>
    <w:p w14:paraId="1D0817E8" w14:textId="7329A23F" w:rsidR="009B78C8" w:rsidRDefault="009B78C8">
      <w:pPr>
        <w:pBdr>
          <w:bottom w:val="single" w:sz="6" w:space="1" w:color="000000"/>
        </w:pBdr>
        <w:tabs>
          <w:tab w:val="left" w:pos="458"/>
          <w:tab w:val="left" w:pos="460"/>
          <w:tab w:val="left" w:pos="7862"/>
        </w:tabs>
        <w:spacing w:line="256" w:lineRule="auto"/>
        <w:ind w:right="164"/>
      </w:pPr>
      <w:r>
        <w:t>In our case R Square of test data set is 0.861 and train set is 0.82, so our model gives reasonable result.</w:t>
      </w:r>
    </w:p>
    <w:p w14:paraId="00000019" w14:textId="77777777" w:rsidR="00D1230B" w:rsidRDefault="00D1230B">
      <w:pPr>
        <w:tabs>
          <w:tab w:val="left" w:pos="458"/>
          <w:tab w:val="left" w:pos="460"/>
          <w:tab w:val="left" w:pos="7862"/>
        </w:tabs>
        <w:spacing w:before="4" w:line="259" w:lineRule="auto"/>
        <w:ind w:left="100" w:right="297"/>
      </w:pPr>
    </w:p>
    <w:p w14:paraId="0000001A" w14:textId="77777777" w:rsidR="00D1230B"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D1230B" w:rsidRDefault="00000000">
      <w:pPr>
        <w:tabs>
          <w:tab w:val="left" w:pos="7862"/>
        </w:tabs>
      </w:pPr>
      <w:r>
        <w:rPr>
          <w:b/>
        </w:rPr>
        <w:t>Total Marks:</w:t>
      </w:r>
      <w:r>
        <w:t xml:space="preserve">  2 marks (Do not edit)</w:t>
      </w:r>
    </w:p>
    <w:p w14:paraId="0000001C" w14:textId="77777777" w:rsidR="00D1230B"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4ADED379" w:rsidR="00D1230B" w:rsidRDefault="009B78C8">
      <w:pPr>
        <w:pStyle w:val="Heading1"/>
        <w:spacing w:before="20"/>
        <w:ind w:firstLine="100"/>
        <w:rPr>
          <w:b w:val="0"/>
          <w:sz w:val="22"/>
          <w:szCs w:val="22"/>
        </w:rPr>
      </w:pPr>
      <w:r>
        <w:rPr>
          <w:noProof/>
        </w:rPr>
        <w:drawing>
          <wp:inline distT="0" distB="0" distL="0" distR="0" wp14:anchorId="670FD6E3" wp14:editId="473919E9">
            <wp:extent cx="1075320" cy="1988820"/>
            <wp:effectExtent l="0" t="0" r="0" b="0"/>
            <wp:docPr id="97157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77398" name="Picture 1"/>
                    <pic:cNvPicPr>
                      <a:picLocks noChangeAspect="1"/>
                    </pic:cNvPicPr>
                  </pic:nvPicPr>
                  <pic:blipFill>
                    <a:blip r:embed="rId10"/>
                    <a:stretch>
                      <a:fillRect/>
                    </a:stretch>
                  </pic:blipFill>
                  <pic:spPr>
                    <a:xfrm>
                      <a:off x="0" y="0"/>
                      <a:ext cx="1079967" cy="1997415"/>
                    </a:xfrm>
                    <a:prstGeom prst="rect">
                      <a:avLst/>
                    </a:prstGeom>
                  </pic:spPr>
                </pic:pic>
              </a:graphicData>
            </a:graphic>
          </wp:inline>
        </w:drawing>
      </w:r>
      <w:r>
        <w:rPr>
          <w:b w:val="0"/>
          <w:sz w:val="22"/>
          <w:szCs w:val="22"/>
        </w:rPr>
        <w:t>Top 3 variables are “Casual” “Working day” and “Year” shows significant positive impact on demand of the shared bikes.</w:t>
      </w:r>
    </w:p>
    <w:p w14:paraId="0000001E" w14:textId="77777777" w:rsidR="00D1230B" w:rsidRDefault="00D1230B">
      <w:pPr>
        <w:pStyle w:val="Heading1"/>
        <w:pBdr>
          <w:bottom w:val="single" w:sz="6" w:space="1" w:color="000000"/>
        </w:pBdr>
        <w:spacing w:before="20"/>
        <w:ind w:firstLine="100"/>
        <w:rPr>
          <w:b w:val="0"/>
          <w:sz w:val="22"/>
          <w:szCs w:val="22"/>
        </w:rPr>
      </w:pPr>
    </w:p>
    <w:p w14:paraId="0000001F" w14:textId="77777777" w:rsidR="00D1230B" w:rsidRDefault="00D1230B">
      <w:pPr>
        <w:pBdr>
          <w:top w:val="nil"/>
          <w:left w:val="nil"/>
          <w:bottom w:val="nil"/>
          <w:right w:val="nil"/>
          <w:between w:val="nil"/>
        </w:pBdr>
        <w:spacing w:before="77"/>
        <w:rPr>
          <w:color w:val="000000"/>
        </w:rPr>
      </w:pPr>
    </w:p>
    <w:p w14:paraId="00000020" w14:textId="77777777" w:rsidR="00D1230B" w:rsidRDefault="00D1230B">
      <w:pPr>
        <w:pBdr>
          <w:top w:val="nil"/>
          <w:left w:val="nil"/>
          <w:bottom w:val="nil"/>
          <w:right w:val="nil"/>
          <w:between w:val="nil"/>
        </w:pBdr>
        <w:spacing w:before="77"/>
        <w:rPr>
          <w:color w:val="000000"/>
        </w:rPr>
      </w:pPr>
    </w:p>
    <w:p w14:paraId="00000021" w14:textId="77777777" w:rsidR="00D1230B" w:rsidRDefault="00000000">
      <w:pPr>
        <w:pStyle w:val="Heading1"/>
        <w:ind w:left="0"/>
      </w:pPr>
      <w:r>
        <w:t>General Subjective Questions</w:t>
      </w:r>
    </w:p>
    <w:p w14:paraId="00000022" w14:textId="77777777" w:rsidR="00D1230B"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D1230B" w:rsidRDefault="00000000">
      <w:pPr>
        <w:tabs>
          <w:tab w:val="left" w:pos="7862"/>
        </w:tabs>
      </w:pPr>
      <w:r>
        <w:rPr>
          <w:b/>
        </w:rPr>
        <w:t>Total Marks:</w:t>
      </w:r>
      <w:r>
        <w:t xml:space="preserve">  4 marks (Do not edit)</w:t>
      </w:r>
    </w:p>
    <w:p w14:paraId="00000024" w14:textId="77777777" w:rsidR="00D1230B"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D1230B" w:rsidRDefault="00D1230B">
      <w:pPr>
        <w:tabs>
          <w:tab w:val="left" w:pos="458"/>
          <w:tab w:val="left" w:pos="460"/>
          <w:tab w:val="left" w:pos="7862"/>
        </w:tabs>
        <w:spacing w:line="256" w:lineRule="auto"/>
        <w:ind w:right="164"/>
      </w:pPr>
    </w:p>
    <w:p w14:paraId="00000026" w14:textId="77777777" w:rsidR="00D1230B"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3252FE6F" w:rsidR="00D1230B" w:rsidRDefault="009B78C8">
      <w:pPr>
        <w:pStyle w:val="Heading1"/>
        <w:pBdr>
          <w:bottom w:val="single" w:sz="6" w:space="1" w:color="000000"/>
        </w:pBdr>
        <w:spacing w:before="20"/>
        <w:ind w:firstLine="100"/>
        <w:rPr>
          <w:b w:val="0"/>
          <w:sz w:val="22"/>
          <w:szCs w:val="22"/>
        </w:rPr>
      </w:pPr>
      <w:r>
        <w:rPr>
          <w:b w:val="0"/>
          <w:sz w:val="22"/>
          <w:szCs w:val="22"/>
        </w:rPr>
        <w:t>First step is understanding of data and EDA, removing unnecessary variable columns</w:t>
      </w:r>
    </w:p>
    <w:p w14:paraId="147747EA" w14:textId="6D28CE03" w:rsidR="009B78C8" w:rsidRDefault="009B78C8">
      <w:pPr>
        <w:pStyle w:val="Heading1"/>
        <w:pBdr>
          <w:bottom w:val="single" w:sz="6" w:space="1" w:color="000000"/>
        </w:pBdr>
        <w:spacing w:before="20"/>
        <w:ind w:firstLine="100"/>
        <w:rPr>
          <w:b w:val="0"/>
          <w:sz w:val="22"/>
          <w:szCs w:val="22"/>
        </w:rPr>
      </w:pPr>
      <w:r>
        <w:rPr>
          <w:b w:val="0"/>
          <w:sz w:val="22"/>
          <w:szCs w:val="22"/>
        </w:rPr>
        <w:t>Second step is preparation of data contains following steps</w:t>
      </w:r>
    </w:p>
    <w:p w14:paraId="72AE70B3" w14:textId="520522CB" w:rsidR="009B78C8" w:rsidRDefault="009B78C8">
      <w:pPr>
        <w:pStyle w:val="Heading1"/>
        <w:pBdr>
          <w:bottom w:val="single" w:sz="6" w:space="1" w:color="000000"/>
        </w:pBdr>
        <w:spacing w:before="20"/>
        <w:ind w:firstLine="100"/>
        <w:rPr>
          <w:b w:val="0"/>
          <w:sz w:val="22"/>
          <w:szCs w:val="22"/>
        </w:rPr>
      </w:pPr>
      <w:r>
        <w:rPr>
          <w:b w:val="0"/>
          <w:sz w:val="22"/>
          <w:szCs w:val="22"/>
        </w:rPr>
        <w:tab/>
        <w:t>Converting categorical variable in dummy variable</w:t>
      </w:r>
    </w:p>
    <w:p w14:paraId="731B9C18" w14:textId="1D2C2DF1" w:rsidR="009B78C8" w:rsidRDefault="009B78C8">
      <w:pPr>
        <w:pStyle w:val="Heading1"/>
        <w:pBdr>
          <w:bottom w:val="single" w:sz="6" w:space="1" w:color="000000"/>
        </w:pBdr>
        <w:spacing w:before="20"/>
        <w:ind w:firstLine="100"/>
        <w:rPr>
          <w:b w:val="0"/>
          <w:sz w:val="22"/>
          <w:szCs w:val="22"/>
        </w:rPr>
      </w:pPr>
      <w:r>
        <w:rPr>
          <w:b w:val="0"/>
          <w:sz w:val="22"/>
          <w:szCs w:val="22"/>
        </w:rPr>
        <w:tab/>
        <w:t>Splitting into test data set and train data set</w:t>
      </w:r>
    </w:p>
    <w:p w14:paraId="525F0439" w14:textId="0DBB61A1" w:rsidR="009B78C8" w:rsidRDefault="009B78C8">
      <w:pPr>
        <w:pStyle w:val="Heading1"/>
        <w:pBdr>
          <w:bottom w:val="single" w:sz="6" w:space="1" w:color="000000"/>
        </w:pBdr>
        <w:spacing w:before="20"/>
        <w:ind w:firstLine="100"/>
        <w:rPr>
          <w:b w:val="0"/>
          <w:sz w:val="22"/>
          <w:szCs w:val="22"/>
        </w:rPr>
      </w:pPr>
      <w:r>
        <w:rPr>
          <w:b w:val="0"/>
          <w:sz w:val="22"/>
          <w:szCs w:val="22"/>
        </w:rPr>
        <w:tab/>
        <w:t>Rescaling of numerical variables</w:t>
      </w:r>
    </w:p>
    <w:p w14:paraId="6F442702" w14:textId="32AA3E7D" w:rsidR="009B78C8" w:rsidRDefault="009B78C8">
      <w:pPr>
        <w:pStyle w:val="Heading1"/>
        <w:pBdr>
          <w:bottom w:val="single" w:sz="6" w:space="1" w:color="000000"/>
        </w:pBdr>
        <w:spacing w:before="20"/>
        <w:ind w:firstLine="100"/>
        <w:rPr>
          <w:b w:val="0"/>
          <w:sz w:val="22"/>
          <w:szCs w:val="22"/>
        </w:rPr>
      </w:pPr>
      <w:r>
        <w:rPr>
          <w:b w:val="0"/>
          <w:sz w:val="22"/>
          <w:szCs w:val="22"/>
        </w:rPr>
        <w:t>Third step is training of the model (Model building using train data set)</w:t>
      </w:r>
    </w:p>
    <w:p w14:paraId="5D832A6A" w14:textId="64099FBE" w:rsidR="009B78C8" w:rsidRDefault="009B78C8">
      <w:pPr>
        <w:pStyle w:val="Heading1"/>
        <w:pBdr>
          <w:bottom w:val="single" w:sz="6" w:space="1" w:color="000000"/>
        </w:pBdr>
        <w:spacing w:before="20"/>
        <w:ind w:firstLine="100"/>
        <w:rPr>
          <w:b w:val="0"/>
          <w:sz w:val="22"/>
          <w:szCs w:val="22"/>
        </w:rPr>
      </w:pPr>
      <w:r>
        <w:rPr>
          <w:b w:val="0"/>
          <w:sz w:val="22"/>
          <w:szCs w:val="22"/>
        </w:rPr>
        <w:t>Fourth step is Residual analysis</w:t>
      </w:r>
    </w:p>
    <w:p w14:paraId="67D3D154" w14:textId="33EE133E" w:rsidR="009B78C8" w:rsidRDefault="009B78C8">
      <w:pPr>
        <w:pStyle w:val="Heading1"/>
        <w:pBdr>
          <w:bottom w:val="single" w:sz="6" w:space="1" w:color="000000"/>
        </w:pBdr>
        <w:spacing w:before="20"/>
        <w:ind w:firstLine="100"/>
        <w:rPr>
          <w:b w:val="0"/>
          <w:sz w:val="22"/>
          <w:szCs w:val="22"/>
        </w:rPr>
      </w:pPr>
      <w:r>
        <w:rPr>
          <w:b w:val="0"/>
          <w:sz w:val="22"/>
          <w:szCs w:val="22"/>
        </w:rPr>
        <w:t>Fifth step is prediction and evaluation on the test data set</w:t>
      </w:r>
      <w:r w:rsidR="00C24EF1">
        <w:rPr>
          <w:b w:val="0"/>
          <w:sz w:val="22"/>
          <w:szCs w:val="22"/>
        </w:rPr>
        <w:t>.</w:t>
      </w:r>
    </w:p>
    <w:p w14:paraId="00000028" w14:textId="77777777" w:rsidR="00D1230B" w:rsidRDefault="00D1230B">
      <w:pPr>
        <w:pStyle w:val="Heading1"/>
        <w:pBdr>
          <w:bottom w:val="single" w:sz="6" w:space="1" w:color="000000"/>
        </w:pBdr>
        <w:spacing w:before="20"/>
        <w:ind w:firstLine="100"/>
        <w:rPr>
          <w:b w:val="0"/>
          <w:sz w:val="22"/>
          <w:szCs w:val="22"/>
        </w:rPr>
      </w:pPr>
    </w:p>
    <w:p w14:paraId="00000029" w14:textId="77777777" w:rsidR="00D1230B" w:rsidRDefault="00D1230B">
      <w:pPr>
        <w:pStyle w:val="Heading1"/>
        <w:pBdr>
          <w:bottom w:val="single" w:sz="6" w:space="1" w:color="000000"/>
        </w:pBdr>
        <w:spacing w:before="20"/>
        <w:ind w:firstLine="100"/>
        <w:rPr>
          <w:b w:val="0"/>
          <w:sz w:val="22"/>
          <w:szCs w:val="22"/>
        </w:rPr>
      </w:pPr>
    </w:p>
    <w:p w14:paraId="0000002A" w14:textId="77777777" w:rsidR="00D1230B" w:rsidRDefault="00D1230B">
      <w:pPr>
        <w:tabs>
          <w:tab w:val="left" w:pos="458"/>
          <w:tab w:val="left" w:pos="7661"/>
        </w:tabs>
        <w:spacing w:before="192"/>
        <w:ind w:left="100"/>
      </w:pPr>
    </w:p>
    <w:p w14:paraId="0000002B" w14:textId="77777777" w:rsidR="00D1230B"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D1230B" w:rsidRDefault="00000000">
      <w:pPr>
        <w:tabs>
          <w:tab w:val="left" w:pos="7862"/>
        </w:tabs>
      </w:pPr>
      <w:r>
        <w:rPr>
          <w:b/>
        </w:rPr>
        <w:t>Total Marks:</w:t>
      </w:r>
      <w:r>
        <w:t xml:space="preserve">  3 marks (Do not edit)</w:t>
      </w:r>
    </w:p>
    <w:p w14:paraId="0000002D" w14:textId="77777777" w:rsidR="00D1230B"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D1230B" w:rsidRDefault="00D1230B">
      <w:pPr>
        <w:tabs>
          <w:tab w:val="left" w:pos="458"/>
          <w:tab w:val="left" w:pos="460"/>
          <w:tab w:val="left" w:pos="7862"/>
        </w:tabs>
        <w:spacing w:line="256" w:lineRule="auto"/>
        <w:ind w:right="164"/>
      </w:pPr>
    </w:p>
    <w:p w14:paraId="0000002F" w14:textId="77777777" w:rsidR="00D1230B" w:rsidRDefault="00000000">
      <w:pPr>
        <w:pStyle w:val="Heading1"/>
        <w:spacing w:before="20"/>
        <w:ind w:firstLine="100"/>
        <w:rPr>
          <w:b w:val="0"/>
          <w:sz w:val="22"/>
          <w:szCs w:val="22"/>
        </w:rPr>
      </w:pPr>
      <w:r>
        <w:rPr>
          <w:b w:val="0"/>
          <w:sz w:val="22"/>
          <w:szCs w:val="22"/>
        </w:rPr>
        <w:t>&lt;Your answer for Question 7 goes here&gt;</w:t>
      </w:r>
    </w:p>
    <w:p w14:paraId="00000030" w14:textId="4BF8D53E" w:rsidR="00D1230B" w:rsidRDefault="00C24EF1">
      <w:pPr>
        <w:pStyle w:val="Heading1"/>
        <w:spacing w:before="20"/>
        <w:ind w:left="0"/>
        <w:rPr>
          <w:b w:val="0"/>
          <w:sz w:val="22"/>
          <w:szCs w:val="22"/>
        </w:rPr>
      </w:pPr>
      <w:r>
        <w:rPr>
          <w:noProof/>
        </w:rPr>
        <w:drawing>
          <wp:inline distT="0" distB="0" distL="0" distR="0" wp14:anchorId="296E2B40" wp14:editId="027E0CA5">
            <wp:extent cx="2674620" cy="2005965"/>
            <wp:effectExtent l="0" t="0" r="0" b="0"/>
            <wp:docPr id="104546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6861" name="Picture 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4620" cy="2005965"/>
                    </a:xfrm>
                    <a:prstGeom prst="rect">
                      <a:avLst/>
                    </a:prstGeom>
                    <a:noFill/>
                    <a:ln>
                      <a:noFill/>
                    </a:ln>
                  </pic:spPr>
                </pic:pic>
              </a:graphicData>
            </a:graphic>
          </wp:inline>
        </w:drawing>
      </w:r>
      <w:r>
        <w:rPr>
          <w:b w:val="0"/>
          <w:sz w:val="22"/>
          <w:szCs w:val="22"/>
        </w:rPr>
        <w:t>Anscombe’s state that 4 different data set might have identical descriptive statistic but still shows very different distribution and pattern when visualized, basically gives us importance of the visualization.</w:t>
      </w:r>
    </w:p>
    <w:p w14:paraId="00000031" w14:textId="77777777" w:rsidR="00D1230B" w:rsidRDefault="00D1230B">
      <w:pPr>
        <w:pBdr>
          <w:bottom w:val="single" w:sz="6" w:space="1" w:color="000000"/>
        </w:pBdr>
        <w:tabs>
          <w:tab w:val="left" w:pos="458"/>
          <w:tab w:val="left" w:pos="7661"/>
        </w:tabs>
        <w:spacing w:before="19"/>
        <w:ind w:left="100"/>
        <w:rPr>
          <w:b/>
        </w:rPr>
      </w:pPr>
    </w:p>
    <w:p w14:paraId="00000032" w14:textId="77777777" w:rsidR="00D1230B" w:rsidRDefault="00D1230B">
      <w:pPr>
        <w:tabs>
          <w:tab w:val="left" w:pos="458"/>
          <w:tab w:val="left" w:pos="7661"/>
        </w:tabs>
        <w:spacing w:before="19"/>
      </w:pPr>
    </w:p>
    <w:p w14:paraId="00000033" w14:textId="77777777" w:rsidR="00D1230B" w:rsidRDefault="00000000">
      <w:pPr>
        <w:tabs>
          <w:tab w:val="left" w:pos="458"/>
          <w:tab w:val="left" w:pos="7661"/>
        </w:tabs>
      </w:pPr>
      <w:r>
        <w:rPr>
          <w:b/>
        </w:rPr>
        <w:t xml:space="preserve">Question 8. </w:t>
      </w:r>
      <w:r>
        <w:t>What is Pearson’s R?  (Do not edit)</w:t>
      </w:r>
      <w:r>
        <w:tab/>
      </w:r>
    </w:p>
    <w:p w14:paraId="00000034" w14:textId="77777777" w:rsidR="00D1230B" w:rsidRDefault="00000000">
      <w:pPr>
        <w:tabs>
          <w:tab w:val="left" w:pos="7862"/>
        </w:tabs>
      </w:pPr>
      <w:r>
        <w:rPr>
          <w:b/>
        </w:rPr>
        <w:t>Total Marks:</w:t>
      </w:r>
      <w:r>
        <w:t xml:space="preserve">  3 marks (Do not edit)</w:t>
      </w:r>
    </w:p>
    <w:p w14:paraId="00000035" w14:textId="77777777" w:rsidR="00D1230B"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D1230B" w:rsidRDefault="00D1230B">
      <w:pPr>
        <w:tabs>
          <w:tab w:val="left" w:pos="458"/>
          <w:tab w:val="left" w:pos="460"/>
          <w:tab w:val="left" w:pos="7862"/>
        </w:tabs>
        <w:spacing w:line="256" w:lineRule="auto"/>
        <w:ind w:right="164"/>
      </w:pPr>
    </w:p>
    <w:p w14:paraId="00000037" w14:textId="77777777" w:rsidR="00D1230B" w:rsidRDefault="00000000">
      <w:pPr>
        <w:pStyle w:val="Heading1"/>
        <w:spacing w:before="20"/>
        <w:ind w:firstLine="100"/>
        <w:rPr>
          <w:b w:val="0"/>
          <w:sz w:val="22"/>
          <w:szCs w:val="22"/>
        </w:rPr>
      </w:pPr>
      <w:r>
        <w:rPr>
          <w:b w:val="0"/>
          <w:sz w:val="22"/>
          <w:szCs w:val="22"/>
        </w:rPr>
        <w:t>&lt;Your answer for Question 8 goes here&gt;</w:t>
      </w:r>
    </w:p>
    <w:p w14:paraId="00000038" w14:textId="77777777" w:rsidR="00D1230B" w:rsidRDefault="00D1230B">
      <w:pPr>
        <w:pStyle w:val="Heading1"/>
        <w:spacing w:before="20"/>
        <w:ind w:firstLine="100"/>
      </w:pPr>
    </w:p>
    <w:p w14:paraId="00000039" w14:textId="282641D3" w:rsidR="00D1230B" w:rsidRDefault="00C24EF1">
      <w:pPr>
        <w:pBdr>
          <w:bottom w:val="single" w:sz="6" w:space="1" w:color="000000"/>
        </w:pBdr>
        <w:tabs>
          <w:tab w:val="left" w:pos="458"/>
          <w:tab w:val="left" w:pos="460"/>
          <w:tab w:val="left" w:pos="7862"/>
        </w:tabs>
        <w:spacing w:before="4" w:line="259" w:lineRule="auto"/>
        <w:ind w:left="100" w:right="297"/>
      </w:pPr>
      <w:r>
        <w:lastRenderedPageBreak/>
        <w:t>Pearson’s R shows the linear relationship between two continuous variable, Its value ranges from 1 to -1</w:t>
      </w:r>
    </w:p>
    <w:p w14:paraId="5462D3DF" w14:textId="6B6774C3" w:rsidR="00C24EF1" w:rsidRDefault="00C24EF1">
      <w:pPr>
        <w:pBdr>
          <w:bottom w:val="single" w:sz="6" w:space="1" w:color="000000"/>
        </w:pBdr>
        <w:tabs>
          <w:tab w:val="left" w:pos="458"/>
          <w:tab w:val="left" w:pos="460"/>
          <w:tab w:val="left" w:pos="7862"/>
        </w:tabs>
        <w:spacing w:before="4" w:line="259" w:lineRule="auto"/>
        <w:ind w:left="100" w:right="297"/>
      </w:pPr>
      <w:r>
        <w:t>1 shows very perfect and positive linear relationship, other wards when x increase y increase in same factor</w:t>
      </w:r>
    </w:p>
    <w:p w14:paraId="7F623FCA" w14:textId="4CE3E6B2" w:rsidR="00C24EF1" w:rsidRDefault="00C24EF1">
      <w:pPr>
        <w:pBdr>
          <w:bottom w:val="single" w:sz="6" w:space="1" w:color="000000"/>
        </w:pBdr>
        <w:tabs>
          <w:tab w:val="left" w:pos="458"/>
          <w:tab w:val="left" w:pos="460"/>
          <w:tab w:val="left" w:pos="7862"/>
        </w:tabs>
        <w:spacing w:before="4" w:line="259" w:lineRule="auto"/>
        <w:ind w:left="100" w:right="297"/>
      </w:pPr>
      <w:r>
        <w:t xml:space="preserve">0 shows no relationship between variables </w:t>
      </w:r>
    </w:p>
    <w:p w14:paraId="120054D0" w14:textId="3DA2B216" w:rsidR="00C24EF1" w:rsidRDefault="00C24EF1">
      <w:pPr>
        <w:pBdr>
          <w:bottom w:val="single" w:sz="6" w:space="1" w:color="000000"/>
        </w:pBdr>
        <w:tabs>
          <w:tab w:val="left" w:pos="458"/>
          <w:tab w:val="left" w:pos="460"/>
          <w:tab w:val="left" w:pos="7862"/>
        </w:tabs>
        <w:spacing w:before="4" w:line="259" w:lineRule="auto"/>
        <w:ind w:left="100" w:right="297"/>
      </w:pPr>
      <w:r>
        <w:t>-1 shows vary perfect but negative liner relationship, other  words when x increase y decrease in same factor</w:t>
      </w:r>
    </w:p>
    <w:p w14:paraId="48C4E6E8" w14:textId="0A7E85B0" w:rsidR="00C24EF1" w:rsidRDefault="00C24EF1">
      <w:pPr>
        <w:pBdr>
          <w:bottom w:val="single" w:sz="6" w:space="1" w:color="000000"/>
        </w:pBdr>
        <w:tabs>
          <w:tab w:val="left" w:pos="458"/>
          <w:tab w:val="left" w:pos="460"/>
          <w:tab w:val="left" w:pos="7862"/>
        </w:tabs>
        <w:spacing w:before="4" w:line="259" w:lineRule="auto"/>
        <w:ind w:left="100" w:right="297"/>
      </w:pPr>
      <w:r>
        <w:t>Values between 0 to 1 show positive relationship but not perfect</w:t>
      </w:r>
    </w:p>
    <w:p w14:paraId="241D8229" w14:textId="08BB8DD6" w:rsidR="00C24EF1" w:rsidRDefault="00C24EF1">
      <w:pPr>
        <w:pBdr>
          <w:bottom w:val="single" w:sz="6" w:space="1" w:color="000000"/>
        </w:pBdr>
        <w:tabs>
          <w:tab w:val="left" w:pos="458"/>
          <w:tab w:val="left" w:pos="460"/>
          <w:tab w:val="left" w:pos="7862"/>
        </w:tabs>
        <w:spacing w:before="4" w:line="259" w:lineRule="auto"/>
        <w:ind w:left="100" w:right="297"/>
      </w:pPr>
      <w:r>
        <w:t>Values between 0 to -1 show negative relationship but not perfect</w:t>
      </w:r>
    </w:p>
    <w:p w14:paraId="0000003A" w14:textId="77777777" w:rsidR="00D1230B" w:rsidRDefault="00D1230B">
      <w:pPr>
        <w:tabs>
          <w:tab w:val="left" w:pos="458"/>
          <w:tab w:val="left" w:pos="7661"/>
        </w:tabs>
        <w:ind w:left="100"/>
      </w:pPr>
    </w:p>
    <w:p w14:paraId="0000003B" w14:textId="77777777" w:rsidR="00D1230B"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D1230B" w:rsidRDefault="00000000">
      <w:pPr>
        <w:tabs>
          <w:tab w:val="left" w:pos="7862"/>
        </w:tabs>
      </w:pPr>
      <w:r>
        <w:rPr>
          <w:b/>
        </w:rPr>
        <w:t>Total Marks:</w:t>
      </w:r>
      <w:r>
        <w:t xml:space="preserve">  3 marks (Do not edit)</w:t>
      </w:r>
    </w:p>
    <w:p w14:paraId="0000003D" w14:textId="77777777" w:rsidR="00D1230B"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D1230B" w:rsidRDefault="00D1230B">
      <w:pPr>
        <w:tabs>
          <w:tab w:val="left" w:pos="458"/>
          <w:tab w:val="left" w:pos="460"/>
          <w:tab w:val="left" w:pos="7862"/>
        </w:tabs>
        <w:spacing w:line="256" w:lineRule="auto"/>
        <w:ind w:right="164"/>
      </w:pPr>
    </w:p>
    <w:p w14:paraId="0000003F" w14:textId="77777777" w:rsidR="00D1230B" w:rsidRDefault="00000000">
      <w:pPr>
        <w:pStyle w:val="Heading1"/>
        <w:spacing w:before="20"/>
        <w:ind w:firstLine="100"/>
        <w:rPr>
          <w:b w:val="0"/>
          <w:sz w:val="22"/>
          <w:szCs w:val="22"/>
        </w:rPr>
      </w:pPr>
      <w:r>
        <w:rPr>
          <w:b w:val="0"/>
          <w:sz w:val="22"/>
          <w:szCs w:val="22"/>
        </w:rPr>
        <w:t>&lt;Your answer for Question 9 goes here&gt;</w:t>
      </w:r>
    </w:p>
    <w:p w14:paraId="00000040" w14:textId="77777777" w:rsidR="00D1230B" w:rsidRDefault="00D1230B">
      <w:pPr>
        <w:pStyle w:val="Heading1"/>
        <w:spacing w:before="20"/>
        <w:ind w:firstLine="100"/>
      </w:pPr>
    </w:p>
    <w:p w14:paraId="00000041" w14:textId="64B9FCE0" w:rsidR="00D1230B" w:rsidRDefault="00C24EF1">
      <w:pPr>
        <w:pBdr>
          <w:bottom w:val="single" w:sz="6" w:space="1" w:color="000000"/>
        </w:pBdr>
        <w:tabs>
          <w:tab w:val="left" w:pos="458"/>
          <w:tab w:val="left" w:pos="460"/>
          <w:tab w:val="left" w:pos="7661"/>
        </w:tabs>
        <w:spacing w:line="259" w:lineRule="auto"/>
        <w:ind w:left="100" w:right="104"/>
        <w:rPr>
          <w:bCs/>
        </w:rPr>
      </w:pPr>
      <w:r>
        <w:rPr>
          <w:bCs/>
        </w:rPr>
        <w:t>Scaling is important because it helps to got all numerical variable on same range make it easy to compare and also improve outcome of algorithm</w:t>
      </w:r>
    </w:p>
    <w:p w14:paraId="4C9294DA" w14:textId="268414A2" w:rsidR="00C24EF1" w:rsidRDefault="00C24EF1">
      <w:pPr>
        <w:pBdr>
          <w:bottom w:val="single" w:sz="6" w:space="1" w:color="000000"/>
        </w:pBdr>
        <w:tabs>
          <w:tab w:val="left" w:pos="458"/>
          <w:tab w:val="left" w:pos="460"/>
          <w:tab w:val="left" w:pos="7661"/>
        </w:tabs>
        <w:spacing w:line="259" w:lineRule="auto"/>
        <w:ind w:left="100" w:right="104"/>
        <w:rPr>
          <w:bCs/>
        </w:rPr>
      </w:pPr>
      <w:r>
        <w:rPr>
          <w:bCs/>
        </w:rPr>
        <w:t>We have 2 types of scaling</w:t>
      </w:r>
    </w:p>
    <w:p w14:paraId="257CFBC1" w14:textId="237D58E7" w:rsidR="00C24EF1" w:rsidRDefault="00C24EF1">
      <w:pPr>
        <w:pBdr>
          <w:bottom w:val="single" w:sz="6" w:space="1" w:color="000000"/>
        </w:pBdr>
        <w:tabs>
          <w:tab w:val="left" w:pos="458"/>
          <w:tab w:val="left" w:pos="460"/>
          <w:tab w:val="left" w:pos="7661"/>
        </w:tabs>
        <w:spacing w:line="259" w:lineRule="auto"/>
        <w:ind w:left="100" w:right="104"/>
        <w:rPr>
          <w:bCs/>
        </w:rPr>
      </w:pPr>
      <w:r>
        <w:rPr>
          <w:bCs/>
        </w:rPr>
        <w:t>First one is normalized scaling also know as Min Max scaling it convert all values between 0 to 1</w:t>
      </w:r>
    </w:p>
    <w:p w14:paraId="25EBD3DC" w14:textId="62945CBF" w:rsidR="00C24EF1" w:rsidRDefault="00C24EF1">
      <w:pPr>
        <w:pBdr>
          <w:bottom w:val="single" w:sz="6" w:space="1" w:color="000000"/>
        </w:pBdr>
        <w:tabs>
          <w:tab w:val="left" w:pos="458"/>
          <w:tab w:val="left" w:pos="460"/>
          <w:tab w:val="left" w:pos="7661"/>
        </w:tabs>
        <w:spacing w:line="259" w:lineRule="auto"/>
        <w:ind w:left="100" w:right="104"/>
        <w:rPr>
          <w:bCs/>
        </w:rPr>
      </w:pPr>
      <w:r>
        <w:rPr>
          <w:bCs/>
        </w:rPr>
        <w:t>Formula of Min Max scaling is Xnormal = (X-Xmin)/(Xmax-Xmin)</w:t>
      </w:r>
    </w:p>
    <w:p w14:paraId="345F29EA" w14:textId="50310F98" w:rsidR="00C24EF1" w:rsidRDefault="00C24EF1">
      <w:pPr>
        <w:pBdr>
          <w:bottom w:val="single" w:sz="6" w:space="1" w:color="000000"/>
        </w:pBdr>
        <w:tabs>
          <w:tab w:val="left" w:pos="458"/>
          <w:tab w:val="left" w:pos="460"/>
          <w:tab w:val="left" w:pos="7661"/>
        </w:tabs>
        <w:spacing w:line="259" w:lineRule="auto"/>
        <w:ind w:left="100" w:right="104"/>
        <w:rPr>
          <w:bCs/>
        </w:rPr>
      </w:pPr>
      <w:r>
        <w:rPr>
          <w:bCs/>
        </w:rPr>
        <w:t>Second one is standardized scaling it convert</w:t>
      </w:r>
      <w:r w:rsidR="00B4559C">
        <w:rPr>
          <w:bCs/>
        </w:rPr>
        <w:t xml:space="preserve"> all values in such way that their mean comes to 0 and standard deviation turn out to be 1.</w:t>
      </w:r>
    </w:p>
    <w:p w14:paraId="2255BFEA" w14:textId="77777777" w:rsidR="00B4559C" w:rsidRPr="00C24EF1" w:rsidRDefault="00B4559C">
      <w:pPr>
        <w:pBdr>
          <w:bottom w:val="single" w:sz="6" w:space="1" w:color="000000"/>
        </w:pBdr>
        <w:tabs>
          <w:tab w:val="left" w:pos="458"/>
          <w:tab w:val="left" w:pos="460"/>
          <w:tab w:val="left" w:pos="7661"/>
        </w:tabs>
        <w:spacing w:line="259" w:lineRule="auto"/>
        <w:ind w:left="100" w:right="104"/>
        <w:rPr>
          <w:bCs/>
        </w:rPr>
      </w:pPr>
    </w:p>
    <w:p w14:paraId="00000042" w14:textId="77777777" w:rsidR="00D1230B" w:rsidRDefault="00D1230B">
      <w:pPr>
        <w:tabs>
          <w:tab w:val="left" w:pos="458"/>
          <w:tab w:val="left" w:pos="460"/>
          <w:tab w:val="left" w:pos="7661"/>
        </w:tabs>
        <w:spacing w:line="259" w:lineRule="auto"/>
        <w:ind w:left="100" w:right="104"/>
      </w:pPr>
    </w:p>
    <w:p w14:paraId="00000043" w14:textId="77777777" w:rsidR="00D1230B"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D1230B" w:rsidRDefault="00000000">
      <w:pPr>
        <w:tabs>
          <w:tab w:val="left" w:pos="7862"/>
        </w:tabs>
      </w:pPr>
      <w:r>
        <w:rPr>
          <w:b/>
        </w:rPr>
        <w:t>Total Marks:</w:t>
      </w:r>
      <w:r>
        <w:t xml:space="preserve">  3 marks (Do not edit)</w:t>
      </w:r>
    </w:p>
    <w:p w14:paraId="00000045" w14:textId="77777777" w:rsidR="00D1230B"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D1230B" w:rsidRDefault="00D1230B">
      <w:pPr>
        <w:tabs>
          <w:tab w:val="left" w:pos="458"/>
          <w:tab w:val="left" w:pos="460"/>
          <w:tab w:val="left" w:pos="7862"/>
        </w:tabs>
        <w:spacing w:line="256" w:lineRule="auto"/>
        <w:ind w:right="164"/>
      </w:pPr>
    </w:p>
    <w:p w14:paraId="00000047" w14:textId="77777777" w:rsidR="00D1230B" w:rsidRDefault="00000000">
      <w:pPr>
        <w:pStyle w:val="Heading1"/>
        <w:spacing w:before="20"/>
        <w:ind w:firstLine="100"/>
        <w:rPr>
          <w:b w:val="0"/>
          <w:sz w:val="22"/>
          <w:szCs w:val="22"/>
        </w:rPr>
      </w:pPr>
      <w:r>
        <w:rPr>
          <w:b w:val="0"/>
          <w:sz w:val="22"/>
          <w:szCs w:val="22"/>
        </w:rPr>
        <w:t>&lt;Your answer for Question 10 goes here&gt;</w:t>
      </w:r>
    </w:p>
    <w:p w14:paraId="00000048" w14:textId="77777777" w:rsidR="00D1230B" w:rsidRDefault="00D1230B">
      <w:pPr>
        <w:pStyle w:val="Heading1"/>
        <w:spacing w:before="20"/>
        <w:ind w:firstLine="100"/>
        <w:rPr>
          <w:b w:val="0"/>
          <w:sz w:val="22"/>
          <w:szCs w:val="22"/>
        </w:rPr>
      </w:pPr>
    </w:p>
    <w:p w14:paraId="00000049" w14:textId="47EBFD6E" w:rsidR="00D1230B" w:rsidRDefault="00B4559C">
      <w:pPr>
        <w:pStyle w:val="Heading1"/>
        <w:spacing w:before="20"/>
        <w:ind w:firstLine="100"/>
        <w:rPr>
          <w:b w:val="0"/>
          <w:sz w:val="22"/>
          <w:szCs w:val="22"/>
        </w:rPr>
      </w:pPr>
      <w:r>
        <w:rPr>
          <w:b w:val="0"/>
          <w:sz w:val="22"/>
          <w:szCs w:val="22"/>
        </w:rPr>
        <w:t>When any variable is perfect combination of other variable then we found infinite VIF value for that variable its called Multicollinearity.</w:t>
      </w:r>
    </w:p>
    <w:p w14:paraId="0000004A" w14:textId="77777777" w:rsidR="00D1230B" w:rsidRDefault="00D1230B">
      <w:pPr>
        <w:pStyle w:val="Heading1"/>
        <w:pBdr>
          <w:bottom w:val="single" w:sz="6" w:space="1" w:color="000000"/>
        </w:pBdr>
        <w:spacing w:before="20"/>
        <w:ind w:firstLine="100"/>
        <w:rPr>
          <w:b w:val="0"/>
          <w:sz w:val="22"/>
          <w:szCs w:val="22"/>
        </w:rPr>
      </w:pPr>
    </w:p>
    <w:p w14:paraId="0000004B" w14:textId="77777777" w:rsidR="00D1230B" w:rsidRDefault="00D1230B">
      <w:pPr>
        <w:tabs>
          <w:tab w:val="left" w:pos="458"/>
        </w:tabs>
        <w:spacing w:line="267" w:lineRule="auto"/>
        <w:rPr>
          <w:b/>
        </w:rPr>
      </w:pPr>
    </w:p>
    <w:p w14:paraId="0000004C" w14:textId="77777777" w:rsidR="00D1230B" w:rsidRDefault="00D1230B">
      <w:pPr>
        <w:tabs>
          <w:tab w:val="left" w:pos="458"/>
        </w:tabs>
        <w:spacing w:line="267" w:lineRule="auto"/>
      </w:pPr>
    </w:p>
    <w:p w14:paraId="0000004D" w14:textId="77777777" w:rsidR="00D1230B" w:rsidRDefault="00000000">
      <w:pPr>
        <w:tabs>
          <w:tab w:val="left" w:pos="458"/>
        </w:tabs>
      </w:pPr>
      <w:r>
        <w:rPr>
          <w:b/>
        </w:rPr>
        <w:t xml:space="preserve">Question 11. </w:t>
      </w:r>
      <w:r>
        <w:t>What is a Q-Q plot? Explain the use and importance of a Q-Q plot in linear regression.</w:t>
      </w:r>
    </w:p>
    <w:p w14:paraId="0000004E" w14:textId="77777777" w:rsidR="00D1230B" w:rsidRDefault="00000000">
      <w:pPr>
        <w:tabs>
          <w:tab w:val="left" w:pos="458"/>
          <w:tab w:val="left" w:pos="460"/>
          <w:tab w:val="left" w:pos="7661"/>
        </w:tabs>
        <w:spacing w:line="259" w:lineRule="auto"/>
        <w:ind w:right="104"/>
      </w:pPr>
      <w:r>
        <w:t xml:space="preserve"> (Do not edit)</w:t>
      </w:r>
      <w:r>
        <w:tab/>
      </w:r>
    </w:p>
    <w:p w14:paraId="0000004F" w14:textId="77777777" w:rsidR="00D1230B" w:rsidRDefault="00000000">
      <w:pPr>
        <w:tabs>
          <w:tab w:val="left" w:pos="7862"/>
        </w:tabs>
      </w:pPr>
      <w:r>
        <w:rPr>
          <w:b/>
        </w:rPr>
        <w:t>Total Marks:</w:t>
      </w:r>
      <w:r>
        <w:t xml:space="preserve">  3 marks (Do not edit)</w:t>
      </w:r>
    </w:p>
    <w:p w14:paraId="00000050" w14:textId="77777777" w:rsidR="00D1230B"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D1230B" w:rsidRDefault="00D1230B">
      <w:pPr>
        <w:tabs>
          <w:tab w:val="left" w:pos="458"/>
          <w:tab w:val="left" w:pos="460"/>
          <w:tab w:val="left" w:pos="7862"/>
        </w:tabs>
        <w:spacing w:line="256" w:lineRule="auto"/>
        <w:ind w:right="164"/>
      </w:pPr>
    </w:p>
    <w:p w14:paraId="00000052" w14:textId="77777777" w:rsidR="00D1230B" w:rsidRDefault="00000000">
      <w:pPr>
        <w:pStyle w:val="Heading1"/>
        <w:spacing w:before="20"/>
        <w:ind w:firstLine="100"/>
      </w:pPr>
      <w:r>
        <w:rPr>
          <w:b w:val="0"/>
          <w:sz w:val="22"/>
          <w:szCs w:val="22"/>
        </w:rPr>
        <w:t>&lt;Your answer for Question 11 goes here&gt;</w:t>
      </w:r>
    </w:p>
    <w:p w14:paraId="00000053" w14:textId="77777777" w:rsidR="00D1230B" w:rsidRDefault="00D1230B">
      <w:pPr>
        <w:pStyle w:val="Heading1"/>
        <w:pBdr>
          <w:bottom w:val="single" w:sz="6" w:space="1" w:color="000000"/>
        </w:pBdr>
        <w:spacing w:before="20"/>
        <w:ind w:firstLine="100"/>
      </w:pPr>
    </w:p>
    <w:p w14:paraId="00000054" w14:textId="77777777" w:rsidR="00D1230B" w:rsidRDefault="00D1230B">
      <w:pPr>
        <w:pStyle w:val="Heading1"/>
        <w:pBdr>
          <w:bottom w:val="single" w:sz="6" w:space="1" w:color="000000"/>
        </w:pBdr>
        <w:spacing w:before="20"/>
        <w:ind w:firstLine="100"/>
      </w:pPr>
    </w:p>
    <w:p w14:paraId="00000055" w14:textId="77777777" w:rsidR="00D1230B" w:rsidRDefault="00D1230B">
      <w:pPr>
        <w:pStyle w:val="Heading1"/>
        <w:spacing w:before="20"/>
        <w:ind w:firstLine="100"/>
      </w:pPr>
    </w:p>
    <w:p w14:paraId="00000056" w14:textId="77777777" w:rsidR="00D1230B" w:rsidRDefault="00D1230B">
      <w:pPr>
        <w:pBdr>
          <w:top w:val="nil"/>
          <w:left w:val="nil"/>
          <w:bottom w:val="nil"/>
          <w:right w:val="nil"/>
          <w:between w:val="nil"/>
        </w:pBdr>
        <w:spacing w:before="22"/>
        <w:ind w:left="458" w:hanging="358"/>
        <w:rPr>
          <w:color w:val="000000"/>
        </w:rPr>
      </w:pPr>
    </w:p>
    <w:p w14:paraId="00000057" w14:textId="77777777" w:rsidR="00D1230B" w:rsidRDefault="00D1230B">
      <w:pPr>
        <w:pBdr>
          <w:top w:val="nil"/>
          <w:left w:val="nil"/>
          <w:bottom w:val="nil"/>
          <w:right w:val="nil"/>
          <w:between w:val="nil"/>
        </w:pBdr>
        <w:spacing w:before="22"/>
        <w:ind w:left="458" w:hanging="358"/>
        <w:rPr>
          <w:color w:val="000000"/>
        </w:rPr>
      </w:pPr>
    </w:p>
    <w:sectPr w:rsidR="00D1230B">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D05A8"/>
    <w:multiLevelType w:val="hybridMultilevel"/>
    <w:tmpl w:val="BA66872E"/>
    <w:lvl w:ilvl="0" w:tplc="A7AE6240">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 w15:restartNumberingAfterBreak="0">
    <w:nsid w:val="3BE879C6"/>
    <w:multiLevelType w:val="hybridMultilevel"/>
    <w:tmpl w:val="EB6C1C44"/>
    <w:lvl w:ilvl="0" w:tplc="0CA6ACC8">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num w:numId="1" w16cid:durableId="1653871410">
    <w:abstractNumId w:val="1"/>
  </w:num>
  <w:num w:numId="2" w16cid:durableId="552809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30B"/>
    <w:rsid w:val="009B78C8"/>
    <w:rsid w:val="00B4559C"/>
    <w:rsid w:val="00C24EF1"/>
    <w:rsid w:val="00D1230B"/>
    <w:rsid w:val="00D81A0E"/>
    <w:rsid w:val="00FD4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5A02"/>
  <w15:docId w15:val="{AC92E866-3E64-4197-AE37-96D6394E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Sandip Joshi</cp:lastModifiedBy>
  <cp:revision>2</cp:revision>
  <dcterms:created xsi:type="dcterms:W3CDTF">2024-08-29T05:36:00Z</dcterms:created>
  <dcterms:modified xsi:type="dcterms:W3CDTF">2024-11-05T16:12:00Z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