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horzAnchor="margin" w:tblpY="552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D4EF3" w14:paraId="51159FD9" w14:textId="77777777" w:rsidTr="63A1EABF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AEA"/>
          </w:tcPr>
          <w:p w14:paraId="6F2C3B3C" w14:textId="77777777" w:rsidR="008D4EF3" w:rsidRDefault="008F39B2" w:rsidP="008F39B2">
            <w:r>
              <w:t>Company Name:</w:t>
            </w:r>
          </w:p>
        </w:tc>
        <w:tc>
          <w:tcPr>
            <w:tcW w:w="4675" w:type="dxa"/>
            <w:tcBorders>
              <w:left w:val="single" w:sz="4" w:space="0" w:color="auto"/>
            </w:tcBorders>
          </w:tcPr>
          <w:p w14:paraId="672A6659" w14:textId="74A83C0E" w:rsidR="008D4EF3" w:rsidRDefault="00D6161F" w:rsidP="008D4EF3">
            <w:r>
              <w:t>Next Meters Global, LLC</w:t>
            </w:r>
          </w:p>
        </w:tc>
      </w:tr>
      <w:tr w:rsidR="008F39B2" w14:paraId="23439602" w14:textId="77777777" w:rsidTr="63A1EABF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AEA"/>
          </w:tcPr>
          <w:p w14:paraId="189AF143" w14:textId="77777777" w:rsidR="008F39B2" w:rsidRDefault="008F39B2" w:rsidP="008F39B2">
            <w:r>
              <w:t>Company Website:</w:t>
            </w:r>
          </w:p>
        </w:tc>
        <w:tc>
          <w:tcPr>
            <w:tcW w:w="4675" w:type="dxa"/>
            <w:tcBorders>
              <w:left w:val="single" w:sz="4" w:space="0" w:color="auto"/>
            </w:tcBorders>
          </w:tcPr>
          <w:p w14:paraId="0A37501D" w14:textId="3B6E337F" w:rsidR="008F39B2" w:rsidRDefault="00D6161F" w:rsidP="008D4EF3">
            <w:r w:rsidRPr="00D6161F">
              <w:t>https://www.nextcenturymeters.com/</w:t>
            </w:r>
          </w:p>
        </w:tc>
      </w:tr>
      <w:tr w:rsidR="008D4EF3" w14:paraId="2D5C0473" w14:textId="77777777" w:rsidTr="63A1EABF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AEA"/>
          </w:tcPr>
          <w:p w14:paraId="198CE9E2" w14:textId="77777777" w:rsidR="008D4EF3" w:rsidRDefault="008F39B2" w:rsidP="008D4EF3">
            <w:r>
              <w:t>Parent Company &amp; Subsidiaries:</w:t>
            </w:r>
          </w:p>
        </w:tc>
        <w:tc>
          <w:tcPr>
            <w:tcW w:w="4675" w:type="dxa"/>
            <w:tcBorders>
              <w:left w:val="single" w:sz="4" w:space="0" w:color="auto"/>
            </w:tcBorders>
          </w:tcPr>
          <w:p w14:paraId="5DAB6C7B" w14:textId="0A6CEC5D" w:rsidR="008D4EF3" w:rsidRDefault="00D6161F" w:rsidP="008D4EF3">
            <w:r>
              <w:rPr>
                <w:rStyle w:val="normaltextrun"/>
                <w:rFonts w:ascii="Calibri" w:hAnsi="Calibri" w:cs="Calibri"/>
              </w:rPr>
              <w:t>They have 2 businesses that merged. First is Next Century and second is Next Meters</w:t>
            </w:r>
            <w:r>
              <w:rPr>
                <w:rStyle w:val="normaltextrun"/>
                <w:rFonts w:ascii="Calibri" w:hAnsi="Calibri" w:cs="Calibri"/>
              </w:rPr>
              <w:t>, pretty recent</w:t>
            </w:r>
            <w:r>
              <w:rPr>
                <w:rStyle w:val="normaltextrun"/>
                <w:rFonts w:ascii="Calibri" w:hAnsi="Calibri" w:cs="Calibri"/>
              </w:rPr>
              <w:t>.</w:t>
            </w:r>
            <w:r>
              <w:rPr>
                <w:rStyle w:val="normaltextrun"/>
                <w:rFonts w:ascii="Calibri" w:hAnsi="Calibri" w:cs="Calibri"/>
              </w:rPr>
              <w:t xml:space="preserve"> No additional subs</w:t>
            </w:r>
          </w:p>
        </w:tc>
      </w:tr>
      <w:tr w:rsidR="008D4EF3" w14:paraId="79C048AF" w14:textId="77777777" w:rsidTr="63A1EABF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AEA"/>
          </w:tcPr>
          <w:p w14:paraId="191F84E7" w14:textId="77777777" w:rsidR="008D4EF3" w:rsidRDefault="008F39B2" w:rsidP="008D4EF3">
            <w:r>
              <w:t>Company Description:</w:t>
            </w:r>
          </w:p>
        </w:tc>
        <w:tc>
          <w:tcPr>
            <w:tcW w:w="4675" w:type="dxa"/>
            <w:tcBorders>
              <w:left w:val="single" w:sz="4" w:space="0" w:color="auto"/>
            </w:tcBorders>
          </w:tcPr>
          <w:p w14:paraId="02EB378F" w14:textId="402826B1" w:rsidR="008D4EF3" w:rsidRDefault="00D6161F" w:rsidP="008D4EF3">
            <w:r>
              <w:rPr>
                <w:rStyle w:val="normaltextrun"/>
                <w:rFonts w:ascii="Calibri" w:hAnsi="Calibri" w:cs="Calibri"/>
              </w:rPr>
              <w:t>Next Century has been around since 2016 and they design/develop a water meter and the related reading equipment. There is a transceiver that talks to the meter and gets water reads. They are able to collect all of this info and have a site that hosts this data.</w:t>
            </w:r>
          </w:p>
        </w:tc>
      </w:tr>
      <w:tr w:rsidR="008D4EF3" w14:paraId="3D7911AB" w14:textId="77777777" w:rsidTr="63A1EABF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AEA"/>
          </w:tcPr>
          <w:p w14:paraId="74FA6B92" w14:textId="77777777" w:rsidR="008D4EF3" w:rsidRDefault="008D4EF3" w:rsidP="008D4EF3">
            <w:r>
              <w:t>Currencies:</w:t>
            </w:r>
          </w:p>
        </w:tc>
        <w:tc>
          <w:tcPr>
            <w:tcW w:w="4675" w:type="dxa"/>
            <w:tcBorders>
              <w:left w:val="single" w:sz="4" w:space="0" w:color="auto"/>
            </w:tcBorders>
          </w:tcPr>
          <w:p w14:paraId="6A05A809" w14:textId="1BF04D7A" w:rsidR="008D4EF3" w:rsidRDefault="00D6161F" w:rsidP="008D4EF3">
            <w:r>
              <w:t>USD</w:t>
            </w:r>
          </w:p>
        </w:tc>
      </w:tr>
      <w:tr w:rsidR="008D4EF3" w14:paraId="5D7DBFDA" w14:textId="77777777" w:rsidTr="63A1EABF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AEA"/>
          </w:tcPr>
          <w:p w14:paraId="27B80B05" w14:textId="77777777" w:rsidR="008D4EF3" w:rsidRDefault="008D4EF3" w:rsidP="008D4EF3">
            <w:r>
              <w:t>Age of Company:</w:t>
            </w:r>
          </w:p>
        </w:tc>
        <w:tc>
          <w:tcPr>
            <w:tcW w:w="4675" w:type="dxa"/>
            <w:tcBorders>
              <w:left w:val="single" w:sz="4" w:space="0" w:color="auto"/>
            </w:tcBorders>
          </w:tcPr>
          <w:p w14:paraId="5A39BBE3" w14:textId="28DCE3D4" w:rsidR="008D4EF3" w:rsidRDefault="005C5B62" w:rsidP="008D4EF3">
            <w:r>
              <w:t>Unknown</w:t>
            </w:r>
          </w:p>
        </w:tc>
      </w:tr>
      <w:tr w:rsidR="008D4EF3" w14:paraId="011788F5" w14:textId="77777777" w:rsidTr="63A1EABF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AEA"/>
          </w:tcPr>
          <w:p w14:paraId="063FCD89" w14:textId="77777777" w:rsidR="008D4EF3" w:rsidRDefault="008D4EF3" w:rsidP="008D4EF3">
            <w:r>
              <w:t>Fiscal Year End:</w:t>
            </w:r>
          </w:p>
        </w:tc>
        <w:tc>
          <w:tcPr>
            <w:tcW w:w="4675" w:type="dxa"/>
            <w:tcBorders>
              <w:left w:val="single" w:sz="4" w:space="0" w:color="auto"/>
            </w:tcBorders>
          </w:tcPr>
          <w:p w14:paraId="41C8F396" w14:textId="1B027C1A" w:rsidR="008D4EF3" w:rsidRDefault="005C5B62" w:rsidP="008D4EF3">
            <w:r>
              <w:t>Unknown</w:t>
            </w:r>
          </w:p>
        </w:tc>
      </w:tr>
      <w:tr w:rsidR="0083535C" w14:paraId="5389DC39" w14:textId="77777777" w:rsidTr="63A1EABF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AEA"/>
          </w:tcPr>
          <w:p w14:paraId="604BD7D0" w14:textId="77777777" w:rsidR="0083535C" w:rsidRDefault="0083535C" w:rsidP="008D4EF3">
            <w:r>
              <w:t>NetSuite Sales Order:</w:t>
            </w:r>
          </w:p>
        </w:tc>
        <w:tc>
          <w:tcPr>
            <w:tcW w:w="4675" w:type="dxa"/>
            <w:tcBorders>
              <w:left w:val="single" w:sz="4" w:space="0" w:color="auto"/>
            </w:tcBorders>
          </w:tcPr>
          <w:p w14:paraId="72A3D3EC" w14:textId="4669C9F7" w:rsidR="0083535C" w:rsidRDefault="005C5B62" w:rsidP="008D4EF3">
            <w:r>
              <w:t>Waiting on</w:t>
            </w:r>
          </w:p>
        </w:tc>
      </w:tr>
      <w:tr w:rsidR="0083535C" w14:paraId="081067FB" w14:textId="77777777" w:rsidTr="63A1EABF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AEA"/>
          </w:tcPr>
          <w:p w14:paraId="7377AF78" w14:textId="77777777" w:rsidR="0083535C" w:rsidRDefault="0083535C" w:rsidP="008D4EF3">
            <w:r>
              <w:t>NetSuite Account Number:</w:t>
            </w:r>
          </w:p>
        </w:tc>
        <w:tc>
          <w:tcPr>
            <w:tcW w:w="4675" w:type="dxa"/>
            <w:tcBorders>
              <w:left w:val="single" w:sz="4" w:space="0" w:color="auto"/>
            </w:tcBorders>
          </w:tcPr>
          <w:p w14:paraId="0D0B940D" w14:textId="3D08E6A2" w:rsidR="0083535C" w:rsidRDefault="005C5B62" w:rsidP="008D4EF3">
            <w:r>
              <w:t>Waiting on</w:t>
            </w:r>
          </w:p>
        </w:tc>
      </w:tr>
      <w:tr w:rsidR="0083535C" w14:paraId="528F9870" w14:textId="77777777" w:rsidTr="63A1EABF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AEA"/>
          </w:tcPr>
          <w:p w14:paraId="74AB4AF5" w14:textId="77777777" w:rsidR="0083535C" w:rsidRDefault="0083535C" w:rsidP="008D4EF3">
            <w:r>
              <w:t>NetSuite AMO:</w:t>
            </w:r>
          </w:p>
        </w:tc>
        <w:tc>
          <w:tcPr>
            <w:tcW w:w="4675" w:type="dxa"/>
            <w:tcBorders>
              <w:left w:val="single" w:sz="4" w:space="0" w:color="auto"/>
            </w:tcBorders>
          </w:tcPr>
          <w:p w14:paraId="0E27B00A" w14:textId="11D571FC" w:rsidR="0083535C" w:rsidRDefault="005C5B62" w:rsidP="008D4EF3">
            <w:r>
              <w:t>Waiting on</w:t>
            </w:r>
          </w:p>
        </w:tc>
      </w:tr>
      <w:tr w:rsidR="0083535C" w14:paraId="4F643976" w14:textId="77777777" w:rsidTr="63A1EABF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AEA"/>
          </w:tcPr>
          <w:p w14:paraId="4D958554" w14:textId="77777777" w:rsidR="0083535C" w:rsidRDefault="0083535C" w:rsidP="008D4EF3">
            <w:r>
              <w:t>Sandbox?</w:t>
            </w:r>
          </w:p>
        </w:tc>
        <w:tc>
          <w:tcPr>
            <w:tcW w:w="4675" w:type="dxa"/>
            <w:tcBorders>
              <w:left w:val="single" w:sz="4" w:space="0" w:color="auto"/>
            </w:tcBorders>
          </w:tcPr>
          <w:p w14:paraId="60061E4C" w14:textId="778B6948" w:rsidR="0083535C" w:rsidRDefault="005C5B62" w:rsidP="008D4EF3">
            <w:r>
              <w:t>No</w:t>
            </w:r>
          </w:p>
        </w:tc>
      </w:tr>
      <w:tr w:rsidR="0083535C" w14:paraId="76E48B2E" w14:textId="77777777" w:rsidTr="63A1EABF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AEA"/>
          </w:tcPr>
          <w:p w14:paraId="30A7265E" w14:textId="77777777" w:rsidR="0083535C" w:rsidRDefault="0083535C" w:rsidP="008D4EF3">
            <w:r>
              <w:t>LCS Pass? If so, what version?</w:t>
            </w:r>
          </w:p>
        </w:tc>
        <w:tc>
          <w:tcPr>
            <w:tcW w:w="4675" w:type="dxa"/>
            <w:tcBorders>
              <w:left w:val="single" w:sz="4" w:space="0" w:color="auto"/>
            </w:tcBorders>
          </w:tcPr>
          <w:p w14:paraId="44EAFD9C" w14:textId="68B2644C" w:rsidR="0083535C" w:rsidRDefault="005C5B62" w:rsidP="005C5B62">
            <w:r>
              <w:t>Yes, company pass</w:t>
            </w:r>
          </w:p>
        </w:tc>
      </w:tr>
      <w:tr w:rsidR="0083535C" w14:paraId="0DDDFB22" w14:textId="77777777" w:rsidTr="63A1EABF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AEA"/>
          </w:tcPr>
          <w:p w14:paraId="6024609C" w14:textId="77777777" w:rsidR="0083535C" w:rsidRDefault="0083535C" w:rsidP="008D4EF3">
            <w:r>
              <w:t>Number of Purchase Licenses</w:t>
            </w:r>
          </w:p>
        </w:tc>
        <w:tc>
          <w:tcPr>
            <w:tcW w:w="4675" w:type="dxa"/>
            <w:tcBorders>
              <w:left w:val="single" w:sz="4" w:space="0" w:color="auto"/>
            </w:tcBorders>
          </w:tcPr>
          <w:p w14:paraId="4B94D5A5" w14:textId="1EBEB32B" w:rsidR="0083535C" w:rsidRDefault="005C5B62" w:rsidP="008D4EF3">
            <w:r>
              <w:t>8</w:t>
            </w:r>
          </w:p>
        </w:tc>
      </w:tr>
    </w:tbl>
    <w:p w14:paraId="5E0F73E8" w14:textId="1CB60366" w:rsidR="008D4EF3" w:rsidRPr="008F39B2" w:rsidRDefault="008D4EF3" w:rsidP="63A1EABF">
      <w:pPr>
        <w:rPr>
          <w:b/>
          <w:bCs/>
        </w:rPr>
      </w:pPr>
      <w:r w:rsidRPr="63A1EABF">
        <w:rPr>
          <w:b/>
          <w:bCs/>
        </w:rPr>
        <w:t>PROSPECT INFORMATION:</w:t>
      </w:r>
    </w:p>
    <w:p w14:paraId="3DEEC669" w14:textId="77777777" w:rsidR="008D4EF3" w:rsidRDefault="008D4EF3"/>
    <w:p w14:paraId="422CB6AE" w14:textId="77777777" w:rsidR="00330B41" w:rsidRPr="008F39B2" w:rsidRDefault="008D4EF3">
      <w:pPr>
        <w:rPr>
          <w:b/>
        </w:rPr>
      </w:pPr>
      <w:r w:rsidRPr="008F39B2">
        <w:rPr>
          <w:b/>
        </w:rPr>
        <w:t>BUSINESS DRIVERS: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D4EF3" w14:paraId="0FE66C45" w14:textId="77777777" w:rsidTr="63A1EABF">
        <w:tc>
          <w:tcPr>
            <w:tcW w:w="4675" w:type="dxa"/>
            <w:shd w:val="clear" w:color="auto" w:fill="EAEAEA"/>
          </w:tcPr>
          <w:p w14:paraId="6A952AEC" w14:textId="77777777" w:rsidR="008D4EF3" w:rsidRDefault="008F39B2" w:rsidP="008F39B2">
            <w:r>
              <w:t>What designated resources are allocated for this project?</w:t>
            </w:r>
          </w:p>
        </w:tc>
        <w:tc>
          <w:tcPr>
            <w:tcW w:w="4675" w:type="dxa"/>
          </w:tcPr>
          <w:p w14:paraId="3656B9AB" w14:textId="596CFF6F" w:rsidR="008D4EF3" w:rsidRDefault="005C5B62">
            <w:r>
              <w:t>Solid project team with experience, outlined below</w:t>
            </w:r>
            <w:bookmarkStart w:id="0" w:name="_GoBack"/>
            <w:bookmarkEnd w:id="0"/>
          </w:p>
        </w:tc>
      </w:tr>
      <w:tr w:rsidR="008D4EF3" w14:paraId="262D4EA7" w14:textId="77777777" w:rsidTr="63A1EABF">
        <w:tc>
          <w:tcPr>
            <w:tcW w:w="4675" w:type="dxa"/>
            <w:shd w:val="clear" w:color="auto" w:fill="EAEAEA"/>
          </w:tcPr>
          <w:p w14:paraId="35A03560" w14:textId="77777777" w:rsidR="008F39B2" w:rsidRDefault="008F39B2">
            <w:r>
              <w:t>Who are the SME’s/ Key Stakeholders?</w:t>
            </w:r>
          </w:p>
        </w:tc>
        <w:tc>
          <w:tcPr>
            <w:tcW w:w="4675" w:type="dxa"/>
          </w:tcPr>
          <w:p w14:paraId="1BF3E69B" w14:textId="77777777" w:rsidR="005C5B62" w:rsidRDefault="005C5B62">
            <w:r>
              <w:t xml:space="preserve">Casey Jorgensen – Accounting – Project Manager - </w:t>
            </w:r>
            <w:hyperlink r:id="rId5" w:history="1">
              <w:r w:rsidRPr="006F149F">
                <w:rPr>
                  <w:rStyle w:val="Hyperlink"/>
                </w:rPr>
                <w:t>cjorgensen@nextmeters.com</w:t>
              </w:r>
            </w:hyperlink>
            <w:r>
              <w:t xml:space="preserve"> – 435.770.6614</w:t>
            </w:r>
          </w:p>
          <w:p w14:paraId="76E28E97" w14:textId="77777777" w:rsidR="005C5B62" w:rsidRDefault="005C5B62"/>
          <w:p w14:paraId="3FA3F231" w14:textId="1BB5E761" w:rsidR="005C5B62" w:rsidRDefault="005C5B62">
            <w:r>
              <w:t xml:space="preserve">Adam Paul – </w:t>
            </w:r>
            <w:hyperlink r:id="rId6" w:history="1">
              <w:r w:rsidRPr="006F149F">
                <w:rPr>
                  <w:rStyle w:val="Hyperlink"/>
                </w:rPr>
                <w:t>apaul@nextcenturymeters.com</w:t>
              </w:r>
            </w:hyperlink>
          </w:p>
          <w:p w14:paraId="2C7A30B5" w14:textId="77777777" w:rsidR="005C5B62" w:rsidRDefault="005C5B62"/>
          <w:p w14:paraId="45FB0818" w14:textId="5ED72E88" w:rsidR="005C5B62" w:rsidRDefault="005C5B62">
            <w:r>
              <w:t>Matt Clyde – mclyde@nextmeters.com</w:t>
            </w:r>
          </w:p>
        </w:tc>
      </w:tr>
      <w:tr w:rsidR="008D4EF3" w14:paraId="3805E5C6" w14:textId="77777777" w:rsidTr="63A1EABF">
        <w:tc>
          <w:tcPr>
            <w:tcW w:w="4675" w:type="dxa"/>
            <w:shd w:val="clear" w:color="auto" w:fill="EAEAEA"/>
          </w:tcPr>
          <w:p w14:paraId="1A1C5998" w14:textId="0F8F1640" w:rsidR="008F39B2" w:rsidRDefault="008F39B2">
            <w:r>
              <w:t>What are the SME Roles?</w:t>
            </w:r>
          </w:p>
        </w:tc>
        <w:tc>
          <w:tcPr>
            <w:tcW w:w="4675" w:type="dxa"/>
          </w:tcPr>
          <w:p w14:paraId="049F31CB" w14:textId="04BB63E9" w:rsidR="008D4EF3" w:rsidRDefault="005C5B62">
            <w:r>
              <w:t>Casey will be project manager – pulling in Matt, Adam, or other members as necessary</w:t>
            </w:r>
          </w:p>
        </w:tc>
      </w:tr>
      <w:tr w:rsidR="008D4EF3" w14:paraId="1C058E13" w14:textId="77777777" w:rsidTr="63A1EABF">
        <w:tc>
          <w:tcPr>
            <w:tcW w:w="4675" w:type="dxa"/>
            <w:shd w:val="clear" w:color="auto" w:fill="EAEAEA"/>
          </w:tcPr>
          <w:p w14:paraId="0C13CA2F" w14:textId="77777777" w:rsidR="008D4EF3" w:rsidRDefault="008F39B2" w:rsidP="63A1EABF">
            <w:pPr>
              <w:rPr>
                <w:b/>
                <w:bCs/>
                <w:color w:val="C00000"/>
              </w:rPr>
            </w:pPr>
            <w:r w:rsidRPr="63A1EABF">
              <w:rPr>
                <w:b/>
                <w:bCs/>
                <w:color w:val="C00000"/>
              </w:rPr>
              <w:t>What business problems or initiatives is the customer looking to achieve with transitioning to NetSuite?</w:t>
            </w:r>
          </w:p>
        </w:tc>
        <w:tc>
          <w:tcPr>
            <w:tcW w:w="4675" w:type="dxa"/>
          </w:tcPr>
          <w:p w14:paraId="53128261" w14:textId="4C378193" w:rsidR="008D4EF3" w:rsidRDefault="00BB0FB1">
            <w:r>
              <w:t>Streamlined processes, less manual entry and error</w:t>
            </w:r>
          </w:p>
        </w:tc>
      </w:tr>
      <w:tr w:rsidR="008D4EF3" w14:paraId="37BB15B2" w14:textId="77777777" w:rsidTr="63A1EABF">
        <w:tc>
          <w:tcPr>
            <w:tcW w:w="4675" w:type="dxa"/>
            <w:shd w:val="clear" w:color="auto" w:fill="EAEAEA"/>
          </w:tcPr>
          <w:p w14:paraId="3506442C" w14:textId="77777777" w:rsidR="008D4EF3" w:rsidRDefault="008F39B2">
            <w:r>
              <w:t>What is their timeline goal?</w:t>
            </w:r>
          </w:p>
        </w:tc>
        <w:tc>
          <w:tcPr>
            <w:tcW w:w="4675" w:type="dxa"/>
          </w:tcPr>
          <w:p w14:paraId="62486C05" w14:textId="77777777" w:rsidR="008D4EF3" w:rsidRDefault="008D4EF3"/>
        </w:tc>
      </w:tr>
      <w:tr w:rsidR="63A1EABF" w14:paraId="34F33052" w14:textId="77777777" w:rsidTr="63A1EABF">
        <w:tc>
          <w:tcPr>
            <w:tcW w:w="4675" w:type="dxa"/>
            <w:shd w:val="clear" w:color="auto" w:fill="EAEAEA"/>
          </w:tcPr>
          <w:p w14:paraId="333EE3F4" w14:textId="21E7795D" w:rsidR="1DC83F1C" w:rsidRDefault="1DC83F1C" w:rsidP="63A1EABF">
            <w:pPr>
              <w:rPr>
                <w:b/>
                <w:bCs/>
                <w:color w:val="C00000"/>
              </w:rPr>
            </w:pPr>
            <w:r w:rsidRPr="63A1EABF">
              <w:rPr>
                <w:b/>
                <w:bCs/>
                <w:color w:val="C00000"/>
              </w:rPr>
              <w:t>What are the three main pain points they are currently experiencing in their system?</w:t>
            </w:r>
          </w:p>
        </w:tc>
        <w:tc>
          <w:tcPr>
            <w:tcW w:w="4675" w:type="dxa"/>
          </w:tcPr>
          <w:p w14:paraId="49BAF90A" w14:textId="6C06EAF4" w:rsidR="63A1EABF" w:rsidRDefault="00BB0FB1" w:rsidP="00BB0FB1">
            <w:pPr>
              <w:pStyle w:val="ListParagraph"/>
              <w:numPr>
                <w:ilvl w:val="0"/>
                <w:numId w:val="2"/>
              </w:numPr>
            </w:pPr>
            <w:r>
              <w:t>Incorrect data 2- manual entry error 3- wasted time due to manual processes</w:t>
            </w:r>
          </w:p>
        </w:tc>
      </w:tr>
      <w:tr w:rsidR="63A1EABF" w14:paraId="41B2F7DC" w14:textId="77777777" w:rsidTr="63A1EABF">
        <w:tc>
          <w:tcPr>
            <w:tcW w:w="4675" w:type="dxa"/>
            <w:shd w:val="clear" w:color="auto" w:fill="EAEAEA"/>
          </w:tcPr>
          <w:p w14:paraId="5B9361DD" w14:textId="0E1BF010" w:rsidR="0A938665" w:rsidRDefault="0A938665" w:rsidP="63A1EABF">
            <w:pPr>
              <w:rPr>
                <w:rFonts w:eastAsiaTheme="minorEastAsia"/>
                <w:b/>
                <w:bCs/>
                <w:color w:val="C00000"/>
              </w:rPr>
            </w:pPr>
            <w:r w:rsidRPr="63A1EABF">
              <w:rPr>
                <w:rFonts w:eastAsiaTheme="minorEastAsia"/>
                <w:b/>
                <w:bCs/>
                <w:color w:val="C00000"/>
              </w:rPr>
              <w:t>What signs did their team experience that indicated it was time to implement a cloud ERP solution? What was the final tipping point for them?</w:t>
            </w:r>
          </w:p>
          <w:p w14:paraId="5140E4A4" w14:textId="2F3BC8EE" w:rsidR="63A1EABF" w:rsidRDefault="63A1EABF" w:rsidP="63A1EABF">
            <w:pPr>
              <w:rPr>
                <w:b/>
                <w:bCs/>
                <w:color w:val="C00000"/>
              </w:rPr>
            </w:pPr>
          </w:p>
        </w:tc>
        <w:tc>
          <w:tcPr>
            <w:tcW w:w="4675" w:type="dxa"/>
          </w:tcPr>
          <w:p w14:paraId="314DE2E4" w14:textId="60920BE8" w:rsidR="63A1EABF" w:rsidRDefault="00BB0FB1" w:rsidP="00BB0FB1">
            <w:pPr>
              <w:pStyle w:val="ListParagraph"/>
              <w:numPr>
                <w:ilvl w:val="0"/>
                <w:numId w:val="3"/>
              </w:numPr>
            </w:pPr>
            <w:r>
              <w:t>Growth went from 10m-30m and expecting 40m</w:t>
            </w:r>
          </w:p>
        </w:tc>
      </w:tr>
      <w:tr w:rsidR="63A1EABF" w14:paraId="255F4A5F" w14:textId="77777777" w:rsidTr="63A1EABF">
        <w:tc>
          <w:tcPr>
            <w:tcW w:w="4675" w:type="dxa"/>
            <w:shd w:val="clear" w:color="auto" w:fill="EAEAEA"/>
          </w:tcPr>
          <w:p w14:paraId="5D339A6D" w14:textId="7F438739" w:rsidR="0A938665" w:rsidRDefault="0A938665" w:rsidP="63A1EABF">
            <w:pPr>
              <w:rPr>
                <w:rFonts w:eastAsiaTheme="minorEastAsia"/>
                <w:b/>
                <w:bCs/>
                <w:color w:val="C00000"/>
              </w:rPr>
            </w:pPr>
            <w:r w:rsidRPr="63A1EABF">
              <w:rPr>
                <w:rFonts w:eastAsiaTheme="minorEastAsia"/>
                <w:b/>
                <w:bCs/>
                <w:color w:val="C00000"/>
              </w:rPr>
              <w:lastRenderedPageBreak/>
              <w:t xml:space="preserve">What ERP solutions did they consider and why did they choose NetSuite/ </w:t>
            </w:r>
            <w:proofErr w:type="spellStart"/>
            <w:r w:rsidRPr="63A1EABF">
              <w:rPr>
                <w:rFonts w:eastAsiaTheme="minorEastAsia"/>
                <w:b/>
                <w:bCs/>
                <w:color w:val="C00000"/>
              </w:rPr>
              <w:t>Paapri</w:t>
            </w:r>
            <w:proofErr w:type="spellEnd"/>
            <w:r w:rsidRPr="63A1EABF">
              <w:rPr>
                <w:rFonts w:eastAsiaTheme="minorEastAsia"/>
                <w:b/>
                <w:bCs/>
                <w:color w:val="C00000"/>
              </w:rPr>
              <w:t>?</w:t>
            </w:r>
          </w:p>
        </w:tc>
        <w:tc>
          <w:tcPr>
            <w:tcW w:w="4675" w:type="dxa"/>
          </w:tcPr>
          <w:p w14:paraId="343582CF" w14:textId="4F451DC1" w:rsidR="63A1EABF" w:rsidRDefault="00BB0FB1" w:rsidP="63A1EABF">
            <w:r>
              <w:t xml:space="preserve">Just </w:t>
            </w:r>
            <w:proofErr w:type="spellStart"/>
            <w:r>
              <w:t>netsuite</w:t>
            </w:r>
            <w:proofErr w:type="spellEnd"/>
            <w:proofErr w:type="gramStart"/>
            <w:r>
              <w:t>..</w:t>
            </w:r>
            <w:proofErr w:type="gramEnd"/>
            <w:r>
              <w:t xml:space="preserve"> 1 team 1 dream</w:t>
            </w:r>
          </w:p>
        </w:tc>
      </w:tr>
    </w:tbl>
    <w:p w14:paraId="4101652C" w14:textId="77777777" w:rsidR="008D4EF3" w:rsidRDefault="008D4EF3"/>
    <w:p w14:paraId="29B3C205" w14:textId="77777777" w:rsidR="008F39B2" w:rsidRPr="008F39B2" w:rsidRDefault="008F39B2">
      <w:pPr>
        <w:rPr>
          <w:b/>
        </w:rPr>
      </w:pPr>
      <w:r w:rsidRPr="008F39B2">
        <w:rPr>
          <w:b/>
        </w:rPr>
        <w:t>CURRENT ENVIRONMENT: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F39B2" w14:paraId="11C4F0CB" w14:textId="77777777" w:rsidTr="63A1EABF">
        <w:tc>
          <w:tcPr>
            <w:tcW w:w="4675" w:type="dxa"/>
            <w:shd w:val="clear" w:color="auto" w:fill="EAEAEA"/>
          </w:tcPr>
          <w:p w14:paraId="6FDF117B" w14:textId="77777777" w:rsidR="008F39B2" w:rsidRDefault="008F39B2" w:rsidP="63A1EABF">
            <w:pPr>
              <w:rPr>
                <w:b/>
                <w:bCs/>
              </w:rPr>
            </w:pPr>
            <w:r w:rsidRPr="63A1EABF">
              <w:rPr>
                <w:b/>
                <w:bCs/>
              </w:rPr>
              <w:t>What current ERP, CRM, and Ecommerce are they using?</w:t>
            </w:r>
          </w:p>
        </w:tc>
        <w:tc>
          <w:tcPr>
            <w:tcW w:w="4675" w:type="dxa"/>
          </w:tcPr>
          <w:p w14:paraId="4B99056E" w14:textId="54F2FAA9" w:rsidR="008F39B2" w:rsidRDefault="00D6161F">
            <w:r>
              <w:rPr>
                <w:rStyle w:val="normaltextrun"/>
                <w:rFonts w:ascii="Calibri" w:hAnsi="Calibri" w:cs="Calibri"/>
              </w:rPr>
              <w:t>Using Katana to track raw materials and all of the finished goods inventory is done in QB. Using QuickBooks Enterprise for all financials/accounting and would like to bring everything over to NetSuite excluding payroll (Gusto is who they use).</w:t>
            </w:r>
          </w:p>
        </w:tc>
      </w:tr>
      <w:tr w:rsidR="008F39B2" w14:paraId="0B17F5BC" w14:textId="77777777" w:rsidTr="63A1EABF">
        <w:tc>
          <w:tcPr>
            <w:tcW w:w="4675" w:type="dxa"/>
            <w:shd w:val="clear" w:color="auto" w:fill="EAEAEA"/>
          </w:tcPr>
          <w:p w14:paraId="5AFCD69B" w14:textId="77777777" w:rsidR="008F39B2" w:rsidRDefault="008F39B2" w:rsidP="63A1EABF">
            <w:pPr>
              <w:rPr>
                <w:b/>
                <w:bCs/>
                <w:color w:val="C00000"/>
              </w:rPr>
            </w:pPr>
            <w:r w:rsidRPr="63A1EABF">
              <w:rPr>
                <w:b/>
                <w:bCs/>
                <w:color w:val="C00000"/>
              </w:rPr>
              <w:t>What are the challenges they are facing with their current system?</w:t>
            </w:r>
          </w:p>
        </w:tc>
        <w:tc>
          <w:tcPr>
            <w:tcW w:w="4675" w:type="dxa"/>
          </w:tcPr>
          <w:p w14:paraId="45EECF37" w14:textId="77777777" w:rsidR="00D6161F" w:rsidRDefault="00D6161F" w:rsidP="00D6161F">
            <w:pPr>
              <w:pStyle w:val="paragraph"/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He said if they stayed the same size, QB would be fine. But with their growth, something more robust is favorable. Another nice-to-have - he has a weekly report he does and exports the data and wants it to be in a dashboard-type view. He wants to have the ability to have some customized reports/dashboards. Live data/real time is huge.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14:paraId="1299C43A" w14:textId="23A32C7F" w:rsidR="008F39B2" w:rsidRDefault="008F39B2"/>
        </w:tc>
      </w:tr>
      <w:tr w:rsidR="63A1EABF" w14:paraId="6953E8C7" w14:textId="77777777" w:rsidTr="63A1EABF">
        <w:tc>
          <w:tcPr>
            <w:tcW w:w="4675" w:type="dxa"/>
            <w:shd w:val="clear" w:color="auto" w:fill="EAEAEA"/>
          </w:tcPr>
          <w:p w14:paraId="4B6E14E0" w14:textId="17282619" w:rsidR="0C900F5C" w:rsidRDefault="0C900F5C" w:rsidP="63A1EABF">
            <w:pPr>
              <w:rPr>
                <w:b/>
                <w:bCs/>
                <w:color w:val="C00000"/>
              </w:rPr>
            </w:pPr>
            <w:r w:rsidRPr="63A1EABF">
              <w:rPr>
                <w:b/>
                <w:bCs/>
                <w:color w:val="C00000"/>
              </w:rPr>
              <w:t>How were the challenges outlined above impacting their business?</w:t>
            </w:r>
          </w:p>
        </w:tc>
        <w:tc>
          <w:tcPr>
            <w:tcW w:w="4675" w:type="dxa"/>
          </w:tcPr>
          <w:p w14:paraId="26092F8B" w14:textId="6621621B" w:rsidR="63A1EABF" w:rsidRDefault="00D6161F" w:rsidP="63A1EABF">
            <w:r>
              <w:t>QB technically fine, but QB not primed for growth</w:t>
            </w:r>
          </w:p>
        </w:tc>
      </w:tr>
      <w:tr w:rsidR="008F39B2" w14:paraId="1468FC4F" w14:textId="77777777" w:rsidTr="63A1EABF">
        <w:tc>
          <w:tcPr>
            <w:tcW w:w="4675" w:type="dxa"/>
            <w:shd w:val="clear" w:color="auto" w:fill="EAEAEA"/>
          </w:tcPr>
          <w:p w14:paraId="67035446" w14:textId="77777777" w:rsidR="008F39B2" w:rsidRDefault="008F39B2">
            <w:r>
              <w:t>Do they currently operate with any manual processes that are tracked outside of the software?</w:t>
            </w:r>
          </w:p>
        </w:tc>
        <w:tc>
          <w:tcPr>
            <w:tcW w:w="4675" w:type="dxa"/>
          </w:tcPr>
          <w:p w14:paraId="4DDBEF00" w14:textId="40281961" w:rsidR="008F39B2" w:rsidRDefault="00D6161F">
            <w:r>
              <w:t>Not really</w:t>
            </w:r>
          </w:p>
        </w:tc>
      </w:tr>
      <w:tr w:rsidR="008F39B2" w14:paraId="6A7A63B7" w14:textId="77777777" w:rsidTr="63A1EABF">
        <w:tc>
          <w:tcPr>
            <w:tcW w:w="4675" w:type="dxa"/>
            <w:shd w:val="clear" w:color="auto" w:fill="EAEAEA"/>
          </w:tcPr>
          <w:p w14:paraId="120E2BBF" w14:textId="77777777" w:rsidR="008F39B2" w:rsidRDefault="008F39B2">
            <w:r>
              <w:t>Are their systems integrated?</w:t>
            </w:r>
          </w:p>
        </w:tc>
        <w:tc>
          <w:tcPr>
            <w:tcW w:w="4675" w:type="dxa"/>
          </w:tcPr>
          <w:p w14:paraId="3461D779" w14:textId="60485311" w:rsidR="008F39B2" w:rsidRDefault="00D6161F">
            <w:r>
              <w:t>Not fully</w:t>
            </w:r>
          </w:p>
        </w:tc>
      </w:tr>
      <w:tr w:rsidR="63A1EABF" w14:paraId="0E49B755" w14:textId="77777777" w:rsidTr="63A1EABF">
        <w:tc>
          <w:tcPr>
            <w:tcW w:w="4675" w:type="dxa"/>
            <w:shd w:val="clear" w:color="auto" w:fill="EAEAEA"/>
          </w:tcPr>
          <w:p w14:paraId="7936CC7A" w14:textId="7F355FB9" w:rsidR="2505C157" w:rsidRDefault="2505C157" w:rsidP="63A1EABF">
            <w:r>
              <w:t>Will anything stay in their legacy system?</w:t>
            </w:r>
          </w:p>
        </w:tc>
        <w:tc>
          <w:tcPr>
            <w:tcW w:w="4675" w:type="dxa"/>
          </w:tcPr>
          <w:p w14:paraId="0E81DACD" w14:textId="6871B6F9" w:rsidR="63A1EABF" w:rsidRDefault="00D6161F" w:rsidP="63A1EABF">
            <w:r>
              <w:t>No</w:t>
            </w:r>
          </w:p>
        </w:tc>
      </w:tr>
      <w:tr w:rsidR="008F39B2" w14:paraId="6A947447" w14:textId="77777777" w:rsidTr="63A1EABF">
        <w:tc>
          <w:tcPr>
            <w:tcW w:w="4675" w:type="dxa"/>
            <w:shd w:val="clear" w:color="auto" w:fill="EAEAEA"/>
          </w:tcPr>
          <w:p w14:paraId="7BFE5BA4" w14:textId="77777777" w:rsidR="008F39B2" w:rsidRDefault="008F39B2">
            <w:r>
              <w:t>What integrations will they need with the NetSuite Implementation?</w:t>
            </w:r>
          </w:p>
        </w:tc>
        <w:tc>
          <w:tcPr>
            <w:tcW w:w="4675" w:type="dxa"/>
          </w:tcPr>
          <w:p w14:paraId="3CF2D8B6" w14:textId="2890EDCF" w:rsidR="008F39B2" w:rsidRDefault="00D6161F">
            <w:r>
              <w:t>None identified in phase 1</w:t>
            </w:r>
          </w:p>
        </w:tc>
      </w:tr>
    </w:tbl>
    <w:p w14:paraId="0FB78278" w14:textId="77777777" w:rsidR="008F39B2" w:rsidRDefault="008F39B2"/>
    <w:p w14:paraId="10033531" w14:textId="77777777" w:rsidR="008F39B2" w:rsidRPr="008F39B2" w:rsidRDefault="008F39B2">
      <w:pPr>
        <w:rPr>
          <w:b/>
        </w:rPr>
      </w:pPr>
      <w:r w:rsidRPr="008F39B2">
        <w:rPr>
          <w:b/>
        </w:rPr>
        <w:t>CURRENT OPERATIONS: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F39B2" w14:paraId="2A9E7369" w14:textId="77777777" w:rsidTr="008F39B2">
        <w:tc>
          <w:tcPr>
            <w:tcW w:w="4675" w:type="dxa"/>
            <w:shd w:val="clear" w:color="auto" w:fill="EAEAEA"/>
          </w:tcPr>
          <w:p w14:paraId="5F71BBFF" w14:textId="77777777" w:rsidR="008F39B2" w:rsidRDefault="0083535C">
            <w:r>
              <w:t>What do they do?</w:t>
            </w:r>
          </w:p>
        </w:tc>
        <w:tc>
          <w:tcPr>
            <w:tcW w:w="4675" w:type="dxa"/>
          </w:tcPr>
          <w:p w14:paraId="1FC39945" w14:textId="0CFBDD7F" w:rsidR="008F39B2" w:rsidRDefault="00D6161F">
            <w:r>
              <w:rPr>
                <w:rStyle w:val="normaltextrun"/>
                <w:rFonts w:ascii="Calibri" w:hAnsi="Calibri" w:cs="Calibri"/>
              </w:rPr>
              <w:t>They</w:t>
            </w:r>
            <w:r>
              <w:rPr>
                <w:rStyle w:val="normaltextrun"/>
                <w:rFonts w:ascii="Calibri" w:hAnsi="Calibri" w:cs="Calibri"/>
              </w:rPr>
              <w:t xml:space="preserve"> design/develop a water meter and the related reading equipment. There is a transceiver that talks to the meter and gets water reads. They are able to collect all of this info and h</w:t>
            </w:r>
            <w:r>
              <w:rPr>
                <w:rStyle w:val="normaltextrun"/>
                <w:rFonts w:ascii="Calibri" w:hAnsi="Calibri" w:cs="Calibri"/>
              </w:rPr>
              <w:t>ave a site that hosts this data – outsourced manufacturing</w:t>
            </w:r>
          </w:p>
        </w:tc>
      </w:tr>
      <w:tr w:rsidR="0083535C" w14:paraId="5AC750AD" w14:textId="77777777" w:rsidTr="008F39B2">
        <w:tc>
          <w:tcPr>
            <w:tcW w:w="4675" w:type="dxa"/>
            <w:shd w:val="clear" w:color="auto" w:fill="EAEAEA"/>
          </w:tcPr>
          <w:p w14:paraId="433C5544" w14:textId="77777777" w:rsidR="0083535C" w:rsidRDefault="0083535C">
            <w:r>
              <w:t>Do they sell physical inventory? If so, how many warehouses do they have?</w:t>
            </w:r>
          </w:p>
        </w:tc>
        <w:tc>
          <w:tcPr>
            <w:tcW w:w="4675" w:type="dxa"/>
          </w:tcPr>
          <w:p w14:paraId="0562CB0E" w14:textId="281DB1D8" w:rsidR="0083535C" w:rsidRDefault="00D6161F">
            <w:r>
              <w:t>Yes, 1</w:t>
            </w:r>
          </w:p>
        </w:tc>
      </w:tr>
      <w:tr w:rsidR="0083535C" w14:paraId="7F0D0D1E" w14:textId="77777777" w:rsidTr="008F39B2">
        <w:tc>
          <w:tcPr>
            <w:tcW w:w="4675" w:type="dxa"/>
            <w:shd w:val="clear" w:color="auto" w:fill="EAEAEA"/>
          </w:tcPr>
          <w:p w14:paraId="509AADDA" w14:textId="77777777" w:rsidR="0083535C" w:rsidRDefault="0083535C">
            <w:r>
              <w:t>WMS?</w:t>
            </w:r>
          </w:p>
        </w:tc>
        <w:tc>
          <w:tcPr>
            <w:tcW w:w="4675" w:type="dxa"/>
          </w:tcPr>
          <w:p w14:paraId="34CE0A41" w14:textId="41DFE838" w:rsidR="0083535C" w:rsidRDefault="00D6161F">
            <w:r>
              <w:t>No</w:t>
            </w:r>
          </w:p>
        </w:tc>
      </w:tr>
      <w:tr w:rsidR="008F39B2" w14:paraId="779825DF" w14:textId="77777777" w:rsidTr="008F39B2">
        <w:tc>
          <w:tcPr>
            <w:tcW w:w="4675" w:type="dxa"/>
            <w:shd w:val="clear" w:color="auto" w:fill="EAEAEA"/>
          </w:tcPr>
          <w:p w14:paraId="6A451DD2" w14:textId="77777777" w:rsidR="008F39B2" w:rsidRDefault="008F39B2">
            <w:r>
              <w:t>How do they physically manage inventory within their warehouses?</w:t>
            </w:r>
          </w:p>
        </w:tc>
        <w:tc>
          <w:tcPr>
            <w:tcW w:w="4675" w:type="dxa"/>
          </w:tcPr>
          <w:p w14:paraId="62EBF3C5" w14:textId="2586366A" w:rsidR="008F39B2" w:rsidRDefault="00D6161F">
            <w:r>
              <w:t>Very manual, small operation</w:t>
            </w:r>
          </w:p>
        </w:tc>
      </w:tr>
      <w:tr w:rsidR="008F39B2" w14:paraId="1B45FA17" w14:textId="77777777" w:rsidTr="008F39B2">
        <w:tc>
          <w:tcPr>
            <w:tcW w:w="4675" w:type="dxa"/>
            <w:shd w:val="clear" w:color="auto" w:fill="EAEAEA"/>
          </w:tcPr>
          <w:p w14:paraId="6D99F623" w14:textId="77777777" w:rsidR="008F39B2" w:rsidRDefault="008F39B2">
            <w:r>
              <w:t>Do they need serialized inventory?</w:t>
            </w:r>
          </w:p>
        </w:tc>
        <w:tc>
          <w:tcPr>
            <w:tcW w:w="4675" w:type="dxa"/>
          </w:tcPr>
          <w:p w14:paraId="6D98A12B" w14:textId="322299C3" w:rsidR="008F39B2" w:rsidRDefault="00D6161F">
            <w:r>
              <w:t>No</w:t>
            </w:r>
          </w:p>
        </w:tc>
      </w:tr>
      <w:tr w:rsidR="0083535C" w14:paraId="748B355B" w14:textId="77777777" w:rsidTr="008F39B2">
        <w:tc>
          <w:tcPr>
            <w:tcW w:w="4675" w:type="dxa"/>
            <w:shd w:val="clear" w:color="auto" w:fill="EAEAEA"/>
          </w:tcPr>
          <w:p w14:paraId="3723F9F5" w14:textId="77777777" w:rsidR="0083535C" w:rsidRDefault="0083535C">
            <w:r>
              <w:t>Work Orders &amp; Assemblies?</w:t>
            </w:r>
          </w:p>
        </w:tc>
        <w:tc>
          <w:tcPr>
            <w:tcW w:w="4675" w:type="dxa"/>
          </w:tcPr>
          <w:p w14:paraId="2946DB82" w14:textId="47B90A31" w:rsidR="0083535C" w:rsidRDefault="00D6161F">
            <w:r>
              <w:t>Yes</w:t>
            </w:r>
          </w:p>
        </w:tc>
      </w:tr>
      <w:tr w:rsidR="0083535C" w14:paraId="09DBC642" w14:textId="77777777" w:rsidTr="008F39B2">
        <w:tc>
          <w:tcPr>
            <w:tcW w:w="4675" w:type="dxa"/>
            <w:shd w:val="clear" w:color="auto" w:fill="EAEAEA"/>
          </w:tcPr>
          <w:p w14:paraId="4F1CA6B8" w14:textId="77777777" w:rsidR="0083535C" w:rsidRDefault="0083535C">
            <w:r>
              <w:t>WIP &amp; Routing?</w:t>
            </w:r>
          </w:p>
        </w:tc>
        <w:tc>
          <w:tcPr>
            <w:tcW w:w="4675" w:type="dxa"/>
          </w:tcPr>
          <w:p w14:paraId="5997CC1D" w14:textId="7C5995E0" w:rsidR="0083535C" w:rsidRDefault="00D6161F">
            <w:r>
              <w:t>No</w:t>
            </w:r>
          </w:p>
        </w:tc>
      </w:tr>
    </w:tbl>
    <w:p w14:paraId="110FFD37" w14:textId="77777777" w:rsidR="008F39B2" w:rsidRDefault="008F39B2"/>
    <w:p w14:paraId="1557362A" w14:textId="7622CD86" w:rsidR="0083535C" w:rsidRPr="0083535C" w:rsidRDefault="0083535C" w:rsidP="63A1EABF">
      <w:pPr>
        <w:rPr>
          <w:b/>
          <w:bCs/>
        </w:rPr>
      </w:pPr>
      <w:r w:rsidRPr="63A1EABF">
        <w:rPr>
          <w:b/>
          <w:bCs/>
        </w:rPr>
        <w:t>PROCESS MODULE NOTES:</w:t>
      </w:r>
      <w:r w:rsidR="5F99874E" w:rsidRPr="63A1EABF">
        <w:rPr>
          <w:b/>
          <w:bCs/>
        </w:rPr>
        <w:t xml:space="preserve"> </w:t>
      </w:r>
      <w:r w:rsidR="5F99874E" w:rsidRPr="63A1EABF">
        <w:rPr>
          <w:b/>
          <w:bCs/>
          <w:color w:val="C00000"/>
        </w:rPr>
        <w:t>(What business functions will the software handle for them based on the outlined modules included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3535C" w14:paraId="04505B2D" w14:textId="77777777" w:rsidTr="63A1EABF">
        <w:tc>
          <w:tcPr>
            <w:tcW w:w="4675" w:type="dxa"/>
            <w:shd w:val="clear" w:color="auto" w:fill="EAEAEA"/>
          </w:tcPr>
          <w:p w14:paraId="58CFD52C" w14:textId="77777777" w:rsidR="0083535C" w:rsidRDefault="0083535C">
            <w:r>
              <w:t>Record to Report:</w:t>
            </w:r>
          </w:p>
        </w:tc>
        <w:tc>
          <w:tcPr>
            <w:tcW w:w="4675" w:type="dxa"/>
          </w:tcPr>
          <w:p w14:paraId="47BD8FAE" w14:textId="77777777" w:rsidR="00D6161F" w:rsidRDefault="00D6161F" w:rsidP="00D6161F">
            <w:pPr>
              <w:pStyle w:val="paragraph"/>
              <w:numPr>
                <w:ilvl w:val="2"/>
                <w:numId w:val="4"/>
              </w:numPr>
              <w:spacing w:before="0" w:beforeAutospacing="0" w:after="0" w:afterAutospacing="0"/>
              <w:ind w:left="108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Less than 200 transactions a month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14:paraId="4E3DF39B" w14:textId="65A3EC24" w:rsidR="00D6161F" w:rsidRDefault="00D6161F" w:rsidP="00D6161F">
            <w:pPr>
              <w:pStyle w:val="paragraph"/>
              <w:numPr>
                <w:ilvl w:val="2"/>
                <w:numId w:val="4"/>
              </w:numPr>
              <w:spacing w:before="0" w:beforeAutospacing="0" w:after="0" w:afterAutospacing="0"/>
              <w:ind w:left="108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Subscriptions (options</w:t>
            </w: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 xml:space="preserve"> – not in scope – as that part of business grows can make recommendations in system or outside – Recurly.com best fit as of now, though they haven’t been introduced</w:t>
            </w: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)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14:paraId="6819079E" w14:textId="77777777" w:rsidR="00D6161F" w:rsidRDefault="00D6161F" w:rsidP="00D6161F">
            <w:pPr>
              <w:pStyle w:val="paragraph"/>
              <w:numPr>
                <w:ilvl w:val="3"/>
                <w:numId w:val="4"/>
              </w:numPr>
              <w:spacing w:before="0" w:beforeAutospacing="0" w:after="0" w:afterAutospacing="0"/>
              <w:ind w:left="144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Flat 20 per month – month to month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14:paraId="2346239F" w14:textId="77777777" w:rsidR="00D6161F" w:rsidRDefault="00D6161F" w:rsidP="00D6161F">
            <w:pPr>
              <w:pStyle w:val="paragraph"/>
              <w:numPr>
                <w:ilvl w:val="3"/>
                <w:numId w:val="4"/>
              </w:numPr>
              <w:spacing w:before="0" w:beforeAutospacing="0" w:after="0" w:afterAutospacing="0"/>
              <w:ind w:left="144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Data hosting fee – depends on amount of data per month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14:paraId="54D161D4" w14:textId="77777777" w:rsidR="00D6161F" w:rsidRDefault="00D6161F" w:rsidP="00D6161F">
            <w:pPr>
              <w:pStyle w:val="paragraph"/>
              <w:numPr>
                <w:ilvl w:val="3"/>
                <w:numId w:val="4"/>
              </w:numPr>
              <w:spacing w:before="0" w:beforeAutospacing="0" w:after="0" w:afterAutospacing="0"/>
              <w:ind w:left="144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Website push invoicing info into </w:t>
            </w:r>
            <w:proofErr w:type="spellStart"/>
            <w:r>
              <w:rPr>
                <w:rStyle w:val="spellingerror"/>
                <w:rFonts w:ascii="Calibri" w:hAnsi="Calibri" w:cs="Calibri"/>
                <w:sz w:val="22"/>
                <w:szCs w:val="22"/>
              </w:rPr>
              <w:t>netsuite</w:t>
            </w:r>
            <w:proofErr w:type="spellEnd"/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, </w:t>
            </w:r>
            <w:proofErr w:type="spellStart"/>
            <w:r>
              <w:rPr>
                <w:rStyle w:val="spellingerror"/>
                <w:rFonts w:ascii="Calibri" w:hAnsi="Calibri" w:cs="Calibri"/>
                <w:sz w:val="22"/>
                <w:szCs w:val="22"/>
              </w:rPr>
              <w:t>netsuite</w:t>
            </w:r>
            <w:proofErr w:type="spellEnd"/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 administer invoices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14:paraId="6B699379" w14:textId="5BE98F06" w:rsidR="0083535C" w:rsidRPr="00D6161F" w:rsidRDefault="00D6161F" w:rsidP="00D6161F">
            <w:pPr>
              <w:pStyle w:val="paragraph"/>
              <w:numPr>
                <w:ilvl w:val="3"/>
                <w:numId w:val="4"/>
              </w:numPr>
              <w:spacing w:before="0" w:beforeAutospacing="0" w:after="0" w:afterAutospacing="0"/>
              <w:ind w:left="144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Style w:val="spellingerror"/>
                <w:rFonts w:ascii="Calibri" w:hAnsi="Calibri" w:cs="Calibri"/>
                <w:sz w:val="22"/>
                <w:szCs w:val="22"/>
              </w:rPr>
              <w:t>TechCEO</w:t>
            </w:r>
            <w:proofErr w:type="spellEnd"/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83535C" w14:paraId="42291074" w14:textId="77777777" w:rsidTr="63A1EABF">
        <w:tc>
          <w:tcPr>
            <w:tcW w:w="4675" w:type="dxa"/>
            <w:shd w:val="clear" w:color="auto" w:fill="EAEAEA"/>
          </w:tcPr>
          <w:p w14:paraId="0080197C" w14:textId="77777777" w:rsidR="0083535C" w:rsidRDefault="0083535C">
            <w:r>
              <w:t>Design to Build:</w:t>
            </w:r>
          </w:p>
        </w:tc>
        <w:tc>
          <w:tcPr>
            <w:tcW w:w="4675" w:type="dxa"/>
          </w:tcPr>
          <w:p w14:paraId="0AFCE383" w14:textId="77777777" w:rsidR="00D6161F" w:rsidRDefault="00D6161F" w:rsidP="00D6161F">
            <w:pPr>
              <w:pStyle w:val="paragraph"/>
              <w:numPr>
                <w:ilvl w:val="2"/>
                <w:numId w:val="4"/>
              </w:numPr>
              <w:spacing w:before="0" w:beforeAutospacing="0" w:after="0" w:afterAutospacing="0"/>
              <w:ind w:left="1080"/>
              <w:textAlignment w:val="baseline"/>
              <w:rPr>
                <w:rStyle w:val="eop"/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All made to stock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14:paraId="4FF240B3" w14:textId="6CF03C38" w:rsidR="00D6161F" w:rsidRDefault="00D6161F" w:rsidP="00D6161F">
            <w:pPr>
              <w:pStyle w:val="paragraph"/>
              <w:numPr>
                <w:ilvl w:val="2"/>
                <w:numId w:val="4"/>
              </w:numPr>
              <w:spacing w:before="0" w:beforeAutospacing="0" w:after="0" w:afterAutospacing="0"/>
              <w:ind w:left="108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600 parts – </w:t>
            </w:r>
            <w:r>
              <w:rPr>
                <w:rStyle w:val="spellingerror"/>
                <w:rFonts w:ascii="Calibri" w:hAnsi="Calibri" w:cs="Calibri"/>
                <w:sz w:val="22"/>
                <w:szCs w:val="22"/>
              </w:rPr>
              <w:t>components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14:paraId="5ECD39D0" w14:textId="4E3D0264" w:rsidR="00D6161F" w:rsidRDefault="00D6161F" w:rsidP="00D6161F">
            <w:pPr>
              <w:pStyle w:val="paragraph"/>
              <w:numPr>
                <w:ilvl w:val="2"/>
                <w:numId w:val="4"/>
              </w:numPr>
              <w:spacing w:before="0" w:beforeAutospacing="0" w:after="0" w:afterAutospacing="0"/>
              <w:ind w:left="1080"/>
              <w:textAlignment w:val="baseline"/>
              <w:rPr>
                <w:rStyle w:val="eop"/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Finished goods – 30 </w:t>
            </w:r>
            <w:proofErr w:type="spellStart"/>
            <w:r>
              <w:rPr>
                <w:rStyle w:val="spellingerror"/>
                <w:rFonts w:ascii="Calibri" w:hAnsi="Calibri" w:cs="Calibri"/>
                <w:sz w:val="22"/>
                <w:szCs w:val="22"/>
              </w:rPr>
              <w:t>ish</w:t>
            </w:r>
            <w:proofErr w:type="spellEnd"/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… couple different SKU’s for the same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14:paraId="33225E7A" w14:textId="77777777" w:rsidR="00D6161F" w:rsidRDefault="00D6161F" w:rsidP="00D6161F">
            <w:pPr>
              <w:pStyle w:val="paragraph"/>
              <w:numPr>
                <w:ilvl w:val="1"/>
                <w:numId w:val="4"/>
              </w:numPr>
              <w:spacing w:before="0" w:beforeAutospacing="0" w:after="0" w:afterAutospacing="0"/>
              <w:ind w:left="72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  <w:shd w:val="clear" w:color="auto" w:fill="FFFF00"/>
              </w:rPr>
              <w:t>Demand Planning/MRP (</w:t>
            </w:r>
            <w:proofErr w:type="spellStart"/>
            <w:r>
              <w:rPr>
                <w:rStyle w:val="spellingerror"/>
                <w:rFonts w:ascii="Calibri" w:hAnsi="Calibri" w:cs="Calibri"/>
                <w:sz w:val="22"/>
                <w:szCs w:val="22"/>
                <w:shd w:val="clear" w:color="auto" w:fill="FFFF00"/>
              </w:rPr>
              <w:t>Invenotry</w:t>
            </w:r>
            <w:proofErr w:type="spellEnd"/>
            <w:r>
              <w:rPr>
                <w:rStyle w:val="normaltextrun"/>
                <w:rFonts w:ascii="Calibri" w:hAnsi="Calibri" w:cs="Calibri"/>
                <w:sz w:val="22"/>
                <w:szCs w:val="22"/>
                <w:shd w:val="clear" w:color="auto" w:fill="FFFF00"/>
              </w:rPr>
              <w:t> Planning)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14:paraId="488F3AE6" w14:textId="5FC1CEEE" w:rsidR="00D6161F" w:rsidRDefault="00D6161F" w:rsidP="00D6161F">
            <w:pPr>
              <w:pStyle w:val="paragraph"/>
              <w:numPr>
                <w:ilvl w:val="2"/>
                <w:numId w:val="4"/>
              </w:numPr>
              <w:spacing w:before="0" w:beforeAutospacing="0" w:after="0" w:afterAutospacing="0"/>
              <w:ind w:left="108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How do we </w:t>
            </w:r>
            <w:proofErr w:type="spellStart"/>
            <w:r>
              <w:rPr>
                <w:rStyle w:val="contextualspellingandgrammarerror"/>
              </w:rPr>
              <w:t>receieve</w:t>
            </w:r>
            <w:proofErr w:type="spellEnd"/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 that inventory – how does MRP recognize that inventory has been relieved, not at 100 pieces, but at 50 because something has been completed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14:paraId="39D35575" w14:textId="77777777" w:rsidR="00D6161F" w:rsidRDefault="00D6161F" w:rsidP="00D6161F">
            <w:pPr>
              <w:pStyle w:val="paragraph"/>
              <w:numPr>
                <w:ilvl w:val="2"/>
                <w:numId w:val="4"/>
              </w:numPr>
              <w:spacing w:before="0" w:beforeAutospacing="0" w:after="0" w:afterAutospacing="0"/>
              <w:ind w:left="108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Contract </w:t>
            </w:r>
            <w:proofErr w:type="spellStart"/>
            <w:r>
              <w:rPr>
                <w:rStyle w:val="spellingerror"/>
                <w:rFonts w:ascii="Calibri" w:hAnsi="Calibri" w:cs="Calibri"/>
                <w:sz w:val="22"/>
                <w:szCs w:val="22"/>
              </w:rPr>
              <w:t>mfg</w:t>
            </w:r>
            <w:proofErr w:type="spellEnd"/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 but still use the </w:t>
            </w:r>
            <w:proofErr w:type="spellStart"/>
            <w:r>
              <w:rPr>
                <w:rStyle w:val="spellingerror"/>
                <w:rFonts w:ascii="Calibri" w:hAnsi="Calibri" w:cs="Calibri"/>
                <w:sz w:val="22"/>
                <w:szCs w:val="22"/>
              </w:rPr>
              <w:t>mrp</w:t>
            </w:r>
            <w:proofErr w:type="spellEnd"/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 function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14:paraId="7B82436A" w14:textId="77777777" w:rsidR="00D6161F" w:rsidRDefault="00D6161F" w:rsidP="00D6161F">
            <w:pPr>
              <w:pStyle w:val="paragraph"/>
              <w:numPr>
                <w:ilvl w:val="3"/>
                <w:numId w:val="4"/>
              </w:numPr>
              <w:spacing w:before="0" w:beforeAutospacing="0" w:after="0" w:afterAutospacing="0"/>
              <w:ind w:left="144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Assembling items, still manufacturing features… don’t need travelers, don’t need whatever… simple work order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14:paraId="3537A785" w14:textId="77777777" w:rsidR="00D6161F" w:rsidRPr="00D6161F" w:rsidRDefault="00D6161F" w:rsidP="00D6161F">
            <w:pPr>
              <w:pStyle w:val="paragraph"/>
              <w:numPr>
                <w:ilvl w:val="2"/>
                <w:numId w:val="4"/>
              </w:numPr>
              <w:spacing w:before="0" w:beforeAutospacing="0" w:after="0" w:afterAutospacing="0"/>
              <w:ind w:left="108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</w:p>
          <w:p w14:paraId="3FE9F23F" w14:textId="77777777" w:rsidR="0083535C" w:rsidRDefault="0083535C"/>
        </w:tc>
      </w:tr>
      <w:tr w:rsidR="0083535C" w14:paraId="1DA17FFD" w14:textId="77777777" w:rsidTr="63A1EABF">
        <w:tc>
          <w:tcPr>
            <w:tcW w:w="4675" w:type="dxa"/>
            <w:shd w:val="clear" w:color="auto" w:fill="EAEAEA"/>
          </w:tcPr>
          <w:p w14:paraId="522EDEB4" w14:textId="77777777" w:rsidR="0083535C" w:rsidRDefault="0083535C">
            <w:r>
              <w:t>Order to Cash:</w:t>
            </w:r>
          </w:p>
        </w:tc>
        <w:tc>
          <w:tcPr>
            <w:tcW w:w="4675" w:type="dxa"/>
          </w:tcPr>
          <w:p w14:paraId="1F72F646" w14:textId="15DD685F" w:rsidR="0083535C" w:rsidRDefault="00D6161F">
            <w:proofErr w:type="spellStart"/>
            <w:r>
              <w:t>SuiteSuccess</w:t>
            </w:r>
            <w:proofErr w:type="spellEnd"/>
          </w:p>
        </w:tc>
      </w:tr>
      <w:tr w:rsidR="0083535C" w14:paraId="2D3EC24A" w14:textId="77777777" w:rsidTr="63A1EABF">
        <w:tc>
          <w:tcPr>
            <w:tcW w:w="4675" w:type="dxa"/>
            <w:shd w:val="clear" w:color="auto" w:fill="EAEAEA"/>
          </w:tcPr>
          <w:p w14:paraId="4D9D16B9" w14:textId="77777777" w:rsidR="0083535C" w:rsidRDefault="0083535C">
            <w:r>
              <w:t>Procure to Pay:</w:t>
            </w:r>
          </w:p>
        </w:tc>
        <w:tc>
          <w:tcPr>
            <w:tcW w:w="4675" w:type="dxa"/>
          </w:tcPr>
          <w:p w14:paraId="2C867ECB" w14:textId="77777777" w:rsidR="0083535C" w:rsidRDefault="00D6161F">
            <w:pPr>
              <w:rPr>
                <w:rStyle w:val="normaltextrun"/>
                <w:rFonts w:ascii="Calibri" w:hAnsi="Calibri" w:cs="Calibri"/>
              </w:rPr>
            </w:pPr>
            <w:r>
              <w:rPr>
                <w:rStyle w:val="normaltextrun"/>
                <w:rFonts w:ascii="Calibri" w:hAnsi="Calibri" w:cs="Calibri"/>
              </w:rPr>
              <w:t>They do the development and procure 80% to 90% of all raw materials but outsource all manufacturing processes, done by a partner in Malaysia. They use all raw materials they purchase, assemble all equipment and have a bit of a markup for their systems.</w:t>
            </w:r>
          </w:p>
          <w:p w14:paraId="3EBAF987" w14:textId="77777777" w:rsidR="00D6161F" w:rsidRDefault="00D6161F">
            <w:pPr>
              <w:rPr>
                <w:rStyle w:val="normaltextrun"/>
                <w:rFonts w:ascii="Calibri" w:hAnsi="Calibri" w:cs="Calibri"/>
              </w:rPr>
            </w:pPr>
          </w:p>
          <w:p w14:paraId="26038A55" w14:textId="77777777" w:rsidR="00D6161F" w:rsidRDefault="00D6161F" w:rsidP="00D6161F">
            <w:pPr>
              <w:pStyle w:val="paragraph"/>
              <w:numPr>
                <w:ilvl w:val="2"/>
                <w:numId w:val="4"/>
              </w:numPr>
              <w:spacing w:before="0" w:beforeAutospacing="0" w:after="0" w:afterAutospacing="0"/>
              <w:ind w:left="108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How many vendors?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14:paraId="70DEB3FF" w14:textId="77777777" w:rsidR="00D6161F" w:rsidRDefault="00D6161F" w:rsidP="00D6161F">
            <w:pPr>
              <w:pStyle w:val="paragraph"/>
              <w:numPr>
                <w:ilvl w:val="3"/>
                <w:numId w:val="4"/>
              </w:numPr>
              <w:spacing w:before="0" w:beforeAutospacing="0" w:after="0" w:afterAutospacing="0"/>
              <w:ind w:left="144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lastRenderedPageBreak/>
              <w:t>5 main vendors wit </w:t>
            </w:r>
            <w:proofErr w:type="spellStart"/>
            <w:r>
              <w:rPr>
                <w:rStyle w:val="spellingerror"/>
                <w:rFonts w:ascii="Calibri" w:hAnsi="Calibri" w:cs="Calibri"/>
                <w:sz w:val="22"/>
                <w:szCs w:val="22"/>
              </w:rPr>
              <w:t>hmajor</w:t>
            </w:r>
            <w:proofErr w:type="spellEnd"/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 accounts, 15 consistent, 30 or so on top that are one offs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14:paraId="2AAC24AA" w14:textId="77777777" w:rsidR="00D6161F" w:rsidRDefault="00D6161F" w:rsidP="00D6161F">
            <w:pPr>
              <w:pStyle w:val="paragraph"/>
              <w:numPr>
                <w:ilvl w:val="2"/>
                <w:numId w:val="4"/>
              </w:numPr>
              <w:spacing w:before="0" w:beforeAutospacing="0" w:after="0" w:afterAutospacing="0"/>
              <w:ind w:left="108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Do you operate in any foreign currency? – transacted (no), likely will happen in the future, potentially Malaysia, Singapore, possibly </w:t>
            </w:r>
            <w:proofErr w:type="spellStart"/>
            <w:r>
              <w:rPr>
                <w:rStyle w:val="spellingerror"/>
                <w:rFonts w:ascii="Calibri" w:hAnsi="Calibri" w:cs="Calibri"/>
                <w:sz w:val="22"/>
                <w:szCs w:val="22"/>
              </w:rPr>
              <w:t>mexico</w:t>
            </w:r>
            <w:proofErr w:type="spellEnd"/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14:paraId="29075E4F" w14:textId="77777777" w:rsidR="00D6161F" w:rsidRDefault="00D6161F" w:rsidP="00D6161F">
            <w:pPr>
              <w:pStyle w:val="paragraph"/>
              <w:numPr>
                <w:ilvl w:val="3"/>
                <w:numId w:val="4"/>
              </w:numPr>
              <w:spacing w:before="0" w:beforeAutospacing="0" w:after="0" w:afterAutospacing="0"/>
              <w:ind w:left="144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Paying them via checks, ACH, and wires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14:paraId="1AB9BA4B" w14:textId="77777777" w:rsidR="00D6161F" w:rsidRDefault="00D6161F" w:rsidP="00D6161F">
            <w:pPr>
              <w:pStyle w:val="paragraph"/>
              <w:numPr>
                <w:ilvl w:val="3"/>
                <w:numId w:val="4"/>
              </w:numPr>
              <w:spacing w:before="0" w:beforeAutospacing="0" w:after="0" w:afterAutospacing="0"/>
              <w:ind w:left="144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Any vendor prepayments? Yes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14:paraId="622C8E8F" w14:textId="77777777" w:rsidR="00D6161F" w:rsidRDefault="00D6161F" w:rsidP="00D6161F">
            <w:pPr>
              <w:pStyle w:val="paragraph"/>
              <w:numPr>
                <w:ilvl w:val="3"/>
                <w:numId w:val="4"/>
              </w:numPr>
              <w:spacing w:before="0" w:beforeAutospacing="0" w:after="0" w:afterAutospacing="0"/>
              <w:ind w:left="144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Any vendor returns? Not really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14:paraId="6265F072" w14:textId="77777777" w:rsidR="00D6161F" w:rsidRDefault="00D6161F" w:rsidP="00D6161F">
            <w:pPr>
              <w:pStyle w:val="paragraph"/>
              <w:numPr>
                <w:ilvl w:val="2"/>
                <w:numId w:val="4"/>
              </w:numPr>
              <w:spacing w:before="0" w:beforeAutospacing="0" w:after="0" w:afterAutospacing="0"/>
              <w:ind w:left="108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Do you track landed costs?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14:paraId="7BC61FD9" w14:textId="77777777" w:rsidR="00D6161F" w:rsidRDefault="00D6161F" w:rsidP="00D6161F">
            <w:pPr>
              <w:pStyle w:val="paragraph"/>
              <w:numPr>
                <w:ilvl w:val="3"/>
                <w:numId w:val="4"/>
              </w:numPr>
              <w:spacing w:before="0" w:beforeAutospacing="0" w:after="0" w:afterAutospacing="0"/>
              <w:ind w:left="144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Not yet, but want to (doing it unofficially)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14:paraId="08CE6F91" w14:textId="4401F4DD" w:rsidR="00D6161F" w:rsidRDefault="00D6161F"/>
        </w:tc>
      </w:tr>
      <w:tr w:rsidR="0083535C" w14:paraId="1F26A208" w14:textId="77777777" w:rsidTr="63A1EABF">
        <w:tc>
          <w:tcPr>
            <w:tcW w:w="4675" w:type="dxa"/>
            <w:shd w:val="clear" w:color="auto" w:fill="EAEAEA"/>
          </w:tcPr>
          <w:p w14:paraId="1521B452" w14:textId="77777777" w:rsidR="0083535C" w:rsidRDefault="0083535C">
            <w:r>
              <w:lastRenderedPageBreak/>
              <w:t>Lead to Quote:</w:t>
            </w:r>
          </w:p>
        </w:tc>
        <w:tc>
          <w:tcPr>
            <w:tcW w:w="4675" w:type="dxa"/>
          </w:tcPr>
          <w:p w14:paraId="71334FB8" w14:textId="77777777" w:rsidR="0083535C" w:rsidRDefault="00D6161F">
            <w:proofErr w:type="spellStart"/>
            <w:r>
              <w:t>SuiteSuccess</w:t>
            </w:r>
            <w:proofErr w:type="spellEnd"/>
          </w:p>
          <w:p w14:paraId="58863BDB" w14:textId="77777777" w:rsidR="00D6161F" w:rsidRDefault="00D6161F"/>
          <w:p w14:paraId="61CDCEAD" w14:textId="30B31DB2" w:rsidR="00D6161F" w:rsidRDefault="00D6161F">
            <w:r>
              <w:rPr>
                <w:rStyle w:val="normaltextrun"/>
                <w:rFonts w:ascii="Calibri" w:hAnsi="Calibri" w:cs="Calibri"/>
              </w:rPr>
              <w:t>RMA process for anything defective</w:t>
            </w:r>
            <w:r>
              <w:rPr>
                <w:rStyle w:val="eop"/>
                <w:rFonts w:ascii="Calibri" w:hAnsi="Calibri" w:cs="Calibri"/>
              </w:rPr>
              <w:t> </w:t>
            </w:r>
          </w:p>
        </w:tc>
      </w:tr>
      <w:tr w:rsidR="0083535C" w14:paraId="47F76ECA" w14:textId="77777777" w:rsidTr="63A1EABF">
        <w:tc>
          <w:tcPr>
            <w:tcW w:w="4675" w:type="dxa"/>
            <w:shd w:val="clear" w:color="auto" w:fill="EAEAEA"/>
          </w:tcPr>
          <w:p w14:paraId="5BF05D19" w14:textId="2D0247CB" w:rsidR="0083535C" w:rsidRDefault="0083535C">
            <w:r>
              <w:t>Case to Resolution</w:t>
            </w:r>
            <w:r w:rsidR="0B4189CA">
              <w:t>:</w:t>
            </w:r>
          </w:p>
        </w:tc>
        <w:tc>
          <w:tcPr>
            <w:tcW w:w="4675" w:type="dxa"/>
          </w:tcPr>
          <w:p w14:paraId="50BDA67C" w14:textId="77777777" w:rsidR="00D6161F" w:rsidRDefault="00D6161F" w:rsidP="00D6161F">
            <w:pPr>
              <w:pStyle w:val="paragraph"/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Style w:val="eop"/>
                <w:rFonts w:ascii="Calibri" w:hAnsi="Calibri" w:cs="Calibri"/>
                <w:sz w:val="22"/>
                <w:szCs w:val="22"/>
              </w:rPr>
              <w:t>SuiteSuccess</w:t>
            </w:r>
            <w:proofErr w:type="spellEnd"/>
          </w:p>
          <w:p w14:paraId="6BB9E253" w14:textId="77777777" w:rsidR="0083535C" w:rsidRDefault="0083535C"/>
        </w:tc>
      </w:tr>
      <w:tr w:rsidR="0083535C" w14:paraId="0DD737B6" w14:textId="77777777" w:rsidTr="63A1EABF">
        <w:tc>
          <w:tcPr>
            <w:tcW w:w="4675" w:type="dxa"/>
            <w:shd w:val="clear" w:color="auto" w:fill="EAEAEA"/>
          </w:tcPr>
          <w:p w14:paraId="3AA9ED18" w14:textId="77777777" w:rsidR="0083535C" w:rsidRDefault="0083535C">
            <w:r>
              <w:t>Marketing to ROI:</w:t>
            </w:r>
          </w:p>
        </w:tc>
        <w:tc>
          <w:tcPr>
            <w:tcW w:w="4675" w:type="dxa"/>
          </w:tcPr>
          <w:p w14:paraId="7B002CA5" w14:textId="77777777" w:rsidR="00D6161F" w:rsidRDefault="00D6161F" w:rsidP="00D6161F">
            <w:pPr>
              <w:pStyle w:val="paragraph"/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Style w:val="eop"/>
                <w:rFonts w:ascii="Calibri" w:hAnsi="Calibri" w:cs="Calibri"/>
                <w:sz w:val="22"/>
                <w:szCs w:val="22"/>
              </w:rPr>
              <w:t>SuiteSuccess</w:t>
            </w:r>
            <w:proofErr w:type="spellEnd"/>
          </w:p>
          <w:p w14:paraId="23DE523C" w14:textId="77777777" w:rsidR="0083535C" w:rsidRDefault="0083535C"/>
        </w:tc>
      </w:tr>
      <w:tr w:rsidR="0083535C" w14:paraId="35BBBFD4" w14:textId="77777777" w:rsidTr="63A1EABF">
        <w:tc>
          <w:tcPr>
            <w:tcW w:w="4675" w:type="dxa"/>
            <w:shd w:val="clear" w:color="auto" w:fill="EAEAEA"/>
          </w:tcPr>
          <w:p w14:paraId="13254872" w14:textId="77777777" w:rsidR="0083535C" w:rsidRDefault="0083535C">
            <w:r>
              <w:t>Manufacturing Notes:</w:t>
            </w:r>
          </w:p>
        </w:tc>
        <w:tc>
          <w:tcPr>
            <w:tcW w:w="4675" w:type="dxa"/>
          </w:tcPr>
          <w:p w14:paraId="52E56223" w14:textId="05DDCB75" w:rsidR="0083535C" w:rsidRDefault="00D6161F">
            <w:r>
              <w:t>Outsourced manufacturing</w:t>
            </w:r>
          </w:p>
        </w:tc>
      </w:tr>
      <w:tr w:rsidR="63A1EABF" w14:paraId="454CF3A3" w14:textId="77777777" w:rsidTr="63A1EABF">
        <w:tc>
          <w:tcPr>
            <w:tcW w:w="4675" w:type="dxa"/>
            <w:shd w:val="clear" w:color="auto" w:fill="EAEAEA"/>
          </w:tcPr>
          <w:p w14:paraId="678F83CC" w14:textId="03B229ED" w:rsidR="09D27505" w:rsidRDefault="09D27505" w:rsidP="63A1EABF">
            <w:r>
              <w:t>Work Orders &amp; Assemblies</w:t>
            </w:r>
            <w:r w:rsidR="132F390D">
              <w:t>:</w:t>
            </w:r>
          </w:p>
        </w:tc>
        <w:tc>
          <w:tcPr>
            <w:tcW w:w="4675" w:type="dxa"/>
          </w:tcPr>
          <w:p w14:paraId="5185194C" w14:textId="47EB8095" w:rsidR="63A1EABF" w:rsidRDefault="00D6161F" w:rsidP="63A1EABF">
            <w:r>
              <w:t>Yes</w:t>
            </w:r>
          </w:p>
        </w:tc>
      </w:tr>
      <w:tr w:rsidR="63A1EABF" w14:paraId="5BBEA8F6" w14:textId="77777777" w:rsidTr="63A1EABF">
        <w:tc>
          <w:tcPr>
            <w:tcW w:w="4675" w:type="dxa"/>
            <w:shd w:val="clear" w:color="auto" w:fill="EAEAEA"/>
          </w:tcPr>
          <w:p w14:paraId="5A23CEA3" w14:textId="55144872" w:rsidR="09D27505" w:rsidRDefault="09D27505" w:rsidP="63A1EABF">
            <w:r>
              <w:t>Demand Planning</w:t>
            </w:r>
            <w:r w:rsidR="21FFF3AF">
              <w:t>:</w:t>
            </w:r>
          </w:p>
        </w:tc>
        <w:tc>
          <w:tcPr>
            <w:tcW w:w="4675" w:type="dxa"/>
          </w:tcPr>
          <w:p w14:paraId="220A1A52" w14:textId="4BE7B231" w:rsidR="63A1EABF" w:rsidRDefault="00D6161F" w:rsidP="63A1EABF">
            <w:r>
              <w:t>Yes</w:t>
            </w:r>
          </w:p>
        </w:tc>
      </w:tr>
      <w:tr w:rsidR="63A1EABF" w14:paraId="59FB513C" w14:textId="77777777" w:rsidTr="63A1EABF">
        <w:tc>
          <w:tcPr>
            <w:tcW w:w="4675" w:type="dxa"/>
            <w:shd w:val="clear" w:color="auto" w:fill="EAEAEA"/>
          </w:tcPr>
          <w:p w14:paraId="0BD3103C" w14:textId="00905781" w:rsidR="09D27505" w:rsidRDefault="09D27505" w:rsidP="63A1EABF">
            <w:r>
              <w:t>WIP</w:t>
            </w:r>
            <w:r w:rsidR="4E6984B8">
              <w:t xml:space="preserve"> &amp; Routing</w:t>
            </w:r>
            <w:r w:rsidR="2E93F1B2">
              <w:t>:</w:t>
            </w:r>
          </w:p>
        </w:tc>
        <w:tc>
          <w:tcPr>
            <w:tcW w:w="4675" w:type="dxa"/>
          </w:tcPr>
          <w:p w14:paraId="7C24BE28" w14:textId="4545A467" w:rsidR="63A1EABF" w:rsidRDefault="00D6161F" w:rsidP="63A1EABF">
            <w:r>
              <w:t>No</w:t>
            </w:r>
          </w:p>
        </w:tc>
      </w:tr>
    </w:tbl>
    <w:p w14:paraId="2572CDF2" w14:textId="4ABB1B9D" w:rsidR="63A1EABF" w:rsidRDefault="63A1EABF"/>
    <w:p w14:paraId="07547A01" w14:textId="77777777" w:rsidR="0083535C" w:rsidRDefault="0083535C"/>
    <w:p w14:paraId="1F3F6034" w14:textId="77777777" w:rsidR="0083535C" w:rsidRPr="0083535C" w:rsidRDefault="0083535C">
      <w:pPr>
        <w:rPr>
          <w:b/>
        </w:rPr>
      </w:pPr>
      <w:r w:rsidRPr="0083535C">
        <w:rPr>
          <w:b/>
        </w:rPr>
        <w:t>PAAPRI EXTENSIONS: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3535C" w14:paraId="6F2560D1" w14:textId="77777777" w:rsidTr="0083535C">
        <w:tc>
          <w:tcPr>
            <w:tcW w:w="4675" w:type="dxa"/>
            <w:shd w:val="clear" w:color="auto" w:fill="EAEAEA"/>
          </w:tcPr>
          <w:p w14:paraId="3B54B735" w14:textId="77777777" w:rsidR="0083535C" w:rsidRDefault="0083535C">
            <w:r>
              <w:t xml:space="preserve">Outline any </w:t>
            </w:r>
            <w:proofErr w:type="spellStart"/>
            <w:r>
              <w:t>Paapri</w:t>
            </w:r>
            <w:proofErr w:type="spellEnd"/>
            <w:r>
              <w:t xml:space="preserve"> extensions included along with the details.</w:t>
            </w:r>
          </w:p>
        </w:tc>
        <w:tc>
          <w:tcPr>
            <w:tcW w:w="4675" w:type="dxa"/>
          </w:tcPr>
          <w:p w14:paraId="5043CB0F" w14:textId="77777777" w:rsidR="0083535C" w:rsidRDefault="0083535C"/>
        </w:tc>
      </w:tr>
      <w:tr w:rsidR="0083535C" w14:paraId="601CAE7D" w14:textId="77777777" w:rsidTr="0083535C">
        <w:tc>
          <w:tcPr>
            <w:tcW w:w="4675" w:type="dxa"/>
            <w:shd w:val="clear" w:color="auto" w:fill="EAEAEA"/>
          </w:tcPr>
          <w:p w14:paraId="40DAA0F6" w14:textId="77777777" w:rsidR="0083535C" w:rsidRDefault="0083535C">
            <w:r>
              <w:t>Additional Notes:</w:t>
            </w:r>
          </w:p>
        </w:tc>
        <w:tc>
          <w:tcPr>
            <w:tcW w:w="4675" w:type="dxa"/>
          </w:tcPr>
          <w:p w14:paraId="07459315" w14:textId="77777777" w:rsidR="0083535C" w:rsidRDefault="0083535C"/>
        </w:tc>
      </w:tr>
      <w:tr w:rsidR="0083535C" w14:paraId="503EF692" w14:textId="77777777" w:rsidTr="0083535C">
        <w:tc>
          <w:tcPr>
            <w:tcW w:w="4675" w:type="dxa"/>
            <w:shd w:val="clear" w:color="auto" w:fill="EAEAEA"/>
          </w:tcPr>
          <w:p w14:paraId="0FFA1E2F" w14:textId="77777777" w:rsidR="0083535C" w:rsidRDefault="0083535C">
            <w:r>
              <w:t>Additional Notes:</w:t>
            </w:r>
          </w:p>
        </w:tc>
        <w:tc>
          <w:tcPr>
            <w:tcW w:w="4675" w:type="dxa"/>
          </w:tcPr>
          <w:p w14:paraId="6537F28F" w14:textId="77777777" w:rsidR="0083535C" w:rsidRDefault="0083535C"/>
        </w:tc>
      </w:tr>
    </w:tbl>
    <w:p w14:paraId="6DFB9E20" w14:textId="77777777" w:rsidR="0083535C" w:rsidRDefault="0083535C"/>
    <w:p w14:paraId="54737DA6" w14:textId="33476573" w:rsidR="63A1EABF" w:rsidRDefault="63A1EABF" w:rsidP="63A1EABF">
      <w:pPr>
        <w:rPr>
          <w:rFonts w:ascii="Times" w:eastAsia="Times" w:hAnsi="Times" w:cs="Times"/>
          <w:color w:val="000000" w:themeColor="text1"/>
        </w:rPr>
      </w:pPr>
    </w:p>
    <w:sectPr w:rsidR="63A1EA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741C78"/>
    <w:multiLevelType w:val="multilevel"/>
    <w:tmpl w:val="A2B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8CD32E3"/>
    <w:multiLevelType w:val="hybridMultilevel"/>
    <w:tmpl w:val="F73C5144"/>
    <w:lvl w:ilvl="0" w:tplc="E154D6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5939F4"/>
    <w:multiLevelType w:val="hybridMultilevel"/>
    <w:tmpl w:val="86F607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C846EE"/>
    <w:multiLevelType w:val="hybridMultilevel"/>
    <w:tmpl w:val="56FEE50A"/>
    <w:lvl w:ilvl="0" w:tplc="BC3AA5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EF3"/>
    <w:rsid w:val="00330B41"/>
    <w:rsid w:val="005C5B62"/>
    <w:rsid w:val="005E5E85"/>
    <w:rsid w:val="0083535C"/>
    <w:rsid w:val="008D4EF3"/>
    <w:rsid w:val="008F39B2"/>
    <w:rsid w:val="00BB0FB1"/>
    <w:rsid w:val="00D6161F"/>
    <w:rsid w:val="04633D08"/>
    <w:rsid w:val="053C2697"/>
    <w:rsid w:val="05733A92"/>
    <w:rsid w:val="0781FD9F"/>
    <w:rsid w:val="09D27505"/>
    <w:rsid w:val="0A938665"/>
    <w:rsid w:val="0B4189CA"/>
    <w:rsid w:val="0C5C5F2E"/>
    <w:rsid w:val="0C900F5C"/>
    <w:rsid w:val="132F390D"/>
    <w:rsid w:val="1503A07F"/>
    <w:rsid w:val="156090DB"/>
    <w:rsid w:val="17AEB915"/>
    <w:rsid w:val="1A7C71D7"/>
    <w:rsid w:val="1DC83F1C"/>
    <w:rsid w:val="1FB9CAFA"/>
    <w:rsid w:val="2069C5EE"/>
    <w:rsid w:val="21559B5B"/>
    <w:rsid w:val="21FFF3AF"/>
    <w:rsid w:val="2505C157"/>
    <w:rsid w:val="29C2B4B5"/>
    <w:rsid w:val="2D0D4263"/>
    <w:rsid w:val="2E93F1B2"/>
    <w:rsid w:val="2F1D80E4"/>
    <w:rsid w:val="30646476"/>
    <w:rsid w:val="3271B354"/>
    <w:rsid w:val="32A34A17"/>
    <w:rsid w:val="32E18DCE"/>
    <w:rsid w:val="33E22A1C"/>
    <w:rsid w:val="355C1C47"/>
    <w:rsid w:val="357DFA7D"/>
    <w:rsid w:val="3BED3C01"/>
    <w:rsid w:val="429F5B9A"/>
    <w:rsid w:val="448CC398"/>
    <w:rsid w:val="45993560"/>
    <w:rsid w:val="4E6984B8"/>
    <w:rsid w:val="538F1B35"/>
    <w:rsid w:val="5E3A046D"/>
    <w:rsid w:val="5F99874E"/>
    <w:rsid w:val="62061A5E"/>
    <w:rsid w:val="637606DF"/>
    <w:rsid w:val="6388C262"/>
    <w:rsid w:val="63A1EABF"/>
    <w:rsid w:val="665379CC"/>
    <w:rsid w:val="6E6D9C74"/>
    <w:rsid w:val="74A4344A"/>
    <w:rsid w:val="76F2DE39"/>
    <w:rsid w:val="79661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0D8AC"/>
  <w15:chartTrackingRefBased/>
  <w15:docId w15:val="{AA0FBF57-1AE8-4226-8EC5-AF2150F87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D4E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0FB1"/>
    <w:pPr>
      <w:ind w:left="720"/>
      <w:contextualSpacing/>
    </w:pPr>
  </w:style>
  <w:style w:type="character" w:customStyle="1" w:styleId="normaltextrun">
    <w:name w:val="normaltextrun"/>
    <w:basedOn w:val="DefaultParagraphFont"/>
    <w:rsid w:val="00D6161F"/>
  </w:style>
  <w:style w:type="paragraph" w:customStyle="1" w:styleId="paragraph">
    <w:name w:val="paragraph"/>
    <w:basedOn w:val="Normal"/>
    <w:rsid w:val="00D616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op">
    <w:name w:val="eop"/>
    <w:basedOn w:val="DefaultParagraphFont"/>
    <w:rsid w:val="00D6161F"/>
  </w:style>
  <w:style w:type="character" w:customStyle="1" w:styleId="spellingerror">
    <w:name w:val="spellingerror"/>
    <w:basedOn w:val="DefaultParagraphFont"/>
    <w:rsid w:val="00D6161F"/>
  </w:style>
  <w:style w:type="character" w:customStyle="1" w:styleId="contextualspellingandgrammarerror">
    <w:name w:val="contextualspellingandgrammarerror"/>
    <w:basedOn w:val="DefaultParagraphFont"/>
    <w:rsid w:val="00D6161F"/>
  </w:style>
  <w:style w:type="character" w:styleId="Hyperlink">
    <w:name w:val="Hyperlink"/>
    <w:basedOn w:val="DefaultParagraphFont"/>
    <w:uiPriority w:val="99"/>
    <w:unhideWhenUsed/>
    <w:rsid w:val="005C5B6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paul@nextcenturymeters.com" TargetMode="External"/><Relationship Id="rId5" Type="http://schemas.openxmlformats.org/officeDocument/2006/relationships/hyperlink" Target="mailto:cjorgensen@nextmeter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869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2022-08-23T18:52:00Z</dcterms:created>
  <dcterms:modified xsi:type="dcterms:W3CDTF">2022-08-23T18:52:00Z</dcterms:modified>
</cp:coreProperties>
</file>