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CCFE94" w14:textId="7BEB93B9" w:rsidR="00437AA6" w:rsidRDefault="00437AA6" w:rsidP="00437AA6">
      <w:r>
        <w:rPr>
          <w:noProof/>
          <w:lang w:val="en-US"/>
        </w:rPr>
        <w:drawing>
          <wp:anchor distT="0" distB="0" distL="114300" distR="114300" simplePos="0" relativeHeight="251662336" behindDoc="0" locked="0" layoutInCell="1" allowOverlap="1" wp14:anchorId="374F4AC2" wp14:editId="76F4FBFE">
            <wp:simplePos x="0" y="0"/>
            <wp:positionH relativeFrom="column">
              <wp:posOffset>-504190</wp:posOffset>
            </wp:positionH>
            <wp:positionV relativeFrom="paragraph">
              <wp:posOffset>0</wp:posOffset>
            </wp:positionV>
            <wp:extent cx="904875" cy="9048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aapri cloud technology logo.png"/>
                    <pic:cNvPicPr/>
                  </pic:nvPicPr>
                  <pic:blipFill>
                    <a:blip r:embed="rId9">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anchor>
        </w:drawing>
      </w:r>
      <w:r>
        <w:rPr>
          <w:noProof/>
          <w:lang w:val="en-US"/>
        </w:rPr>
        <mc:AlternateContent>
          <mc:Choice Requires="wps">
            <w:drawing>
              <wp:anchor distT="0" distB="0" distL="114300" distR="114300" simplePos="0" relativeHeight="251660288" behindDoc="0" locked="0" layoutInCell="1" allowOverlap="1" wp14:anchorId="5E9532BA" wp14:editId="1CC7F00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114540" cy="983615"/>
                <wp:effectExtent l="0" t="0" r="0" b="0"/>
                <wp:wrapSquare wrapText="bothSides"/>
                <wp:docPr id="15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9836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595959" w:themeColor="text1" w:themeTint="A6"/>
                                <w:sz w:val="28"/>
                                <w:szCs w:val="28"/>
                              </w:rPr>
                              <w:alias w:val="Author"/>
                              <w:tag w:val=""/>
                              <w:id w:val="-1547372735"/>
                              <w:dataBinding w:prefixMappings="xmlns:ns0='http://purl.org/dc/elements/1.1/' xmlns:ns1='http://schemas.openxmlformats.org/package/2006/metadata/core-properties' " w:xpath="/ns1:coreProperties[1]/ns0:creator[1]" w:storeItemID="{6C3C8BC8-F283-45AE-878A-BAB7291924A1}"/>
                              <w:text/>
                            </w:sdtPr>
                            <w:sdtContent>
                              <w:p w14:paraId="5DD7E754" w14:textId="08946C93" w:rsidR="00437AA6" w:rsidRDefault="00437AA6" w:rsidP="00437AA6">
                                <w:pPr>
                                  <w:pStyle w:val="NoSpacing"/>
                                  <w:jc w:val="right"/>
                                  <w:rPr>
                                    <w:color w:val="595959" w:themeColor="text1" w:themeTint="A6"/>
                                    <w:sz w:val="28"/>
                                    <w:szCs w:val="28"/>
                                  </w:rPr>
                                </w:pPr>
                                <w:proofErr w:type="spellStart"/>
                                <w:r>
                                  <w:rPr>
                                    <w:rFonts w:ascii="Times New Roman" w:hAnsi="Times New Roman" w:cs="Times New Roman"/>
                                    <w:color w:val="595959" w:themeColor="text1" w:themeTint="A6"/>
                                    <w:sz w:val="28"/>
                                    <w:szCs w:val="28"/>
                                  </w:rPr>
                                  <w:t>Paapri</w:t>
                                </w:r>
                                <w:proofErr w:type="spellEnd"/>
                                <w:r>
                                  <w:rPr>
                                    <w:rFonts w:ascii="Times New Roman" w:hAnsi="Times New Roman" w:cs="Times New Roman"/>
                                    <w:color w:val="595959" w:themeColor="text1" w:themeTint="A6"/>
                                    <w:sz w:val="28"/>
                                    <w:szCs w:val="28"/>
                                  </w:rPr>
                                  <w:t xml:space="preserve"> Cloud Technology</w:t>
                                </w:r>
                              </w:p>
                            </w:sdtContent>
                          </w:sdt>
                          <w:p w14:paraId="3ED2647F" w14:textId="77777777" w:rsidR="00437AA6" w:rsidRDefault="00437AA6" w:rsidP="00437AA6">
                            <w:pPr>
                              <w:pStyle w:val="NoSpacing"/>
                              <w:jc w:val="right"/>
                              <w:rPr>
                                <w:color w:val="595959" w:themeColor="text1" w:themeTint="A6"/>
                                <w:sz w:val="18"/>
                                <w:szCs w:val="18"/>
                              </w:rPr>
                            </w:pPr>
                            <w:sdt>
                              <w:sdtPr>
                                <w:rPr>
                                  <w:color w:val="595959" w:themeColor="text1" w:themeTint="A6"/>
                                  <w:sz w:val="18"/>
                                  <w:szCs w:val="18"/>
                                </w:rPr>
                                <w:alias w:val="Email"/>
                                <w:tag w:val="Email"/>
                                <w:id w:val="-20255386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E9532BA" id="_x0000_t202" coordsize="21600,21600" o:spt="202" path="m,l,21600r21600,l21600,xe">
                <v:stroke joinstyle="miter"/>
                <v:path gradientshapeok="t" o:connecttype="rect"/>
              </v:shapetype>
              <v:shape id="Text Box 152" o:spid="_x0000_s1026" type="#_x0000_t202" style="position:absolute;margin-left:0;margin-top:0;width:560.2pt;height:77.45pt;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" filled="f" stroked="f" strokeweight=".5pt">
                <v:path arrowok="t"/>
                <v:textbox inset="126pt,0,54pt,0">
                  <w:txbxContent>
                    <w:sdt>
                      <w:sdtPr>
                        <w:rPr>
                          <w:rFonts w:ascii="Times New Roman" w:hAnsi="Times New Roman" w:cs="Times New Roman"/>
                          <w:color w:val="595959" w:themeColor="text1" w:themeTint="A6"/>
                          <w:sz w:val="28"/>
                          <w:szCs w:val="28"/>
                        </w:rPr>
                        <w:alias w:val="Author"/>
                        <w:tag w:val=""/>
                        <w:id w:val="-1547372735"/>
                        <w:dataBinding w:prefixMappings="xmlns:ns0='http://purl.org/dc/elements/1.1/' xmlns:ns1='http://schemas.openxmlformats.org/package/2006/metadata/core-properties' " w:xpath="/ns1:coreProperties[1]/ns0:creator[1]" w:storeItemID="{6C3C8BC8-F283-45AE-878A-BAB7291924A1}"/>
                        <w:text/>
                      </w:sdtPr>
                      <w:sdtContent>
                        <w:p w14:paraId="5DD7E754" w14:textId="08946C93" w:rsidR="00437AA6" w:rsidRDefault="00437AA6" w:rsidP="00437AA6">
                          <w:pPr>
                            <w:pStyle w:val="NoSpacing"/>
                            <w:jc w:val="right"/>
                            <w:rPr>
                              <w:color w:val="595959" w:themeColor="text1" w:themeTint="A6"/>
                              <w:sz w:val="28"/>
                              <w:szCs w:val="28"/>
                            </w:rPr>
                          </w:pPr>
                          <w:proofErr w:type="spellStart"/>
                          <w:r>
                            <w:rPr>
                              <w:rFonts w:ascii="Times New Roman" w:hAnsi="Times New Roman" w:cs="Times New Roman"/>
                              <w:color w:val="595959" w:themeColor="text1" w:themeTint="A6"/>
                              <w:sz w:val="28"/>
                              <w:szCs w:val="28"/>
                            </w:rPr>
                            <w:t>Paapri</w:t>
                          </w:r>
                          <w:proofErr w:type="spellEnd"/>
                          <w:r>
                            <w:rPr>
                              <w:rFonts w:ascii="Times New Roman" w:hAnsi="Times New Roman" w:cs="Times New Roman"/>
                              <w:color w:val="595959" w:themeColor="text1" w:themeTint="A6"/>
                              <w:sz w:val="28"/>
                              <w:szCs w:val="28"/>
                            </w:rPr>
                            <w:t xml:space="preserve"> Cloud Technology</w:t>
                          </w:r>
                        </w:p>
                      </w:sdtContent>
                    </w:sdt>
                    <w:p w14:paraId="3ED2647F" w14:textId="77777777" w:rsidR="00437AA6" w:rsidRDefault="00437AA6" w:rsidP="00437AA6">
                      <w:pPr>
                        <w:pStyle w:val="NoSpacing"/>
                        <w:jc w:val="right"/>
                        <w:rPr>
                          <w:color w:val="595959" w:themeColor="text1" w:themeTint="A6"/>
                          <w:sz w:val="18"/>
                          <w:szCs w:val="18"/>
                        </w:rPr>
                      </w:pPr>
                      <w:sdt>
                        <w:sdtPr>
                          <w:rPr>
                            <w:color w:val="595959" w:themeColor="text1" w:themeTint="A6"/>
                            <w:sz w:val="18"/>
                            <w:szCs w:val="18"/>
                          </w:rPr>
                          <w:alias w:val="Email"/>
                          <w:tag w:val="Email"/>
                          <w:id w:val="-20255386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lang w:val="en-US"/>
        </w:rPr>
        <mc:AlternateContent>
          <mc:Choice Requires="wps">
            <w:drawing>
              <wp:anchor distT="0" distB="0" distL="114300" distR="114300" simplePos="0" relativeHeight="251661312" behindDoc="0" locked="0" layoutInCell="1" allowOverlap="1" wp14:anchorId="3D4EEF17" wp14:editId="18371CF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114540" cy="154940"/>
                <wp:effectExtent l="0" t="0" r="0" b="0"/>
                <wp:wrapSquare wrapText="bothSides"/>
                <wp:docPr id="8"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54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949056335"/>
                              <w:showingPlcHdr/>
                              <w:dataBinding w:prefixMappings="xmlns:ns0='http://schemas.microsoft.com/office/2006/coverPageProps' " w:xpath="/ns0:CoverPageProperties[1]/ns0:Abstract[1]" w:storeItemID="{55AF091B-3C7A-41E3-B477-F2FDAA23CFDA}"/>
                              <w:text w:multiLine="1"/>
                            </w:sdtPr>
                            <w:sdtContent>
                              <w:p w14:paraId="286633F4" w14:textId="77777777" w:rsidR="00437AA6" w:rsidRDefault="00437AA6" w:rsidP="00437AA6">
                                <w:pPr>
                                  <w:pStyle w:val="NoSpacing"/>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D4EEF17" id="Text Box 153" o:spid="_x0000_s1027" type="#_x0000_t202" style="position:absolute;margin-left:0;margin-top:0;width:560.2pt;height:12.2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" filled="f" stroked="f" strokeweight=".5pt">
                <v:path arrowok="t"/>
                <v:textbox style="mso-fit-shape-to-text:t" inset="126pt,0,54pt,0">
                  <w:txbxContent>
                    <w:sdt>
                      <w:sdtPr>
                        <w:rPr>
                          <w:color w:val="595959" w:themeColor="text1" w:themeTint="A6"/>
                          <w:sz w:val="20"/>
                          <w:szCs w:val="20"/>
                        </w:rPr>
                        <w:alias w:val="Abstract"/>
                        <w:tag w:val=""/>
                        <w:id w:val="949056335"/>
                        <w:showingPlcHdr/>
                        <w:dataBinding w:prefixMappings="xmlns:ns0='http://schemas.microsoft.com/office/2006/coverPageProps' " w:xpath="/ns0:CoverPageProperties[1]/ns0:Abstract[1]" w:storeItemID="{55AF091B-3C7A-41E3-B477-F2FDAA23CFDA}"/>
                        <w:text w:multiLine="1"/>
                      </w:sdtPr>
                      <w:sdtContent>
                        <w:p w14:paraId="286633F4" w14:textId="77777777" w:rsidR="00437AA6" w:rsidRDefault="00437AA6" w:rsidP="00437AA6">
                          <w:pPr>
                            <w:pStyle w:val="NoSpacing"/>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p>
    <w:p w14:paraId="0A29664D" w14:textId="178F2150" w:rsidR="00437AA6" w:rsidRDefault="00437AA6">
      <w:pPr>
        <w:spacing w:after="0" w:line="240" w:lineRule="auto"/>
        <w:rPr>
          <w:rFonts w:cstheme="minorHAnsi"/>
          <w:b/>
          <w:sz w:val="28"/>
          <w:szCs w:val="28"/>
          <w:u w:val="single"/>
          <w:lang w:val="en-US"/>
        </w:rPr>
      </w:pPr>
      <w:r>
        <w:rPr>
          <w:noProof/>
          <w:lang w:val="en-US"/>
        </w:rPr>
        <mc:AlternateContent>
          <mc:Choice Requires="wps">
            <w:drawing>
              <wp:anchor distT="0" distB="0" distL="114300" distR="114300" simplePos="0" relativeHeight="251659264" behindDoc="0" locked="0" layoutInCell="1" allowOverlap="1" wp14:anchorId="155E56B8" wp14:editId="3EE83BA6">
                <wp:simplePos x="0" y="0"/>
                <wp:positionH relativeFrom="page">
                  <wp:posOffset>579120</wp:posOffset>
                </wp:positionH>
                <wp:positionV relativeFrom="page">
                  <wp:posOffset>1950720</wp:posOffset>
                </wp:positionV>
                <wp:extent cx="6896100" cy="3881120"/>
                <wp:effectExtent l="0" t="0" r="0" b="5080"/>
                <wp:wrapSquare wrapText="bothSides"/>
                <wp:docPr id="154"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0" cy="388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4472C4" w:themeColor="accent1"/>
                                <w:sz w:val="44"/>
                                <w:szCs w:val="56"/>
                              </w:rPr>
                              <w:alias w:val="Subtitle"/>
                              <w:tag w:val=""/>
                              <w:id w:val="54676497"/>
                              <w:dataBinding w:prefixMappings="xmlns:ns0='http://purl.org/dc/elements/1.1/' xmlns:ns1='http://schemas.openxmlformats.org/package/2006/metadata/core-properties' " w:xpath="/ns1:coreProperties[1]/ns0:subject[1]" w:storeItemID="{6C3C8BC8-F283-45AE-878A-BAB7291924A1}"/>
                              <w:text/>
                            </w:sdtPr>
                            <w:sdtContent>
                              <w:p w14:paraId="0A07551E" w14:textId="0C78688E" w:rsidR="00437AA6" w:rsidRPr="004D70E8" w:rsidRDefault="00437AA6" w:rsidP="00437AA6">
                                <w:pPr>
                                  <w:jc w:val="right"/>
                                  <w:rPr>
                                    <w:smallCaps/>
                                    <w:color w:val="404040" w:themeColor="text1" w:themeTint="BF"/>
                                    <w:sz w:val="36"/>
                                    <w:szCs w:val="36"/>
                                  </w:rPr>
                                </w:pPr>
                                <w:r w:rsidRPr="00106E4F">
                                  <w:rPr>
                                    <w:color w:val="4472C4" w:themeColor="accent1"/>
                                    <w:sz w:val="44"/>
                                    <w:szCs w:val="56"/>
                                  </w:rPr>
                                  <w:t>COMPLETE PARACHUTE SOLUTIONS: D2B DOCUMENTATION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155E56B8" id="Text Box 154" o:spid="_x0000_s1028" type="#_x0000_t202" style="position:absolute;margin-left:45.6pt;margin-top:153.6pt;width:543pt;height:305.6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" filled="f" stroked="f" strokeweight=".5pt">
                <v:path arrowok="t"/>
                <v:textbox inset="126pt,0,54pt,0">
                  <w:txbxContent>
                    <w:sdt>
                      <w:sdtPr>
                        <w:rPr>
                          <w:color w:val="4472C4" w:themeColor="accent1"/>
                          <w:sz w:val="44"/>
                          <w:szCs w:val="56"/>
                        </w:rPr>
                        <w:alias w:val="Subtitle"/>
                        <w:tag w:val=""/>
                        <w:id w:val="54676497"/>
                        <w:dataBinding w:prefixMappings="xmlns:ns0='http://purl.org/dc/elements/1.1/' xmlns:ns1='http://schemas.openxmlformats.org/package/2006/metadata/core-properties' " w:xpath="/ns1:coreProperties[1]/ns0:subject[1]" w:storeItemID="{6C3C8BC8-F283-45AE-878A-BAB7291924A1}"/>
                        <w:text/>
                      </w:sdtPr>
                      <w:sdtContent>
                        <w:p w14:paraId="0A07551E" w14:textId="0C78688E" w:rsidR="00437AA6" w:rsidRPr="004D70E8" w:rsidRDefault="00437AA6" w:rsidP="00437AA6">
                          <w:pPr>
                            <w:jc w:val="right"/>
                            <w:rPr>
                              <w:smallCaps/>
                              <w:color w:val="404040" w:themeColor="text1" w:themeTint="BF"/>
                              <w:sz w:val="36"/>
                              <w:szCs w:val="36"/>
                            </w:rPr>
                          </w:pPr>
                          <w:r w:rsidRPr="00106E4F">
                            <w:rPr>
                              <w:color w:val="4472C4" w:themeColor="accent1"/>
                              <w:sz w:val="44"/>
                              <w:szCs w:val="56"/>
                            </w:rPr>
                            <w:t>COMPLETE PARACHUTE SOLUTIONS: D2B DOCUMENTATION</w:t>
                          </w:r>
                        </w:p>
                      </w:sdtContent>
                    </w:sdt>
                  </w:txbxContent>
                </v:textbox>
                <w10:wrap type="square" anchorx="page" anchory="page"/>
              </v:shape>
            </w:pict>
          </mc:Fallback>
        </mc:AlternateContent>
      </w:r>
      <w:r>
        <w:rPr>
          <w:rFonts w:cstheme="minorHAnsi"/>
          <w:b/>
          <w:sz w:val="28"/>
          <w:szCs w:val="28"/>
          <w:u w:val="single"/>
          <w:lang w:val="en-US"/>
        </w:rPr>
        <w:br w:type="page"/>
      </w:r>
    </w:p>
    <w:p w14:paraId="6476A45C" w14:textId="77777777" w:rsidR="00BE5845" w:rsidRDefault="001F34D1">
      <w:pPr>
        <w:rPr>
          <w:rFonts w:cstheme="minorHAnsi"/>
          <w:b/>
          <w:sz w:val="28"/>
          <w:szCs w:val="28"/>
          <w:u w:val="single"/>
          <w:lang w:val="en-US"/>
        </w:rPr>
      </w:pPr>
      <w:r>
        <w:rPr>
          <w:rFonts w:cstheme="minorHAnsi"/>
          <w:b/>
          <w:sz w:val="28"/>
          <w:szCs w:val="28"/>
          <w:u w:val="single"/>
          <w:lang w:val="en-US"/>
        </w:rPr>
        <w:lastRenderedPageBreak/>
        <w:t>Inventory Item</w:t>
      </w:r>
    </w:p>
    <w:p w14:paraId="368C3CF5" w14:textId="77777777" w:rsidR="00BE5845" w:rsidRDefault="001F34D1">
      <w:pPr>
        <w:pStyle w:val="NormalWeb"/>
        <w:shd w:val="clear" w:color="auto" w:fill="FFFFFF"/>
        <w:spacing w:before="0" w:beforeAutospacing="0" w:after="240" w:afterAutospacing="0" w:line="300" w:lineRule="atLeast"/>
        <w:rPr>
          <w:rFonts w:asciiTheme="minorHAnsi" w:hAnsiTheme="minorHAnsi" w:cstheme="minorHAnsi"/>
          <w:color w:val="202020"/>
        </w:rPr>
      </w:pPr>
      <w:r>
        <w:rPr>
          <w:rFonts w:asciiTheme="minorHAnsi" w:hAnsiTheme="minorHAnsi" w:cstheme="minorHAnsi"/>
          <w:color w:val="202020"/>
        </w:rPr>
        <w:t>This is a record for something you stock and sell. Track the amount and value you have on hand, as well as the marginal profit you make.</w:t>
      </w:r>
    </w:p>
    <w:p w14:paraId="3D0B4D2F" w14:textId="77777777" w:rsidR="00BE5845" w:rsidRDefault="001F34D1">
      <w:pPr>
        <w:pStyle w:val="NormalWeb"/>
        <w:shd w:val="clear" w:color="auto" w:fill="FFFFFF"/>
        <w:spacing w:before="0" w:beforeAutospacing="0" w:after="240" w:afterAutospacing="0" w:line="300" w:lineRule="atLeast"/>
        <w:rPr>
          <w:rFonts w:asciiTheme="minorHAnsi" w:hAnsiTheme="minorHAnsi" w:cstheme="minorHAnsi"/>
          <w:color w:val="202020"/>
        </w:rPr>
      </w:pPr>
      <w:r>
        <w:rPr>
          <w:rFonts w:asciiTheme="minorHAnsi" w:hAnsiTheme="minorHAnsi" w:cstheme="minorHAnsi"/>
          <w:color w:val="202020"/>
        </w:rPr>
        <w:t>Using this type of item record requires the Inventory feature.</w:t>
      </w:r>
    </w:p>
    <w:p w14:paraId="12F2AB4F" w14:textId="589CE2B3" w:rsidR="00140249" w:rsidRPr="00180EAD" w:rsidRDefault="001F34D1">
      <w:pPr>
        <w:rPr>
          <w:rFonts w:cstheme="minorHAnsi"/>
          <w:color w:val="202020"/>
          <w:sz w:val="24"/>
          <w:szCs w:val="20"/>
          <w:shd w:val="clear" w:color="auto" w:fill="FFFFFF"/>
        </w:rPr>
      </w:pPr>
      <w:r>
        <w:rPr>
          <w:rFonts w:cstheme="minorHAnsi"/>
          <w:color w:val="202020"/>
          <w:sz w:val="24"/>
          <w:szCs w:val="20"/>
          <w:shd w:val="clear" w:color="auto" w:fill="FFFFFF"/>
        </w:rPr>
        <w:t>As you buy and sell inventory, your Cost of Goods Sold (COGS), income, and asset accounts are updated. Item profits are reflected on your income statement.</w:t>
      </w:r>
    </w:p>
    <w:p w14:paraId="256A75CD" w14:textId="02A2AFEC" w:rsidR="00140249" w:rsidRPr="00140249" w:rsidRDefault="001F34D1">
      <w:pPr>
        <w:rPr>
          <w:rFonts w:cstheme="minorHAnsi"/>
          <w:b/>
          <w:bCs/>
          <w:sz w:val="24"/>
          <w:szCs w:val="24"/>
          <w:lang w:val="en-US"/>
        </w:rPr>
      </w:pPr>
      <w:r>
        <w:rPr>
          <w:rFonts w:cstheme="minorHAnsi"/>
          <w:b/>
          <w:sz w:val="24"/>
          <w:szCs w:val="24"/>
          <w:lang w:val="en-US"/>
        </w:rPr>
        <w:t>Step 1:</w:t>
      </w:r>
      <w:r w:rsidR="00633F42">
        <w:rPr>
          <w:rFonts w:cstheme="minorHAnsi"/>
          <w:b/>
          <w:sz w:val="24"/>
          <w:szCs w:val="24"/>
          <w:lang w:val="en-US"/>
        </w:rPr>
        <w:t xml:space="preserve"> </w:t>
      </w:r>
      <w:r w:rsidR="00633F42">
        <w:rPr>
          <w:rFonts w:cstheme="minorHAnsi"/>
          <w:sz w:val="24"/>
          <w:szCs w:val="24"/>
          <w:lang w:val="en-US"/>
        </w:rPr>
        <w:t xml:space="preserve">Inventory Item creation: </w:t>
      </w:r>
      <w:r w:rsidR="008D1264">
        <w:rPr>
          <w:rFonts w:cstheme="minorHAnsi"/>
          <w:sz w:val="24"/>
          <w:szCs w:val="24"/>
          <w:lang w:val="en-US"/>
        </w:rPr>
        <w:t>- Navigate</w:t>
      </w:r>
      <w:r>
        <w:rPr>
          <w:rFonts w:cstheme="minorHAnsi"/>
          <w:sz w:val="24"/>
          <w:szCs w:val="24"/>
          <w:lang w:val="en-US"/>
        </w:rPr>
        <w:t xml:space="preserve"> to </w:t>
      </w:r>
      <w:r w:rsidR="00515EB2">
        <w:rPr>
          <w:rFonts w:cstheme="minorHAnsi"/>
          <w:b/>
          <w:bCs/>
          <w:sz w:val="24"/>
          <w:szCs w:val="24"/>
          <w:lang w:val="en-US"/>
        </w:rPr>
        <w:t>Lists-&gt;Accounting-&gt;Items-&gt;New</w:t>
      </w:r>
    </w:p>
    <w:p w14:paraId="4A790CC7" w14:textId="466A2CF3" w:rsidR="00140249" w:rsidRDefault="00260BA8">
      <w:pPr>
        <w:rPr>
          <w:sz w:val="24"/>
          <w:szCs w:val="24"/>
        </w:rPr>
      </w:pPr>
      <w:r>
        <w:rPr>
          <w:noProof/>
          <w:lang w:val="en-US"/>
        </w:rPr>
        <w:drawing>
          <wp:inline distT="0" distB="0" distL="0" distR="0" wp14:anchorId="724B4E6D" wp14:editId="7996D28E">
            <wp:extent cx="5731510" cy="9817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981710"/>
                    </a:xfrm>
                    <a:prstGeom prst="rect">
                      <a:avLst/>
                    </a:prstGeom>
                  </pic:spPr>
                </pic:pic>
              </a:graphicData>
            </a:graphic>
          </wp:inline>
        </w:drawing>
      </w:r>
    </w:p>
    <w:p w14:paraId="4E8B5DCB" w14:textId="77777777" w:rsidR="002003D3" w:rsidRPr="002003D3" w:rsidRDefault="002003D3">
      <w:pPr>
        <w:rPr>
          <w:sz w:val="24"/>
          <w:szCs w:val="24"/>
        </w:rPr>
      </w:pPr>
    </w:p>
    <w:p w14:paraId="7BE62CEF" w14:textId="350A12BC" w:rsidR="002003D3" w:rsidRDefault="00180EAD" w:rsidP="002003D3">
      <w:pPr>
        <w:spacing w:after="0"/>
        <w:rPr>
          <w:b/>
          <w:bCs/>
          <w:sz w:val="24"/>
          <w:szCs w:val="24"/>
        </w:rPr>
      </w:pPr>
      <w:r>
        <w:rPr>
          <w:b/>
          <w:sz w:val="24"/>
          <w:szCs w:val="24"/>
          <w:lang w:val="en-US"/>
        </w:rPr>
        <w:t>Ste</w:t>
      </w:r>
      <w:r w:rsidR="001F34D1">
        <w:rPr>
          <w:b/>
          <w:sz w:val="24"/>
          <w:szCs w:val="24"/>
          <w:lang w:val="en-US"/>
        </w:rPr>
        <w:t xml:space="preserve">p 2:  </w:t>
      </w:r>
      <w:r w:rsidR="001F34D1">
        <w:rPr>
          <w:sz w:val="24"/>
          <w:szCs w:val="24"/>
          <w:lang w:val="en-US"/>
        </w:rPr>
        <w:t xml:space="preserve">Click on </w:t>
      </w:r>
      <w:r w:rsidR="001F34D1">
        <w:rPr>
          <w:b/>
          <w:bCs/>
          <w:sz w:val="24"/>
          <w:szCs w:val="24"/>
          <w:lang w:val="en-US"/>
        </w:rPr>
        <w:t>Inventory</w:t>
      </w:r>
      <w:r w:rsidR="001F34D1">
        <w:rPr>
          <w:b/>
          <w:bCs/>
          <w:sz w:val="24"/>
          <w:szCs w:val="24"/>
        </w:rPr>
        <w:t xml:space="preserve"> Item.</w:t>
      </w:r>
    </w:p>
    <w:p w14:paraId="23989B89" w14:textId="7035E283" w:rsidR="002003D3" w:rsidRDefault="00260BA8" w:rsidP="002003D3">
      <w:pPr>
        <w:spacing w:after="0"/>
        <w:rPr>
          <w:b/>
          <w:bCs/>
          <w:sz w:val="24"/>
          <w:szCs w:val="24"/>
        </w:rPr>
      </w:pPr>
      <w:r>
        <w:rPr>
          <w:noProof/>
          <w:lang w:val="en-US"/>
        </w:rPr>
        <w:drawing>
          <wp:inline distT="0" distB="0" distL="0" distR="0" wp14:anchorId="5E3F9EB8" wp14:editId="15513177">
            <wp:extent cx="5731510" cy="11823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182370"/>
                    </a:xfrm>
                    <a:prstGeom prst="rect">
                      <a:avLst/>
                    </a:prstGeom>
                  </pic:spPr>
                </pic:pic>
              </a:graphicData>
            </a:graphic>
          </wp:inline>
        </w:drawing>
      </w:r>
    </w:p>
    <w:p w14:paraId="36FC307E" w14:textId="16C7BEA4" w:rsidR="002003D3" w:rsidRDefault="002003D3" w:rsidP="002003D3">
      <w:pPr>
        <w:spacing w:after="0"/>
        <w:rPr>
          <w:b/>
          <w:bCs/>
          <w:sz w:val="24"/>
          <w:szCs w:val="24"/>
        </w:rPr>
      </w:pPr>
    </w:p>
    <w:p w14:paraId="3DA5B90F" w14:textId="2C70FABC" w:rsidR="00BE5845" w:rsidRDefault="001F34D1">
      <w:pPr>
        <w:rPr>
          <w:sz w:val="24"/>
          <w:szCs w:val="24"/>
          <w:lang w:val="en-US"/>
        </w:rPr>
      </w:pPr>
      <w:r>
        <w:rPr>
          <w:b/>
          <w:sz w:val="24"/>
          <w:szCs w:val="24"/>
          <w:lang w:val="en-US"/>
        </w:rPr>
        <w:t xml:space="preserve">Step 3:  </w:t>
      </w:r>
      <w:r>
        <w:rPr>
          <w:sz w:val="24"/>
          <w:szCs w:val="24"/>
          <w:lang w:val="en-US"/>
        </w:rPr>
        <w:t xml:space="preserve">Fill </w:t>
      </w:r>
      <w:r w:rsidR="00140249">
        <w:rPr>
          <w:sz w:val="24"/>
          <w:szCs w:val="24"/>
          <w:lang w:val="en-US"/>
        </w:rPr>
        <w:t xml:space="preserve">in </w:t>
      </w:r>
      <w:r>
        <w:rPr>
          <w:sz w:val="24"/>
          <w:szCs w:val="24"/>
          <w:lang w:val="en-US"/>
        </w:rPr>
        <w:t>the required details for the Inventory Item. Mandatory fields -</w:t>
      </w:r>
      <w:r>
        <w:rPr>
          <w:b/>
          <w:bCs/>
          <w:sz w:val="24"/>
          <w:szCs w:val="24"/>
          <w:lang w:val="en-US"/>
        </w:rPr>
        <w:t>Item Name/Number, Tax Schedule</w:t>
      </w:r>
      <w:r>
        <w:rPr>
          <w:sz w:val="24"/>
          <w:szCs w:val="24"/>
          <w:lang w:val="en-US"/>
        </w:rPr>
        <w:t xml:space="preserve"> under Accounting subtab</w:t>
      </w:r>
      <w:r w:rsidR="00D04281">
        <w:rPr>
          <w:sz w:val="24"/>
          <w:szCs w:val="24"/>
          <w:lang w:val="en-US"/>
        </w:rPr>
        <w:t xml:space="preserve"> and put COGS, ASSET, INCOME </w:t>
      </w:r>
      <w:r w:rsidR="00F2157A">
        <w:rPr>
          <w:sz w:val="24"/>
          <w:szCs w:val="24"/>
          <w:lang w:val="en-US"/>
        </w:rPr>
        <w:t>Account. Put</w:t>
      </w:r>
      <w:r>
        <w:rPr>
          <w:sz w:val="24"/>
          <w:szCs w:val="24"/>
          <w:lang w:val="en-US"/>
        </w:rPr>
        <w:t xml:space="preserve"> the other necessary details. </w:t>
      </w:r>
    </w:p>
    <w:p w14:paraId="73C6CC85" w14:textId="0103544F" w:rsidR="00BE5845" w:rsidRDefault="00260BA8">
      <w:pPr>
        <w:rPr>
          <w:sz w:val="24"/>
          <w:szCs w:val="24"/>
          <w:lang w:val="en-US"/>
        </w:rPr>
      </w:pPr>
      <w:r>
        <w:rPr>
          <w:noProof/>
          <w:lang w:val="en-US"/>
        </w:rPr>
        <w:drawing>
          <wp:inline distT="0" distB="0" distL="0" distR="0" wp14:anchorId="77C6125E" wp14:editId="7664CC42">
            <wp:extent cx="5731510" cy="235648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56485"/>
                    </a:xfrm>
                    <a:prstGeom prst="rect">
                      <a:avLst/>
                    </a:prstGeom>
                  </pic:spPr>
                </pic:pic>
              </a:graphicData>
            </a:graphic>
          </wp:inline>
        </w:drawing>
      </w:r>
    </w:p>
    <w:p w14:paraId="2CA0FAC9" w14:textId="2F310C15" w:rsidR="00BE5845" w:rsidRDefault="00260BA8">
      <w:pPr>
        <w:rPr>
          <w:sz w:val="24"/>
          <w:szCs w:val="24"/>
        </w:rPr>
      </w:pPr>
      <w:r>
        <w:rPr>
          <w:noProof/>
          <w:lang w:val="en-US"/>
        </w:rPr>
        <w:lastRenderedPageBreak/>
        <w:drawing>
          <wp:inline distT="0" distB="0" distL="0" distR="0" wp14:anchorId="07A9466B" wp14:editId="29D8DD0E">
            <wp:extent cx="5731510" cy="14185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8590"/>
                    </a:xfrm>
                    <a:prstGeom prst="rect">
                      <a:avLst/>
                    </a:prstGeom>
                  </pic:spPr>
                </pic:pic>
              </a:graphicData>
            </a:graphic>
          </wp:inline>
        </w:drawing>
      </w:r>
      <w:bookmarkStart w:id="0" w:name="_GoBack"/>
      <w:bookmarkEnd w:id="0"/>
    </w:p>
    <w:p w14:paraId="41850322" w14:textId="43D648D6" w:rsidR="00BE5845" w:rsidRDefault="001F34D1">
      <w:pPr>
        <w:rPr>
          <w:sz w:val="24"/>
          <w:szCs w:val="24"/>
          <w:lang w:val="en-US"/>
        </w:rPr>
      </w:pPr>
      <w:r>
        <w:rPr>
          <w:b/>
          <w:sz w:val="24"/>
          <w:szCs w:val="24"/>
          <w:lang w:val="en-US"/>
        </w:rPr>
        <w:t xml:space="preserve">Step 4: </w:t>
      </w:r>
      <w:r>
        <w:rPr>
          <w:sz w:val="24"/>
          <w:szCs w:val="24"/>
          <w:lang w:val="en-US"/>
        </w:rPr>
        <w:t xml:space="preserve"> Then click the “Save” button.</w:t>
      </w:r>
    </w:p>
    <w:p w14:paraId="73495944" w14:textId="77777777" w:rsidR="0074601D" w:rsidRDefault="0074601D">
      <w:pPr>
        <w:rPr>
          <w:sz w:val="24"/>
          <w:szCs w:val="24"/>
          <w:lang w:val="en-US"/>
        </w:rPr>
      </w:pPr>
    </w:p>
    <w:p w14:paraId="13C61F2D" w14:textId="0156A01E" w:rsidR="00BE5845" w:rsidRDefault="001F34D1">
      <w:pPr>
        <w:rPr>
          <w:rFonts w:cstheme="minorHAnsi"/>
          <w:b/>
          <w:sz w:val="28"/>
          <w:szCs w:val="28"/>
          <w:u w:val="single"/>
          <w:lang w:val="en-US"/>
        </w:rPr>
      </w:pPr>
      <w:r>
        <w:rPr>
          <w:rFonts w:cstheme="minorHAnsi"/>
          <w:b/>
          <w:sz w:val="28"/>
          <w:szCs w:val="28"/>
          <w:u w:val="single"/>
          <w:lang w:val="en-US"/>
        </w:rPr>
        <w:t>Serialized Inventory Item</w:t>
      </w:r>
    </w:p>
    <w:p w14:paraId="551EAA59" w14:textId="57FF04D4" w:rsidR="005069C9" w:rsidRPr="00E27396" w:rsidRDefault="001F34D1">
      <w:pPr>
        <w:pStyle w:val="NormalWeb"/>
        <w:shd w:val="clear" w:color="auto" w:fill="FFFFFF"/>
        <w:spacing w:before="0" w:beforeAutospacing="0" w:after="240" w:afterAutospacing="0" w:line="300" w:lineRule="atLeast"/>
        <w:rPr>
          <w:rFonts w:asciiTheme="minorHAnsi" w:eastAsiaTheme="minorHAnsi" w:hAnsiTheme="minorHAnsi" w:cstheme="minorBidi"/>
          <w:lang w:eastAsia="en-US"/>
        </w:rPr>
      </w:pPr>
      <w:r>
        <w:rPr>
          <w:rFonts w:asciiTheme="minorHAnsi" w:eastAsiaTheme="minorHAnsi" w:hAnsiTheme="minorHAnsi" w:cstheme="minorBidi"/>
          <w:lang w:val="en-US" w:eastAsia="en-US"/>
        </w:rPr>
        <w:t xml:space="preserve">With the help of serialized </w:t>
      </w:r>
      <w:r w:rsidR="00853F23">
        <w:rPr>
          <w:rFonts w:asciiTheme="minorHAnsi" w:eastAsiaTheme="minorHAnsi" w:hAnsiTheme="minorHAnsi" w:cstheme="minorBidi"/>
          <w:lang w:val="en-US" w:eastAsia="en-US"/>
        </w:rPr>
        <w:t>items</w:t>
      </w:r>
      <w:r>
        <w:rPr>
          <w:rFonts w:asciiTheme="minorHAnsi" w:eastAsiaTheme="minorHAnsi" w:hAnsiTheme="minorHAnsi" w:cstheme="minorBidi"/>
          <w:lang w:val="en-US" w:eastAsia="en-US"/>
        </w:rPr>
        <w:t xml:space="preserve">, you can track the purchase and sale of physical inventory items by assigning a serial number to each item. At the time of receiving a serialized item </w:t>
      </w:r>
      <w:r>
        <w:rPr>
          <w:rFonts w:asciiTheme="minorHAnsi" w:eastAsiaTheme="minorHAnsi" w:hAnsiTheme="minorHAnsi" w:cstheme="minorBidi"/>
          <w:lang w:eastAsia="en-US"/>
        </w:rPr>
        <w:t xml:space="preserve">you must enter a serial number for each serialized </w:t>
      </w:r>
      <w:r w:rsidR="00D04281">
        <w:rPr>
          <w:rFonts w:asciiTheme="minorHAnsi" w:eastAsiaTheme="minorHAnsi" w:hAnsiTheme="minorHAnsi" w:cstheme="minorBidi"/>
          <w:lang w:eastAsia="en-US"/>
        </w:rPr>
        <w:t>item. For</w:t>
      </w:r>
      <w:r>
        <w:rPr>
          <w:rFonts w:asciiTheme="minorHAnsi" w:eastAsiaTheme="minorHAnsi" w:hAnsiTheme="minorHAnsi" w:cstheme="minorBidi"/>
          <w:lang w:eastAsia="en-US"/>
        </w:rPr>
        <w:t xml:space="preserve"> example, if you enter a quantity of 2, then you must enter two serial numbers. Similarly, at the time of fulfilling the item you must select the serial number of the item to specify from which serial number you are shipping your inventory.</w:t>
      </w:r>
    </w:p>
    <w:p w14:paraId="4498849A" w14:textId="601865B7" w:rsidR="00BE5845" w:rsidRDefault="001F34D1">
      <w:pPr>
        <w:rPr>
          <w:b/>
          <w:bCs/>
          <w:sz w:val="24"/>
          <w:szCs w:val="24"/>
          <w:lang w:val="en-US"/>
        </w:rPr>
      </w:pPr>
      <w:r>
        <w:rPr>
          <w:b/>
          <w:bCs/>
          <w:sz w:val="24"/>
          <w:szCs w:val="24"/>
          <w:lang w:val="en-US"/>
        </w:rPr>
        <w:t xml:space="preserve">Step 1: </w:t>
      </w:r>
      <w:r>
        <w:rPr>
          <w:sz w:val="24"/>
          <w:szCs w:val="24"/>
          <w:lang w:val="en-US"/>
        </w:rPr>
        <w:t xml:space="preserve">Serialized Item creation: Navigate to </w:t>
      </w:r>
      <w:r w:rsidR="00515EB2">
        <w:rPr>
          <w:b/>
          <w:bCs/>
          <w:sz w:val="24"/>
          <w:szCs w:val="24"/>
          <w:lang w:val="en-US"/>
        </w:rPr>
        <w:t>Lists-&gt;Accounting-&gt;Items-&gt;New</w:t>
      </w:r>
    </w:p>
    <w:p w14:paraId="2A23EF33" w14:textId="0BCABB89" w:rsidR="00BE5845" w:rsidRDefault="0074601D">
      <w:pPr>
        <w:rPr>
          <w:b/>
          <w:bCs/>
          <w:sz w:val="24"/>
          <w:szCs w:val="24"/>
        </w:rPr>
      </w:pPr>
      <w:r>
        <w:rPr>
          <w:noProof/>
          <w:lang w:val="en-US"/>
        </w:rPr>
        <w:drawing>
          <wp:inline distT="0" distB="0" distL="0" distR="0" wp14:anchorId="7B8935C8" wp14:editId="7770B3F4">
            <wp:extent cx="5731510" cy="19411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41195"/>
                    </a:xfrm>
                    <a:prstGeom prst="rect">
                      <a:avLst/>
                    </a:prstGeom>
                  </pic:spPr>
                </pic:pic>
              </a:graphicData>
            </a:graphic>
          </wp:inline>
        </w:drawing>
      </w:r>
    </w:p>
    <w:p w14:paraId="76D7C646" w14:textId="77777777" w:rsidR="00853F23" w:rsidRDefault="00853F23">
      <w:pPr>
        <w:rPr>
          <w:b/>
          <w:bCs/>
          <w:sz w:val="24"/>
          <w:szCs w:val="24"/>
        </w:rPr>
      </w:pPr>
    </w:p>
    <w:p w14:paraId="732533BA" w14:textId="77777777" w:rsidR="0074601D" w:rsidRDefault="0074601D">
      <w:pPr>
        <w:rPr>
          <w:b/>
          <w:sz w:val="24"/>
          <w:szCs w:val="24"/>
          <w:lang w:val="en-US"/>
        </w:rPr>
      </w:pPr>
    </w:p>
    <w:p w14:paraId="3F9C368B" w14:textId="5FF272A6" w:rsidR="00BE5845" w:rsidRDefault="001F34D1">
      <w:pPr>
        <w:rPr>
          <w:lang w:eastAsia="en-IN"/>
        </w:rPr>
      </w:pPr>
      <w:r>
        <w:rPr>
          <w:b/>
          <w:sz w:val="24"/>
          <w:szCs w:val="24"/>
          <w:lang w:val="en-US"/>
        </w:rPr>
        <w:t xml:space="preserve">Step 2:  </w:t>
      </w:r>
      <w:r>
        <w:rPr>
          <w:sz w:val="24"/>
          <w:szCs w:val="24"/>
          <w:lang w:val="en-US"/>
        </w:rPr>
        <w:t xml:space="preserve">Click on the </w:t>
      </w:r>
      <w:r>
        <w:rPr>
          <w:b/>
          <w:bCs/>
          <w:sz w:val="24"/>
          <w:szCs w:val="24"/>
          <w:lang w:val="en-US"/>
        </w:rPr>
        <w:t xml:space="preserve">Serialized </w:t>
      </w:r>
      <w:r>
        <w:rPr>
          <w:sz w:val="24"/>
          <w:szCs w:val="24"/>
          <w:lang w:val="en-US"/>
        </w:rPr>
        <w:t>under Inventory</w:t>
      </w:r>
    </w:p>
    <w:p w14:paraId="7209C414" w14:textId="4C203903" w:rsidR="00E27396" w:rsidRDefault="00BA5829">
      <w:pPr>
        <w:rPr>
          <w:sz w:val="24"/>
          <w:szCs w:val="24"/>
        </w:rPr>
      </w:pPr>
      <w:r>
        <w:rPr>
          <w:noProof/>
          <w:lang w:val="en-US"/>
        </w:rPr>
        <w:drawing>
          <wp:inline distT="0" distB="0" distL="0" distR="0" wp14:anchorId="0B380574" wp14:editId="0E1C2E59">
            <wp:extent cx="5731510" cy="13830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383030"/>
                    </a:xfrm>
                    <a:prstGeom prst="rect">
                      <a:avLst/>
                    </a:prstGeom>
                  </pic:spPr>
                </pic:pic>
              </a:graphicData>
            </a:graphic>
          </wp:inline>
        </w:drawing>
      </w:r>
    </w:p>
    <w:p w14:paraId="2C2AC69C" w14:textId="77777777" w:rsidR="00A5123F" w:rsidRPr="00A5123F" w:rsidRDefault="00A5123F">
      <w:pPr>
        <w:rPr>
          <w:sz w:val="24"/>
          <w:szCs w:val="24"/>
        </w:rPr>
      </w:pPr>
    </w:p>
    <w:p w14:paraId="0F8E19D9" w14:textId="0BBC368E" w:rsidR="00BE5845" w:rsidRDefault="001F34D1">
      <w:pPr>
        <w:rPr>
          <w:sz w:val="24"/>
          <w:szCs w:val="24"/>
          <w:lang w:val="en-US"/>
        </w:rPr>
      </w:pPr>
      <w:r>
        <w:rPr>
          <w:b/>
          <w:sz w:val="24"/>
          <w:szCs w:val="24"/>
          <w:lang w:val="en-US"/>
        </w:rPr>
        <w:lastRenderedPageBreak/>
        <w:t xml:space="preserve">Step 3:  </w:t>
      </w:r>
      <w:r>
        <w:rPr>
          <w:sz w:val="24"/>
          <w:szCs w:val="24"/>
          <w:lang w:val="en-US"/>
        </w:rPr>
        <w:t xml:space="preserve">Fill </w:t>
      </w:r>
      <w:r w:rsidR="00853F23">
        <w:rPr>
          <w:sz w:val="24"/>
          <w:szCs w:val="24"/>
          <w:lang w:val="en-US"/>
        </w:rPr>
        <w:t xml:space="preserve">in </w:t>
      </w:r>
      <w:r>
        <w:rPr>
          <w:sz w:val="24"/>
          <w:szCs w:val="24"/>
          <w:lang w:val="en-US"/>
        </w:rPr>
        <w:t>the required details for the Serialized Inventory Item. Mandatory Fields-</w:t>
      </w:r>
      <w:r>
        <w:rPr>
          <w:b/>
          <w:bCs/>
          <w:sz w:val="24"/>
          <w:szCs w:val="24"/>
          <w:lang w:val="en-US"/>
        </w:rPr>
        <w:t>Item Name/Number, Tax Schedule</w:t>
      </w:r>
      <w:r>
        <w:rPr>
          <w:sz w:val="24"/>
          <w:szCs w:val="24"/>
          <w:lang w:val="en-US"/>
        </w:rPr>
        <w:t xml:space="preserve"> under Accounting subtab</w:t>
      </w:r>
      <w:r w:rsidR="00853F23">
        <w:rPr>
          <w:sz w:val="24"/>
          <w:szCs w:val="24"/>
          <w:lang w:val="en-US"/>
        </w:rPr>
        <w:t>,</w:t>
      </w:r>
      <w:r>
        <w:rPr>
          <w:sz w:val="24"/>
          <w:szCs w:val="24"/>
          <w:lang w:val="en-US"/>
        </w:rPr>
        <w:t xml:space="preserve"> and other necessary details. </w:t>
      </w:r>
    </w:p>
    <w:p w14:paraId="44DCC2B8" w14:textId="7341C298" w:rsidR="00853F23" w:rsidRDefault="00BA5829">
      <w:pPr>
        <w:rPr>
          <w:sz w:val="24"/>
          <w:szCs w:val="24"/>
        </w:rPr>
      </w:pPr>
      <w:r>
        <w:rPr>
          <w:noProof/>
          <w:lang w:val="en-US"/>
        </w:rPr>
        <w:drawing>
          <wp:inline distT="0" distB="0" distL="0" distR="0" wp14:anchorId="3CD32F4A" wp14:editId="0ADFE4C7">
            <wp:extent cx="5731510" cy="19545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54530"/>
                    </a:xfrm>
                    <a:prstGeom prst="rect">
                      <a:avLst/>
                    </a:prstGeom>
                  </pic:spPr>
                </pic:pic>
              </a:graphicData>
            </a:graphic>
          </wp:inline>
        </w:drawing>
      </w:r>
    </w:p>
    <w:p w14:paraId="75B407CC" w14:textId="169C1034" w:rsidR="00AF0143" w:rsidRDefault="00AF0143" w:rsidP="00853F23">
      <w:pPr>
        <w:rPr>
          <w:sz w:val="24"/>
          <w:szCs w:val="24"/>
          <w:lang w:val="en-US"/>
        </w:rPr>
      </w:pPr>
      <w:r>
        <w:rPr>
          <w:noProof/>
          <w:lang w:val="en-US"/>
        </w:rPr>
        <w:drawing>
          <wp:inline distT="0" distB="0" distL="0" distR="0" wp14:anchorId="7C264E5D" wp14:editId="0C6EEF3A">
            <wp:extent cx="5731510" cy="13735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73505"/>
                    </a:xfrm>
                    <a:prstGeom prst="rect">
                      <a:avLst/>
                    </a:prstGeom>
                  </pic:spPr>
                </pic:pic>
              </a:graphicData>
            </a:graphic>
          </wp:inline>
        </w:drawing>
      </w:r>
    </w:p>
    <w:p w14:paraId="0260B863" w14:textId="291022EE" w:rsidR="00853F23" w:rsidRPr="00AF0143" w:rsidRDefault="00853F23">
      <w:pPr>
        <w:rPr>
          <w:lang w:val="en-US" w:eastAsia="en-IN"/>
        </w:rPr>
      </w:pPr>
      <w:r>
        <w:rPr>
          <w:b/>
          <w:sz w:val="24"/>
          <w:szCs w:val="24"/>
          <w:lang w:val="en-US"/>
        </w:rPr>
        <w:t xml:space="preserve">Step 4: </w:t>
      </w:r>
      <w:r>
        <w:rPr>
          <w:sz w:val="24"/>
          <w:szCs w:val="24"/>
          <w:lang w:val="en-US"/>
        </w:rPr>
        <w:t xml:space="preserve"> Then click the “Save” button.</w:t>
      </w:r>
    </w:p>
    <w:p w14:paraId="3403C26C" w14:textId="77777777" w:rsidR="00AF0143" w:rsidRDefault="00AF0143">
      <w:pPr>
        <w:rPr>
          <w:b/>
          <w:sz w:val="28"/>
          <w:szCs w:val="24"/>
          <w:u w:val="single"/>
          <w:lang w:val="en-US"/>
        </w:rPr>
      </w:pPr>
    </w:p>
    <w:p w14:paraId="1D02D9E4" w14:textId="77777777" w:rsidR="00AF0143" w:rsidRDefault="00AF0143">
      <w:pPr>
        <w:rPr>
          <w:b/>
          <w:sz w:val="28"/>
          <w:szCs w:val="24"/>
          <w:u w:val="single"/>
          <w:lang w:val="en-US"/>
        </w:rPr>
      </w:pPr>
    </w:p>
    <w:p w14:paraId="3992BCDA" w14:textId="77777777" w:rsidR="00AF0143" w:rsidRDefault="00AF0143">
      <w:pPr>
        <w:rPr>
          <w:b/>
          <w:sz w:val="28"/>
          <w:szCs w:val="24"/>
          <w:u w:val="single"/>
          <w:lang w:val="en-US"/>
        </w:rPr>
      </w:pPr>
    </w:p>
    <w:p w14:paraId="08B61F30" w14:textId="77777777" w:rsidR="00AF0143" w:rsidRDefault="00AF0143">
      <w:pPr>
        <w:rPr>
          <w:b/>
          <w:sz w:val="28"/>
          <w:szCs w:val="24"/>
          <w:u w:val="single"/>
          <w:lang w:val="en-US"/>
        </w:rPr>
      </w:pPr>
    </w:p>
    <w:p w14:paraId="5228CD6C" w14:textId="77777777" w:rsidR="00AF0143" w:rsidRDefault="00AF0143">
      <w:pPr>
        <w:rPr>
          <w:b/>
          <w:sz w:val="28"/>
          <w:szCs w:val="24"/>
          <w:u w:val="single"/>
          <w:lang w:val="en-US"/>
        </w:rPr>
      </w:pPr>
    </w:p>
    <w:p w14:paraId="57067393" w14:textId="77777777" w:rsidR="00AF0143" w:rsidRDefault="00AF0143">
      <w:pPr>
        <w:rPr>
          <w:b/>
          <w:sz w:val="28"/>
          <w:szCs w:val="24"/>
          <w:u w:val="single"/>
          <w:lang w:val="en-US"/>
        </w:rPr>
      </w:pPr>
    </w:p>
    <w:p w14:paraId="0AB45D75" w14:textId="77777777" w:rsidR="00AF0143" w:rsidRDefault="00AF0143">
      <w:pPr>
        <w:rPr>
          <w:b/>
          <w:sz w:val="28"/>
          <w:szCs w:val="24"/>
          <w:u w:val="single"/>
          <w:lang w:val="en-US"/>
        </w:rPr>
      </w:pPr>
    </w:p>
    <w:p w14:paraId="1162FD23" w14:textId="2D8CB97B" w:rsidR="00BE5845" w:rsidRDefault="001F34D1">
      <w:pPr>
        <w:rPr>
          <w:rFonts w:cstheme="minorHAnsi"/>
          <w:b/>
          <w:sz w:val="28"/>
          <w:szCs w:val="28"/>
          <w:u w:val="single"/>
          <w:lang w:val="en-US"/>
        </w:rPr>
      </w:pPr>
      <w:r>
        <w:rPr>
          <w:rFonts w:cstheme="minorHAnsi"/>
          <w:b/>
          <w:sz w:val="28"/>
          <w:szCs w:val="28"/>
          <w:u w:val="single"/>
          <w:lang w:val="en-US"/>
        </w:rPr>
        <w:t>Non-Inventory Item</w:t>
      </w:r>
    </w:p>
    <w:p w14:paraId="1D95E409" w14:textId="4C364EE0" w:rsidR="00BE5845" w:rsidRDefault="001F34D1">
      <w:pPr>
        <w:rPr>
          <w:rFonts w:cstheme="minorHAnsi"/>
          <w:color w:val="202020"/>
          <w:sz w:val="24"/>
          <w:szCs w:val="20"/>
          <w:shd w:val="clear" w:color="auto" w:fill="FFFFFF"/>
        </w:rPr>
      </w:pPr>
      <w:r>
        <w:rPr>
          <w:rFonts w:cstheme="minorHAnsi"/>
          <w:color w:val="202020"/>
          <w:sz w:val="24"/>
          <w:szCs w:val="20"/>
          <w:shd w:val="clear" w:color="auto" w:fill="FFFFFF"/>
        </w:rPr>
        <w:t xml:space="preserve">Items that you always </w:t>
      </w:r>
      <w:r w:rsidR="0026585F">
        <w:rPr>
          <w:rFonts w:cstheme="minorHAnsi"/>
          <w:color w:val="202020"/>
          <w:sz w:val="24"/>
          <w:szCs w:val="20"/>
          <w:shd w:val="clear" w:color="auto" w:fill="FFFFFF"/>
        </w:rPr>
        <w:t>dropship</w:t>
      </w:r>
      <w:r>
        <w:rPr>
          <w:rFonts w:cstheme="minorHAnsi"/>
          <w:color w:val="202020"/>
          <w:sz w:val="24"/>
          <w:szCs w:val="20"/>
          <w:shd w:val="clear" w:color="auto" w:fill="FFFFFF"/>
        </w:rPr>
        <w:t xml:space="preserve"> or other items that you sell or purchase but do not stock can be recorded and tracked as non-inventory items.</w:t>
      </w:r>
    </w:p>
    <w:p w14:paraId="1A59E937" w14:textId="77777777" w:rsidR="00BE5845" w:rsidRDefault="001F34D1">
      <w:pPr>
        <w:pStyle w:val="NormalWeb"/>
        <w:shd w:val="clear" w:color="auto" w:fill="FFFFFF"/>
        <w:spacing w:before="0" w:beforeAutospacing="0" w:after="240" w:afterAutospacing="0" w:line="300" w:lineRule="atLeast"/>
        <w:rPr>
          <w:rFonts w:asciiTheme="minorHAnsi" w:hAnsiTheme="minorHAnsi" w:cstheme="minorHAnsi"/>
          <w:color w:val="202020"/>
        </w:rPr>
      </w:pPr>
      <w:r>
        <w:rPr>
          <w:rFonts w:asciiTheme="minorHAnsi" w:hAnsiTheme="minorHAnsi" w:cstheme="minorHAnsi"/>
          <w:color w:val="202020"/>
        </w:rPr>
        <w:t>For example, you might use non-inventory items in the following ways:</w:t>
      </w:r>
    </w:p>
    <w:p w14:paraId="0654A273" w14:textId="006F3A2A" w:rsidR="00BE5845" w:rsidRDefault="001F34D1">
      <w:pPr>
        <w:pStyle w:val="NormalWeb"/>
        <w:numPr>
          <w:ilvl w:val="0"/>
          <w:numId w:val="1"/>
        </w:numPr>
        <w:shd w:val="clear" w:color="auto" w:fill="FFFFFF"/>
        <w:spacing w:before="0" w:beforeAutospacing="0" w:after="96" w:afterAutospacing="0" w:line="300" w:lineRule="atLeast"/>
        <w:ind w:left="240"/>
        <w:textAlignment w:val="baseline"/>
        <w:rPr>
          <w:rFonts w:asciiTheme="minorHAnsi" w:hAnsiTheme="minorHAnsi" w:cstheme="minorHAnsi"/>
          <w:color w:val="202020"/>
          <w:szCs w:val="22"/>
        </w:rPr>
      </w:pPr>
      <w:r>
        <w:rPr>
          <w:rStyle w:val="Strong"/>
          <w:rFonts w:asciiTheme="minorHAnsi" w:hAnsiTheme="minorHAnsi" w:cstheme="minorHAnsi"/>
          <w:color w:val="202020"/>
          <w:szCs w:val="22"/>
        </w:rPr>
        <w:t>Non-inventory for</w:t>
      </w:r>
      <w:r w:rsidR="005F62ED">
        <w:rPr>
          <w:rStyle w:val="Strong"/>
          <w:rFonts w:asciiTheme="minorHAnsi" w:hAnsiTheme="minorHAnsi" w:cstheme="minorHAnsi"/>
          <w:color w:val="202020"/>
          <w:szCs w:val="22"/>
        </w:rPr>
        <w:t xml:space="preserve"> P</w:t>
      </w:r>
      <w:r w:rsidR="00CE038B">
        <w:rPr>
          <w:rStyle w:val="Strong"/>
          <w:rFonts w:asciiTheme="minorHAnsi" w:hAnsiTheme="minorHAnsi" w:cstheme="minorHAnsi"/>
          <w:color w:val="202020"/>
          <w:szCs w:val="22"/>
        </w:rPr>
        <w:t xml:space="preserve">urchase </w:t>
      </w:r>
      <w:r>
        <w:rPr>
          <w:rFonts w:asciiTheme="minorHAnsi" w:hAnsiTheme="minorHAnsi" w:cstheme="minorHAnsi"/>
          <w:color w:val="202020"/>
          <w:szCs w:val="22"/>
        </w:rPr>
        <w:t xml:space="preserve">– </w:t>
      </w:r>
      <w:r w:rsidR="00CE038B">
        <w:rPr>
          <w:rFonts w:asciiTheme="minorHAnsi" w:hAnsiTheme="minorHAnsi" w:cstheme="minorHAnsi"/>
          <w:color w:val="202020"/>
          <w:szCs w:val="22"/>
        </w:rPr>
        <w:t xml:space="preserve">office supplies you purchase but do not sell </w:t>
      </w:r>
    </w:p>
    <w:p w14:paraId="77E8C37B" w14:textId="5A49A9AF" w:rsidR="00BE5845" w:rsidRDefault="001F34D1">
      <w:pPr>
        <w:pStyle w:val="NormalWeb"/>
        <w:numPr>
          <w:ilvl w:val="0"/>
          <w:numId w:val="1"/>
        </w:numPr>
        <w:shd w:val="clear" w:color="auto" w:fill="FFFFFF"/>
        <w:spacing w:before="0" w:beforeAutospacing="0" w:after="96" w:afterAutospacing="0" w:line="300" w:lineRule="atLeast"/>
        <w:ind w:left="240"/>
        <w:textAlignment w:val="baseline"/>
        <w:rPr>
          <w:rFonts w:asciiTheme="minorHAnsi" w:hAnsiTheme="minorHAnsi" w:cstheme="minorHAnsi"/>
          <w:color w:val="202020"/>
          <w:szCs w:val="22"/>
        </w:rPr>
      </w:pPr>
      <w:r>
        <w:rPr>
          <w:rStyle w:val="Strong"/>
          <w:rFonts w:asciiTheme="minorHAnsi" w:hAnsiTheme="minorHAnsi" w:cstheme="minorHAnsi"/>
          <w:color w:val="202020"/>
          <w:szCs w:val="22"/>
        </w:rPr>
        <w:t xml:space="preserve">Non-inventory for </w:t>
      </w:r>
      <w:r w:rsidR="005F62ED">
        <w:rPr>
          <w:rStyle w:val="Strong"/>
          <w:rFonts w:asciiTheme="minorHAnsi" w:hAnsiTheme="minorHAnsi" w:cstheme="minorHAnsi"/>
          <w:color w:val="202020"/>
          <w:szCs w:val="22"/>
        </w:rPr>
        <w:t>S</w:t>
      </w:r>
      <w:r w:rsidR="00CE038B">
        <w:rPr>
          <w:rStyle w:val="Strong"/>
          <w:rFonts w:asciiTheme="minorHAnsi" w:hAnsiTheme="minorHAnsi" w:cstheme="minorHAnsi"/>
          <w:color w:val="202020"/>
          <w:szCs w:val="22"/>
        </w:rPr>
        <w:t>ale</w:t>
      </w:r>
      <w:r w:rsidR="00CE038B">
        <w:rPr>
          <w:rFonts w:asciiTheme="minorHAnsi" w:hAnsiTheme="minorHAnsi" w:cstheme="minorHAnsi"/>
          <w:color w:val="202020"/>
          <w:szCs w:val="22"/>
        </w:rPr>
        <w:t> – to sell items your custom creates for each order</w:t>
      </w:r>
    </w:p>
    <w:p w14:paraId="37A03E3E" w14:textId="3B3F0D51" w:rsidR="00BE5845" w:rsidRDefault="005F62ED">
      <w:pPr>
        <w:pStyle w:val="NormalWeb"/>
        <w:numPr>
          <w:ilvl w:val="0"/>
          <w:numId w:val="1"/>
        </w:numPr>
        <w:shd w:val="clear" w:color="auto" w:fill="FFFFFF"/>
        <w:spacing w:before="0" w:beforeAutospacing="0" w:after="96" w:afterAutospacing="0" w:line="300" w:lineRule="atLeast"/>
        <w:ind w:left="240"/>
        <w:textAlignment w:val="baseline"/>
        <w:rPr>
          <w:rFonts w:asciiTheme="minorHAnsi" w:hAnsiTheme="minorHAnsi" w:cstheme="minorHAnsi"/>
          <w:color w:val="202020"/>
          <w:szCs w:val="22"/>
          <w:u w:val="single"/>
        </w:rPr>
      </w:pPr>
      <w:r>
        <w:rPr>
          <w:rStyle w:val="Strong"/>
          <w:rFonts w:asciiTheme="minorHAnsi" w:hAnsiTheme="minorHAnsi" w:cstheme="minorHAnsi"/>
          <w:color w:val="202020"/>
          <w:szCs w:val="22"/>
        </w:rPr>
        <w:t>Non-inventory for R</w:t>
      </w:r>
      <w:r w:rsidR="001F34D1">
        <w:rPr>
          <w:rStyle w:val="Strong"/>
          <w:rFonts w:asciiTheme="minorHAnsi" w:hAnsiTheme="minorHAnsi" w:cstheme="minorHAnsi"/>
          <w:color w:val="202020"/>
          <w:szCs w:val="22"/>
        </w:rPr>
        <w:t>esale</w:t>
      </w:r>
      <w:r w:rsidR="001F34D1">
        <w:rPr>
          <w:rFonts w:asciiTheme="minorHAnsi" w:hAnsiTheme="minorHAnsi" w:cstheme="minorHAnsi"/>
          <w:color w:val="202020"/>
          <w:szCs w:val="22"/>
        </w:rPr>
        <w:t> – drop-ship items that you do not store but you sell directly from the vendor</w:t>
      </w:r>
    </w:p>
    <w:p w14:paraId="1980B468" w14:textId="1BFB0764" w:rsidR="00BE5845" w:rsidRDefault="001F34D1">
      <w:pPr>
        <w:rPr>
          <w:rFonts w:cstheme="minorHAnsi"/>
          <w:b/>
          <w:sz w:val="32"/>
          <w:szCs w:val="28"/>
          <w:u w:val="single"/>
          <w:lang w:val="en-US"/>
        </w:rPr>
      </w:pPr>
      <w:r>
        <w:rPr>
          <w:rStyle w:val="Strong"/>
          <w:rFonts w:cstheme="minorHAnsi"/>
          <w:color w:val="202020"/>
          <w:sz w:val="24"/>
        </w:rPr>
        <w:lastRenderedPageBreak/>
        <w:t xml:space="preserve">Non-inventory for </w:t>
      </w:r>
      <w:r w:rsidR="005F62ED">
        <w:rPr>
          <w:rStyle w:val="Strong"/>
          <w:rFonts w:cstheme="minorHAnsi"/>
          <w:color w:val="202020"/>
          <w:sz w:val="24"/>
        </w:rPr>
        <w:t>P</w:t>
      </w:r>
      <w:r w:rsidR="0026585F">
        <w:rPr>
          <w:rStyle w:val="Strong"/>
          <w:rFonts w:cstheme="minorHAnsi"/>
          <w:color w:val="202020"/>
          <w:sz w:val="24"/>
        </w:rPr>
        <w:t>urchase</w:t>
      </w:r>
    </w:p>
    <w:p w14:paraId="613E6B03" w14:textId="68266217" w:rsidR="00BE5845" w:rsidRDefault="001F34D1">
      <w:pPr>
        <w:rPr>
          <w:b/>
          <w:bCs/>
          <w:sz w:val="24"/>
          <w:szCs w:val="24"/>
          <w:lang w:val="en-US"/>
        </w:rPr>
      </w:pPr>
      <w:r>
        <w:rPr>
          <w:b/>
          <w:bCs/>
          <w:sz w:val="24"/>
          <w:szCs w:val="24"/>
          <w:lang w:val="en-US"/>
        </w:rPr>
        <w:t xml:space="preserve">Step 1: </w:t>
      </w:r>
      <w:r>
        <w:rPr>
          <w:sz w:val="24"/>
          <w:szCs w:val="24"/>
          <w:lang w:val="en-US"/>
        </w:rPr>
        <w:t xml:space="preserve">Non-Inventory Item creation: Navigate to </w:t>
      </w:r>
      <w:r w:rsidR="00CF27C0">
        <w:rPr>
          <w:b/>
          <w:bCs/>
          <w:sz w:val="24"/>
          <w:szCs w:val="24"/>
          <w:lang w:val="en-US"/>
        </w:rPr>
        <w:t>Lists-&gt;Accounting-&gt;Items-&gt;New</w:t>
      </w:r>
    </w:p>
    <w:p w14:paraId="0D2D9D80" w14:textId="1E52B5A7" w:rsidR="00BC2FCF" w:rsidRDefault="00CE038B">
      <w:pPr>
        <w:rPr>
          <w:b/>
          <w:bCs/>
          <w:sz w:val="24"/>
          <w:szCs w:val="24"/>
          <w:lang w:val="en-US"/>
        </w:rPr>
      </w:pPr>
      <w:r>
        <w:rPr>
          <w:noProof/>
          <w:lang w:val="en-US"/>
        </w:rPr>
        <w:drawing>
          <wp:inline distT="0" distB="0" distL="0" distR="0" wp14:anchorId="660F882E" wp14:editId="1DF8FD0F">
            <wp:extent cx="5731510" cy="1941195"/>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41195"/>
                    </a:xfrm>
                    <a:prstGeom prst="rect">
                      <a:avLst/>
                    </a:prstGeom>
                  </pic:spPr>
                </pic:pic>
              </a:graphicData>
            </a:graphic>
          </wp:inline>
        </w:drawing>
      </w:r>
    </w:p>
    <w:p w14:paraId="13016A70" w14:textId="77777777" w:rsidR="0026585F" w:rsidRPr="00BC2FCF" w:rsidRDefault="0026585F">
      <w:pPr>
        <w:rPr>
          <w:b/>
          <w:bCs/>
          <w:sz w:val="24"/>
          <w:szCs w:val="24"/>
          <w:lang w:val="en-US"/>
        </w:rPr>
      </w:pPr>
    </w:p>
    <w:p w14:paraId="329C4854" w14:textId="77777777" w:rsidR="00BE5845" w:rsidRDefault="001F34D1">
      <w:pPr>
        <w:rPr>
          <w:sz w:val="24"/>
          <w:szCs w:val="24"/>
          <w:lang w:val="en-US"/>
        </w:rPr>
      </w:pPr>
      <w:r>
        <w:rPr>
          <w:b/>
          <w:sz w:val="24"/>
          <w:szCs w:val="24"/>
          <w:lang w:val="en-US"/>
        </w:rPr>
        <w:t xml:space="preserve">Step 2:  </w:t>
      </w:r>
      <w:r>
        <w:rPr>
          <w:sz w:val="24"/>
          <w:szCs w:val="24"/>
          <w:lang w:val="en-US"/>
        </w:rPr>
        <w:t>Click on Sale/Purchase/Resale under Non-Inventory</w:t>
      </w:r>
    </w:p>
    <w:p w14:paraId="4161FC79" w14:textId="2B66BE9A" w:rsidR="0026585F" w:rsidRDefault="00CE038B">
      <w:pPr>
        <w:rPr>
          <w:rFonts w:cstheme="minorHAnsi"/>
          <w:b/>
          <w:sz w:val="28"/>
          <w:szCs w:val="28"/>
          <w:u w:val="single"/>
        </w:rPr>
      </w:pPr>
      <w:r>
        <w:rPr>
          <w:noProof/>
          <w:lang w:val="en-US"/>
        </w:rPr>
        <w:drawing>
          <wp:inline distT="0" distB="0" distL="0" distR="0" wp14:anchorId="1FAAE7A6" wp14:editId="46D5CAF7">
            <wp:extent cx="5731510" cy="255397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53970"/>
                    </a:xfrm>
                    <a:prstGeom prst="rect">
                      <a:avLst/>
                    </a:prstGeom>
                  </pic:spPr>
                </pic:pic>
              </a:graphicData>
            </a:graphic>
          </wp:inline>
        </w:drawing>
      </w:r>
    </w:p>
    <w:p w14:paraId="14B0C41A" w14:textId="67915C62" w:rsidR="00BE5845" w:rsidRPr="0026585F" w:rsidRDefault="001F34D1">
      <w:pPr>
        <w:rPr>
          <w:rFonts w:cstheme="minorHAnsi"/>
          <w:b/>
          <w:sz w:val="28"/>
          <w:szCs w:val="28"/>
          <w:u w:val="single"/>
        </w:rPr>
      </w:pPr>
      <w:r>
        <w:rPr>
          <w:b/>
          <w:sz w:val="24"/>
          <w:szCs w:val="24"/>
          <w:lang w:val="en-US"/>
        </w:rPr>
        <w:t xml:space="preserve">Step 3: </w:t>
      </w:r>
      <w:r>
        <w:rPr>
          <w:sz w:val="24"/>
          <w:szCs w:val="24"/>
          <w:lang w:val="en-US"/>
        </w:rPr>
        <w:t xml:space="preserve">Fill </w:t>
      </w:r>
      <w:r w:rsidR="0026585F">
        <w:rPr>
          <w:sz w:val="24"/>
          <w:szCs w:val="24"/>
          <w:lang w:val="en-US"/>
        </w:rPr>
        <w:t xml:space="preserve">in </w:t>
      </w:r>
      <w:r>
        <w:rPr>
          <w:sz w:val="24"/>
          <w:szCs w:val="24"/>
          <w:lang w:val="en-US"/>
        </w:rPr>
        <w:t>the required details for the Non-Inventory Item. Mandatory Fields-</w:t>
      </w:r>
      <w:r>
        <w:rPr>
          <w:b/>
          <w:bCs/>
          <w:sz w:val="24"/>
          <w:szCs w:val="24"/>
          <w:lang w:val="en-US"/>
        </w:rPr>
        <w:t>Item Name/Number, Tax Schedule,</w:t>
      </w:r>
      <w:r>
        <w:t xml:space="preserve"> </w:t>
      </w:r>
      <w:r w:rsidR="00F57293">
        <w:rPr>
          <w:rFonts w:ascii="Open Sans" w:hAnsi="Open Sans" w:cs="Open Sans"/>
          <w:b/>
          <w:caps/>
          <w:sz w:val="20"/>
          <w:szCs w:val="20"/>
          <w:shd w:val="clear" w:color="auto" w:fill="FFFFFF"/>
        </w:rPr>
        <w:t xml:space="preserve">EXPENSE </w:t>
      </w:r>
      <w:r w:rsidR="00342530">
        <w:rPr>
          <w:rFonts w:ascii="Open Sans" w:hAnsi="Open Sans" w:cs="Open Sans"/>
          <w:b/>
          <w:caps/>
          <w:sz w:val="20"/>
          <w:szCs w:val="20"/>
          <w:shd w:val="clear" w:color="auto" w:fill="FFFFFF"/>
        </w:rPr>
        <w:t>ACCOUNT,</w:t>
      </w:r>
      <w:r w:rsidRPr="00F57293">
        <w:rPr>
          <w:b/>
          <w:sz w:val="24"/>
          <w:szCs w:val="24"/>
          <w:lang w:val="en-US"/>
        </w:rPr>
        <w:t xml:space="preserve"> </w:t>
      </w:r>
      <w:r w:rsidRPr="00F57293">
        <w:rPr>
          <w:rFonts w:ascii="Open Sans" w:hAnsi="Open Sans" w:cs="Open Sans"/>
          <w:b/>
          <w:caps/>
          <w:sz w:val="20"/>
          <w:szCs w:val="20"/>
          <w:shd w:val="clear" w:color="auto" w:fill="FFFFFF"/>
        </w:rPr>
        <w:t>INCOME ACCOUNT</w:t>
      </w:r>
      <w:r>
        <w:rPr>
          <w:b/>
        </w:rPr>
        <w:t xml:space="preserve"> </w:t>
      </w:r>
      <w:r>
        <w:rPr>
          <w:sz w:val="24"/>
          <w:szCs w:val="24"/>
          <w:lang w:val="en-US"/>
        </w:rPr>
        <w:t>under Accounting subtab and put other necessary details &amp; then click the “Save” button.</w:t>
      </w:r>
    </w:p>
    <w:p w14:paraId="5C5FC6DA" w14:textId="722A7014" w:rsidR="00BE5845" w:rsidRDefault="00CE038B">
      <w:pPr>
        <w:rPr>
          <w:b/>
          <w:sz w:val="24"/>
          <w:szCs w:val="24"/>
          <w:lang w:val="en-US"/>
        </w:rPr>
      </w:pPr>
      <w:r>
        <w:rPr>
          <w:noProof/>
          <w:lang w:val="en-US"/>
        </w:rPr>
        <w:lastRenderedPageBreak/>
        <w:drawing>
          <wp:inline distT="0" distB="0" distL="0" distR="0" wp14:anchorId="611AAD98" wp14:editId="6F9A6FD8">
            <wp:extent cx="5731510" cy="284607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46070"/>
                    </a:xfrm>
                    <a:prstGeom prst="rect">
                      <a:avLst/>
                    </a:prstGeom>
                  </pic:spPr>
                </pic:pic>
              </a:graphicData>
            </a:graphic>
          </wp:inline>
        </w:drawing>
      </w:r>
    </w:p>
    <w:p w14:paraId="77D90F38" w14:textId="7B094AD0" w:rsidR="00BE5845" w:rsidRPr="00CE038B" w:rsidRDefault="00CE038B">
      <w:pPr>
        <w:rPr>
          <w:b/>
          <w:sz w:val="24"/>
          <w:szCs w:val="24"/>
        </w:rPr>
      </w:pPr>
      <w:r>
        <w:rPr>
          <w:noProof/>
          <w:lang w:val="en-US"/>
        </w:rPr>
        <w:drawing>
          <wp:inline distT="0" distB="0" distL="0" distR="0" wp14:anchorId="2E8803CD" wp14:editId="6A7A240A">
            <wp:extent cx="5731510" cy="1364615"/>
            <wp:effectExtent l="0" t="0" r="254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364615"/>
                    </a:xfrm>
                    <a:prstGeom prst="rect">
                      <a:avLst/>
                    </a:prstGeom>
                  </pic:spPr>
                </pic:pic>
              </a:graphicData>
            </a:graphic>
          </wp:inline>
        </w:drawing>
      </w:r>
    </w:p>
    <w:p w14:paraId="2B37E6A4" w14:textId="7C993181" w:rsidR="00F8629D" w:rsidRDefault="001F34D1">
      <w:pPr>
        <w:rPr>
          <w:sz w:val="24"/>
          <w:szCs w:val="24"/>
          <w:lang w:val="en-US"/>
        </w:rPr>
      </w:pPr>
      <w:r>
        <w:rPr>
          <w:b/>
          <w:sz w:val="24"/>
          <w:szCs w:val="24"/>
          <w:lang w:val="en-US"/>
        </w:rPr>
        <w:t xml:space="preserve">Step 4: </w:t>
      </w:r>
      <w:r>
        <w:rPr>
          <w:sz w:val="24"/>
          <w:szCs w:val="24"/>
          <w:lang w:val="en-US"/>
        </w:rPr>
        <w:t xml:space="preserve"> Then click the “Save” button.</w:t>
      </w:r>
    </w:p>
    <w:p w14:paraId="1C0D22AB" w14:textId="77777777" w:rsidR="00A74CC0" w:rsidRPr="00A74CC0" w:rsidRDefault="00A74CC0">
      <w:pPr>
        <w:rPr>
          <w:rStyle w:val="Strong"/>
          <w:b w:val="0"/>
          <w:bCs w:val="0"/>
          <w:sz w:val="24"/>
          <w:szCs w:val="24"/>
          <w:lang w:val="en-US"/>
        </w:rPr>
      </w:pPr>
    </w:p>
    <w:p w14:paraId="56ABD2B3" w14:textId="0EC86A87" w:rsidR="00BE5845" w:rsidRPr="009A6789" w:rsidRDefault="005F62ED">
      <w:pPr>
        <w:rPr>
          <w:rFonts w:cstheme="minorHAnsi"/>
          <w:color w:val="202020"/>
          <w:sz w:val="24"/>
        </w:rPr>
      </w:pPr>
      <w:r>
        <w:rPr>
          <w:rStyle w:val="Strong"/>
          <w:rFonts w:cstheme="minorHAnsi"/>
          <w:color w:val="202020"/>
          <w:sz w:val="24"/>
        </w:rPr>
        <w:t>Non-inventory for S</w:t>
      </w:r>
      <w:r w:rsidR="001F34D1" w:rsidRPr="009A6789">
        <w:rPr>
          <w:rStyle w:val="Strong"/>
          <w:rFonts w:cstheme="minorHAnsi"/>
          <w:color w:val="202020"/>
          <w:sz w:val="24"/>
        </w:rPr>
        <w:t>ale</w:t>
      </w:r>
    </w:p>
    <w:p w14:paraId="70C3D7CF" w14:textId="72D14034" w:rsidR="00BE5845" w:rsidRDefault="001F34D1">
      <w:pPr>
        <w:rPr>
          <w:b/>
          <w:bCs/>
          <w:sz w:val="24"/>
          <w:szCs w:val="24"/>
          <w:lang w:val="en-US"/>
        </w:rPr>
      </w:pPr>
      <w:r>
        <w:rPr>
          <w:b/>
          <w:bCs/>
          <w:sz w:val="24"/>
          <w:szCs w:val="24"/>
          <w:lang w:val="en-US"/>
        </w:rPr>
        <w:t xml:space="preserve">Step 1: </w:t>
      </w:r>
      <w:r>
        <w:rPr>
          <w:sz w:val="24"/>
          <w:szCs w:val="24"/>
          <w:lang w:val="en-US"/>
        </w:rPr>
        <w:t xml:space="preserve">Non-Inventory Item creation: Navigate to </w:t>
      </w:r>
      <w:r w:rsidR="00CF27C0">
        <w:rPr>
          <w:b/>
          <w:bCs/>
          <w:sz w:val="24"/>
          <w:szCs w:val="24"/>
          <w:lang w:val="en-US"/>
        </w:rPr>
        <w:t>Lists-&gt;Accounting-&gt;Items-&gt;New</w:t>
      </w:r>
    </w:p>
    <w:p w14:paraId="78D8EAF4" w14:textId="1351FA59" w:rsidR="00342530" w:rsidRDefault="001F046E">
      <w:pPr>
        <w:rPr>
          <w:sz w:val="24"/>
          <w:szCs w:val="24"/>
        </w:rPr>
      </w:pPr>
      <w:r>
        <w:rPr>
          <w:noProof/>
          <w:lang w:val="en-US"/>
        </w:rPr>
        <w:drawing>
          <wp:inline distT="0" distB="0" distL="0" distR="0" wp14:anchorId="4AFDEDCA" wp14:editId="7D2EF440">
            <wp:extent cx="5731510" cy="1941195"/>
            <wp:effectExtent l="0" t="0" r="254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41195"/>
                    </a:xfrm>
                    <a:prstGeom prst="rect">
                      <a:avLst/>
                    </a:prstGeom>
                  </pic:spPr>
                </pic:pic>
              </a:graphicData>
            </a:graphic>
          </wp:inline>
        </w:drawing>
      </w:r>
    </w:p>
    <w:p w14:paraId="740E8AA7" w14:textId="77777777" w:rsidR="0026585F" w:rsidRDefault="0026585F">
      <w:pPr>
        <w:rPr>
          <w:sz w:val="24"/>
          <w:szCs w:val="24"/>
        </w:rPr>
      </w:pPr>
    </w:p>
    <w:p w14:paraId="0AB3089D" w14:textId="6D2B0073" w:rsidR="00BE5845" w:rsidRDefault="001F34D1">
      <w:pPr>
        <w:rPr>
          <w:sz w:val="24"/>
          <w:szCs w:val="24"/>
          <w:lang w:val="en-US"/>
        </w:rPr>
      </w:pPr>
      <w:r>
        <w:rPr>
          <w:b/>
          <w:sz w:val="24"/>
          <w:szCs w:val="24"/>
          <w:lang w:val="en-US"/>
        </w:rPr>
        <w:t xml:space="preserve">Step 2:  </w:t>
      </w:r>
      <w:r>
        <w:rPr>
          <w:sz w:val="24"/>
          <w:szCs w:val="24"/>
          <w:lang w:val="en-US"/>
        </w:rPr>
        <w:t>Click on Sale/Purchase/Resale under Non-Inventory</w:t>
      </w:r>
      <w:r w:rsidR="003B656C">
        <w:rPr>
          <w:sz w:val="24"/>
          <w:szCs w:val="24"/>
          <w:lang w:val="en-US"/>
        </w:rPr>
        <w:t>.</w:t>
      </w:r>
    </w:p>
    <w:p w14:paraId="2EB4C33F" w14:textId="45BC0AC3" w:rsidR="0026585F" w:rsidRDefault="00CE038B">
      <w:pPr>
        <w:rPr>
          <w:rFonts w:cstheme="minorHAnsi"/>
          <w:b/>
          <w:sz w:val="28"/>
          <w:szCs w:val="28"/>
          <w:u w:val="single"/>
        </w:rPr>
      </w:pPr>
      <w:r>
        <w:rPr>
          <w:noProof/>
          <w:lang w:val="en-US"/>
        </w:rPr>
        <w:lastRenderedPageBreak/>
        <w:drawing>
          <wp:inline distT="0" distB="0" distL="0" distR="0" wp14:anchorId="59F5A5C4" wp14:editId="03576854">
            <wp:extent cx="5731510" cy="255397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53970"/>
                    </a:xfrm>
                    <a:prstGeom prst="rect">
                      <a:avLst/>
                    </a:prstGeom>
                  </pic:spPr>
                </pic:pic>
              </a:graphicData>
            </a:graphic>
          </wp:inline>
        </w:drawing>
      </w:r>
    </w:p>
    <w:p w14:paraId="5CB49EAA" w14:textId="60B66372" w:rsidR="0026585F" w:rsidRPr="00C87C4C" w:rsidRDefault="001F34D1">
      <w:pPr>
        <w:rPr>
          <w:sz w:val="24"/>
          <w:szCs w:val="24"/>
          <w:lang w:val="en-US"/>
        </w:rPr>
      </w:pPr>
      <w:r>
        <w:rPr>
          <w:b/>
          <w:sz w:val="24"/>
          <w:szCs w:val="24"/>
          <w:lang w:val="en-US"/>
        </w:rPr>
        <w:t xml:space="preserve">Step 3: </w:t>
      </w:r>
      <w:r>
        <w:rPr>
          <w:sz w:val="24"/>
          <w:szCs w:val="24"/>
          <w:lang w:val="en-US"/>
        </w:rPr>
        <w:t xml:space="preserve">Fill </w:t>
      </w:r>
      <w:r w:rsidR="0026585F">
        <w:rPr>
          <w:sz w:val="24"/>
          <w:szCs w:val="24"/>
          <w:lang w:val="en-US"/>
        </w:rPr>
        <w:t xml:space="preserve">in </w:t>
      </w:r>
      <w:r>
        <w:rPr>
          <w:sz w:val="24"/>
          <w:szCs w:val="24"/>
          <w:lang w:val="en-US"/>
        </w:rPr>
        <w:t>the required details for the Non-Inventory Item. Mandatory Fields-</w:t>
      </w:r>
      <w:r>
        <w:rPr>
          <w:b/>
          <w:bCs/>
          <w:sz w:val="24"/>
          <w:szCs w:val="24"/>
          <w:lang w:val="en-US"/>
        </w:rPr>
        <w:t>Item Name/Number, Tax Schedule</w:t>
      </w:r>
      <w:r>
        <w:rPr>
          <w:sz w:val="24"/>
          <w:szCs w:val="24"/>
          <w:lang w:val="en-US"/>
        </w:rPr>
        <w:t xml:space="preserve">, </w:t>
      </w:r>
      <w:r w:rsidRPr="00342530">
        <w:rPr>
          <w:rFonts w:ascii="Open Sans" w:hAnsi="Open Sans" w:cs="Open Sans"/>
          <w:b/>
          <w:caps/>
          <w:sz w:val="20"/>
          <w:szCs w:val="20"/>
          <w:shd w:val="clear" w:color="auto" w:fill="FFFFFF"/>
        </w:rPr>
        <w:t>INCOME ACCOUNT</w:t>
      </w:r>
      <w:r>
        <w:rPr>
          <w:b/>
        </w:rPr>
        <w:t xml:space="preserve"> </w:t>
      </w:r>
      <w:r>
        <w:rPr>
          <w:sz w:val="24"/>
          <w:szCs w:val="24"/>
          <w:lang w:val="en-US"/>
        </w:rPr>
        <w:t>under Accounting subtab and put other necessary details &amp; then click the “Save” button.</w:t>
      </w:r>
    </w:p>
    <w:p w14:paraId="73CBE028" w14:textId="76925594" w:rsidR="00BE5845" w:rsidRDefault="00CE038B">
      <w:pPr>
        <w:rPr>
          <w:sz w:val="24"/>
          <w:szCs w:val="24"/>
          <w:u w:val="single"/>
        </w:rPr>
      </w:pPr>
      <w:r>
        <w:rPr>
          <w:noProof/>
          <w:lang w:val="en-US"/>
        </w:rPr>
        <w:drawing>
          <wp:inline distT="0" distB="0" distL="0" distR="0" wp14:anchorId="66EA16E9" wp14:editId="2E55CC7C">
            <wp:extent cx="5731510" cy="284607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846070"/>
                    </a:xfrm>
                    <a:prstGeom prst="rect">
                      <a:avLst/>
                    </a:prstGeom>
                  </pic:spPr>
                </pic:pic>
              </a:graphicData>
            </a:graphic>
          </wp:inline>
        </w:drawing>
      </w:r>
    </w:p>
    <w:p w14:paraId="6F63616E" w14:textId="77777777" w:rsidR="00BE5845" w:rsidRDefault="00BE5845">
      <w:pPr>
        <w:rPr>
          <w:sz w:val="24"/>
          <w:szCs w:val="24"/>
          <w:u w:val="single"/>
          <w:lang w:val="en-US"/>
        </w:rPr>
      </w:pPr>
    </w:p>
    <w:p w14:paraId="43F4922C" w14:textId="4DB74D4D" w:rsidR="00CE038B" w:rsidRDefault="00CE038B">
      <w:pPr>
        <w:rPr>
          <w:sz w:val="24"/>
          <w:szCs w:val="24"/>
          <w:u w:val="single"/>
          <w:lang w:eastAsia="en-IN"/>
        </w:rPr>
      </w:pPr>
      <w:r>
        <w:rPr>
          <w:noProof/>
          <w:lang w:val="en-US"/>
        </w:rPr>
        <w:drawing>
          <wp:inline distT="0" distB="0" distL="0" distR="0" wp14:anchorId="044D447B" wp14:editId="494A5947">
            <wp:extent cx="5731510" cy="122428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224280"/>
                    </a:xfrm>
                    <a:prstGeom prst="rect">
                      <a:avLst/>
                    </a:prstGeom>
                  </pic:spPr>
                </pic:pic>
              </a:graphicData>
            </a:graphic>
          </wp:inline>
        </w:drawing>
      </w:r>
    </w:p>
    <w:p w14:paraId="0A48CDBC" w14:textId="0C1D6761" w:rsidR="0026585F" w:rsidRDefault="007D4629">
      <w:pPr>
        <w:rPr>
          <w:sz w:val="24"/>
          <w:szCs w:val="24"/>
          <w:lang w:val="en-US"/>
        </w:rPr>
      </w:pPr>
      <w:r>
        <w:rPr>
          <w:b/>
          <w:sz w:val="24"/>
          <w:szCs w:val="24"/>
          <w:lang w:val="en-US"/>
        </w:rPr>
        <w:t xml:space="preserve">Step 4: </w:t>
      </w:r>
      <w:r>
        <w:rPr>
          <w:sz w:val="24"/>
          <w:szCs w:val="24"/>
          <w:lang w:val="en-US"/>
        </w:rPr>
        <w:t xml:space="preserve"> Then click the “Save” button.</w:t>
      </w:r>
    </w:p>
    <w:p w14:paraId="5F13B6FF" w14:textId="12604EC6" w:rsidR="00CE038B" w:rsidRDefault="00CE038B">
      <w:pPr>
        <w:rPr>
          <w:sz w:val="24"/>
          <w:szCs w:val="24"/>
          <w:lang w:val="en-US"/>
        </w:rPr>
      </w:pPr>
    </w:p>
    <w:p w14:paraId="13BAB841" w14:textId="77777777" w:rsidR="00CE038B" w:rsidRPr="00075444" w:rsidRDefault="00CE038B">
      <w:pPr>
        <w:rPr>
          <w:sz w:val="24"/>
          <w:szCs w:val="24"/>
          <w:lang w:val="en-US"/>
        </w:rPr>
      </w:pPr>
    </w:p>
    <w:p w14:paraId="6F198655" w14:textId="58E004CA" w:rsidR="00BE5845" w:rsidRDefault="001F34D1">
      <w:pPr>
        <w:rPr>
          <w:rStyle w:val="Strong"/>
          <w:rFonts w:cstheme="minorHAnsi"/>
          <w:color w:val="202020"/>
          <w:sz w:val="24"/>
        </w:rPr>
      </w:pPr>
      <w:r>
        <w:rPr>
          <w:rStyle w:val="Strong"/>
          <w:rFonts w:cstheme="minorHAnsi"/>
          <w:color w:val="202020"/>
          <w:sz w:val="24"/>
        </w:rPr>
        <w:lastRenderedPageBreak/>
        <w:t xml:space="preserve">Non-inventory for </w:t>
      </w:r>
      <w:r w:rsidR="005F62ED">
        <w:rPr>
          <w:rStyle w:val="Strong"/>
          <w:rFonts w:cstheme="minorHAnsi"/>
          <w:color w:val="202020"/>
          <w:sz w:val="24"/>
        </w:rPr>
        <w:t>R</w:t>
      </w:r>
      <w:r w:rsidR="0026585F">
        <w:rPr>
          <w:rStyle w:val="Strong"/>
          <w:rFonts w:cstheme="minorHAnsi"/>
          <w:color w:val="202020"/>
          <w:sz w:val="24"/>
        </w:rPr>
        <w:t>esale</w:t>
      </w:r>
    </w:p>
    <w:p w14:paraId="41434D8F" w14:textId="47D3488D" w:rsidR="00BE5845" w:rsidRDefault="001F34D1">
      <w:pPr>
        <w:rPr>
          <w:b/>
          <w:bCs/>
          <w:sz w:val="24"/>
          <w:szCs w:val="24"/>
          <w:lang w:val="en-US"/>
        </w:rPr>
      </w:pPr>
      <w:r>
        <w:rPr>
          <w:b/>
          <w:bCs/>
          <w:sz w:val="24"/>
          <w:szCs w:val="24"/>
          <w:lang w:val="en-US"/>
        </w:rPr>
        <w:t xml:space="preserve">Step 1: </w:t>
      </w:r>
      <w:r>
        <w:rPr>
          <w:sz w:val="24"/>
          <w:szCs w:val="24"/>
          <w:lang w:val="en-US"/>
        </w:rPr>
        <w:t xml:space="preserve">Non-Inventory Item creation: Navigate to </w:t>
      </w:r>
      <w:r w:rsidR="00515EB2">
        <w:rPr>
          <w:b/>
          <w:bCs/>
          <w:sz w:val="24"/>
          <w:szCs w:val="24"/>
          <w:lang w:val="en-US"/>
        </w:rPr>
        <w:t>Lists-&gt;Accounting-&gt;Items-&gt;New</w:t>
      </w:r>
    </w:p>
    <w:p w14:paraId="69AD733B" w14:textId="70488AB3" w:rsidR="00DF5BD7" w:rsidRDefault="00CE038B">
      <w:pPr>
        <w:rPr>
          <w:sz w:val="24"/>
          <w:szCs w:val="24"/>
        </w:rPr>
      </w:pPr>
      <w:r>
        <w:rPr>
          <w:noProof/>
          <w:lang w:val="en-US"/>
        </w:rPr>
        <w:drawing>
          <wp:inline distT="0" distB="0" distL="0" distR="0" wp14:anchorId="29FDE858" wp14:editId="726FDD99">
            <wp:extent cx="5731510" cy="1941195"/>
            <wp:effectExtent l="0" t="0" r="254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41195"/>
                    </a:xfrm>
                    <a:prstGeom prst="rect">
                      <a:avLst/>
                    </a:prstGeom>
                  </pic:spPr>
                </pic:pic>
              </a:graphicData>
            </a:graphic>
          </wp:inline>
        </w:drawing>
      </w:r>
    </w:p>
    <w:p w14:paraId="6148B502" w14:textId="20A4B50B" w:rsidR="00BE5845" w:rsidRDefault="001F34D1">
      <w:pPr>
        <w:rPr>
          <w:sz w:val="24"/>
          <w:szCs w:val="24"/>
          <w:lang w:val="en-US"/>
        </w:rPr>
      </w:pPr>
      <w:r>
        <w:rPr>
          <w:b/>
          <w:sz w:val="24"/>
          <w:szCs w:val="24"/>
          <w:lang w:val="en-US"/>
        </w:rPr>
        <w:t xml:space="preserve">Step 2:  </w:t>
      </w:r>
      <w:r>
        <w:rPr>
          <w:sz w:val="24"/>
          <w:szCs w:val="24"/>
          <w:lang w:val="en-US"/>
        </w:rPr>
        <w:t>Click on Sale/Purchase/Resale under Non-Inventory.</w:t>
      </w:r>
    </w:p>
    <w:p w14:paraId="1094CE32" w14:textId="6D167469" w:rsidR="0026585F" w:rsidRDefault="00CE038B">
      <w:pPr>
        <w:rPr>
          <w:rFonts w:cstheme="minorHAnsi"/>
          <w:b/>
          <w:sz w:val="28"/>
          <w:szCs w:val="28"/>
          <w:u w:val="single"/>
        </w:rPr>
      </w:pPr>
      <w:r>
        <w:rPr>
          <w:noProof/>
          <w:lang w:val="en-US"/>
        </w:rPr>
        <w:drawing>
          <wp:inline distT="0" distB="0" distL="0" distR="0" wp14:anchorId="117CD20A" wp14:editId="4330569F">
            <wp:extent cx="5731510" cy="255397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53970"/>
                    </a:xfrm>
                    <a:prstGeom prst="rect">
                      <a:avLst/>
                    </a:prstGeom>
                  </pic:spPr>
                </pic:pic>
              </a:graphicData>
            </a:graphic>
          </wp:inline>
        </w:drawing>
      </w:r>
    </w:p>
    <w:p w14:paraId="01F0418D" w14:textId="77777777" w:rsidR="00BE5845" w:rsidRDefault="001F34D1">
      <w:pPr>
        <w:rPr>
          <w:b/>
          <w:sz w:val="24"/>
          <w:szCs w:val="24"/>
          <w:lang w:val="en-US"/>
        </w:rPr>
      </w:pPr>
      <w:r>
        <w:rPr>
          <w:b/>
          <w:sz w:val="24"/>
          <w:szCs w:val="24"/>
          <w:lang w:val="en-US"/>
        </w:rPr>
        <w:t xml:space="preserve">Step 3: </w:t>
      </w:r>
      <w:r>
        <w:rPr>
          <w:sz w:val="24"/>
          <w:szCs w:val="24"/>
          <w:lang w:val="en-US"/>
        </w:rPr>
        <w:t>Fill the required details for the Non-Inventory Item. Mandatory Fields-</w:t>
      </w:r>
      <w:r>
        <w:rPr>
          <w:b/>
          <w:bCs/>
          <w:sz w:val="24"/>
          <w:szCs w:val="24"/>
          <w:lang w:val="en-US"/>
        </w:rPr>
        <w:t>Item Name/Number, Tax Schedule</w:t>
      </w:r>
      <w:r>
        <w:rPr>
          <w:sz w:val="24"/>
          <w:szCs w:val="24"/>
          <w:lang w:val="en-US"/>
        </w:rPr>
        <w:t xml:space="preserve">, </w:t>
      </w:r>
      <w:r>
        <w:rPr>
          <w:b/>
          <w:sz w:val="24"/>
        </w:rPr>
        <w:t>Expense Account</w:t>
      </w:r>
      <w:r>
        <w:rPr>
          <w:b/>
        </w:rPr>
        <w:t xml:space="preserve"> </w:t>
      </w:r>
      <w:r>
        <w:rPr>
          <w:sz w:val="24"/>
          <w:szCs w:val="24"/>
          <w:lang w:val="en-US"/>
        </w:rPr>
        <w:t>under Accounting subtab and put other necessary details &amp; then click the “Save” button.</w:t>
      </w:r>
    </w:p>
    <w:p w14:paraId="0187A57D" w14:textId="3EF7B6E3" w:rsidR="007D4629" w:rsidRDefault="001F34D1">
      <w:pPr>
        <w:rPr>
          <w:rFonts w:cstheme="minorHAnsi"/>
          <w:b/>
          <w:color w:val="202020"/>
          <w:sz w:val="24"/>
        </w:rPr>
      </w:pPr>
      <w:r>
        <w:rPr>
          <w:rFonts w:cstheme="minorHAnsi"/>
          <w:b/>
          <w:color w:val="202020"/>
          <w:sz w:val="24"/>
        </w:rPr>
        <w:t>Step 4: click on save button.</w:t>
      </w:r>
    </w:p>
    <w:p w14:paraId="40300838" w14:textId="0DB81973" w:rsidR="00A74CC0" w:rsidRDefault="00A74CC0">
      <w:pPr>
        <w:rPr>
          <w:rFonts w:cstheme="minorHAnsi"/>
          <w:b/>
          <w:color w:val="202020"/>
          <w:sz w:val="24"/>
        </w:rPr>
      </w:pPr>
    </w:p>
    <w:p w14:paraId="6AB500BB" w14:textId="3CE9E95D" w:rsidR="00A74CC0" w:rsidRDefault="00A74CC0">
      <w:pPr>
        <w:rPr>
          <w:rFonts w:cstheme="minorHAnsi"/>
          <w:b/>
          <w:color w:val="202020"/>
          <w:sz w:val="24"/>
        </w:rPr>
      </w:pPr>
    </w:p>
    <w:p w14:paraId="74AA700C" w14:textId="49995F57" w:rsidR="00A74CC0" w:rsidRDefault="00A74CC0">
      <w:pPr>
        <w:rPr>
          <w:rFonts w:cstheme="minorHAnsi"/>
          <w:b/>
          <w:color w:val="202020"/>
          <w:sz w:val="24"/>
        </w:rPr>
      </w:pPr>
    </w:p>
    <w:p w14:paraId="1BEB6480" w14:textId="307B3873" w:rsidR="00A74CC0" w:rsidRDefault="00A74CC0">
      <w:pPr>
        <w:rPr>
          <w:rFonts w:cstheme="minorHAnsi"/>
          <w:b/>
          <w:color w:val="202020"/>
          <w:sz w:val="24"/>
        </w:rPr>
      </w:pPr>
    </w:p>
    <w:p w14:paraId="0231653A" w14:textId="3C05268E" w:rsidR="00A74CC0" w:rsidRDefault="00A74CC0">
      <w:pPr>
        <w:rPr>
          <w:rFonts w:cstheme="minorHAnsi"/>
          <w:b/>
          <w:color w:val="202020"/>
          <w:sz w:val="24"/>
        </w:rPr>
      </w:pPr>
    </w:p>
    <w:p w14:paraId="2CA4F02E" w14:textId="4E9ECFFB" w:rsidR="00A74CC0" w:rsidRDefault="00A74CC0">
      <w:pPr>
        <w:rPr>
          <w:rFonts w:cstheme="minorHAnsi"/>
          <w:b/>
          <w:color w:val="202020"/>
          <w:sz w:val="24"/>
        </w:rPr>
      </w:pPr>
    </w:p>
    <w:p w14:paraId="3D9D9DA9" w14:textId="77777777" w:rsidR="00A74CC0" w:rsidRDefault="00A74CC0">
      <w:pPr>
        <w:rPr>
          <w:rFonts w:cstheme="minorHAnsi"/>
          <w:b/>
          <w:color w:val="202020"/>
          <w:sz w:val="24"/>
        </w:rPr>
      </w:pPr>
    </w:p>
    <w:p w14:paraId="34B2D76F" w14:textId="6BBB0A51" w:rsidR="00BE5845" w:rsidRPr="007D4629" w:rsidRDefault="001F34D1">
      <w:pPr>
        <w:rPr>
          <w:rFonts w:cstheme="minorHAnsi"/>
          <w:b/>
          <w:color w:val="202020"/>
          <w:sz w:val="24"/>
        </w:rPr>
      </w:pPr>
      <w:r>
        <w:rPr>
          <w:rFonts w:cstheme="minorHAnsi"/>
          <w:b/>
          <w:sz w:val="28"/>
          <w:szCs w:val="28"/>
          <w:u w:val="single"/>
          <w:lang w:val="en-US"/>
        </w:rPr>
        <w:lastRenderedPageBreak/>
        <w:t>Other Charge Item</w:t>
      </w:r>
    </w:p>
    <w:p w14:paraId="4BFF949E" w14:textId="47A56853" w:rsidR="00BE5845" w:rsidRDefault="001F34D1">
      <w:pPr>
        <w:rPr>
          <w:b/>
          <w:bCs/>
          <w:sz w:val="24"/>
          <w:szCs w:val="24"/>
          <w:lang w:val="en-US"/>
        </w:rPr>
      </w:pPr>
      <w:r>
        <w:rPr>
          <w:b/>
          <w:bCs/>
          <w:sz w:val="24"/>
          <w:szCs w:val="24"/>
          <w:lang w:val="en-US"/>
        </w:rPr>
        <w:t xml:space="preserve">Step 1: </w:t>
      </w:r>
      <w:r>
        <w:rPr>
          <w:sz w:val="24"/>
          <w:szCs w:val="24"/>
          <w:lang w:val="en-US"/>
        </w:rPr>
        <w:t xml:space="preserve">Other Charge Item creation: Navigate to </w:t>
      </w:r>
      <w:r w:rsidR="00F5542D">
        <w:rPr>
          <w:b/>
          <w:bCs/>
          <w:sz w:val="24"/>
          <w:szCs w:val="24"/>
          <w:lang w:val="en-US"/>
        </w:rPr>
        <w:t>Lists-&gt;Accounting-&gt;Items-&gt;New</w:t>
      </w:r>
    </w:p>
    <w:p w14:paraId="7FBE1CDA" w14:textId="71A5B21F" w:rsidR="00551CD2" w:rsidRDefault="00CE038B">
      <w:pPr>
        <w:rPr>
          <w:sz w:val="24"/>
          <w:szCs w:val="24"/>
        </w:rPr>
      </w:pPr>
      <w:r>
        <w:rPr>
          <w:noProof/>
          <w:lang w:val="en-US"/>
        </w:rPr>
        <w:drawing>
          <wp:inline distT="0" distB="0" distL="0" distR="0" wp14:anchorId="7CAF4AD1" wp14:editId="1D6E80F0">
            <wp:extent cx="5731510" cy="1941195"/>
            <wp:effectExtent l="0" t="0" r="254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41195"/>
                    </a:xfrm>
                    <a:prstGeom prst="rect">
                      <a:avLst/>
                    </a:prstGeom>
                  </pic:spPr>
                </pic:pic>
              </a:graphicData>
            </a:graphic>
          </wp:inline>
        </w:drawing>
      </w:r>
    </w:p>
    <w:p w14:paraId="4A5354D7" w14:textId="77777777" w:rsidR="00551CD2" w:rsidRDefault="00551CD2">
      <w:pPr>
        <w:rPr>
          <w:sz w:val="24"/>
          <w:szCs w:val="24"/>
        </w:rPr>
      </w:pPr>
    </w:p>
    <w:p w14:paraId="29182E92" w14:textId="77777777" w:rsidR="00BE5845" w:rsidRDefault="001F34D1">
      <w:pPr>
        <w:rPr>
          <w:sz w:val="24"/>
          <w:szCs w:val="24"/>
          <w:lang w:val="en-US"/>
        </w:rPr>
      </w:pPr>
      <w:r>
        <w:rPr>
          <w:b/>
          <w:sz w:val="24"/>
          <w:szCs w:val="24"/>
          <w:lang w:val="en-US"/>
        </w:rPr>
        <w:t xml:space="preserve">Step 2:  </w:t>
      </w:r>
      <w:r>
        <w:rPr>
          <w:sz w:val="24"/>
          <w:szCs w:val="24"/>
          <w:lang w:val="en-US"/>
        </w:rPr>
        <w:t>Click on Sale/Purchase/Resale under Other Charge Item</w:t>
      </w:r>
    </w:p>
    <w:p w14:paraId="1FBF5887" w14:textId="4F2AA79C" w:rsidR="00BE5845" w:rsidRDefault="00CE038B">
      <w:pPr>
        <w:rPr>
          <w:sz w:val="24"/>
          <w:szCs w:val="24"/>
        </w:rPr>
      </w:pPr>
      <w:r>
        <w:rPr>
          <w:noProof/>
          <w:lang w:val="en-US"/>
        </w:rPr>
        <w:drawing>
          <wp:inline distT="0" distB="0" distL="0" distR="0" wp14:anchorId="326CEDD4" wp14:editId="3530C5AE">
            <wp:extent cx="5731510" cy="259524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595245"/>
                    </a:xfrm>
                    <a:prstGeom prst="rect">
                      <a:avLst/>
                    </a:prstGeom>
                  </pic:spPr>
                </pic:pic>
              </a:graphicData>
            </a:graphic>
          </wp:inline>
        </w:drawing>
      </w:r>
    </w:p>
    <w:p w14:paraId="0AB40372" w14:textId="77777777" w:rsidR="00BE5845" w:rsidRDefault="001F34D1">
      <w:pPr>
        <w:rPr>
          <w:sz w:val="24"/>
          <w:szCs w:val="24"/>
          <w:lang w:val="en-US"/>
        </w:rPr>
      </w:pPr>
      <w:r>
        <w:rPr>
          <w:b/>
          <w:sz w:val="24"/>
          <w:szCs w:val="24"/>
          <w:lang w:val="en-US"/>
        </w:rPr>
        <w:t xml:space="preserve">Step 3: </w:t>
      </w:r>
      <w:r>
        <w:rPr>
          <w:sz w:val="24"/>
          <w:szCs w:val="24"/>
          <w:lang w:val="en-US"/>
        </w:rPr>
        <w:t>Fill the required details for the Non-Inventory Item. Mandatory Fields-</w:t>
      </w:r>
      <w:r>
        <w:rPr>
          <w:b/>
          <w:bCs/>
          <w:sz w:val="24"/>
          <w:szCs w:val="24"/>
          <w:lang w:val="en-US"/>
        </w:rPr>
        <w:t>Item Name/Number, Tax Schedule</w:t>
      </w:r>
      <w:r>
        <w:rPr>
          <w:sz w:val="24"/>
          <w:szCs w:val="24"/>
          <w:lang w:val="en-US"/>
        </w:rPr>
        <w:t xml:space="preserve"> under Accounting subtab and put other necessary details &amp; then click the “Save” button.</w:t>
      </w:r>
    </w:p>
    <w:p w14:paraId="36F4DC12" w14:textId="610E874F" w:rsidR="00BE5845" w:rsidRDefault="005F62ED">
      <w:pPr>
        <w:rPr>
          <w:sz w:val="24"/>
          <w:szCs w:val="24"/>
        </w:rPr>
      </w:pPr>
      <w:r>
        <w:rPr>
          <w:noProof/>
          <w:lang w:val="en-US"/>
        </w:rPr>
        <w:drawing>
          <wp:inline distT="0" distB="0" distL="0" distR="0" wp14:anchorId="0569CC07" wp14:editId="631833CA">
            <wp:extent cx="5731510" cy="210248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102485"/>
                    </a:xfrm>
                    <a:prstGeom prst="rect">
                      <a:avLst/>
                    </a:prstGeom>
                  </pic:spPr>
                </pic:pic>
              </a:graphicData>
            </a:graphic>
          </wp:inline>
        </w:drawing>
      </w:r>
    </w:p>
    <w:p w14:paraId="6AAB6618" w14:textId="7A652F2C" w:rsidR="00BE5845" w:rsidRDefault="001F34D1">
      <w:pPr>
        <w:rPr>
          <w:sz w:val="24"/>
          <w:szCs w:val="24"/>
          <w:lang w:val="en-US"/>
        </w:rPr>
      </w:pPr>
      <w:r>
        <w:rPr>
          <w:sz w:val="24"/>
          <w:szCs w:val="24"/>
          <w:lang w:val="en-US"/>
        </w:rPr>
        <w:lastRenderedPageBreak/>
        <w:t xml:space="preserve">Under </w:t>
      </w:r>
      <w:r w:rsidR="007D4629">
        <w:rPr>
          <w:sz w:val="24"/>
          <w:szCs w:val="24"/>
          <w:lang w:val="en-US"/>
        </w:rPr>
        <w:t xml:space="preserve">the </w:t>
      </w:r>
      <w:r>
        <w:rPr>
          <w:sz w:val="24"/>
          <w:szCs w:val="24"/>
          <w:lang w:val="en-US"/>
        </w:rPr>
        <w:t>Accounting tab, put ‘Income’ &amp; ‘Expense’ Account and Tax Schedule</w:t>
      </w:r>
    </w:p>
    <w:p w14:paraId="4897C0B6" w14:textId="680925D1" w:rsidR="00BE5845" w:rsidRPr="003F2ACA" w:rsidRDefault="005F62ED">
      <w:pPr>
        <w:rPr>
          <w:sz w:val="24"/>
          <w:szCs w:val="24"/>
        </w:rPr>
      </w:pPr>
      <w:r>
        <w:rPr>
          <w:noProof/>
          <w:lang w:val="en-US"/>
        </w:rPr>
        <w:drawing>
          <wp:inline distT="0" distB="0" distL="0" distR="0" wp14:anchorId="41FCBA23" wp14:editId="236CEF5D">
            <wp:extent cx="5731510" cy="1287145"/>
            <wp:effectExtent l="0" t="0" r="2540"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287145"/>
                    </a:xfrm>
                    <a:prstGeom prst="rect">
                      <a:avLst/>
                    </a:prstGeom>
                  </pic:spPr>
                </pic:pic>
              </a:graphicData>
            </a:graphic>
          </wp:inline>
        </w:drawing>
      </w:r>
    </w:p>
    <w:p w14:paraId="373F59D2" w14:textId="3AC348B0" w:rsidR="00551CD2" w:rsidRDefault="007D4629">
      <w:pPr>
        <w:rPr>
          <w:rFonts w:cstheme="minorHAnsi"/>
          <w:b/>
          <w:sz w:val="28"/>
          <w:szCs w:val="28"/>
          <w:u w:val="single"/>
          <w:lang w:val="en-US"/>
        </w:rPr>
      </w:pPr>
      <w:r>
        <w:rPr>
          <w:rFonts w:cstheme="minorHAnsi"/>
          <w:b/>
          <w:color w:val="202020"/>
          <w:sz w:val="24"/>
        </w:rPr>
        <w:t>Step 4: Click on the save button.</w:t>
      </w:r>
    </w:p>
    <w:p w14:paraId="00C8EC06" w14:textId="6DE46062" w:rsidR="00BE5845" w:rsidRDefault="001F34D1">
      <w:pPr>
        <w:rPr>
          <w:rFonts w:cstheme="minorHAnsi"/>
          <w:b/>
          <w:sz w:val="28"/>
          <w:szCs w:val="28"/>
          <w:u w:val="single"/>
          <w:lang w:val="en-US"/>
        </w:rPr>
      </w:pPr>
      <w:r>
        <w:rPr>
          <w:rFonts w:cstheme="minorHAnsi"/>
          <w:b/>
          <w:sz w:val="28"/>
          <w:szCs w:val="28"/>
          <w:u w:val="single"/>
          <w:lang w:val="en-US"/>
        </w:rPr>
        <w:t>Service Item</w:t>
      </w:r>
    </w:p>
    <w:p w14:paraId="371356DB" w14:textId="77777777" w:rsidR="00BE5845" w:rsidRDefault="001F34D1">
      <w:pPr>
        <w:pStyle w:val="NormalWeb"/>
        <w:shd w:val="clear" w:color="auto" w:fill="FFFFFF"/>
        <w:spacing w:before="0" w:beforeAutospacing="0" w:after="240" w:afterAutospacing="0" w:line="300" w:lineRule="atLeast"/>
        <w:rPr>
          <w:rFonts w:asciiTheme="minorHAnsi" w:hAnsiTheme="minorHAnsi" w:cstheme="minorHAnsi"/>
          <w:color w:val="202020"/>
        </w:rPr>
      </w:pPr>
      <w:r>
        <w:rPr>
          <w:rFonts w:asciiTheme="minorHAnsi" w:hAnsiTheme="minorHAnsi" w:cstheme="minorHAnsi"/>
          <w:color w:val="202020"/>
        </w:rPr>
        <w:t>A service item is an item you create to track time and record billable hours.</w:t>
      </w:r>
    </w:p>
    <w:p w14:paraId="7BF7DDA2" w14:textId="77777777" w:rsidR="00BE5845" w:rsidRDefault="001F34D1">
      <w:pPr>
        <w:pStyle w:val="NormalWeb"/>
        <w:shd w:val="clear" w:color="auto" w:fill="FFFFFF"/>
        <w:spacing w:before="0" w:beforeAutospacing="0" w:after="240" w:afterAutospacing="0" w:line="300" w:lineRule="atLeast"/>
        <w:rPr>
          <w:rFonts w:asciiTheme="minorHAnsi" w:hAnsiTheme="minorHAnsi" w:cstheme="minorHAnsi"/>
          <w:color w:val="202020"/>
        </w:rPr>
      </w:pPr>
      <w:r>
        <w:rPr>
          <w:rFonts w:asciiTheme="minorHAnsi" w:hAnsiTheme="minorHAnsi" w:cstheme="minorHAnsi"/>
          <w:color w:val="202020"/>
        </w:rPr>
        <w:t>Service items are classified as Services for Purchase, Services for Resale, or Services for Sale.</w:t>
      </w:r>
    </w:p>
    <w:p w14:paraId="6EFE7F7E" w14:textId="77777777" w:rsidR="00BE5845" w:rsidRDefault="001F34D1">
      <w:pPr>
        <w:pStyle w:val="NormalWeb"/>
        <w:numPr>
          <w:ilvl w:val="0"/>
          <w:numId w:val="2"/>
        </w:numPr>
        <w:shd w:val="clear" w:color="auto" w:fill="FFFFFF"/>
        <w:spacing w:before="0" w:beforeAutospacing="0" w:after="96" w:afterAutospacing="0" w:line="300" w:lineRule="atLeast"/>
        <w:ind w:left="240"/>
        <w:textAlignment w:val="baseline"/>
        <w:rPr>
          <w:rFonts w:asciiTheme="minorHAnsi" w:hAnsiTheme="minorHAnsi" w:cstheme="minorHAnsi"/>
          <w:color w:val="202020"/>
        </w:rPr>
      </w:pPr>
      <w:r>
        <w:rPr>
          <w:rStyle w:val="Strong"/>
          <w:rFonts w:asciiTheme="minorHAnsi" w:hAnsiTheme="minorHAnsi" w:cstheme="minorHAnsi"/>
          <w:color w:val="202020"/>
        </w:rPr>
        <w:t>Services for Purchase</w:t>
      </w:r>
      <w:r>
        <w:rPr>
          <w:rFonts w:asciiTheme="minorHAnsi" w:hAnsiTheme="minorHAnsi" w:cstheme="minorHAnsi"/>
          <w:color w:val="202020"/>
        </w:rPr>
        <w:t> – services your business buys but doesn't sell to customers</w:t>
      </w:r>
    </w:p>
    <w:p w14:paraId="346DF77D" w14:textId="77777777" w:rsidR="00BE5845" w:rsidRDefault="001F34D1">
      <w:pPr>
        <w:pStyle w:val="NormalWeb"/>
        <w:numPr>
          <w:ilvl w:val="0"/>
          <w:numId w:val="2"/>
        </w:numPr>
        <w:shd w:val="clear" w:color="auto" w:fill="FFFFFF"/>
        <w:spacing w:before="0" w:beforeAutospacing="0" w:after="96" w:afterAutospacing="0" w:line="300" w:lineRule="atLeast"/>
        <w:ind w:left="240"/>
        <w:textAlignment w:val="baseline"/>
        <w:rPr>
          <w:rFonts w:asciiTheme="minorHAnsi" w:hAnsiTheme="minorHAnsi" w:cstheme="minorHAnsi"/>
          <w:color w:val="202020"/>
        </w:rPr>
      </w:pPr>
      <w:r>
        <w:rPr>
          <w:rStyle w:val="Strong"/>
          <w:rFonts w:asciiTheme="minorHAnsi" w:hAnsiTheme="minorHAnsi" w:cstheme="minorHAnsi"/>
          <w:color w:val="202020"/>
        </w:rPr>
        <w:t>Services for Resale</w:t>
      </w:r>
      <w:r>
        <w:rPr>
          <w:rFonts w:asciiTheme="minorHAnsi" w:hAnsiTheme="minorHAnsi" w:cstheme="minorHAnsi"/>
          <w:color w:val="202020"/>
        </w:rPr>
        <w:t> – services your business buys and then sells to customers</w:t>
      </w:r>
    </w:p>
    <w:p w14:paraId="48E972B7" w14:textId="4A246CA5" w:rsidR="00BE5845" w:rsidRPr="003F2ACA" w:rsidRDefault="001F34D1" w:rsidP="003F2ACA">
      <w:pPr>
        <w:pStyle w:val="NormalWeb"/>
        <w:numPr>
          <w:ilvl w:val="0"/>
          <w:numId w:val="2"/>
        </w:numPr>
        <w:shd w:val="clear" w:color="auto" w:fill="FFFFFF"/>
        <w:spacing w:before="0" w:beforeAutospacing="0" w:after="96" w:afterAutospacing="0" w:line="300" w:lineRule="atLeast"/>
        <w:ind w:left="240"/>
        <w:textAlignment w:val="baseline"/>
        <w:rPr>
          <w:rFonts w:asciiTheme="minorHAnsi" w:hAnsiTheme="minorHAnsi" w:cstheme="minorHAnsi"/>
          <w:color w:val="202020"/>
        </w:rPr>
      </w:pPr>
      <w:r>
        <w:rPr>
          <w:rStyle w:val="Strong"/>
          <w:rFonts w:asciiTheme="minorHAnsi" w:hAnsiTheme="minorHAnsi" w:cstheme="minorHAnsi"/>
          <w:color w:val="202020"/>
        </w:rPr>
        <w:t>Services for Sale</w:t>
      </w:r>
      <w:r>
        <w:rPr>
          <w:rFonts w:asciiTheme="minorHAnsi" w:hAnsiTheme="minorHAnsi" w:cstheme="minorHAnsi"/>
          <w:color w:val="202020"/>
        </w:rPr>
        <w:t> – services your business sells but doesn't buy</w:t>
      </w:r>
    </w:p>
    <w:p w14:paraId="4FACDFE0" w14:textId="77777777" w:rsidR="007D4629" w:rsidRDefault="007D4629">
      <w:pPr>
        <w:rPr>
          <w:rFonts w:cstheme="minorHAnsi"/>
          <w:color w:val="202020"/>
          <w:sz w:val="24"/>
          <w:szCs w:val="15"/>
          <w:shd w:val="clear" w:color="auto" w:fill="F0F2F5"/>
        </w:rPr>
      </w:pPr>
    </w:p>
    <w:p w14:paraId="18A19654" w14:textId="17796503" w:rsidR="00BE5845" w:rsidRDefault="001F34D1">
      <w:pPr>
        <w:rPr>
          <w:rFonts w:cstheme="minorHAnsi"/>
          <w:b/>
          <w:sz w:val="24"/>
          <w:szCs w:val="28"/>
          <w:lang w:val="en-US"/>
        </w:rPr>
      </w:pPr>
      <w:r>
        <w:rPr>
          <w:rFonts w:cstheme="minorHAnsi"/>
          <w:b/>
          <w:sz w:val="24"/>
          <w:szCs w:val="28"/>
          <w:lang w:val="en-US"/>
        </w:rPr>
        <w:t>1.</w:t>
      </w:r>
      <w:r w:rsidR="00551CD2">
        <w:rPr>
          <w:rFonts w:cstheme="minorHAnsi"/>
          <w:b/>
          <w:sz w:val="24"/>
          <w:szCs w:val="28"/>
          <w:lang w:val="en-US"/>
        </w:rPr>
        <w:t xml:space="preserve"> </w:t>
      </w:r>
      <w:r>
        <w:rPr>
          <w:rFonts w:cstheme="minorHAnsi"/>
          <w:b/>
          <w:sz w:val="24"/>
          <w:szCs w:val="28"/>
          <w:lang w:val="en-US"/>
        </w:rPr>
        <w:t xml:space="preserve">Service for </w:t>
      </w:r>
      <w:r w:rsidR="005F62ED">
        <w:rPr>
          <w:rFonts w:cstheme="minorHAnsi"/>
          <w:b/>
          <w:sz w:val="24"/>
          <w:szCs w:val="28"/>
          <w:lang w:val="en-US"/>
        </w:rPr>
        <w:t>R</w:t>
      </w:r>
      <w:r w:rsidR="00551CD2">
        <w:rPr>
          <w:rFonts w:cstheme="minorHAnsi"/>
          <w:b/>
          <w:sz w:val="24"/>
          <w:szCs w:val="28"/>
          <w:lang w:val="en-US"/>
        </w:rPr>
        <w:t>esale: -</w:t>
      </w:r>
    </w:p>
    <w:p w14:paraId="0F03D348" w14:textId="0BED516B" w:rsidR="00BE5845" w:rsidRDefault="001F34D1">
      <w:pPr>
        <w:rPr>
          <w:b/>
          <w:bCs/>
          <w:sz w:val="24"/>
          <w:szCs w:val="24"/>
          <w:lang w:val="en-US"/>
        </w:rPr>
      </w:pPr>
      <w:r>
        <w:rPr>
          <w:b/>
          <w:bCs/>
          <w:sz w:val="24"/>
          <w:szCs w:val="24"/>
          <w:lang w:val="en-US"/>
        </w:rPr>
        <w:t xml:space="preserve">Step 1: </w:t>
      </w:r>
      <w:r>
        <w:rPr>
          <w:sz w:val="24"/>
          <w:szCs w:val="24"/>
          <w:lang w:val="en-US"/>
        </w:rPr>
        <w:t xml:space="preserve">Service Item creation: Navigate to </w:t>
      </w:r>
      <w:r>
        <w:rPr>
          <w:b/>
          <w:bCs/>
          <w:sz w:val="24"/>
          <w:szCs w:val="24"/>
          <w:lang w:val="en-US"/>
        </w:rPr>
        <w:t>Lists-&gt;Accounting-&gt;Items-&gt;New.</w:t>
      </w:r>
    </w:p>
    <w:p w14:paraId="20CD34AB" w14:textId="23BA9A6F" w:rsidR="00BE5845" w:rsidRDefault="005F62ED">
      <w:pPr>
        <w:rPr>
          <w:sz w:val="24"/>
          <w:szCs w:val="24"/>
        </w:rPr>
      </w:pPr>
      <w:r>
        <w:rPr>
          <w:noProof/>
          <w:lang w:val="en-US"/>
        </w:rPr>
        <w:drawing>
          <wp:inline distT="0" distB="0" distL="0" distR="0" wp14:anchorId="48C35C68" wp14:editId="508CC289">
            <wp:extent cx="5731510" cy="1941195"/>
            <wp:effectExtent l="0" t="0" r="2540" b="190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41195"/>
                    </a:xfrm>
                    <a:prstGeom prst="rect">
                      <a:avLst/>
                    </a:prstGeom>
                  </pic:spPr>
                </pic:pic>
              </a:graphicData>
            </a:graphic>
          </wp:inline>
        </w:drawing>
      </w:r>
    </w:p>
    <w:p w14:paraId="7B6A50D8" w14:textId="77777777" w:rsidR="00BE5845" w:rsidRDefault="00BE5845">
      <w:pPr>
        <w:rPr>
          <w:sz w:val="24"/>
          <w:szCs w:val="24"/>
          <w:lang w:val="en-US"/>
        </w:rPr>
      </w:pPr>
    </w:p>
    <w:p w14:paraId="38AC6EAC" w14:textId="42E9DAD8" w:rsidR="00BE5845" w:rsidRDefault="001F34D1">
      <w:pPr>
        <w:rPr>
          <w:b/>
          <w:sz w:val="24"/>
          <w:szCs w:val="24"/>
          <w:lang w:val="en-US"/>
        </w:rPr>
      </w:pPr>
      <w:r>
        <w:rPr>
          <w:b/>
          <w:sz w:val="24"/>
          <w:szCs w:val="24"/>
          <w:lang w:val="en-US"/>
        </w:rPr>
        <w:t xml:space="preserve">Step 2:  </w:t>
      </w:r>
      <w:r>
        <w:rPr>
          <w:sz w:val="24"/>
          <w:szCs w:val="24"/>
          <w:lang w:val="en-US"/>
        </w:rPr>
        <w:t>Click on ‘for Resale’ under Service</w:t>
      </w:r>
    </w:p>
    <w:p w14:paraId="5E0C2ED9" w14:textId="5588CBAC" w:rsidR="00BE5845" w:rsidRDefault="005F62ED">
      <w:pPr>
        <w:rPr>
          <w:b/>
          <w:sz w:val="24"/>
          <w:szCs w:val="24"/>
        </w:rPr>
      </w:pPr>
      <w:r>
        <w:rPr>
          <w:noProof/>
          <w:lang w:val="en-US"/>
        </w:rPr>
        <w:lastRenderedPageBreak/>
        <w:drawing>
          <wp:inline distT="0" distB="0" distL="0" distR="0" wp14:anchorId="7BFA6D08" wp14:editId="1B36E4E1">
            <wp:extent cx="5731510" cy="2602865"/>
            <wp:effectExtent l="0" t="0" r="2540" b="69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602865"/>
                    </a:xfrm>
                    <a:prstGeom prst="rect">
                      <a:avLst/>
                    </a:prstGeom>
                  </pic:spPr>
                </pic:pic>
              </a:graphicData>
            </a:graphic>
          </wp:inline>
        </w:drawing>
      </w:r>
    </w:p>
    <w:p w14:paraId="42D24E7D" w14:textId="1919F42B" w:rsidR="00FC5722" w:rsidRDefault="00FC5722">
      <w:pPr>
        <w:rPr>
          <w:b/>
          <w:sz w:val="24"/>
          <w:szCs w:val="24"/>
        </w:rPr>
      </w:pPr>
    </w:p>
    <w:p w14:paraId="306513E1" w14:textId="3A406CCB" w:rsidR="00FC5722" w:rsidRPr="00F47105" w:rsidRDefault="00FC5722">
      <w:pPr>
        <w:rPr>
          <w:b/>
          <w:sz w:val="24"/>
          <w:szCs w:val="24"/>
        </w:rPr>
      </w:pPr>
    </w:p>
    <w:p w14:paraId="135115AC" w14:textId="58893328" w:rsidR="00BE5845" w:rsidRPr="00F47105" w:rsidRDefault="001F34D1">
      <w:pPr>
        <w:rPr>
          <w:sz w:val="24"/>
          <w:szCs w:val="24"/>
          <w:lang w:val="en-US"/>
        </w:rPr>
      </w:pPr>
      <w:r>
        <w:rPr>
          <w:b/>
          <w:sz w:val="24"/>
          <w:szCs w:val="24"/>
          <w:lang w:val="en-US"/>
        </w:rPr>
        <w:t xml:space="preserve">Step 3: </w:t>
      </w:r>
      <w:r>
        <w:rPr>
          <w:sz w:val="24"/>
          <w:szCs w:val="24"/>
          <w:lang w:val="en-US"/>
        </w:rPr>
        <w:t>Fill the required details for the Item. Mandatory Fields-</w:t>
      </w:r>
      <w:r>
        <w:rPr>
          <w:b/>
          <w:bCs/>
          <w:sz w:val="24"/>
          <w:szCs w:val="24"/>
          <w:lang w:val="en-US"/>
        </w:rPr>
        <w:t>Item Name/Number, Tax Schedule</w:t>
      </w:r>
      <w:r>
        <w:rPr>
          <w:sz w:val="24"/>
          <w:szCs w:val="24"/>
          <w:lang w:val="en-US"/>
        </w:rPr>
        <w:t xml:space="preserve"> under Accounting subtab and put other necessary details &amp; then click the “Save” button.</w:t>
      </w:r>
    </w:p>
    <w:p w14:paraId="28B92B85" w14:textId="16E8B4F9" w:rsidR="00BE5845" w:rsidRDefault="005F62ED">
      <w:pPr>
        <w:rPr>
          <w:sz w:val="24"/>
          <w:szCs w:val="24"/>
        </w:rPr>
      </w:pPr>
      <w:r>
        <w:rPr>
          <w:noProof/>
          <w:lang w:val="en-US"/>
        </w:rPr>
        <w:drawing>
          <wp:inline distT="0" distB="0" distL="0" distR="0" wp14:anchorId="7873642F" wp14:editId="7756213D">
            <wp:extent cx="5731510" cy="2084705"/>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084705"/>
                    </a:xfrm>
                    <a:prstGeom prst="rect">
                      <a:avLst/>
                    </a:prstGeom>
                  </pic:spPr>
                </pic:pic>
              </a:graphicData>
            </a:graphic>
          </wp:inline>
        </w:drawing>
      </w:r>
    </w:p>
    <w:p w14:paraId="1665BFDD" w14:textId="767C8C4C" w:rsidR="00BE5845" w:rsidRDefault="001F34D1">
      <w:pPr>
        <w:rPr>
          <w:sz w:val="24"/>
          <w:szCs w:val="24"/>
          <w:lang w:val="en-US"/>
        </w:rPr>
      </w:pPr>
      <w:r>
        <w:rPr>
          <w:sz w:val="24"/>
          <w:szCs w:val="24"/>
          <w:lang w:val="en-US"/>
        </w:rPr>
        <w:t xml:space="preserve">Under </w:t>
      </w:r>
      <w:r w:rsidR="006C2629">
        <w:rPr>
          <w:sz w:val="24"/>
          <w:szCs w:val="24"/>
          <w:lang w:val="en-US"/>
        </w:rPr>
        <w:t xml:space="preserve">the </w:t>
      </w:r>
      <w:r>
        <w:rPr>
          <w:sz w:val="24"/>
          <w:szCs w:val="24"/>
          <w:lang w:val="en-US"/>
        </w:rPr>
        <w:t>Accounting tab, put ‘Income’ &amp; ‘Expense’ Account and Tax Schedule</w:t>
      </w:r>
    </w:p>
    <w:p w14:paraId="6829A1E1" w14:textId="49153283" w:rsidR="0017318C" w:rsidRPr="001559A1" w:rsidRDefault="005F62ED">
      <w:pPr>
        <w:rPr>
          <w:sz w:val="24"/>
          <w:szCs w:val="24"/>
          <w:lang w:val="en-US"/>
        </w:rPr>
      </w:pPr>
      <w:r>
        <w:rPr>
          <w:noProof/>
          <w:lang w:val="en-US"/>
        </w:rPr>
        <w:drawing>
          <wp:inline distT="0" distB="0" distL="0" distR="0" wp14:anchorId="4D3FA1AF" wp14:editId="362F8F0E">
            <wp:extent cx="5731510" cy="1497330"/>
            <wp:effectExtent l="0" t="0" r="254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497330"/>
                    </a:xfrm>
                    <a:prstGeom prst="rect">
                      <a:avLst/>
                    </a:prstGeom>
                  </pic:spPr>
                </pic:pic>
              </a:graphicData>
            </a:graphic>
          </wp:inline>
        </w:drawing>
      </w:r>
    </w:p>
    <w:p w14:paraId="362F0E63" w14:textId="1985A35F" w:rsidR="001937D5" w:rsidRDefault="001F34D1">
      <w:pPr>
        <w:rPr>
          <w:sz w:val="24"/>
          <w:szCs w:val="24"/>
          <w:lang w:val="en-US"/>
        </w:rPr>
      </w:pPr>
      <w:r>
        <w:rPr>
          <w:b/>
          <w:sz w:val="24"/>
          <w:szCs w:val="24"/>
          <w:lang w:val="en-US"/>
        </w:rPr>
        <w:t xml:space="preserve">Step 4: </w:t>
      </w:r>
      <w:r>
        <w:rPr>
          <w:sz w:val="24"/>
          <w:szCs w:val="24"/>
          <w:lang w:val="en-US"/>
        </w:rPr>
        <w:t xml:space="preserve"> Then click the “Save” button</w:t>
      </w:r>
      <w:r w:rsidR="00852A1C">
        <w:rPr>
          <w:sz w:val="24"/>
          <w:szCs w:val="24"/>
          <w:lang w:val="en-US"/>
        </w:rPr>
        <w:t>.</w:t>
      </w:r>
    </w:p>
    <w:p w14:paraId="4A68226A" w14:textId="77777777" w:rsidR="001937D5" w:rsidRDefault="001937D5">
      <w:pPr>
        <w:rPr>
          <w:sz w:val="24"/>
          <w:szCs w:val="24"/>
          <w:lang w:val="en-US"/>
        </w:rPr>
      </w:pPr>
    </w:p>
    <w:p w14:paraId="09A4F670" w14:textId="3BEC2D9B" w:rsidR="001937D5" w:rsidRDefault="001F34D1">
      <w:pPr>
        <w:rPr>
          <w:rFonts w:cstheme="minorHAnsi"/>
          <w:b/>
          <w:sz w:val="24"/>
          <w:szCs w:val="28"/>
          <w:lang w:val="en-US"/>
        </w:rPr>
      </w:pPr>
      <w:r>
        <w:rPr>
          <w:rFonts w:cstheme="minorHAnsi"/>
          <w:b/>
          <w:sz w:val="24"/>
          <w:szCs w:val="28"/>
          <w:lang w:val="en-US"/>
        </w:rPr>
        <w:lastRenderedPageBreak/>
        <w:t>2.</w:t>
      </w:r>
      <w:r w:rsidR="00F47105">
        <w:rPr>
          <w:rFonts w:cstheme="minorHAnsi"/>
          <w:b/>
          <w:sz w:val="24"/>
          <w:szCs w:val="28"/>
          <w:lang w:val="en-US"/>
        </w:rPr>
        <w:t xml:space="preserve"> </w:t>
      </w:r>
      <w:r>
        <w:rPr>
          <w:rFonts w:cstheme="minorHAnsi"/>
          <w:b/>
          <w:sz w:val="24"/>
          <w:szCs w:val="28"/>
          <w:lang w:val="en-US"/>
        </w:rPr>
        <w:t xml:space="preserve">Service for </w:t>
      </w:r>
      <w:r w:rsidR="00F56437">
        <w:rPr>
          <w:rFonts w:cstheme="minorHAnsi"/>
          <w:b/>
          <w:sz w:val="24"/>
          <w:szCs w:val="28"/>
          <w:lang w:val="en-US"/>
        </w:rPr>
        <w:t>sale: -</w:t>
      </w:r>
    </w:p>
    <w:p w14:paraId="59331458" w14:textId="196E1656" w:rsidR="00BE5845" w:rsidRPr="001937D5" w:rsidRDefault="001F34D1">
      <w:pPr>
        <w:rPr>
          <w:b/>
          <w:bCs/>
          <w:sz w:val="24"/>
          <w:szCs w:val="24"/>
          <w:lang w:val="en-US"/>
        </w:rPr>
      </w:pPr>
      <w:r>
        <w:rPr>
          <w:b/>
          <w:bCs/>
          <w:sz w:val="24"/>
          <w:szCs w:val="24"/>
          <w:lang w:val="en-US"/>
        </w:rPr>
        <w:t>Step 1:</w:t>
      </w:r>
      <w:r w:rsidR="00F47105">
        <w:rPr>
          <w:b/>
          <w:bCs/>
          <w:sz w:val="24"/>
          <w:szCs w:val="24"/>
          <w:lang w:val="en-US"/>
        </w:rPr>
        <w:t xml:space="preserve"> </w:t>
      </w:r>
      <w:r>
        <w:rPr>
          <w:sz w:val="24"/>
          <w:szCs w:val="24"/>
          <w:lang w:val="en-US"/>
        </w:rPr>
        <w:t xml:space="preserve">Service Item creation: Navigate to </w:t>
      </w:r>
      <w:r w:rsidR="00515EB2">
        <w:rPr>
          <w:b/>
          <w:bCs/>
          <w:sz w:val="24"/>
          <w:szCs w:val="24"/>
          <w:lang w:val="en-US"/>
        </w:rPr>
        <w:t>Lists-&gt;Accounting-&gt;Items-&gt;New</w:t>
      </w:r>
    </w:p>
    <w:p w14:paraId="328BBAD2" w14:textId="520705BD" w:rsidR="00BE5845" w:rsidRDefault="005F62ED">
      <w:pPr>
        <w:rPr>
          <w:rFonts w:cstheme="minorHAnsi"/>
          <w:b/>
          <w:sz w:val="24"/>
          <w:szCs w:val="28"/>
        </w:rPr>
      </w:pPr>
      <w:r>
        <w:rPr>
          <w:noProof/>
          <w:lang w:val="en-US"/>
        </w:rPr>
        <w:drawing>
          <wp:inline distT="0" distB="0" distL="0" distR="0" wp14:anchorId="72741613" wp14:editId="06A58903">
            <wp:extent cx="5731510" cy="1941195"/>
            <wp:effectExtent l="0" t="0" r="2540" b="19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41195"/>
                    </a:xfrm>
                    <a:prstGeom prst="rect">
                      <a:avLst/>
                    </a:prstGeom>
                  </pic:spPr>
                </pic:pic>
              </a:graphicData>
            </a:graphic>
          </wp:inline>
        </w:drawing>
      </w:r>
    </w:p>
    <w:p w14:paraId="200845E7" w14:textId="77777777" w:rsidR="001559A1" w:rsidRPr="001937D5" w:rsidRDefault="001559A1">
      <w:pPr>
        <w:rPr>
          <w:rFonts w:cstheme="minorHAnsi"/>
          <w:b/>
          <w:sz w:val="24"/>
          <w:szCs w:val="28"/>
        </w:rPr>
      </w:pPr>
    </w:p>
    <w:p w14:paraId="358AD525" w14:textId="231F418A" w:rsidR="00BE5845" w:rsidRDefault="001F34D1">
      <w:pPr>
        <w:rPr>
          <w:rFonts w:cstheme="minorHAnsi"/>
          <w:b/>
          <w:sz w:val="24"/>
          <w:szCs w:val="28"/>
          <w:lang w:val="en-US"/>
        </w:rPr>
      </w:pPr>
      <w:r>
        <w:rPr>
          <w:b/>
          <w:sz w:val="24"/>
          <w:szCs w:val="24"/>
          <w:lang w:val="en-US"/>
        </w:rPr>
        <w:t xml:space="preserve">Step 2:  </w:t>
      </w:r>
      <w:r>
        <w:rPr>
          <w:sz w:val="24"/>
          <w:szCs w:val="24"/>
          <w:lang w:val="en-US"/>
        </w:rPr>
        <w:t>Click on ‘for Sale’ under Service</w:t>
      </w:r>
    </w:p>
    <w:p w14:paraId="41ACE6F8" w14:textId="0D1D0589" w:rsidR="001937D5" w:rsidRPr="001937D5" w:rsidRDefault="005F62ED">
      <w:pPr>
        <w:rPr>
          <w:rFonts w:cstheme="minorHAnsi"/>
          <w:b/>
          <w:sz w:val="24"/>
          <w:szCs w:val="28"/>
        </w:rPr>
      </w:pPr>
      <w:r>
        <w:rPr>
          <w:noProof/>
          <w:lang w:val="en-US"/>
        </w:rPr>
        <w:drawing>
          <wp:inline distT="0" distB="0" distL="0" distR="0" wp14:anchorId="2D6A0D85" wp14:editId="5EE3F47A">
            <wp:extent cx="5731510" cy="2602865"/>
            <wp:effectExtent l="0" t="0" r="254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602865"/>
                    </a:xfrm>
                    <a:prstGeom prst="rect">
                      <a:avLst/>
                    </a:prstGeom>
                  </pic:spPr>
                </pic:pic>
              </a:graphicData>
            </a:graphic>
          </wp:inline>
        </w:drawing>
      </w:r>
    </w:p>
    <w:p w14:paraId="10C58D9E" w14:textId="707C031B" w:rsidR="00BE5845" w:rsidRPr="001937D5" w:rsidRDefault="001F34D1">
      <w:pPr>
        <w:rPr>
          <w:b/>
          <w:sz w:val="24"/>
          <w:szCs w:val="24"/>
          <w:lang w:val="en-US"/>
        </w:rPr>
      </w:pPr>
      <w:r>
        <w:rPr>
          <w:b/>
          <w:sz w:val="24"/>
          <w:szCs w:val="24"/>
          <w:lang w:val="en-US"/>
        </w:rPr>
        <w:t xml:space="preserve">Step 3: </w:t>
      </w:r>
      <w:r>
        <w:rPr>
          <w:sz w:val="24"/>
          <w:szCs w:val="24"/>
          <w:lang w:val="en-US"/>
        </w:rPr>
        <w:t xml:space="preserve">Fill </w:t>
      </w:r>
      <w:r w:rsidR="006C2629">
        <w:rPr>
          <w:sz w:val="24"/>
          <w:szCs w:val="24"/>
          <w:lang w:val="en-US"/>
        </w:rPr>
        <w:t xml:space="preserve">in </w:t>
      </w:r>
      <w:r>
        <w:rPr>
          <w:sz w:val="24"/>
          <w:szCs w:val="24"/>
          <w:lang w:val="en-US"/>
        </w:rPr>
        <w:t>the required details for the Item. Mandatory Fields-</w:t>
      </w:r>
      <w:r>
        <w:rPr>
          <w:b/>
          <w:bCs/>
          <w:sz w:val="24"/>
          <w:szCs w:val="24"/>
          <w:lang w:val="en-US"/>
        </w:rPr>
        <w:t>Item Name/Number, Tax Schedule</w:t>
      </w:r>
      <w:r>
        <w:rPr>
          <w:sz w:val="24"/>
          <w:szCs w:val="24"/>
          <w:lang w:val="en-US"/>
        </w:rPr>
        <w:t xml:space="preserve"> under Accounting subtab and put other necessary details &amp; then click the “Save” button.</w:t>
      </w:r>
    </w:p>
    <w:p w14:paraId="05D691B6" w14:textId="579EC7D8" w:rsidR="00BE5845" w:rsidRDefault="005F62ED">
      <w:pPr>
        <w:rPr>
          <w:rFonts w:cstheme="minorHAnsi"/>
          <w:b/>
          <w:sz w:val="24"/>
          <w:szCs w:val="28"/>
        </w:rPr>
      </w:pPr>
      <w:r>
        <w:rPr>
          <w:noProof/>
          <w:lang w:val="en-US"/>
        </w:rPr>
        <w:drawing>
          <wp:inline distT="0" distB="0" distL="0" distR="0" wp14:anchorId="0165985E" wp14:editId="5DAEEE24">
            <wp:extent cx="5731510" cy="2085975"/>
            <wp:effectExtent l="0" t="0" r="254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085975"/>
                    </a:xfrm>
                    <a:prstGeom prst="rect">
                      <a:avLst/>
                    </a:prstGeom>
                  </pic:spPr>
                </pic:pic>
              </a:graphicData>
            </a:graphic>
          </wp:inline>
        </w:drawing>
      </w:r>
    </w:p>
    <w:p w14:paraId="1512A7AB" w14:textId="36A0EC61" w:rsidR="00BE5845" w:rsidRPr="00F47105" w:rsidRDefault="001F34D1">
      <w:pPr>
        <w:rPr>
          <w:sz w:val="24"/>
          <w:szCs w:val="24"/>
          <w:lang w:val="en-US"/>
        </w:rPr>
      </w:pPr>
      <w:r>
        <w:rPr>
          <w:sz w:val="24"/>
          <w:szCs w:val="24"/>
          <w:lang w:val="en-US"/>
        </w:rPr>
        <w:lastRenderedPageBreak/>
        <w:t xml:space="preserve">Under </w:t>
      </w:r>
      <w:r w:rsidR="006C2629">
        <w:rPr>
          <w:sz w:val="24"/>
          <w:szCs w:val="24"/>
          <w:lang w:val="en-US"/>
        </w:rPr>
        <w:t xml:space="preserve">the </w:t>
      </w:r>
      <w:r>
        <w:rPr>
          <w:sz w:val="24"/>
          <w:szCs w:val="24"/>
          <w:lang w:val="en-US"/>
        </w:rPr>
        <w:t>Accounting tab, put ‘Income Account’ and ‘Tax Schedule’.</w:t>
      </w:r>
    </w:p>
    <w:p w14:paraId="00BE6C95" w14:textId="3223814F" w:rsidR="00BE5845" w:rsidRDefault="00584B39">
      <w:pPr>
        <w:rPr>
          <w:rFonts w:cstheme="minorHAnsi"/>
          <w:sz w:val="24"/>
          <w:szCs w:val="28"/>
        </w:rPr>
      </w:pPr>
      <w:r>
        <w:rPr>
          <w:noProof/>
          <w:lang w:val="en-US"/>
        </w:rPr>
        <w:drawing>
          <wp:inline distT="0" distB="0" distL="0" distR="0" wp14:anchorId="17247BC8" wp14:editId="7D76FFE8">
            <wp:extent cx="5731510" cy="1316355"/>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316355"/>
                    </a:xfrm>
                    <a:prstGeom prst="rect">
                      <a:avLst/>
                    </a:prstGeom>
                  </pic:spPr>
                </pic:pic>
              </a:graphicData>
            </a:graphic>
          </wp:inline>
        </w:drawing>
      </w:r>
    </w:p>
    <w:p w14:paraId="602559C0" w14:textId="77777777" w:rsidR="006C2629" w:rsidRDefault="006C2629" w:rsidP="006C2629">
      <w:pPr>
        <w:rPr>
          <w:sz w:val="24"/>
          <w:szCs w:val="24"/>
          <w:lang w:val="en-US"/>
        </w:rPr>
      </w:pPr>
      <w:r>
        <w:rPr>
          <w:b/>
          <w:sz w:val="24"/>
          <w:szCs w:val="24"/>
          <w:lang w:val="en-US"/>
        </w:rPr>
        <w:t xml:space="preserve">Step 4: </w:t>
      </w:r>
      <w:r>
        <w:rPr>
          <w:sz w:val="24"/>
          <w:szCs w:val="24"/>
          <w:lang w:val="en-US"/>
        </w:rPr>
        <w:t xml:space="preserve"> Then click the “Save” button.</w:t>
      </w:r>
    </w:p>
    <w:p w14:paraId="1EDB4B68" w14:textId="4BBB79B5" w:rsidR="006C2629" w:rsidRDefault="006C2629">
      <w:pPr>
        <w:rPr>
          <w:rFonts w:cstheme="minorHAnsi"/>
          <w:sz w:val="24"/>
          <w:szCs w:val="28"/>
        </w:rPr>
      </w:pPr>
    </w:p>
    <w:p w14:paraId="7238FE1A" w14:textId="107EA468" w:rsidR="006C2629" w:rsidRDefault="006C2629">
      <w:pPr>
        <w:rPr>
          <w:rFonts w:cstheme="minorHAnsi"/>
          <w:sz w:val="24"/>
          <w:szCs w:val="28"/>
        </w:rPr>
      </w:pPr>
    </w:p>
    <w:p w14:paraId="6575E413" w14:textId="77777777" w:rsidR="00745318" w:rsidRDefault="00745318">
      <w:pPr>
        <w:rPr>
          <w:rFonts w:cstheme="minorHAnsi"/>
          <w:sz w:val="24"/>
          <w:szCs w:val="28"/>
        </w:rPr>
      </w:pPr>
    </w:p>
    <w:p w14:paraId="24583E49" w14:textId="5DE8A507" w:rsidR="00BE5845" w:rsidRDefault="001F34D1">
      <w:pPr>
        <w:rPr>
          <w:rFonts w:cstheme="minorHAnsi"/>
          <w:b/>
          <w:sz w:val="24"/>
          <w:szCs w:val="28"/>
          <w:lang w:val="en-US"/>
        </w:rPr>
      </w:pPr>
      <w:r>
        <w:rPr>
          <w:rFonts w:cstheme="minorHAnsi"/>
          <w:b/>
          <w:sz w:val="24"/>
          <w:szCs w:val="28"/>
          <w:lang w:val="en-US"/>
        </w:rPr>
        <w:t>3.</w:t>
      </w:r>
      <w:r w:rsidR="006C2629">
        <w:rPr>
          <w:rFonts w:cstheme="minorHAnsi"/>
          <w:b/>
          <w:sz w:val="24"/>
          <w:szCs w:val="28"/>
          <w:lang w:val="en-US"/>
        </w:rPr>
        <w:t xml:space="preserve"> </w:t>
      </w:r>
      <w:r>
        <w:rPr>
          <w:rFonts w:cstheme="minorHAnsi"/>
          <w:b/>
          <w:sz w:val="24"/>
          <w:szCs w:val="28"/>
          <w:lang w:val="en-US"/>
        </w:rPr>
        <w:t xml:space="preserve">Service for </w:t>
      </w:r>
      <w:r w:rsidR="00F47105">
        <w:rPr>
          <w:rFonts w:cstheme="minorHAnsi"/>
          <w:b/>
          <w:sz w:val="24"/>
          <w:szCs w:val="28"/>
          <w:lang w:val="en-US"/>
        </w:rPr>
        <w:t>purchase: -</w:t>
      </w:r>
    </w:p>
    <w:p w14:paraId="685A4C29" w14:textId="6A000A82" w:rsidR="00BE5845" w:rsidRDefault="001F34D1">
      <w:pPr>
        <w:rPr>
          <w:b/>
          <w:bCs/>
          <w:sz w:val="24"/>
          <w:szCs w:val="24"/>
          <w:lang w:val="en-US"/>
        </w:rPr>
      </w:pPr>
      <w:r>
        <w:rPr>
          <w:b/>
          <w:bCs/>
          <w:sz w:val="24"/>
          <w:szCs w:val="24"/>
          <w:lang w:val="en-US"/>
        </w:rPr>
        <w:t xml:space="preserve">Step 1: </w:t>
      </w:r>
      <w:r>
        <w:rPr>
          <w:sz w:val="24"/>
          <w:szCs w:val="24"/>
          <w:lang w:val="en-US"/>
        </w:rPr>
        <w:t xml:space="preserve">Service Item creation: Navigate to </w:t>
      </w:r>
      <w:r w:rsidR="00515EB2">
        <w:rPr>
          <w:b/>
          <w:bCs/>
          <w:sz w:val="24"/>
          <w:szCs w:val="24"/>
          <w:lang w:val="en-US"/>
        </w:rPr>
        <w:t>Lists-&gt;Accounting-&gt;Items-&gt;New</w:t>
      </w:r>
    </w:p>
    <w:p w14:paraId="57FAE0EF" w14:textId="0A76AB26" w:rsidR="006C2629" w:rsidRPr="00F47105" w:rsidRDefault="005F62ED">
      <w:pPr>
        <w:rPr>
          <w:rFonts w:cstheme="minorHAnsi"/>
          <w:b/>
          <w:sz w:val="24"/>
          <w:szCs w:val="28"/>
        </w:rPr>
      </w:pPr>
      <w:r>
        <w:rPr>
          <w:noProof/>
          <w:lang w:val="en-US"/>
        </w:rPr>
        <w:drawing>
          <wp:inline distT="0" distB="0" distL="0" distR="0" wp14:anchorId="05908D80" wp14:editId="6CD0BFF0">
            <wp:extent cx="5731510" cy="1941195"/>
            <wp:effectExtent l="0" t="0" r="2540"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41195"/>
                    </a:xfrm>
                    <a:prstGeom prst="rect">
                      <a:avLst/>
                    </a:prstGeom>
                  </pic:spPr>
                </pic:pic>
              </a:graphicData>
            </a:graphic>
          </wp:inline>
        </w:drawing>
      </w:r>
    </w:p>
    <w:p w14:paraId="47324B09" w14:textId="77777777" w:rsidR="00BE5845" w:rsidRDefault="001F34D1">
      <w:pPr>
        <w:rPr>
          <w:sz w:val="24"/>
          <w:szCs w:val="24"/>
          <w:lang w:val="en-US"/>
        </w:rPr>
      </w:pPr>
      <w:r>
        <w:rPr>
          <w:b/>
          <w:sz w:val="24"/>
          <w:szCs w:val="24"/>
          <w:lang w:val="en-US"/>
        </w:rPr>
        <w:t xml:space="preserve">Step 2:  </w:t>
      </w:r>
      <w:r>
        <w:rPr>
          <w:sz w:val="24"/>
          <w:szCs w:val="24"/>
          <w:lang w:val="en-US"/>
        </w:rPr>
        <w:t>Click on for ‘for Purchase’ under Service</w:t>
      </w:r>
    </w:p>
    <w:p w14:paraId="06AA793A" w14:textId="2DFCE059" w:rsidR="00BE5845" w:rsidRDefault="005F62ED">
      <w:pPr>
        <w:rPr>
          <w:sz w:val="24"/>
          <w:szCs w:val="24"/>
          <w:lang w:val="en-US"/>
        </w:rPr>
      </w:pPr>
      <w:r>
        <w:rPr>
          <w:noProof/>
          <w:lang w:val="en-US"/>
        </w:rPr>
        <w:drawing>
          <wp:inline distT="0" distB="0" distL="0" distR="0" wp14:anchorId="59377ABE" wp14:editId="25821B17">
            <wp:extent cx="5731510" cy="2602865"/>
            <wp:effectExtent l="0" t="0" r="254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602865"/>
                    </a:xfrm>
                    <a:prstGeom prst="rect">
                      <a:avLst/>
                    </a:prstGeom>
                  </pic:spPr>
                </pic:pic>
              </a:graphicData>
            </a:graphic>
          </wp:inline>
        </w:drawing>
      </w:r>
    </w:p>
    <w:p w14:paraId="7F7C840B" w14:textId="109390E1" w:rsidR="00BE5845" w:rsidRPr="00F47105" w:rsidRDefault="001F34D1">
      <w:pPr>
        <w:rPr>
          <w:b/>
          <w:sz w:val="24"/>
          <w:szCs w:val="24"/>
          <w:lang w:val="en-US"/>
        </w:rPr>
      </w:pPr>
      <w:r>
        <w:rPr>
          <w:b/>
          <w:sz w:val="24"/>
          <w:szCs w:val="24"/>
          <w:lang w:val="en-US"/>
        </w:rPr>
        <w:lastRenderedPageBreak/>
        <w:t xml:space="preserve">Step 3: </w:t>
      </w:r>
      <w:r>
        <w:rPr>
          <w:sz w:val="24"/>
          <w:szCs w:val="24"/>
          <w:lang w:val="en-US"/>
        </w:rPr>
        <w:t>Fill the required details for the Item. Mandatory Fields-</w:t>
      </w:r>
      <w:r>
        <w:rPr>
          <w:b/>
          <w:bCs/>
          <w:sz w:val="24"/>
          <w:szCs w:val="24"/>
          <w:lang w:val="en-US"/>
        </w:rPr>
        <w:t>Item Name/Number, Tax Schedule</w:t>
      </w:r>
      <w:r>
        <w:rPr>
          <w:sz w:val="24"/>
          <w:szCs w:val="24"/>
          <w:lang w:val="en-US"/>
        </w:rPr>
        <w:t xml:space="preserve"> under Accounting subtab and put other necessary details &amp; then click the “Save” button.</w:t>
      </w:r>
    </w:p>
    <w:p w14:paraId="1B5CC9A5" w14:textId="25141837" w:rsidR="00BE5845" w:rsidRPr="00F47105" w:rsidRDefault="005F62ED">
      <w:pPr>
        <w:rPr>
          <w:rFonts w:cstheme="minorHAnsi"/>
          <w:b/>
          <w:sz w:val="24"/>
          <w:szCs w:val="28"/>
        </w:rPr>
      </w:pPr>
      <w:r>
        <w:rPr>
          <w:noProof/>
          <w:lang w:val="en-US"/>
        </w:rPr>
        <w:drawing>
          <wp:inline distT="0" distB="0" distL="0" distR="0" wp14:anchorId="0EF1B7FF" wp14:editId="75D0EFCD">
            <wp:extent cx="5731510" cy="2093595"/>
            <wp:effectExtent l="0" t="0" r="2540" b="190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093595"/>
                    </a:xfrm>
                    <a:prstGeom prst="rect">
                      <a:avLst/>
                    </a:prstGeom>
                  </pic:spPr>
                </pic:pic>
              </a:graphicData>
            </a:graphic>
          </wp:inline>
        </w:drawing>
      </w:r>
    </w:p>
    <w:p w14:paraId="7878AC2C" w14:textId="7295E390" w:rsidR="00BE5845" w:rsidRDefault="001F34D1">
      <w:pPr>
        <w:rPr>
          <w:sz w:val="24"/>
          <w:szCs w:val="24"/>
          <w:lang w:val="en-US"/>
        </w:rPr>
      </w:pPr>
      <w:r>
        <w:rPr>
          <w:sz w:val="24"/>
          <w:szCs w:val="24"/>
          <w:lang w:val="en-US"/>
        </w:rPr>
        <w:t xml:space="preserve">Under </w:t>
      </w:r>
      <w:r w:rsidR="006C2629">
        <w:rPr>
          <w:sz w:val="24"/>
          <w:szCs w:val="24"/>
          <w:lang w:val="en-US"/>
        </w:rPr>
        <w:t xml:space="preserve">the </w:t>
      </w:r>
      <w:r>
        <w:rPr>
          <w:sz w:val="24"/>
          <w:szCs w:val="24"/>
          <w:lang w:val="en-US"/>
        </w:rPr>
        <w:t>Accounting tab, put ‘Expense Account’ and ‘Tax Schedule’.</w:t>
      </w:r>
    </w:p>
    <w:p w14:paraId="4DE41A47" w14:textId="38898E91" w:rsidR="00852A1C" w:rsidRPr="00852A1C" w:rsidRDefault="00EA62A7">
      <w:pPr>
        <w:rPr>
          <w:rFonts w:cstheme="minorHAnsi"/>
          <w:sz w:val="24"/>
          <w:szCs w:val="28"/>
          <w:lang w:val="en-US"/>
        </w:rPr>
      </w:pPr>
      <w:r>
        <w:rPr>
          <w:noProof/>
          <w:lang w:val="en-US"/>
        </w:rPr>
        <w:drawing>
          <wp:inline distT="0" distB="0" distL="0" distR="0" wp14:anchorId="102F2A71" wp14:editId="3CD04918">
            <wp:extent cx="5731510" cy="1454150"/>
            <wp:effectExtent l="0" t="0" r="254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454150"/>
                    </a:xfrm>
                    <a:prstGeom prst="rect">
                      <a:avLst/>
                    </a:prstGeom>
                  </pic:spPr>
                </pic:pic>
              </a:graphicData>
            </a:graphic>
          </wp:inline>
        </w:drawing>
      </w:r>
    </w:p>
    <w:p w14:paraId="6FCF47BA" w14:textId="37AAA310" w:rsidR="00BE5845" w:rsidRDefault="001F34D1" w:rsidP="00EC02A0">
      <w:pPr>
        <w:rPr>
          <w:sz w:val="24"/>
          <w:szCs w:val="24"/>
          <w:lang w:val="en-US"/>
        </w:rPr>
      </w:pPr>
      <w:r>
        <w:rPr>
          <w:b/>
          <w:sz w:val="24"/>
          <w:szCs w:val="24"/>
          <w:lang w:val="en-US"/>
        </w:rPr>
        <w:t xml:space="preserve">Step 4: </w:t>
      </w:r>
      <w:r>
        <w:rPr>
          <w:sz w:val="24"/>
          <w:szCs w:val="24"/>
          <w:lang w:val="en-US"/>
        </w:rPr>
        <w:t xml:space="preserve"> Then click the “Save” button.</w:t>
      </w:r>
    </w:p>
    <w:p w14:paraId="283E6EDC" w14:textId="7E2FC3C9" w:rsidR="00016D91" w:rsidRDefault="00016D91" w:rsidP="00EC02A0">
      <w:pPr>
        <w:rPr>
          <w:sz w:val="24"/>
          <w:szCs w:val="24"/>
          <w:lang w:val="en-US"/>
        </w:rPr>
      </w:pPr>
    </w:p>
    <w:p w14:paraId="3C1BBF89" w14:textId="4613F367" w:rsidR="00016D91" w:rsidRDefault="00016D91" w:rsidP="000F30B5">
      <w:pPr>
        <w:rPr>
          <w:rFonts w:cstheme="minorHAnsi"/>
          <w:b/>
          <w:sz w:val="28"/>
          <w:szCs w:val="28"/>
          <w:u w:val="single"/>
          <w:lang w:val="en-US"/>
        </w:rPr>
      </w:pPr>
      <w:r>
        <w:rPr>
          <w:rFonts w:cstheme="minorHAnsi"/>
          <w:b/>
          <w:sz w:val="28"/>
          <w:szCs w:val="28"/>
          <w:u w:val="single"/>
          <w:lang w:val="en-US"/>
        </w:rPr>
        <w:t>Markup Item</w:t>
      </w:r>
    </w:p>
    <w:p w14:paraId="066D8133" w14:textId="194182E9" w:rsidR="000F30B5" w:rsidRPr="000F30B5" w:rsidRDefault="000F30B5" w:rsidP="000F30B5">
      <w:pPr>
        <w:rPr>
          <w:rFonts w:cstheme="minorHAnsi"/>
          <w:b/>
          <w:sz w:val="28"/>
          <w:szCs w:val="28"/>
          <w:u w:val="single"/>
          <w:lang w:val="en-US"/>
        </w:rPr>
      </w:pPr>
      <w:proofErr w:type="spellStart"/>
      <w:r w:rsidRPr="000F30B5">
        <w:rPr>
          <w:rFonts w:ascii="Arial" w:hAnsi="Arial" w:cs="Arial"/>
          <w:b/>
          <w:color w:val="202124"/>
          <w:shd w:val="clear" w:color="auto" w:fill="FFFFFF"/>
        </w:rPr>
        <w:t>Markup</w:t>
      </w:r>
      <w:proofErr w:type="spellEnd"/>
      <w:r w:rsidRPr="000F30B5">
        <w:rPr>
          <w:rFonts w:ascii="Arial" w:hAnsi="Arial" w:cs="Arial"/>
          <w:b/>
          <w:color w:val="202124"/>
          <w:shd w:val="clear" w:color="auto" w:fill="FFFFFF"/>
        </w:rPr>
        <w:t xml:space="preserve"> Items</w:t>
      </w:r>
      <w:r>
        <w:rPr>
          <w:rFonts w:ascii="Arial" w:hAnsi="Arial" w:cs="Arial"/>
          <w:color w:val="202124"/>
          <w:shd w:val="clear" w:color="auto" w:fill="FFFFFF"/>
        </w:rPr>
        <w:t> </w:t>
      </w:r>
      <w:r w:rsidRPr="000F30B5">
        <w:rPr>
          <w:rFonts w:ascii="Arial" w:hAnsi="Arial" w:cs="Arial"/>
          <w:bCs/>
          <w:color w:val="202124"/>
          <w:shd w:val="clear" w:color="auto" w:fill="FFFFFF"/>
        </w:rPr>
        <w:t>to apply an additional charge to an order</w:t>
      </w:r>
      <w:r>
        <w:rPr>
          <w:rFonts w:ascii="Arial" w:hAnsi="Arial" w:cs="Arial"/>
          <w:color w:val="202124"/>
          <w:shd w:val="clear" w:color="auto" w:fill="FFFFFF"/>
        </w:rPr>
        <w:t>.</w:t>
      </w:r>
    </w:p>
    <w:p w14:paraId="0F8FAD3C" w14:textId="77777777" w:rsidR="00016D91" w:rsidRDefault="00016D91" w:rsidP="00016D91">
      <w:pPr>
        <w:rPr>
          <w:b/>
          <w:bCs/>
          <w:sz w:val="24"/>
          <w:szCs w:val="24"/>
          <w:lang w:val="en-US"/>
        </w:rPr>
      </w:pPr>
      <w:r>
        <w:rPr>
          <w:b/>
          <w:bCs/>
          <w:sz w:val="24"/>
          <w:szCs w:val="24"/>
          <w:lang w:val="en-US"/>
        </w:rPr>
        <w:t xml:space="preserve">Step 1: </w:t>
      </w:r>
      <w:r>
        <w:rPr>
          <w:sz w:val="24"/>
          <w:szCs w:val="24"/>
          <w:lang w:val="en-US"/>
        </w:rPr>
        <w:t xml:space="preserve">Serialized Item creation: Navigate to </w:t>
      </w:r>
      <w:r>
        <w:rPr>
          <w:b/>
          <w:bCs/>
          <w:sz w:val="24"/>
          <w:szCs w:val="24"/>
          <w:lang w:val="en-US"/>
        </w:rPr>
        <w:t>Lists-&gt;Accounting-&gt;Items-&gt;New</w:t>
      </w:r>
    </w:p>
    <w:p w14:paraId="15F58EB2" w14:textId="77777777" w:rsidR="00016D91" w:rsidRDefault="00016D91" w:rsidP="00016D91">
      <w:pPr>
        <w:rPr>
          <w:b/>
          <w:bCs/>
          <w:sz w:val="24"/>
          <w:szCs w:val="24"/>
        </w:rPr>
      </w:pPr>
      <w:r>
        <w:rPr>
          <w:noProof/>
          <w:lang w:val="en-US"/>
        </w:rPr>
        <w:drawing>
          <wp:inline distT="0" distB="0" distL="0" distR="0" wp14:anchorId="1CFEF6EA" wp14:editId="7C531F2F">
            <wp:extent cx="5731510" cy="1941195"/>
            <wp:effectExtent l="0" t="0" r="2540" b="19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41195"/>
                    </a:xfrm>
                    <a:prstGeom prst="rect">
                      <a:avLst/>
                    </a:prstGeom>
                  </pic:spPr>
                </pic:pic>
              </a:graphicData>
            </a:graphic>
          </wp:inline>
        </w:drawing>
      </w:r>
    </w:p>
    <w:p w14:paraId="0870097A" w14:textId="77777777" w:rsidR="00016D91" w:rsidRDefault="00016D91" w:rsidP="00016D91">
      <w:pPr>
        <w:rPr>
          <w:b/>
          <w:bCs/>
          <w:sz w:val="24"/>
          <w:szCs w:val="24"/>
        </w:rPr>
      </w:pPr>
    </w:p>
    <w:p w14:paraId="4D283362" w14:textId="77777777" w:rsidR="00016D91" w:rsidRDefault="00016D91" w:rsidP="00016D91">
      <w:pPr>
        <w:rPr>
          <w:b/>
          <w:sz w:val="24"/>
          <w:szCs w:val="24"/>
          <w:lang w:val="en-US"/>
        </w:rPr>
      </w:pPr>
    </w:p>
    <w:p w14:paraId="1A481AEF" w14:textId="03395900" w:rsidR="00016D91" w:rsidRDefault="00016D91" w:rsidP="00016D91">
      <w:pPr>
        <w:rPr>
          <w:lang w:eastAsia="en-IN"/>
        </w:rPr>
      </w:pPr>
      <w:r>
        <w:rPr>
          <w:b/>
          <w:sz w:val="24"/>
          <w:szCs w:val="24"/>
          <w:lang w:val="en-US"/>
        </w:rPr>
        <w:lastRenderedPageBreak/>
        <w:t xml:space="preserve">Step 2:  </w:t>
      </w:r>
      <w:r>
        <w:rPr>
          <w:sz w:val="24"/>
          <w:szCs w:val="24"/>
          <w:lang w:val="en-US"/>
        </w:rPr>
        <w:t xml:space="preserve">Click on the </w:t>
      </w:r>
      <w:r>
        <w:rPr>
          <w:b/>
          <w:bCs/>
          <w:sz w:val="24"/>
          <w:szCs w:val="24"/>
          <w:lang w:val="en-US"/>
        </w:rPr>
        <w:t>Markup</w:t>
      </w:r>
    </w:p>
    <w:p w14:paraId="5B3DFE9E" w14:textId="2405D149" w:rsidR="00016D91" w:rsidRDefault="00016D91" w:rsidP="00016D91">
      <w:pPr>
        <w:rPr>
          <w:sz w:val="24"/>
          <w:szCs w:val="24"/>
        </w:rPr>
      </w:pPr>
      <w:r>
        <w:rPr>
          <w:noProof/>
          <w:lang w:val="en-US"/>
        </w:rPr>
        <w:drawing>
          <wp:inline distT="0" distB="0" distL="0" distR="0" wp14:anchorId="0E3A93B2" wp14:editId="447C7109">
            <wp:extent cx="5731510" cy="2580640"/>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580640"/>
                    </a:xfrm>
                    <a:prstGeom prst="rect">
                      <a:avLst/>
                    </a:prstGeom>
                  </pic:spPr>
                </pic:pic>
              </a:graphicData>
            </a:graphic>
          </wp:inline>
        </w:drawing>
      </w:r>
    </w:p>
    <w:p w14:paraId="745DCB49" w14:textId="77777777" w:rsidR="00016D91" w:rsidRPr="00A5123F" w:rsidRDefault="00016D91" w:rsidP="00016D91">
      <w:pPr>
        <w:rPr>
          <w:sz w:val="24"/>
          <w:szCs w:val="24"/>
        </w:rPr>
      </w:pPr>
    </w:p>
    <w:p w14:paraId="4D4CB232" w14:textId="77777777" w:rsidR="00016D91" w:rsidRDefault="00016D91" w:rsidP="00016D91">
      <w:pPr>
        <w:rPr>
          <w:sz w:val="24"/>
          <w:szCs w:val="24"/>
          <w:lang w:val="en-US"/>
        </w:rPr>
      </w:pPr>
      <w:r>
        <w:rPr>
          <w:b/>
          <w:sz w:val="24"/>
          <w:szCs w:val="24"/>
          <w:lang w:val="en-US"/>
        </w:rPr>
        <w:t xml:space="preserve">Step 3:  </w:t>
      </w:r>
      <w:r>
        <w:rPr>
          <w:sz w:val="24"/>
          <w:szCs w:val="24"/>
          <w:lang w:val="en-US"/>
        </w:rPr>
        <w:t>Fill in the required details for the Serialized Inventory Item. Mandatory Fields-</w:t>
      </w:r>
      <w:r>
        <w:rPr>
          <w:b/>
          <w:bCs/>
          <w:sz w:val="24"/>
          <w:szCs w:val="24"/>
          <w:lang w:val="en-US"/>
        </w:rPr>
        <w:t>Item Name/Number, Tax Schedule</w:t>
      </w:r>
      <w:r>
        <w:rPr>
          <w:sz w:val="24"/>
          <w:szCs w:val="24"/>
          <w:lang w:val="en-US"/>
        </w:rPr>
        <w:t xml:space="preserve"> under Accounting subtab, and other necessary details. </w:t>
      </w:r>
    </w:p>
    <w:p w14:paraId="125CF99D" w14:textId="26C2A354" w:rsidR="00016D91" w:rsidRDefault="00016D91" w:rsidP="00016D91">
      <w:pPr>
        <w:rPr>
          <w:sz w:val="24"/>
          <w:szCs w:val="24"/>
        </w:rPr>
      </w:pPr>
      <w:r>
        <w:rPr>
          <w:noProof/>
          <w:lang w:val="en-US"/>
        </w:rPr>
        <w:drawing>
          <wp:inline distT="0" distB="0" distL="0" distR="0" wp14:anchorId="1400A004" wp14:editId="4F82FAC6">
            <wp:extent cx="5731510" cy="1950085"/>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950085"/>
                    </a:xfrm>
                    <a:prstGeom prst="rect">
                      <a:avLst/>
                    </a:prstGeom>
                  </pic:spPr>
                </pic:pic>
              </a:graphicData>
            </a:graphic>
          </wp:inline>
        </w:drawing>
      </w:r>
    </w:p>
    <w:p w14:paraId="13E0C086" w14:textId="77777777" w:rsidR="00016D91" w:rsidRDefault="00016D91" w:rsidP="00016D91">
      <w:pPr>
        <w:rPr>
          <w:sz w:val="24"/>
          <w:szCs w:val="24"/>
          <w:lang w:val="en-US"/>
        </w:rPr>
      </w:pPr>
      <w:r>
        <w:rPr>
          <w:noProof/>
          <w:lang w:val="en-US"/>
        </w:rPr>
        <w:drawing>
          <wp:inline distT="0" distB="0" distL="0" distR="0" wp14:anchorId="04F31254" wp14:editId="7C12CE4B">
            <wp:extent cx="5731510" cy="137350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73505"/>
                    </a:xfrm>
                    <a:prstGeom prst="rect">
                      <a:avLst/>
                    </a:prstGeom>
                  </pic:spPr>
                </pic:pic>
              </a:graphicData>
            </a:graphic>
          </wp:inline>
        </w:drawing>
      </w:r>
    </w:p>
    <w:p w14:paraId="304688E8" w14:textId="77777777" w:rsidR="00016D91" w:rsidRPr="00AF0143" w:rsidRDefault="00016D91" w:rsidP="00016D91">
      <w:pPr>
        <w:rPr>
          <w:lang w:val="en-US" w:eastAsia="en-IN"/>
        </w:rPr>
      </w:pPr>
      <w:r>
        <w:rPr>
          <w:b/>
          <w:sz w:val="24"/>
          <w:szCs w:val="24"/>
          <w:lang w:val="en-US"/>
        </w:rPr>
        <w:t xml:space="preserve">Step 4: </w:t>
      </w:r>
      <w:r>
        <w:rPr>
          <w:sz w:val="24"/>
          <w:szCs w:val="24"/>
          <w:lang w:val="en-US"/>
        </w:rPr>
        <w:t xml:space="preserve"> Then click the “Save” button.</w:t>
      </w:r>
    </w:p>
    <w:p w14:paraId="0976FC5F" w14:textId="77777777" w:rsidR="00016D91" w:rsidRDefault="00016D91" w:rsidP="00EC02A0">
      <w:pPr>
        <w:rPr>
          <w:sz w:val="24"/>
          <w:szCs w:val="24"/>
          <w:lang w:val="en-US"/>
        </w:rPr>
      </w:pPr>
    </w:p>
    <w:p w14:paraId="42E8F67F" w14:textId="75550A1A" w:rsidR="00852A1C" w:rsidRDefault="00852A1C" w:rsidP="00EC02A0">
      <w:pPr>
        <w:rPr>
          <w:sz w:val="24"/>
          <w:szCs w:val="24"/>
          <w:lang w:val="en-US"/>
        </w:rPr>
      </w:pPr>
    </w:p>
    <w:p w14:paraId="41FE6002" w14:textId="56B5F5EE" w:rsidR="00852A1C" w:rsidRPr="00852A1C" w:rsidRDefault="00852A1C" w:rsidP="00852A1C"/>
    <w:p w14:paraId="1DA8970F" w14:textId="67B7EDFE" w:rsidR="00852A1C" w:rsidRPr="00852A1C" w:rsidRDefault="00852A1C" w:rsidP="00852A1C"/>
    <w:p w14:paraId="1632176C" w14:textId="1AB93E2A" w:rsidR="00852A1C" w:rsidRDefault="00852A1C" w:rsidP="00852A1C">
      <w:pPr>
        <w:rPr>
          <w:sz w:val="24"/>
          <w:szCs w:val="24"/>
          <w:lang w:val="en-US"/>
        </w:rPr>
      </w:pPr>
    </w:p>
    <w:p w14:paraId="4F928003" w14:textId="12F71A89" w:rsidR="005D3DBB" w:rsidRDefault="00852A1C" w:rsidP="00852A1C">
      <w:pPr>
        <w:tabs>
          <w:tab w:val="left" w:pos="2984"/>
        </w:tabs>
      </w:pPr>
      <w:r>
        <w:tab/>
      </w:r>
    </w:p>
    <w:p w14:paraId="2CC1B693" w14:textId="77777777" w:rsidR="005D3DBB" w:rsidRDefault="005D3DBB">
      <w:pPr>
        <w:spacing w:after="0" w:line="240" w:lineRule="auto"/>
      </w:pPr>
      <w:r>
        <w:br w:type="page"/>
      </w:r>
    </w:p>
    <w:p w14:paraId="24F2D58C" w14:textId="1E85FB76" w:rsidR="00852A1C" w:rsidRDefault="00852A1C" w:rsidP="00852A1C">
      <w:pPr>
        <w:tabs>
          <w:tab w:val="left" w:pos="2984"/>
        </w:tabs>
      </w:pPr>
    </w:p>
    <w:p w14:paraId="150C95BB" w14:textId="1ED8D714" w:rsidR="005D3DBB" w:rsidRDefault="005D3DBB" w:rsidP="00852A1C">
      <w:pPr>
        <w:tabs>
          <w:tab w:val="left" w:pos="2984"/>
        </w:tabs>
      </w:pPr>
    </w:p>
    <w:p w14:paraId="7FBFD591" w14:textId="7D71262D" w:rsidR="005D3DBB" w:rsidRDefault="005D3DBB" w:rsidP="00852A1C">
      <w:pPr>
        <w:tabs>
          <w:tab w:val="left" w:pos="2984"/>
        </w:tabs>
      </w:pPr>
    </w:p>
    <w:p w14:paraId="78D296BD" w14:textId="41EDBD62" w:rsidR="005D3DBB" w:rsidRDefault="005D3DBB" w:rsidP="00852A1C">
      <w:pPr>
        <w:tabs>
          <w:tab w:val="left" w:pos="2984"/>
        </w:tabs>
      </w:pPr>
    </w:p>
    <w:p w14:paraId="588721A8" w14:textId="532307B1" w:rsidR="005D3DBB" w:rsidRDefault="005D3DBB" w:rsidP="00852A1C">
      <w:pPr>
        <w:tabs>
          <w:tab w:val="left" w:pos="2984"/>
        </w:tabs>
      </w:pPr>
    </w:p>
    <w:p w14:paraId="01EAED18" w14:textId="2C965264" w:rsidR="005D3DBB" w:rsidRDefault="005D3DBB" w:rsidP="00852A1C">
      <w:pPr>
        <w:tabs>
          <w:tab w:val="left" w:pos="2984"/>
        </w:tabs>
      </w:pPr>
    </w:p>
    <w:p w14:paraId="1DE3814D" w14:textId="3BE42F94" w:rsidR="005D3DBB" w:rsidRDefault="005D3DBB" w:rsidP="00852A1C">
      <w:pPr>
        <w:tabs>
          <w:tab w:val="left" w:pos="2984"/>
        </w:tabs>
      </w:pPr>
    </w:p>
    <w:p w14:paraId="7B39BA07" w14:textId="77777777" w:rsidR="0031143B" w:rsidRPr="0031143B" w:rsidRDefault="0031143B" w:rsidP="0031143B">
      <w:pPr>
        <w:spacing w:before="100" w:beforeAutospacing="1" w:after="100" w:afterAutospacing="1" w:line="240" w:lineRule="auto"/>
        <w:rPr>
          <w:rFonts w:ascii="Segoe UI" w:eastAsia="Times New Roman" w:hAnsi="Segoe UI" w:cs="Segoe UI"/>
          <w:sz w:val="21"/>
          <w:szCs w:val="21"/>
          <w:lang w:eastAsia="en-IN"/>
        </w:rPr>
      </w:pPr>
    </w:p>
    <w:p w14:paraId="06D9A42C" w14:textId="77777777" w:rsidR="00A525B5" w:rsidRDefault="00A525B5" w:rsidP="00A525B5">
      <w:pPr>
        <w:pStyle w:val="NormalWeb"/>
        <w:rPr>
          <w:rFonts w:ascii="Segoe UI" w:hAnsi="Segoe UI" w:cs="Segoe UI"/>
          <w:sz w:val="21"/>
          <w:szCs w:val="21"/>
        </w:rPr>
      </w:pPr>
      <w:r>
        <w:rPr>
          <w:rFonts w:ascii="Segoe UI" w:hAnsi="Segoe UI" w:cs="Segoe UI"/>
          <w:color w:val="EF6950"/>
          <w:sz w:val="22"/>
          <w:szCs w:val="22"/>
        </w:rPr>
        <w:t xml:space="preserve">Signature: ________________________________ Date: _____________________________________ </w:t>
      </w:r>
    </w:p>
    <w:p w14:paraId="667BF184" w14:textId="77777777" w:rsidR="00A525B5" w:rsidRDefault="00A525B5" w:rsidP="00A525B5">
      <w:pPr>
        <w:pStyle w:val="NormalWeb"/>
        <w:rPr>
          <w:rFonts w:ascii="Segoe UI" w:hAnsi="Segoe UI" w:cs="Segoe UI"/>
          <w:sz w:val="21"/>
          <w:szCs w:val="21"/>
        </w:rPr>
      </w:pPr>
      <w:r>
        <w:rPr>
          <w:rFonts w:ascii="Segoe UI" w:hAnsi="Segoe UI" w:cs="Segoe UI"/>
          <w:color w:val="EF6950"/>
          <w:sz w:val="22"/>
          <w:szCs w:val="22"/>
        </w:rPr>
        <w:t>Disclaimer:</w:t>
      </w:r>
      <w:r>
        <w:rPr>
          <w:rFonts w:ascii="Segoe UI" w:hAnsi="Segoe UI" w:cs="Segoe UI"/>
          <w:color w:val="EF6950"/>
          <w:sz w:val="22"/>
          <w:szCs w:val="22"/>
        </w:rPr>
        <w:b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14:paraId="3BED445F" w14:textId="77777777" w:rsidR="00A525B5" w:rsidRDefault="00A525B5" w:rsidP="00A525B5">
      <w:pPr>
        <w:pStyle w:val="NormalWeb"/>
        <w:rPr>
          <w:rFonts w:ascii="Segoe UI" w:hAnsi="Segoe UI" w:cs="Segoe UI"/>
          <w:sz w:val="21"/>
          <w:szCs w:val="21"/>
        </w:rPr>
      </w:pPr>
      <w:r>
        <w:rPr>
          <w:rFonts w:ascii="Segoe UI" w:hAnsi="Segoe UI" w:cs="Segoe UI"/>
          <w:color w:val="EF6950"/>
          <w:sz w:val="22"/>
          <w:szCs w:val="22"/>
        </w:rPr>
        <w:t>*** PLEASE ensure that you have logged into NetSuite and tested the process prior to signing off on the setup. Paapri requires sign-off on this document prior to moving forward with any additional design meetings.</w:t>
      </w:r>
    </w:p>
    <w:p w14:paraId="47223BBD" w14:textId="77777777" w:rsidR="0031143B" w:rsidRPr="0031143B" w:rsidRDefault="0031143B" w:rsidP="0031143B">
      <w:pPr>
        <w:spacing w:before="100" w:beforeAutospacing="1" w:after="100" w:afterAutospacing="1" w:line="240" w:lineRule="auto"/>
        <w:rPr>
          <w:rFonts w:ascii="Times New Roman" w:eastAsia="Times New Roman" w:hAnsi="Times New Roman" w:cs="Times New Roman"/>
          <w:sz w:val="24"/>
          <w:szCs w:val="24"/>
          <w:lang w:eastAsia="en-IN"/>
        </w:rPr>
      </w:pPr>
    </w:p>
    <w:p w14:paraId="1EA05047" w14:textId="77777777" w:rsidR="00316A44" w:rsidRPr="00852A1C" w:rsidRDefault="00316A44" w:rsidP="00852A1C">
      <w:pPr>
        <w:tabs>
          <w:tab w:val="left" w:pos="2984"/>
        </w:tabs>
      </w:pPr>
    </w:p>
    <w:sectPr w:rsidR="00316A44" w:rsidRPr="00852A1C" w:rsidSect="00E27396">
      <w:headerReference w:type="default" r:id="rId35"/>
      <w:footerReference w:type="default" r:id="rId36"/>
      <w:headerReference w:type="first" r:id="rId37"/>
      <w:footerReference w:type="first" r:id="rId38"/>
      <w:pgSz w:w="11906" w:h="16838"/>
      <w:pgMar w:top="1440" w:right="1440" w:bottom="1440" w:left="1440" w:header="45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111EAB" w14:textId="77777777" w:rsidR="00375DF5" w:rsidRDefault="00375DF5">
      <w:pPr>
        <w:spacing w:line="240" w:lineRule="auto"/>
      </w:pPr>
      <w:r>
        <w:separator/>
      </w:r>
    </w:p>
  </w:endnote>
  <w:endnote w:type="continuationSeparator" w:id="0">
    <w:p w14:paraId="72402582" w14:textId="77777777" w:rsidR="00375DF5" w:rsidRDefault="00375D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01BA3" w14:textId="77777777" w:rsidR="00BE5845" w:rsidRDefault="001F34D1">
    <w:pPr>
      <w:pStyle w:val="Footer"/>
      <w:ind w:left="-454" w:right="-454"/>
    </w:pPr>
    <w:r>
      <w:rPr>
        <w:noProof/>
        <w:lang w:val="en-US"/>
      </w:rPr>
      <w:drawing>
        <wp:anchor distT="0" distB="0" distL="114300" distR="114300" simplePos="0" relativeHeight="251661312" behindDoc="0" locked="0" layoutInCell="1" allowOverlap="1" wp14:anchorId="0D6884F2" wp14:editId="6128CACA">
          <wp:simplePos x="0" y="0"/>
          <wp:positionH relativeFrom="margin">
            <wp:align>center</wp:align>
          </wp:positionH>
          <wp:positionV relativeFrom="paragraph">
            <wp:posOffset>80010</wp:posOffset>
          </wp:positionV>
          <wp:extent cx="7010400" cy="31051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010400" cy="310515"/>
                  </a:xfrm>
                  <a:prstGeom prst="rect">
                    <a:avLst/>
                  </a:prstGeom>
                </pic:spPr>
              </pic:pic>
            </a:graphicData>
          </a:graphic>
          <wp14:sizeRelH relativeFrom="margin">
            <wp14:pctWidth>0</wp14:pctWidth>
          </wp14:sizeRelH>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F97DF7" w14:textId="2B7EA6FE" w:rsidR="00E27396" w:rsidRDefault="00E27396">
    <w:pPr>
      <w:pStyle w:val="Footer"/>
    </w:pPr>
    <w:r>
      <w:rPr>
        <w:noProof/>
        <w:lang w:val="en-US"/>
      </w:rPr>
      <w:drawing>
        <wp:anchor distT="0" distB="0" distL="114300" distR="114300" simplePos="0" relativeHeight="251669504" behindDoc="0" locked="0" layoutInCell="1" allowOverlap="1" wp14:anchorId="34D918B8" wp14:editId="725ED188">
          <wp:simplePos x="0" y="0"/>
          <wp:positionH relativeFrom="page">
            <wp:posOffset>104775</wp:posOffset>
          </wp:positionH>
          <wp:positionV relativeFrom="paragraph">
            <wp:posOffset>146685</wp:posOffset>
          </wp:positionV>
          <wp:extent cx="7414895" cy="310515"/>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414895" cy="31051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ED6531" w14:textId="77777777" w:rsidR="00375DF5" w:rsidRDefault="00375DF5">
      <w:pPr>
        <w:spacing w:after="0" w:line="240" w:lineRule="auto"/>
      </w:pPr>
      <w:r>
        <w:separator/>
      </w:r>
    </w:p>
  </w:footnote>
  <w:footnote w:type="continuationSeparator" w:id="0">
    <w:p w14:paraId="1826C5B8" w14:textId="77777777" w:rsidR="00375DF5" w:rsidRDefault="00375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1C79CA" w14:textId="77777777" w:rsidR="008073A4" w:rsidRDefault="008073A4" w:rsidP="008073A4">
    <w:pPr>
      <w:ind w:firstLineChars="179" w:firstLine="394"/>
    </w:pPr>
    <w:r w:rsidRPr="004D1A51">
      <w:rPr>
        <w:noProof/>
        <w:lang w:val="en-US"/>
      </w:rPr>
      <w:drawing>
        <wp:anchor distT="0" distB="0" distL="114300" distR="114300" simplePos="0" relativeHeight="251667456" behindDoc="1" locked="0" layoutInCell="1" allowOverlap="1" wp14:anchorId="5A78FFB1" wp14:editId="088B14DC">
          <wp:simplePos x="0" y="0"/>
          <wp:positionH relativeFrom="margin">
            <wp:posOffset>5097780</wp:posOffset>
          </wp:positionH>
          <wp:positionV relativeFrom="paragraph">
            <wp:posOffset>-149225</wp:posOffset>
          </wp:positionV>
          <wp:extent cx="1245870" cy="457200"/>
          <wp:effectExtent l="0" t="0" r="0" b="0"/>
          <wp:wrapTight wrapText="bothSides">
            <wp:wrapPolygon edited="0">
              <wp:start x="0" y="0"/>
              <wp:lineTo x="0" y="20700"/>
              <wp:lineTo x="21138" y="20700"/>
              <wp:lineTo x="21138"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r>
      <w:rPr>
        <w:b/>
        <w:sz w:val="40"/>
        <w:szCs w:val="40"/>
        <w:lang w:val="en-US"/>
      </w:rPr>
      <w:t xml:space="preserve">  </w:t>
    </w:r>
    <w:r w:rsidRPr="004D1A51">
      <w:rPr>
        <w:b/>
        <w:sz w:val="40"/>
        <w:szCs w:val="40"/>
        <w:lang w:val="en-US"/>
      </w:rPr>
      <w:t xml:space="preserve">                     </w:t>
    </w:r>
    <w:r>
      <w:rPr>
        <w:b/>
        <w:sz w:val="40"/>
        <w:szCs w:val="40"/>
        <w:u w:val="single"/>
        <w:lang w:val="en-US"/>
      </w:rPr>
      <w:t>DESIGN TO BUILD</w:t>
    </w:r>
  </w:p>
  <w:p w14:paraId="70EC8D2C" w14:textId="0B939088" w:rsidR="00BE5845" w:rsidRDefault="00BE584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A4513C" w14:textId="16FEC409" w:rsidR="008073A4" w:rsidRPr="008073A4" w:rsidRDefault="008073A4" w:rsidP="008073A4">
    <w:pPr>
      <w:ind w:firstLineChars="179" w:firstLine="394"/>
      <w:rPr>
        <w:b/>
        <w:sz w:val="40"/>
        <w:szCs w:val="40"/>
        <w:u w:val="single"/>
        <w:lang w:val="en-US"/>
      </w:rPr>
    </w:pPr>
    <w:r w:rsidRPr="004D1A51">
      <w:rPr>
        <w:noProof/>
        <w:lang w:val="en-US"/>
      </w:rPr>
      <w:drawing>
        <wp:anchor distT="0" distB="0" distL="114300" distR="114300" simplePos="0" relativeHeight="251665408" behindDoc="1" locked="0" layoutInCell="1" allowOverlap="1" wp14:anchorId="4F6EB874" wp14:editId="7A14FDC4">
          <wp:simplePos x="0" y="0"/>
          <wp:positionH relativeFrom="margin">
            <wp:posOffset>5097780</wp:posOffset>
          </wp:positionH>
          <wp:positionV relativeFrom="paragraph">
            <wp:posOffset>-120650</wp:posOffset>
          </wp:positionV>
          <wp:extent cx="1245870" cy="457200"/>
          <wp:effectExtent l="0" t="0" r="0" b="0"/>
          <wp:wrapTight wrapText="bothSides">
            <wp:wrapPolygon edited="0">
              <wp:start x="0" y="0"/>
              <wp:lineTo x="0" y="20700"/>
              <wp:lineTo x="21138" y="20700"/>
              <wp:lineTo x="21138"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DE3BF2"/>
    <w:multiLevelType w:val="multilevel"/>
    <w:tmpl w:val="44DE3BF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406741D"/>
    <w:multiLevelType w:val="multilevel"/>
    <w:tmpl w:val="640674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790"/>
    <w:rsid w:val="00016D91"/>
    <w:rsid w:val="000179C5"/>
    <w:rsid w:val="00017E67"/>
    <w:rsid w:val="00055757"/>
    <w:rsid w:val="00070104"/>
    <w:rsid w:val="00075444"/>
    <w:rsid w:val="00076F22"/>
    <w:rsid w:val="00080DC9"/>
    <w:rsid w:val="000A1AE8"/>
    <w:rsid w:val="000A3728"/>
    <w:rsid w:val="000C7832"/>
    <w:rsid w:val="000E082C"/>
    <w:rsid w:val="000E1172"/>
    <w:rsid w:val="000E732E"/>
    <w:rsid w:val="000E7F59"/>
    <w:rsid w:val="000F30B5"/>
    <w:rsid w:val="0012552A"/>
    <w:rsid w:val="0012719C"/>
    <w:rsid w:val="00127E78"/>
    <w:rsid w:val="001328E9"/>
    <w:rsid w:val="00140249"/>
    <w:rsid w:val="001559A1"/>
    <w:rsid w:val="00161EE1"/>
    <w:rsid w:val="0017318C"/>
    <w:rsid w:val="00180EAD"/>
    <w:rsid w:val="00187ECA"/>
    <w:rsid w:val="001937D5"/>
    <w:rsid w:val="001A70E7"/>
    <w:rsid w:val="001B3483"/>
    <w:rsid w:val="001F046E"/>
    <w:rsid w:val="001F34D1"/>
    <w:rsid w:val="001F445A"/>
    <w:rsid w:val="001F7D20"/>
    <w:rsid w:val="002003D3"/>
    <w:rsid w:val="00216391"/>
    <w:rsid w:val="002221A8"/>
    <w:rsid w:val="00260356"/>
    <w:rsid w:val="00260BA8"/>
    <w:rsid w:val="00264BBC"/>
    <w:rsid w:val="0026585F"/>
    <w:rsid w:val="00270CD9"/>
    <w:rsid w:val="00283532"/>
    <w:rsid w:val="002A39E2"/>
    <w:rsid w:val="002A494A"/>
    <w:rsid w:val="002A4A61"/>
    <w:rsid w:val="002B2EBE"/>
    <w:rsid w:val="002D6670"/>
    <w:rsid w:val="0031143B"/>
    <w:rsid w:val="00314C7C"/>
    <w:rsid w:val="00316A44"/>
    <w:rsid w:val="00333D48"/>
    <w:rsid w:val="00342530"/>
    <w:rsid w:val="00357ED5"/>
    <w:rsid w:val="003624C8"/>
    <w:rsid w:val="00375DF5"/>
    <w:rsid w:val="003B16A7"/>
    <w:rsid w:val="003B656C"/>
    <w:rsid w:val="003C4BC5"/>
    <w:rsid w:val="003D2722"/>
    <w:rsid w:val="003F2ACA"/>
    <w:rsid w:val="00430790"/>
    <w:rsid w:val="00437AA6"/>
    <w:rsid w:val="00447D50"/>
    <w:rsid w:val="00481216"/>
    <w:rsid w:val="004831C1"/>
    <w:rsid w:val="004C5356"/>
    <w:rsid w:val="004D70E8"/>
    <w:rsid w:val="004E4D90"/>
    <w:rsid w:val="004E7442"/>
    <w:rsid w:val="00505D69"/>
    <w:rsid w:val="005069C9"/>
    <w:rsid w:val="00514779"/>
    <w:rsid w:val="00515EB2"/>
    <w:rsid w:val="00517C30"/>
    <w:rsid w:val="00521AA2"/>
    <w:rsid w:val="00530797"/>
    <w:rsid w:val="0054155E"/>
    <w:rsid w:val="00551CD2"/>
    <w:rsid w:val="005727C3"/>
    <w:rsid w:val="0057307D"/>
    <w:rsid w:val="00584B39"/>
    <w:rsid w:val="0058606A"/>
    <w:rsid w:val="005A22F2"/>
    <w:rsid w:val="005D3DBB"/>
    <w:rsid w:val="005E5D0A"/>
    <w:rsid w:val="005F01AD"/>
    <w:rsid w:val="005F62ED"/>
    <w:rsid w:val="00602277"/>
    <w:rsid w:val="00604106"/>
    <w:rsid w:val="0062489E"/>
    <w:rsid w:val="00625F32"/>
    <w:rsid w:val="00633F42"/>
    <w:rsid w:val="00640976"/>
    <w:rsid w:val="006427C8"/>
    <w:rsid w:val="00645832"/>
    <w:rsid w:val="00681143"/>
    <w:rsid w:val="00684802"/>
    <w:rsid w:val="00693651"/>
    <w:rsid w:val="006B4E7E"/>
    <w:rsid w:val="006C2629"/>
    <w:rsid w:val="006C4595"/>
    <w:rsid w:val="006C46A8"/>
    <w:rsid w:val="006E2068"/>
    <w:rsid w:val="006E673F"/>
    <w:rsid w:val="007001F2"/>
    <w:rsid w:val="00706CDF"/>
    <w:rsid w:val="007218CF"/>
    <w:rsid w:val="0072223F"/>
    <w:rsid w:val="00726E58"/>
    <w:rsid w:val="00732F3A"/>
    <w:rsid w:val="00745318"/>
    <w:rsid w:val="0074601D"/>
    <w:rsid w:val="00751BB6"/>
    <w:rsid w:val="007607ED"/>
    <w:rsid w:val="007641F0"/>
    <w:rsid w:val="00765658"/>
    <w:rsid w:val="0077150F"/>
    <w:rsid w:val="00786255"/>
    <w:rsid w:val="007A41CB"/>
    <w:rsid w:val="007B51F1"/>
    <w:rsid w:val="007C2363"/>
    <w:rsid w:val="007D4629"/>
    <w:rsid w:val="007E34DA"/>
    <w:rsid w:val="007F339E"/>
    <w:rsid w:val="007F48EE"/>
    <w:rsid w:val="008073A4"/>
    <w:rsid w:val="00814367"/>
    <w:rsid w:val="00817330"/>
    <w:rsid w:val="0083027A"/>
    <w:rsid w:val="00833C33"/>
    <w:rsid w:val="00852A1C"/>
    <w:rsid w:val="00853F23"/>
    <w:rsid w:val="00861B80"/>
    <w:rsid w:val="00880C85"/>
    <w:rsid w:val="00884522"/>
    <w:rsid w:val="008952E1"/>
    <w:rsid w:val="00896DEE"/>
    <w:rsid w:val="008A1441"/>
    <w:rsid w:val="008B5939"/>
    <w:rsid w:val="008C2145"/>
    <w:rsid w:val="008D1264"/>
    <w:rsid w:val="008D2A8A"/>
    <w:rsid w:val="008E15DF"/>
    <w:rsid w:val="008E2A74"/>
    <w:rsid w:val="008E48C4"/>
    <w:rsid w:val="008F59B7"/>
    <w:rsid w:val="00925A9E"/>
    <w:rsid w:val="00940FC0"/>
    <w:rsid w:val="00947380"/>
    <w:rsid w:val="009579AA"/>
    <w:rsid w:val="009745E0"/>
    <w:rsid w:val="00975393"/>
    <w:rsid w:val="009773C3"/>
    <w:rsid w:val="00983111"/>
    <w:rsid w:val="00984806"/>
    <w:rsid w:val="009A6789"/>
    <w:rsid w:val="009E4EFB"/>
    <w:rsid w:val="00A0112B"/>
    <w:rsid w:val="00A31F8A"/>
    <w:rsid w:val="00A5123F"/>
    <w:rsid w:val="00A525B5"/>
    <w:rsid w:val="00A5655F"/>
    <w:rsid w:val="00A6446E"/>
    <w:rsid w:val="00A74CC0"/>
    <w:rsid w:val="00A95B2B"/>
    <w:rsid w:val="00A95EC4"/>
    <w:rsid w:val="00AA7757"/>
    <w:rsid w:val="00AC6105"/>
    <w:rsid w:val="00AF0143"/>
    <w:rsid w:val="00B04EC9"/>
    <w:rsid w:val="00B2668F"/>
    <w:rsid w:val="00B611FF"/>
    <w:rsid w:val="00B70658"/>
    <w:rsid w:val="00B92CAD"/>
    <w:rsid w:val="00BA5258"/>
    <w:rsid w:val="00BA5829"/>
    <w:rsid w:val="00BB1286"/>
    <w:rsid w:val="00BB2EAD"/>
    <w:rsid w:val="00BC1DBD"/>
    <w:rsid w:val="00BC2FCF"/>
    <w:rsid w:val="00BE5845"/>
    <w:rsid w:val="00BF5E4D"/>
    <w:rsid w:val="00C15118"/>
    <w:rsid w:val="00C163DC"/>
    <w:rsid w:val="00C215BD"/>
    <w:rsid w:val="00C37703"/>
    <w:rsid w:val="00C61FEA"/>
    <w:rsid w:val="00C835E1"/>
    <w:rsid w:val="00C85CF5"/>
    <w:rsid w:val="00C87C4C"/>
    <w:rsid w:val="00CA27C3"/>
    <w:rsid w:val="00CC51EA"/>
    <w:rsid w:val="00CE038B"/>
    <w:rsid w:val="00CE3BCC"/>
    <w:rsid w:val="00CE6300"/>
    <w:rsid w:val="00CF27C0"/>
    <w:rsid w:val="00D04281"/>
    <w:rsid w:val="00D3485A"/>
    <w:rsid w:val="00D35983"/>
    <w:rsid w:val="00D86F6A"/>
    <w:rsid w:val="00D935FC"/>
    <w:rsid w:val="00DA300B"/>
    <w:rsid w:val="00DB2968"/>
    <w:rsid w:val="00DC0C47"/>
    <w:rsid w:val="00DD150E"/>
    <w:rsid w:val="00DD46E5"/>
    <w:rsid w:val="00DE23BE"/>
    <w:rsid w:val="00DF56C5"/>
    <w:rsid w:val="00DF5BD7"/>
    <w:rsid w:val="00E061DB"/>
    <w:rsid w:val="00E0649D"/>
    <w:rsid w:val="00E13FCA"/>
    <w:rsid w:val="00E27396"/>
    <w:rsid w:val="00E569B6"/>
    <w:rsid w:val="00E75910"/>
    <w:rsid w:val="00E8364D"/>
    <w:rsid w:val="00E8419B"/>
    <w:rsid w:val="00EA62A7"/>
    <w:rsid w:val="00EB077E"/>
    <w:rsid w:val="00EC02A0"/>
    <w:rsid w:val="00EC3B85"/>
    <w:rsid w:val="00EE2FA1"/>
    <w:rsid w:val="00EF2E4A"/>
    <w:rsid w:val="00F0367E"/>
    <w:rsid w:val="00F041A3"/>
    <w:rsid w:val="00F05A53"/>
    <w:rsid w:val="00F130B5"/>
    <w:rsid w:val="00F2157A"/>
    <w:rsid w:val="00F2592C"/>
    <w:rsid w:val="00F4325D"/>
    <w:rsid w:val="00F47105"/>
    <w:rsid w:val="00F5542D"/>
    <w:rsid w:val="00F56437"/>
    <w:rsid w:val="00F57293"/>
    <w:rsid w:val="00F61837"/>
    <w:rsid w:val="00F67771"/>
    <w:rsid w:val="00F715B5"/>
    <w:rsid w:val="00F77FC5"/>
    <w:rsid w:val="00F82E69"/>
    <w:rsid w:val="00F8629D"/>
    <w:rsid w:val="00F92660"/>
    <w:rsid w:val="00FB3541"/>
    <w:rsid w:val="00FC5722"/>
    <w:rsid w:val="00FD1B8D"/>
    <w:rsid w:val="00FE3280"/>
    <w:rsid w:val="00FF52E8"/>
    <w:rsid w:val="0253195F"/>
    <w:rsid w:val="0619406F"/>
    <w:rsid w:val="06294BF0"/>
    <w:rsid w:val="06353F44"/>
    <w:rsid w:val="06717C23"/>
    <w:rsid w:val="07F51E57"/>
    <w:rsid w:val="091E1502"/>
    <w:rsid w:val="0B0C0ACA"/>
    <w:rsid w:val="0C705D2B"/>
    <w:rsid w:val="0E9035A5"/>
    <w:rsid w:val="13592841"/>
    <w:rsid w:val="175E3A77"/>
    <w:rsid w:val="17747070"/>
    <w:rsid w:val="190D24C1"/>
    <w:rsid w:val="1A7C0FFE"/>
    <w:rsid w:val="1AD34439"/>
    <w:rsid w:val="25F836F5"/>
    <w:rsid w:val="2A9B61FE"/>
    <w:rsid w:val="2C207913"/>
    <w:rsid w:val="34822216"/>
    <w:rsid w:val="3B6A3350"/>
    <w:rsid w:val="3BE976A7"/>
    <w:rsid w:val="3E573655"/>
    <w:rsid w:val="4234050E"/>
    <w:rsid w:val="484E7195"/>
    <w:rsid w:val="4C837BC1"/>
    <w:rsid w:val="4F1108F8"/>
    <w:rsid w:val="51C53DB7"/>
    <w:rsid w:val="524479A2"/>
    <w:rsid w:val="545E0130"/>
    <w:rsid w:val="5AC13342"/>
    <w:rsid w:val="5B936B39"/>
    <w:rsid w:val="5D3F456A"/>
    <w:rsid w:val="5EBA6B6C"/>
    <w:rsid w:val="612538CF"/>
    <w:rsid w:val="6CD67099"/>
    <w:rsid w:val="711D15EF"/>
    <w:rsid w:val="71474871"/>
    <w:rsid w:val="725B40F8"/>
    <w:rsid w:val="79C65410"/>
    <w:rsid w:val="7A6B3522"/>
    <w:rsid w:val="7D7E29BF"/>
    <w:rsid w:val="7EE82DEF"/>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34A29A0"/>
  <w15:docId w15:val="{5281403C-DEF0-4895-A715-917C0424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sz w:val="24"/>
      <w:szCs w:val="24"/>
      <w:lang w:val="en-US" w:bidi="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NoSpacing">
    <w:name w:val="No Spacing"/>
    <w:link w:val="NoSpacingChar"/>
    <w:uiPriority w:val="1"/>
    <w:qFormat/>
    <w:rPr>
      <w:rFonts w:eastAsiaTheme="minorEastAsia"/>
      <w:sz w:val="22"/>
      <w:szCs w:val="22"/>
      <w:lang w:val="en-US" w:eastAsia="en-US"/>
    </w:rPr>
  </w:style>
  <w:style w:type="character" w:customStyle="1" w:styleId="NoSpacingChar">
    <w:name w:val="No Spacing Char"/>
    <w:basedOn w:val="DefaultParagraphFont"/>
    <w:link w:val="NoSpacing"/>
    <w:uiPriority w:val="1"/>
    <w:qFormat/>
    <w:rPr>
      <w:rFonts w:eastAsiaTheme="minorEastAsia"/>
      <w:lang w:val="en-US"/>
    </w:rPr>
  </w:style>
  <w:style w:type="character" w:customStyle="1" w:styleId="BodyTextChar">
    <w:name w:val="Body Text Char"/>
    <w:basedOn w:val="DefaultParagraphFont"/>
    <w:link w:val="BodyText"/>
    <w:uiPriority w:val="1"/>
    <w:qFormat/>
    <w:rPr>
      <w:rFonts w:ascii="Calibri" w:eastAsia="Calibri" w:hAnsi="Calibri" w:cs="Calibri"/>
      <w:sz w:val="24"/>
      <w:szCs w:val="24"/>
      <w:lang w:val="en-US" w:bidi="en-U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99"/>
    <w:rsid w:val="00551C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5015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32"/>
    <customShpInfo spid="_x0000_s1034"/>
    <customShpInfo spid="_x0000_s1033"/>
    <customShpInfo spid="_x0000_s1037"/>
    <customShpInfo spid="_x0000_s1038"/>
    <customShpInfo spid="_x0000_s1039"/>
    <customShpInfo spid="_x0000_s1030"/>
    <customShpInfo spid="_x0000_s1040"/>
    <customShpInfo spid="_x0000_s103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6AF8C4-80EE-43B6-9272-DBA12A836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17</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COMPLETE PARACHUTE SOLUTIONS: D2B DOCUMENTATION</dc:subject>
  <dc:creator>Paapri Cloud Technology</dc:creator>
  <cp:lastModifiedBy>paapr</cp:lastModifiedBy>
  <cp:revision>11</cp:revision>
  <cp:lastPrinted>2022-02-28T20:40:00Z</cp:lastPrinted>
  <dcterms:created xsi:type="dcterms:W3CDTF">2022-03-25T08:48:00Z</dcterms:created>
  <dcterms:modified xsi:type="dcterms:W3CDTF">2022-09-22T12:21:00Z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1033-11.2.0.9984</vt:lpwstr>
  </property>
</Properties>
</file>