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p w14:paraId="26ED6AD3" w14:textId="7D27DB9E" w:rsidR="00495522" w:rsidRPr="00495522" w:rsidRDefault="00495522" w:rsidP="00495522"/>
    <w:p w14:paraId="7D213AB9" w14:textId="7ED6D4FF" w:rsidR="00495522" w:rsidRPr="00495522" w:rsidRDefault="00495522" w:rsidP="00495522"/>
    <w:p w14:paraId="12B63C57" w14:textId="74359943" w:rsidR="00495522" w:rsidRPr="00495522" w:rsidRDefault="00495522" w:rsidP="00495522"/>
    <w:p w14:paraId="4745A05E" w14:textId="552607E5" w:rsidR="00495522" w:rsidRPr="00495522" w:rsidRDefault="00495522" w:rsidP="00495522"/>
    <w:p w14:paraId="2F09BC8D" w14:textId="23933754" w:rsidR="00495522" w:rsidRPr="00495522" w:rsidRDefault="00495522" w:rsidP="00495522"/>
    <w:p w14:paraId="61BE5DA4" w14:textId="5F1B4B65" w:rsidR="00495522" w:rsidRPr="00495522" w:rsidRDefault="00495522" w:rsidP="00495522"/>
    <w:p w14:paraId="35285455" w14:textId="67381745" w:rsidR="00495522" w:rsidRPr="00495522" w:rsidRDefault="00495522" w:rsidP="00495522"/>
    <w:p w14:paraId="3AB2ED42" w14:textId="158199BB" w:rsidR="00915199" w:rsidRPr="00495522" w:rsidRDefault="007D5600" w:rsidP="00915199">
      <w:r>
        <w:tab/>
      </w:r>
    </w:p>
    <w:p w14:paraId="7D44CB93" w14:textId="4D9DA3B5" w:rsidR="00915199" w:rsidRDefault="00915199" w:rsidP="00915199">
      <w:r w:rsidRPr="004A3448">
        <w:rPr>
          <w:noProof/>
          <w:lang w:val="en-US"/>
        </w:rPr>
        <w:drawing>
          <wp:anchor distT="0" distB="0" distL="114300" distR="114300" simplePos="0" relativeHeight="251659264" behindDoc="1" locked="0" layoutInCell="1" allowOverlap="1" wp14:anchorId="06F9501A" wp14:editId="63F0EE7E">
            <wp:simplePos x="0" y="0"/>
            <wp:positionH relativeFrom="margin">
              <wp:align>center</wp:align>
            </wp:positionH>
            <wp:positionV relativeFrom="paragraph">
              <wp:posOffset>125730</wp:posOffset>
            </wp:positionV>
            <wp:extent cx="998220" cy="81534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8220" cy="815340"/>
                    </a:xfrm>
                    <a:prstGeom prst="rect">
                      <a:avLst/>
                    </a:prstGeom>
                    <a:noFill/>
                    <a:ln>
                      <a:noFill/>
                    </a:ln>
                  </pic:spPr>
                </pic:pic>
              </a:graphicData>
            </a:graphic>
          </wp:anchor>
        </w:drawing>
      </w:r>
    </w:p>
    <w:p w14:paraId="5342B4FF" w14:textId="273C4130" w:rsidR="00915199" w:rsidRDefault="00915199" w:rsidP="009151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p>
    <w:p w14:paraId="0C9D92E3" w14:textId="77777777" w:rsidR="00915199" w:rsidRDefault="00915199" w:rsidP="009151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p>
    <w:p w14:paraId="1963977F" w14:textId="049FD79C" w:rsidR="002D5649" w:rsidRDefault="00915199" w:rsidP="009151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 xml:space="preserve">HUMBLE SIGN </w:t>
      </w:r>
      <w:r>
        <w:rPr>
          <w:rStyle w:val="normaltextrun"/>
          <w:rFonts w:ascii="Calibri" w:hAnsi="Calibri" w:cs="Calibri"/>
          <w:b/>
          <w:bCs/>
          <w:smallCaps/>
          <w:color w:val="4472C4"/>
          <w:sz w:val="52"/>
          <w:szCs w:val="52"/>
          <w:shd w:val="clear" w:color="auto" w:fill="FFFFFF"/>
        </w:rPr>
        <w:br/>
      </w:r>
      <w:r w:rsidR="00495522">
        <w:rPr>
          <w:rStyle w:val="normaltextrun"/>
          <w:rFonts w:ascii="Calibri" w:hAnsi="Calibri" w:cs="Calibri"/>
          <w:b/>
          <w:bCs/>
          <w:smallCaps/>
          <w:color w:val="4472C4"/>
          <w:sz w:val="52"/>
          <w:szCs w:val="52"/>
          <w:shd w:val="clear" w:color="auto" w:fill="FFFFFF"/>
        </w:rPr>
        <w:t xml:space="preserve">LEAD TO QUOTE </w:t>
      </w:r>
    </w:p>
    <w:p w14:paraId="7FE6E7EF" w14:textId="64367CEE" w:rsidR="00495522" w:rsidRDefault="00495522"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1AFF42E" w14:textId="46374866"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E15A07" w14:textId="4D47AAB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6DF996" w14:textId="030CE309"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206E8732" w14:textId="4B45421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B061ED0" w14:textId="74D8E7F4"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41AB28DE" w14:textId="77777777" w:rsidR="00317FEA" w:rsidRDefault="00317FEA" w:rsidP="00290FBF">
      <w:pPr>
        <w:ind w:right="-454"/>
        <w:rPr>
          <w:rStyle w:val="normaltextrun"/>
          <w:rFonts w:ascii="Calibri" w:hAnsi="Calibri" w:cs="Calibri"/>
          <w:b/>
          <w:bCs/>
          <w:smallCaps/>
          <w:color w:val="4472C4"/>
          <w:sz w:val="52"/>
          <w:szCs w:val="52"/>
          <w:shd w:val="clear" w:color="auto" w:fill="FFFFFF"/>
        </w:rPr>
      </w:pPr>
    </w:p>
    <w:p w14:paraId="02B8AFD7" w14:textId="77777777" w:rsidR="00317FEA" w:rsidRPr="00317FEA" w:rsidRDefault="00317FEA" w:rsidP="00290FBF">
      <w:pPr>
        <w:ind w:right="-454"/>
        <w:rPr>
          <w:rStyle w:val="normaltextrun"/>
          <w:rFonts w:ascii="Calibri" w:hAnsi="Calibri" w:cs="Calibri"/>
          <w:b/>
          <w:bCs/>
          <w:smallCaps/>
          <w:color w:val="4472C4"/>
          <w:sz w:val="24"/>
          <w:szCs w:val="24"/>
          <w:shd w:val="clear" w:color="auto" w:fill="FFFFFF"/>
        </w:rPr>
      </w:pPr>
    </w:p>
    <w:p w14:paraId="5F8BA306" w14:textId="0C200FC7" w:rsidR="00317FEA" w:rsidRPr="007D5600" w:rsidRDefault="00DB1D4E" w:rsidP="00290FBF">
      <w:pPr>
        <w:ind w:right="-454"/>
        <w:rPr>
          <w:b/>
          <w:sz w:val="32"/>
          <w:szCs w:val="32"/>
        </w:rPr>
      </w:pPr>
      <w:r>
        <w:rPr>
          <w:b/>
          <w:sz w:val="32"/>
          <w:szCs w:val="32"/>
          <w:highlight w:val="yellow"/>
        </w:rPr>
        <w:lastRenderedPageBreak/>
        <w:t xml:space="preserve">Login to </w:t>
      </w:r>
      <w:r w:rsidR="00317FEA" w:rsidRPr="00277CF2">
        <w:rPr>
          <w:b/>
          <w:sz w:val="32"/>
          <w:szCs w:val="32"/>
          <w:highlight w:val="yellow"/>
        </w:rPr>
        <w:t xml:space="preserve">Role: </w:t>
      </w:r>
      <w:r w:rsidR="00317FEA" w:rsidRPr="00FB2721">
        <w:rPr>
          <w:b/>
          <w:sz w:val="32"/>
          <w:szCs w:val="32"/>
          <w:highlight w:val="yellow"/>
        </w:rPr>
        <w:t>Sale</w:t>
      </w:r>
      <w:r w:rsidR="00317FEA">
        <w:rPr>
          <w:b/>
          <w:sz w:val="32"/>
          <w:szCs w:val="32"/>
          <w:highlight w:val="yellow"/>
        </w:rPr>
        <w:t>s Manager</w:t>
      </w:r>
      <w:r w:rsidR="00317FEA" w:rsidRPr="00277CF2">
        <w:rPr>
          <w:b/>
          <w:sz w:val="32"/>
          <w:szCs w:val="32"/>
        </w:rPr>
        <w:t xml:space="preserve"> </w:t>
      </w:r>
    </w:p>
    <w:p w14:paraId="781D0831" w14:textId="49E02582" w:rsidR="00290FBF" w:rsidRPr="00383897" w:rsidRDefault="00290FBF" w:rsidP="00290FBF">
      <w:pPr>
        <w:ind w:right="-454"/>
        <w:rPr>
          <w:b/>
          <w:sz w:val="28"/>
          <w:szCs w:val="28"/>
          <w:u w:val="single"/>
        </w:rPr>
      </w:pPr>
      <w:r w:rsidRPr="308CF25A">
        <w:rPr>
          <w:b/>
          <w:bCs/>
          <w:sz w:val="28"/>
          <w:szCs w:val="28"/>
          <w:u w:val="single"/>
        </w:rPr>
        <w:t xml:space="preserve">Creating </w:t>
      </w:r>
      <w:r w:rsidR="008626F5" w:rsidRPr="308CF25A">
        <w:rPr>
          <w:b/>
          <w:bCs/>
          <w:sz w:val="28"/>
          <w:szCs w:val="28"/>
          <w:u w:val="single"/>
        </w:rPr>
        <w:t>Lead</w:t>
      </w:r>
    </w:p>
    <w:p w14:paraId="4C3283D8" w14:textId="079A1801" w:rsidR="1FC4C499" w:rsidRPr="00AC428D" w:rsidRDefault="1FC4C499" w:rsidP="308CF25A">
      <w:pPr>
        <w:ind w:right="-1"/>
        <w:rPr>
          <w:sz w:val="24"/>
          <w:szCs w:val="24"/>
        </w:rPr>
      </w:pPr>
      <w:r w:rsidRPr="308CF25A">
        <w:rPr>
          <w:sz w:val="24"/>
          <w:szCs w:val="24"/>
        </w:rPr>
        <w:t>Leads are companies or individuals who represent potential customers. In NetSuite, leads are the first step in the sales cycle that progresses to prospect and then to customer.</w:t>
      </w:r>
    </w:p>
    <w:p w14:paraId="0F5EFB5D" w14:textId="56E490D2" w:rsidR="1FC4C499" w:rsidRDefault="1FC4C499" w:rsidP="308CF25A">
      <w:pPr>
        <w:ind w:right="-1"/>
      </w:pPr>
      <w:r w:rsidRPr="308CF25A">
        <w:rPr>
          <w:sz w:val="24"/>
          <w:szCs w:val="24"/>
        </w:rPr>
        <w:t>Sales organization evaluate leads through a qualification process that measures their ability and willingness to purchase. When a lead is viable, it is ready for assignment to a sales representative</w:t>
      </w:r>
    </w:p>
    <w:p w14:paraId="0CD04148" w14:textId="648B2739" w:rsidR="00290FBF" w:rsidRDefault="00290FBF" w:rsidP="003F685E">
      <w:pPr>
        <w:ind w:right="-1"/>
        <w:rPr>
          <w:b/>
          <w:sz w:val="24"/>
          <w:szCs w:val="24"/>
        </w:rPr>
      </w:pPr>
      <w:r w:rsidRPr="00726B4F">
        <w:rPr>
          <w:bCs/>
          <w:sz w:val="24"/>
          <w:szCs w:val="24"/>
        </w:rPr>
        <w:t>Navigation:</w:t>
      </w:r>
      <w:r>
        <w:rPr>
          <w:b/>
          <w:sz w:val="24"/>
          <w:szCs w:val="24"/>
        </w:rPr>
        <w:t xml:space="preserve"> </w:t>
      </w:r>
      <w:r w:rsidR="00011705">
        <w:rPr>
          <w:b/>
          <w:sz w:val="24"/>
          <w:szCs w:val="24"/>
        </w:rPr>
        <w:t>Leads</w:t>
      </w:r>
      <w:r w:rsidRPr="00726B4F">
        <w:rPr>
          <w:b/>
          <w:sz w:val="24"/>
          <w:szCs w:val="24"/>
        </w:rPr>
        <w:t xml:space="preserve"> -&gt; </w:t>
      </w:r>
      <w:r w:rsidR="003F685E" w:rsidRPr="00726B4F">
        <w:rPr>
          <w:b/>
          <w:sz w:val="24"/>
          <w:szCs w:val="24"/>
        </w:rPr>
        <w:t>Relationships</w:t>
      </w:r>
      <w:r w:rsidRPr="00726B4F">
        <w:rPr>
          <w:b/>
          <w:sz w:val="24"/>
          <w:szCs w:val="24"/>
        </w:rPr>
        <w:t xml:space="preserve"> -&gt; </w:t>
      </w:r>
      <w:r w:rsidR="008626F5" w:rsidRPr="00726B4F">
        <w:rPr>
          <w:b/>
          <w:sz w:val="24"/>
          <w:szCs w:val="24"/>
        </w:rPr>
        <w:t>Leads</w:t>
      </w:r>
      <w:r w:rsidRPr="00726B4F">
        <w:rPr>
          <w:b/>
          <w:sz w:val="24"/>
          <w:szCs w:val="24"/>
        </w:rPr>
        <w:t xml:space="preserve"> -&gt; New</w:t>
      </w:r>
    </w:p>
    <w:p w14:paraId="13134E98" w14:textId="1BE92893" w:rsidR="00340B52" w:rsidRDefault="00011705" w:rsidP="008626F5">
      <w:pPr>
        <w:tabs>
          <w:tab w:val="left" w:pos="5720"/>
        </w:tabs>
        <w:ind w:right="708"/>
        <w:rPr>
          <w:rStyle w:val="normaltextrun"/>
          <w:rFonts w:ascii="Calibri" w:hAnsi="Calibri" w:cs="Calibri"/>
          <w:b/>
          <w:bCs/>
          <w:smallCaps/>
          <w:color w:val="4472C4"/>
          <w:sz w:val="28"/>
          <w:szCs w:val="28"/>
          <w:shd w:val="clear" w:color="auto" w:fill="FFFFFF"/>
        </w:rPr>
      </w:pPr>
      <w:r>
        <w:rPr>
          <w:noProof/>
          <w:lang w:val="en-US"/>
        </w:rPr>
        <w:drawing>
          <wp:inline distT="0" distB="0" distL="0" distR="0" wp14:anchorId="5AC63D2F" wp14:editId="6DF99656">
            <wp:extent cx="6390640" cy="789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789940"/>
                    </a:xfrm>
                    <a:prstGeom prst="rect">
                      <a:avLst/>
                    </a:prstGeom>
                  </pic:spPr>
                </pic:pic>
              </a:graphicData>
            </a:graphic>
          </wp:inline>
        </w:drawing>
      </w:r>
      <w:r w:rsidR="008626F5">
        <w:rPr>
          <w:noProof/>
        </w:rPr>
        <w:t xml:space="preserve"> </w:t>
      </w:r>
    </w:p>
    <w:p w14:paraId="35282CE7" w14:textId="77777777" w:rsidR="008626F5" w:rsidRPr="004A74F1" w:rsidRDefault="008626F5" w:rsidP="008626F5">
      <w:pPr>
        <w:tabs>
          <w:tab w:val="left" w:pos="5720"/>
        </w:tabs>
        <w:ind w:right="708"/>
        <w:rPr>
          <w:rFonts w:ascii="Calibri" w:hAnsi="Calibri" w:cs="Calibri"/>
          <w:b/>
          <w:bCs/>
          <w:smallCaps/>
          <w:color w:val="4472C4"/>
          <w:sz w:val="18"/>
          <w:szCs w:val="18"/>
          <w:shd w:val="clear" w:color="auto" w:fill="FFFFFF"/>
        </w:rPr>
      </w:pPr>
    </w:p>
    <w:p w14:paraId="40623157" w14:textId="7CE681AF" w:rsidR="00586A11" w:rsidRDefault="003D71C3" w:rsidP="004C0BF3">
      <w:pPr>
        <w:ind w:right="-1"/>
        <w:rPr>
          <w:rFonts w:ascii="Calibri" w:eastAsia="SimSun" w:hAnsi="Calibri" w:cs="Calibri"/>
          <w:b/>
          <w:bCs/>
          <w:color w:val="000000"/>
          <w:sz w:val="24"/>
          <w:szCs w:val="24"/>
          <w:lang w:val="en-US" w:eastAsia="zh-CN" w:bidi="ar"/>
        </w:rPr>
      </w:pPr>
      <w:r>
        <w:rPr>
          <w:bCs/>
          <w:sz w:val="24"/>
          <w:szCs w:val="24"/>
        </w:rPr>
        <w:t xml:space="preserve">In the Lead form select </w:t>
      </w:r>
      <w:r w:rsidRPr="003D71C3">
        <w:rPr>
          <w:b/>
          <w:sz w:val="24"/>
          <w:szCs w:val="24"/>
        </w:rPr>
        <w:t>Type</w:t>
      </w:r>
      <w:r>
        <w:rPr>
          <w:bCs/>
          <w:sz w:val="24"/>
          <w:szCs w:val="24"/>
        </w:rPr>
        <w:t xml:space="preserve">, enter the </w:t>
      </w:r>
      <w:r w:rsidRPr="003D71C3">
        <w:rPr>
          <w:b/>
          <w:sz w:val="24"/>
          <w:szCs w:val="24"/>
        </w:rPr>
        <w:t>Company</w:t>
      </w:r>
      <w:r>
        <w:rPr>
          <w:b/>
          <w:sz w:val="24"/>
          <w:szCs w:val="24"/>
        </w:rPr>
        <w:t>/Individual</w:t>
      </w:r>
      <w:r w:rsidRPr="003D71C3">
        <w:rPr>
          <w:b/>
          <w:sz w:val="24"/>
          <w:szCs w:val="24"/>
        </w:rPr>
        <w:t xml:space="preserve"> Name</w:t>
      </w:r>
      <w:r>
        <w:rPr>
          <w:bCs/>
          <w:sz w:val="24"/>
          <w:szCs w:val="24"/>
        </w:rPr>
        <w:t>,</w:t>
      </w:r>
      <w:r w:rsidR="0019092D">
        <w:rPr>
          <w:bCs/>
          <w:sz w:val="24"/>
          <w:szCs w:val="24"/>
        </w:rPr>
        <w:t xml:space="preserve"> </w:t>
      </w:r>
      <w:r w:rsidR="0019092D" w:rsidRPr="003D71C3">
        <w:rPr>
          <w:b/>
          <w:sz w:val="24"/>
          <w:szCs w:val="24"/>
        </w:rPr>
        <w:t xml:space="preserve">Primary </w:t>
      </w:r>
      <w:r w:rsidR="008B66A0" w:rsidRPr="003D71C3">
        <w:rPr>
          <w:b/>
          <w:sz w:val="24"/>
          <w:szCs w:val="24"/>
        </w:rPr>
        <w:t>Subsidiary</w:t>
      </w:r>
      <w:r w:rsidR="008B66A0">
        <w:rPr>
          <w:bCs/>
          <w:sz w:val="24"/>
          <w:szCs w:val="24"/>
        </w:rPr>
        <w:t xml:space="preserve"> (</w:t>
      </w:r>
      <w:r w:rsidR="0019092D">
        <w:rPr>
          <w:bCs/>
          <w:sz w:val="24"/>
          <w:szCs w:val="24"/>
        </w:rPr>
        <w:t>If multiple subsidiaries are present)</w:t>
      </w:r>
      <w:r w:rsidR="0019092D">
        <w:rPr>
          <w:b/>
          <w:sz w:val="24"/>
          <w:szCs w:val="24"/>
        </w:rPr>
        <w:t>,</w:t>
      </w:r>
      <w:r>
        <w:rPr>
          <w:bCs/>
          <w:sz w:val="24"/>
          <w:szCs w:val="24"/>
        </w:rPr>
        <w:t xml:space="preserve"> </w:t>
      </w:r>
      <w:r w:rsidRPr="003D71C3">
        <w:rPr>
          <w:b/>
          <w:sz w:val="24"/>
          <w:szCs w:val="24"/>
        </w:rPr>
        <w:t>Lead Status</w:t>
      </w:r>
      <w:r>
        <w:rPr>
          <w:bCs/>
          <w:sz w:val="24"/>
          <w:szCs w:val="24"/>
        </w:rPr>
        <w:t xml:space="preserve">, </w:t>
      </w:r>
      <w:r w:rsidRPr="003D71C3">
        <w:rPr>
          <w:b/>
          <w:sz w:val="24"/>
          <w:szCs w:val="24"/>
        </w:rPr>
        <w:t>Email</w:t>
      </w:r>
      <w:r w:rsidR="00A230BA">
        <w:rPr>
          <w:bCs/>
          <w:sz w:val="24"/>
          <w:szCs w:val="24"/>
        </w:rPr>
        <w:t xml:space="preserve">, </w:t>
      </w:r>
      <w:r w:rsidR="0019092D" w:rsidRPr="0019092D">
        <w:rPr>
          <w:b/>
          <w:sz w:val="24"/>
          <w:szCs w:val="24"/>
        </w:rPr>
        <w:t xml:space="preserve">Sales </w:t>
      </w:r>
      <w:r w:rsidR="008B66A0" w:rsidRPr="0019092D">
        <w:rPr>
          <w:b/>
          <w:sz w:val="24"/>
          <w:szCs w:val="24"/>
        </w:rPr>
        <w:t>Rep</w:t>
      </w:r>
      <w:r w:rsidR="008B66A0">
        <w:rPr>
          <w:bCs/>
          <w:sz w:val="24"/>
          <w:szCs w:val="24"/>
        </w:rPr>
        <w:t xml:space="preserve"> (</w:t>
      </w:r>
      <w:r w:rsidR="0019092D">
        <w:rPr>
          <w:bCs/>
          <w:sz w:val="24"/>
          <w:szCs w:val="24"/>
        </w:rPr>
        <w:t>If a sales rep is associated)</w:t>
      </w:r>
      <w:r w:rsidR="00A230BA">
        <w:rPr>
          <w:bCs/>
          <w:sz w:val="24"/>
          <w:szCs w:val="24"/>
        </w:rPr>
        <w:t>, and Lead Source</w:t>
      </w:r>
    </w:p>
    <w:p w14:paraId="3DAB5C1F" w14:textId="5CA26236" w:rsidR="003D71C3" w:rsidRPr="0022372B" w:rsidRDefault="00A230BA" w:rsidP="0022372B">
      <w:pPr>
        <w:ind w:right="-1"/>
        <w:rPr>
          <w:b/>
          <w:sz w:val="24"/>
          <w:szCs w:val="24"/>
        </w:rPr>
      </w:pPr>
      <w:r>
        <w:rPr>
          <w:noProof/>
          <w:lang w:val="en-US"/>
        </w:rPr>
        <w:drawing>
          <wp:inline distT="0" distB="0" distL="0" distR="0" wp14:anchorId="2D678446" wp14:editId="3E07E146">
            <wp:extent cx="6390641" cy="2437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0641" cy="2437130"/>
                    </a:xfrm>
                    <a:prstGeom prst="rect">
                      <a:avLst/>
                    </a:prstGeom>
                  </pic:spPr>
                </pic:pic>
              </a:graphicData>
            </a:graphic>
          </wp:inline>
        </w:drawing>
      </w:r>
      <w:r w:rsidR="00340B52" w:rsidRPr="308CF25A">
        <w:rPr>
          <w:noProof/>
        </w:rPr>
        <w:t xml:space="preserve"> </w:t>
      </w:r>
    </w:p>
    <w:p w14:paraId="5A2BA1D6" w14:textId="34688DCB" w:rsidR="308CF25A" w:rsidRDefault="308CF25A" w:rsidP="308CF25A">
      <w:pPr>
        <w:tabs>
          <w:tab w:val="left" w:pos="5720"/>
        </w:tabs>
        <w:ind w:right="708"/>
        <w:rPr>
          <w:sz w:val="24"/>
          <w:szCs w:val="24"/>
        </w:rPr>
      </w:pPr>
    </w:p>
    <w:p w14:paraId="4E4162FD" w14:textId="77777777" w:rsidR="00E12F3F" w:rsidRDefault="00E12F3F" w:rsidP="00E12F3F">
      <w:pPr>
        <w:tabs>
          <w:tab w:val="left" w:pos="5720"/>
        </w:tabs>
        <w:ind w:right="708"/>
        <w:rPr>
          <w:bCs/>
          <w:sz w:val="24"/>
          <w:szCs w:val="24"/>
        </w:rPr>
      </w:pPr>
      <w:r>
        <w:rPr>
          <w:bCs/>
          <w:sz w:val="24"/>
          <w:szCs w:val="24"/>
        </w:rPr>
        <w:t xml:space="preserve">Under the </w:t>
      </w:r>
      <w:r>
        <w:rPr>
          <w:b/>
          <w:sz w:val="24"/>
          <w:szCs w:val="24"/>
        </w:rPr>
        <w:t>Qualification</w:t>
      </w:r>
      <w:r>
        <w:rPr>
          <w:bCs/>
          <w:sz w:val="24"/>
          <w:szCs w:val="24"/>
        </w:rPr>
        <w:t xml:space="preserve"> subtab, enter the following:</w:t>
      </w:r>
    </w:p>
    <w:p w14:paraId="55E6FAA4" w14:textId="73831474" w:rsidR="00E12F3F" w:rsidRPr="00E12F3F" w:rsidRDefault="00E12F3F" w:rsidP="00E12F3F">
      <w:pPr>
        <w:pStyle w:val="ListParagraph"/>
        <w:numPr>
          <w:ilvl w:val="0"/>
          <w:numId w:val="2"/>
        </w:numPr>
        <w:tabs>
          <w:tab w:val="left" w:pos="5720"/>
        </w:tabs>
        <w:ind w:right="708"/>
        <w:rPr>
          <w:b/>
          <w:sz w:val="24"/>
          <w:szCs w:val="24"/>
        </w:rPr>
      </w:pPr>
      <w:r w:rsidRPr="00E12F3F">
        <w:rPr>
          <w:b/>
          <w:sz w:val="24"/>
          <w:szCs w:val="24"/>
        </w:rPr>
        <w:t>Estimated Budget</w:t>
      </w:r>
      <w:r>
        <w:rPr>
          <w:b/>
          <w:sz w:val="24"/>
          <w:szCs w:val="24"/>
        </w:rPr>
        <w:t xml:space="preserve">: </w:t>
      </w:r>
      <w:r w:rsidRPr="00E12F3F">
        <w:rPr>
          <w:bCs/>
          <w:sz w:val="24"/>
          <w:szCs w:val="24"/>
        </w:rPr>
        <w:t>Enter the estimated budget the prospect or customer has for this opportunity.</w:t>
      </w:r>
    </w:p>
    <w:p w14:paraId="59BAA299" w14:textId="73E6CD9B" w:rsidR="00E12F3F" w:rsidRPr="0093333F" w:rsidRDefault="00E12F3F" w:rsidP="00E12F3F">
      <w:pPr>
        <w:pStyle w:val="ListParagraph"/>
        <w:numPr>
          <w:ilvl w:val="0"/>
          <w:numId w:val="2"/>
        </w:numPr>
        <w:tabs>
          <w:tab w:val="left" w:pos="5720"/>
        </w:tabs>
        <w:ind w:right="708"/>
        <w:rPr>
          <w:b/>
          <w:sz w:val="24"/>
          <w:szCs w:val="24"/>
        </w:rPr>
      </w:pPr>
      <w:r>
        <w:rPr>
          <w:b/>
          <w:sz w:val="24"/>
          <w:szCs w:val="24"/>
        </w:rPr>
        <w:t xml:space="preserve">Buying Reason: </w:t>
      </w:r>
      <w:r w:rsidRPr="00E12F3F">
        <w:rPr>
          <w:bCs/>
          <w:sz w:val="24"/>
          <w:szCs w:val="24"/>
        </w:rPr>
        <w:t>Choose the prospect or customer's reason for buying from your company.</w:t>
      </w:r>
    </w:p>
    <w:p w14:paraId="79A6CDB8" w14:textId="3FF915E4" w:rsidR="0093333F" w:rsidRPr="0093333F" w:rsidRDefault="0093333F" w:rsidP="00E12F3F">
      <w:pPr>
        <w:pStyle w:val="ListParagraph"/>
        <w:numPr>
          <w:ilvl w:val="0"/>
          <w:numId w:val="2"/>
        </w:numPr>
        <w:tabs>
          <w:tab w:val="left" w:pos="5720"/>
        </w:tabs>
        <w:ind w:right="708"/>
        <w:rPr>
          <w:b/>
          <w:sz w:val="24"/>
          <w:szCs w:val="24"/>
        </w:rPr>
      </w:pPr>
      <w:r>
        <w:rPr>
          <w:b/>
          <w:sz w:val="24"/>
          <w:szCs w:val="24"/>
        </w:rPr>
        <w:t xml:space="preserve">Budget Approved: </w:t>
      </w:r>
      <w:r>
        <w:t>Check this box if the customer's budget has been approved.</w:t>
      </w:r>
    </w:p>
    <w:p w14:paraId="19354D52" w14:textId="53AC3DA9" w:rsidR="0093333F" w:rsidRPr="000A5708" w:rsidRDefault="0093333F" w:rsidP="00E12F3F">
      <w:pPr>
        <w:pStyle w:val="ListParagraph"/>
        <w:numPr>
          <w:ilvl w:val="0"/>
          <w:numId w:val="2"/>
        </w:numPr>
        <w:tabs>
          <w:tab w:val="left" w:pos="5720"/>
        </w:tabs>
        <w:ind w:right="708"/>
        <w:rPr>
          <w:b/>
          <w:sz w:val="24"/>
          <w:szCs w:val="24"/>
        </w:rPr>
      </w:pPr>
      <w:r>
        <w:rPr>
          <w:b/>
          <w:sz w:val="24"/>
          <w:szCs w:val="24"/>
        </w:rPr>
        <w:t xml:space="preserve">Sales Readiness: </w:t>
      </w:r>
      <w:r w:rsidRPr="0093333F">
        <w:rPr>
          <w:bCs/>
          <w:sz w:val="24"/>
          <w:szCs w:val="24"/>
        </w:rPr>
        <w:t>Choose how close the prospect or customer is to purchasing.</w:t>
      </w:r>
    </w:p>
    <w:p w14:paraId="12DE4403" w14:textId="11FAF35D" w:rsidR="000A5708" w:rsidRPr="00E12F3F" w:rsidRDefault="000A5708" w:rsidP="00E12F3F">
      <w:pPr>
        <w:pStyle w:val="ListParagraph"/>
        <w:numPr>
          <w:ilvl w:val="0"/>
          <w:numId w:val="2"/>
        </w:numPr>
        <w:tabs>
          <w:tab w:val="left" w:pos="5720"/>
        </w:tabs>
        <w:ind w:right="708"/>
        <w:rPr>
          <w:b/>
          <w:sz w:val="24"/>
          <w:szCs w:val="24"/>
        </w:rPr>
      </w:pPr>
      <w:r>
        <w:rPr>
          <w:b/>
          <w:sz w:val="24"/>
          <w:szCs w:val="24"/>
        </w:rPr>
        <w:t xml:space="preserve">Buying Time Frame: </w:t>
      </w:r>
      <w:r w:rsidRPr="000A5708">
        <w:rPr>
          <w:bCs/>
          <w:sz w:val="24"/>
          <w:szCs w:val="24"/>
        </w:rPr>
        <w:t>Select the time frame for the prospect or customer to purchase.</w:t>
      </w:r>
    </w:p>
    <w:p w14:paraId="2F7FD3A4" w14:textId="7FDB84E4" w:rsidR="00E12F3F" w:rsidRDefault="007F1532" w:rsidP="00495522">
      <w:pPr>
        <w:tabs>
          <w:tab w:val="left" w:pos="5720"/>
        </w:tabs>
        <w:ind w:right="708"/>
        <w:rPr>
          <w:bCs/>
          <w:sz w:val="24"/>
          <w:szCs w:val="24"/>
        </w:rPr>
      </w:pPr>
      <w:r>
        <w:rPr>
          <w:noProof/>
          <w:lang w:val="en-US"/>
        </w:rPr>
        <w:lastRenderedPageBreak/>
        <w:drawing>
          <wp:inline distT="0" distB="0" distL="0" distR="0" wp14:anchorId="2386234E" wp14:editId="36259001">
            <wp:extent cx="6390640" cy="763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640" cy="763905"/>
                    </a:xfrm>
                    <a:prstGeom prst="rect">
                      <a:avLst/>
                    </a:prstGeom>
                  </pic:spPr>
                </pic:pic>
              </a:graphicData>
            </a:graphic>
          </wp:inline>
        </w:drawing>
      </w:r>
    </w:p>
    <w:p w14:paraId="0C4A1FE1" w14:textId="77777777" w:rsidR="00FE47EA" w:rsidRDefault="00FE47EA" w:rsidP="00495522">
      <w:pPr>
        <w:tabs>
          <w:tab w:val="left" w:pos="5720"/>
        </w:tabs>
        <w:ind w:right="708"/>
        <w:rPr>
          <w:bCs/>
          <w:sz w:val="24"/>
          <w:szCs w:val="24"/>
        </w:rPr>
      </w:pPr>
    </w:p>
    <w:p w14:paraId="5863ACD2" w14:textId="4E0E19B2" w:rsidR="004C0BF3" w:rsidRDefault="003D71C3" w:rsidP="308CF25A">
      <w:pPr>
        <w:tabs>
          <w:tab w:val="left" w:pos="5720"/>
        </w:tabs>
        <w:ind w:right="708"/>
        <w:rPr>
          <w:sz w:val="24"/>
          <w:szCs w:val="24"/>
        </w:rPr>
      </w:pPr>
      <w:r w:rsidRPr="308CF25A">
        <w:rPr>
          <w:sz w:val="24"/>
          <w:szCs w:val="24"/>
        </w:rPr>
        <w:t xml:space="preserve">Under the </w:t>
      </w:r>
      <w:r w:rsidRPr="308CF25A">
        <w:rPr>
          <w:b/>
          <w:bCs/>
          <w:sz w:val="24"/>
          <w:szCs w:val="24"/>
        </w:rPr>
        <w:t>Address</w:t>
      </w:r>
      <w:r w:rsidRPr="308CF25A">
        <w:rPr>
          <w:sz w:val="24"/>
          <w:szCs w:val="24"/>
        </w:rPr>
        <w:t xml:space="preserve"> subtab, click the </w:t>
      </w:r>
      <w:r w:rsidR="00780239" w:rsidRPr="308CF25A">
        <w:rPr>
          <w:b/>
          <w:bCs/>
          <w:sz w:val="24"/>
          <w:szCs w:val="24"/>
        </w:rPr>
        <w:t>P</w:t>
      </w:r>
      <w:r w:rsidRPr="308CF25A">
        <w:rPr>
          <w:b/>
          <w:bCs/>
          <w:sz w:val="24"/>
          <w:szCs w:val="24"/>
        </w:rPr>
        <w:t>encil</w:t>
      </w:r>
      <w:r w:rsidRPr="308CF25A">
        <w:rPr>
          <w:sz w:val="24"/>
          <w:szCs w:val="24"/>
        </w:rPr>
        <w:t xml:space="preserve"> icon </w:t>
      </w:r>
      <w:r w:rsidR="00780239" w:rsidRPr="308CF25A">
        <w:rPr>
          <w:sz w:val="24"/>
          <w:szCs w:val="24"/>
        </w:rPr>
        <w:t xml:space="preserve">and enter the address. If this is the default shipping and billing </w:t>
      </w:r>
      <w:r w:rsidR="306C91F4" w:rsidRPr="308CF25A">
        <w:rPr>
          <w:sz w:val="24"/>
          <w:szCs w:val="24"/>
        </w:rPr>
        <w:t>address,</w:t>
      </w:r>
      <w:r w:rsidR="00780239" w:rsidRPr="308CF25A">
        <w:rPr>
          <w:sz w:val="24"/>
          <w:szCs w:val="24"/>
        </w:rPr>
        <w:t xml:space="preserve"> then check the checkboxes.</w:t>
      </w:r>
    </w:p>
    <w:p w14:paraId="5EC0AE85" w14:textId="4652DC20" w:rsidR="003D71C3" w:rsidRDefault="00EB2F26" w:rsidP="00495522">
      <w:pPr>
        <w:tabs>
          <w:tab w:val="left" w:pos="5720"/>
        </w:tabs>
        <w:ind w:right="708"/>
        <w:rPr>
          <w:rStyle w:val="normaltextrun"/>
          <w:rFonts w:ascii="Calibri" w:hAnsi="Calibri" w:cs="Calibri"/>
          <w:b/>
          <w:smallCaps/>
          <w:color w:val="4472C4"/>
          <w:sz w:val="28"/>
          <w:szCs w:val="28"/>
          <w:shd w:val="clear" w:color="auto" w:fill="FFFFFF"/>
        </w:rPr>
      </w:pPr>
      <w:r>
        <w:rPr>
          <w:noProof/>
          <w:lang w:val="en-US"/>
        </w:rPr>
        <w:drawing>
          <wp:inline distT="0" distB="0" distL="0" distR="0" wp14:anchorId="73D397E8" wp14:editId="1BFD4B96">
            <wp:extent cx="6390640" cy="3765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640" cy="376555"/>
                    </a:xfrm>
                    <a:prstGeom prst="rect">
                      <a:avLst/>
                    </a:prstGeom>
                  </pic:spPr>
                </pic:pic>
              </a:graphicData>
            </a:graphic>
          </wp:inline>
        </w:drawing>
      </w:r>
    </w:p>
    <w:p w14:paraId="38279038" w14:textId="1160FCFF" w:rsidR="00FF1CE4" w:rsidRDefault="00081401" w:rsidP="00495522">
      <w:pPr>
        <w:tabs>
          <w:tab w:val="left" w:pos="5720"/>
        </w:tabs>
        <w:ind w:right="708"/>
        <w:rPr>
          <w:rStyle w:val="normaltextrun"/>
          <w:rFonts w:ascii="Calibri" w:hAnsi="Calibri" w:cs="Calibri"/>
          <w:b/>
          <w:smallCaps/>
          <w:color w:val="4472C4"/>
          <w:sz w:val="28"/>
          <w:szCs w:val="28"/>
          <w:shd w:val="clear" w:color="auto" w:fill="FFFFFF"/>
        </w:rPr>
      </w:pPr>
      <w:r>
        <w:rPr>
          <w:bCs/>
          <w:sz w:val="24"/>
          <w:szCs w:val="24"/>
        </w:rPr>
        <w:t>After putting the address click on Ok to save the address.</w:t>
      </w:r>
    </w:p>
    <w:p w14:paraId="163DAD86" w14:textId="77777777" w:rsidR="00096386" w:rsidRDefault="00F42CE8" w:rsidP="001236D1">
      <w:pPr>
        <w:tabs>
          <w:tab w:val="left" w:pos="5720"/>
        </w:tabs>
        <w:ind w:right="708"/>
        <w:rPr>
          <w:bCs/>
          <w:sz w:val="24"/>
          <w:szCs w:val="24"/>
        </w:rPr>
      </w:pPr>
      <w:r>
        <w:rPr>
          <w:noProof/>
          <w:lang w:val="en-US"/>
        </w:rPr>
        <w:drawing>
          <wp:inline distT="0" distB="0" distL="0" distR="0" wp14:anchorId="10B876B7" wp14:editId="2B03B967">
            <wp:extent cx="5293902" cy="52120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0117" cy="5218199"/>
                    </a:xfrm>
                    <a:prstGeom prst="rect">
                      <a:avLst/>
                    </a:prstGeom>
                  </pic:spPr>
                </pic:pic>
              </a:graphicData>
            </a:graphic>
          </wp:inline>
        </w:drawing>
      </w:r>
      <w:r w:rsidR="00FF1CE4">
        <w:rPr>
          <w:bCs/>
          <w:sz w:val="24"/>
          <w:szCs w:val="24"/>
        </w:rPr>
        <w:br/>
      </w:r>
      <w:r w:rsidR="0052320A">
        <w:rPr>
          <w:noProof/>
          <w:lang w:val="en-US"/>
        </w:rPr>
        <w:br/>
      </w:r>
      <w:r w:rsidR="0052320A">
        <w:rPr>
          <w:noProof/>
          <w:lang w:val="en-US"/>
        </w:rPr>
        <w:drawing>
          <wp:inline distT="0" distB="0" distL="0" distR="0" wp14:anchorId="00068751" wp14:editId="601E3FEB">
            <wp:extent cx="6390640" cy="669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669925"/>
                    </a:xfrm>
                    <a:prstGeom prst="rect">
                      <a:avLst/>
                    </a:prstGeom>
                  </pic:spPr>
                </pic:pic>
              </a:graphicData>
            </a:graphic>
          </wp:inline>
        </w:drawing>
      </w:r>
      <w:r w:rsidR="001236D1">
        <w:rPr>
          <w:noProof/>
          <w:lang w:val="en-US"/>
        </w:rPr>
        <w:br/>
      </w:r>
      <w:r w:rsidR="001236D1">
        <w:rPr>
          <w:noProof/>
          <w:lang w:val="en-US"/>
        </w:rPr>
        <w:br/>
      </w:r>
    </w:p>
    <w:p w14:paraId="24BBA2DC" w14:textId="78169ACD" w:rsidR="001236D1" w:rsidRDefault="001236D1" w:rsidP="001236D1">
      <w:pPr>
        <w:tabs>
          <w:tab w:val="left" w:pos="5720"/>
        </w:tabs>
        <w:ind w:right="708"/>
        <w:rPr>
          <w:bCs/>
          <w:sz w:val="24"/>
          <w:szCs w:val="24"/>
        </w:rPr>
      </w:pPr>
      <w:r>
        <w:rPr>
          <w:bCs/>
          <w:sz w:val="24"/>
          <w:szCs w:val="24"/>
        </w:rPr>
        <w:lastRenderedPageBreak/>
        <w:t xml:space="preserve">Under the </w:t>
      </w:r>
      <w:r w:rsidR="004F0FD2">
        <w:rPr>
          <w:b/>
          <w:sz w:val="24"/>
          <w:szCs w:val="24"/>
        </w:rPr>
        <w:t>Communication</w:t>
      </w:r>
      <w:r w:rsidR="004F0FD2">
        <w:rPr>
          <w:bCs/>
          <w:sz w:val="24"/>
          <w:szCs w:val="24"/>
        </w:rPr>
        <w:t xml:space="preserve"> subtab</w:t>
      </w:r>
      <w:r w:rsidR="004D0AD5">
        <w:rPr>
          <w:rFonts w:cstheme="minorHAnsi"/>
          <w:color w:val="1A1816"/>
          <w:sz w:val="24"/>
          <w:szCs w:val="24"/>
          <w:shd w:val="clear" w:color="auto" w:fill="FFFFFF"/>
        </w:rPr>
        <w:t>, y</w:t>
      </w:r>
      <w:r w:rsidR="004F0FD2" w:rsidRPr="004F0FD2">
        <w:rPr>
          <w:rFonts w:cstheme="minorHAnsi"/>
          <w:color w:val="1A1816"/>
          <w:sz w:val="24"/>
          <w:szCs w:val="24"/>
          <w:shd w:val="clear" w:color="auto" w:fill="FFFFFF"/>
        </w:rPr>
        <w:t>ou can create tasks, events, and phone</w:t>
      </w:r>
      <w:r w:rsidR="004D0AD5">
        <w:rPr>
          <w:rFonts w:cstheme="minorHAnsi"/>
          <w:color w:val="1A1816"/>
          <w:sz w:val="24"/>
          <w:szCs w:val="24"/>
          <w:shd w:val="clear" w:color="auto" w:fill="FFFFFF"/>
        </w:rPr>
        <w:t xml:space="preserve"> calls associate with that person</w:t>
      </w:r>
      <w:r w:rsidR="004F0FD2" w:rsidRPr="004F0FD2">
        <w:rPr>
          <w:rFonts w:cstheme="minorHAnsi"/>
          <w:color w:val="1A1816"/>
          <w:sz w:val="24"/>
          <w:szCs w:val="24"/>
          <w:shd w:val="clear" w:color="auto" w:fill="FFFFFF"/>
        </w:rPr>
        <w:t>.</w:t>
      </w:r>
      <w:r w:rsidR="004F0FD2">
        <w:rPr>
          <w:bCs/>
          <w:sz w:val="24"/>
          <w:szCs w:val="24"/>
        </w:rPr>
        <w:t xml:space="preserve"> </w:t>
      </w:r>
      <w:r w:rsidR="005A1184">
        <w:rPr>
          <w:bCs/>
          <w:sz w:val="24"/>
          <w:szCs w:val="24"/>
        </w:rPr>
        <w:br/>
      </w:r>
      <w:r w:rsidR="005A1184">
        <w:rPr>
          <w:bCs/>
          <w:sz w:val="24"/>
          <w:szCs w:val="24"/>
        </w:rPr>
        <w:br/>
      </w:r>
      <w:r w:rsidR="005A1184">
        <w:rPr>
          <w:noProof/>
          <w:lang w:val="en-US"/>
        </w:rPr>
        <w:drawing>
          <wp:inline distT="0" distB="0" distL="0" distR="0" wp14:anchorId="24C75F47" wp14:editId="6985772B">
            <wp:extent cx="6390640" cy="900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900430"/>
                    </a:xfrm>
                    <a:prstGeom prst="rect">
                      <a:avLst/>
                    </a:prstGeom>
                  </pic:spPr>
                </pic:pic>
              </a:graphicData>
            </a:graphic>
          </wp:inline>
        </w:drawing>
      </w:r>
    </w:p>
    <w:p w14:paraId="3B5E6F89" w14:textId="2C949F7A" w:rsidR="00FF1CE4" w:rsidRDefault="00FF1CE4" w:rsidP="00495522">
      <w:pPr>
        <w:tabs>
          <w:tab w:val="left" w:pos="5720"/>
        </w:tabs>
        <w:ind w:right="708"/>
        <w:rPr>
          <w:bCs/>
          <w:sz w:val="24"/>
          <w:szCs w:val="24"/>
        </w:rPr>
      </w:pPr>
    </w:p>
    <w:p w14:paraId="37F8B26C" w14:textId="3210A828" w:rsidR="00CC6125" w:rsidRDefault="00CC6125" w:rsidP="308CF25A">
      <w:pPr>
        <w:tabs>
          <w:tab w:val="left" w:pos="5720"/>
        </w:tabs>
        <w:ind w:right="708"/>
        <w:rPr>
          <w:sz w:val="24"/>
          <w:szCs w:val="24"/>
        </w:rPr>
      </w:pPr>
      <w:r w:rsidRPr="308CF25A">
        <w:rPr>
          <w:sz w:val="24"/>
          <w:szCs w:val="24"/>
        </w:rPr>
        <w:t xml:space="preserve">Under the </w:t>
      </w:r>
      <w:r w:rsidRPr="00BB6527">
        <w:rPr>
          <w:b/>
          <w:bCs/>
          <w:sz w:val="24"/>
          <w:szCs w:val="24"/>
        </w:rPr>
        <w:t>Relationship</w:t>
      </w:r>
      <w:r w:rsidRPr="308CF25A">
        <w:rPr>
          <w:sz w:val="24"/>
          <w:szCs w:val="24"/>
        </w:rPr>
        <w:t xml:space="preserve"> subtab</w:t>
      </w:r>
      <w:r w:rsidRPr="308CF25A">
        <w:rPr>
          <w:color w:val="1A1816"/>
          <w:sz w:val="24"/>
          <w:szCs w:val="24"/>
          <w:shd w:val="clear" w:color="auto" w:fill="FFFFFF"/>
        </w:rPr>
        <w:t xml:space="preserve">, </w:t>
      </w:r>
      <w:r w:rsidR="00BB6527" w:rsidRPr="308CF25A">
        <w:rPr>
          <w:color w:val="1A1816"/>
          <w:sz w:val="24"/>
          <w:szCs w:val="24"/>
          <w:shd w:val="clear" w:color="auto" w:fill="FFFFFF"/>
        </w:rPr>
        <w:t xml:space="preserve">you can mention any contact person to </w:t>
      </w:r>
      <w:r w:rsidR="0096318E" w:rsidRPr="308CF25A">
        <w:rPr>
          <w:color w:val="1A1816"/>
          <w:sz w:val="24"/>
          <w:szCs w:val="24"/>
          <w:shd w:val="clear" w:color="auto" w:fill="FFFFFF"/>
        </w:rPr>
        <w:t>whom y</w:t>
      </w:r>
      <w:r w:rsidR="00BB6527" w:rsidRPr="308CF25A">
        <w:rPr>
          <w:color w:val="1A1816"/>
          <w:sz w:val="24"/>
          <w:szCs w:val="24"/>
          <w:shd w:val="clear" w:color="auto" w:fill="FFFFFF"/>
        </w:rPr>
        <w:t>our sal</w:t>
      </w:r>
      <w:r w:rsidR="0096318E" w:rsidRPr="308CF25A">
        <w:rPr>
          <w:color w:val="1A1816"/>
          <w:sz w:val="24"/>
          <w:szCs w:val="24"/>
          <w:shd w:val="clear" w:color="auto" w:fill="FFFFFF"/>
        </w:rPr>
        <w:t xml:space="preserve">es representative is connected, that </w:t>
      </w:r>
      <w:r w:rsidR="00BB6527" w:rsidRPr="308CF25A">
        <w:rPr>
          <w:color w:val="1A1816"/>
          <w:sz w:val="24"/>
          <w:szCs w:val="24"/>
          <w:shd w:val="clear" w:color="auto" w:fill="FFFFFF"/>
        </w:rPr>
        <w:t>contact information can be put over here</w:t>
      </w:r>
      <w:r w:rsidR="0096318E" w:rsidRPr="308CF25A">
        <w:rPr>
          <w:color w:val="1A1816"/>
          <w:sz w:val="24"/>
          <w:szCs w:val="24"/>
          <w:shd w:val="clear" w:color="auto" w:fill="FFFFFF"/>
        </w:rPr>
        <w:t>.</w:t>
      </w:r>
      <w:r w:rsidR="00550C7A">
        <w:rPr>
          <w:rFonts w:cstheme="minorHAnsi"/>
          <w:color w:val="1A1816"/>
          <w:sz w:val="24"/>
          <w:szCs w:val="24"/>
          <w:shd w:val="clear" w:color="auto" w:fill="FFFFFF"/>
        </w:rPr>
        <w:br/>
      </w:r>
      <w:r w:rsidR="00550C7A">
        <w:rPr>
          <w:rFonts w:cstheme="minorHAnsi"/>
          <w:color w:val="1A1816"/>
          <w:sz w:val="24"/>
          <w:szCs w:val="24"/>
          <w:shd w:val="clear" w:color="auto" w:fill="FFFFFF"/>
        </w:rPr>
        <w:br/>
      </w:r>
      <w:r w:rsidR="00550C7A">
        <w:rPr>
          <w:noProof/>
          <w:lang w:val="en-US"/>
        </w:rPr>
        <w:drawing>
          <wp:inline distT="0" distB="0" distL="0" distR="0" wp14:anchorId="440FC94B" wp14:editId="3E6D979B">
            <wp:extent cx="6390640" cy="787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640" cy="787400"/>
                    </a:xfrm>
                    <a:prstGeom prst="rect">
                      <a:avLst/>
                    </a:prstGeom>
                  </pic:spPr>
                </pic:pic>
              </a:graphicData>
            </a:graphic>
          </wp:inline>
        </w:drawing>
      </w:r>
    </w:p>
    <w:p w14:paraId="7A90A830" w14:textId="7F1D7E64" w:rsidR="00E40D44" w:rsidRPr="00FF1CE4" w:rsidRDefault="08316E67" w:rsidP="308CF25A">
      <w:pPr>
        <w:tabs>
          <w:tab w:val="left" w:pos="5720"/>
        </w:tabs>
        <w:ind w:right="708"/>
        <w:rPr>
          <w:rFonts w:ascii="Calibri" w:hAnsi="Calibri" w:cs="Calibri"/>
          <w:b/>
          <w:bCs/>
          <w:smallCaps/>
          <w:color w:val="4472C4"/>
          <w:sz w:val="28"/>
          <w:szCs w:val="28"/>
          <w:shd w:val="clear" w:color="auto" w:fill="FFFFFF"/>
        </w:rPr>
      </w:pPr>
      <w:r w:rsidRPr="308CF25A">
        <w:rPr>
          <w:sz w:val="24"/>
          <w:szCs w:val="24"/>
        </w:rPr>
        <w:t>So,</w:t>
      </w:r>
      <w:r w:rsidR="00AD2F4B" w:rsidRPr="308CF25A">
        <w:rPr>
          <w:sz w:val="24"/>
          <w:szCs w:val="24"/>
        </w:rPr>
        <w:t xml:space="preserve"> after </w:t>
      </w:r>
      <w:r w:rsidR="3DE2361F" w:rsidRPr="308CF25A">
        <w:rPr>
          <w:sz w:val="24"/>
          <w:szCs w:val="24"/>
        </w:rPr>
        <w:t xml:space="preserve">putting </w:t>
      </w:r>
      <w:r w:rsidR="00AD2F4B" w:rsidRPr="308CF25A">
        <w:rPr>
          <w:sz w:val="24"/>
          <w:szCs w:val="24"/>
        </w:rPr>
        <w:t>all the relevant information c</w:t>
      </w:r>
      <w:r w:rsidR="00E40D44" w:rsidRPr="308CF25A">
        <w:rPr>
          <w:sz w:val="24"/>
          <w:szCs w:val="24"/>
        </w:rPr>
        <w:t>lick</w:t>
      </w:r>
      <w:r w:rsidR="00E40D44" w:rsidRPr="308CF25A">
        <w:rPr>
          <w:b/>
          <w:bCs/>
          <w:sz w:val="24"/>
          <w:szCs w:val="24"/>
        </w:rPr>
        <w:t xml:space="preserve"> </w:t>
      </w:r>
      <w:r w:rsidR="00AD2F4B" w:rsidRPr="308CF25A">
        <w:rPr>
          <w:sz w:val="24"/>
          <w:szCs w:val="24"/>
        </w:rPr>
        <w:t>on</w:t>
      </w:r>
      <w:r w:rsidR="00AD2F4B" w:rsidRPr="308CF25A">
        <w:rPr>
          <w:b/>
          <w:bCs/>
          <w:sz w:val="24"/>
          <w:szCs w:val="24"/>
        </w:rPr>
        <w:t xml:space="preserve"> </w:t>
      </w:r>
      <w:r w:rsidR="00E40D44" w:rsidRPr="308CF25A">
        <w:rPr>
          <w:b/>
          <w:bCs/>
          <w:sz w:val="24"/>
          <w:szCs w:val="24"/>
        </w:rPr>
        <w:t>Save</w:t>
      </w:r>
      <w:r w:rsidR="00EF5CD6" w:rsidRPr="308CF25A">
        <w:rPr>
          <w:b/>
          <w:bCs/>
          <w:sz w:val="24"/>
          <w:szCs w:val="24"/>
        </w:rPr>
        <w:t>.</w:t>
      </w:r>
      <w:r w:rsidR="00AD2F4B">
        <w:br/>
      </w:r>
      <w:r w:rsidR="00C14149">
        <w:rPr>
          <w:noProof/>
          <w:lang w:val="en-US"/>
        </w:rPr>
        <w:drawing>
          <wp:inline distT="0" distB="0" distL="0" distR="0" wp14:anchorId="69F1C9EC" wp14:editId="682F6BB9">
            <wp:extent cx="6390641" cy="3107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90641" cy="3107690"/>
                    </a:xfrm>
                    <a:prstGeom prst="rect">
                      <a:avLst/>
                    </a:prstGeom>
                  </pic:spPr>
                </pic:pic>
              </a:graphicData>
            </a:graphic>
          </wp:inline>
        </w:drawing>
      </w:r>
    </w:p>
    <w:p w14:paraId="433D608F" w14:textId="77777777" w:rsidR="002336CE" w:rsidRDefault="002336CE" w:rsidP="00495522">
      <w:pPr>
        <w:tabs>
          <w:tab w:val="left" w:pos="5720"/>
        </w:tabs>
        <w:ind w:right="708"/>
        <w:rPr>
          <w:b/>
          <w:sz w:val="24"/>
          <w:szCs w:val="24"/>
        </w:rPr>
      </w:pPr>
    </w:p>
    <w:p w14:paraId="368CBE27" w14:textId="1815237C" w:rsidR="00340B52" w:rsidRDefault="00340B52" w:rsidP="00340B52">
      <w:pPr>
        <w:tabs>
          <w:tab w:val="left" w:pos="5720"/>
        </w:tabs>
        <w:ind w:right="708"/>
        <w:rPr>
          <w:b/>
          <w:sz w:val="28"/>
          <w:szCs w:val="28"/>
          <w:u w:val="single"/>
        </w:rPr>
      </w:pPr>
      <w:r w:rsidRPr="308CF25A">
        <w:rPr>
          <w:b/>
          <w:bCs/>
          <w:sz w:val="28"/>
          <w:szCs w:val="28"/>
          <w:u w:val="single"/>
        </w:rPr>
        <w:t>Creating Opportunities</w:t>
      </w:r>
    </w:p>
    <w:p w14:paraId="040F61DC" w14:textId="77898D09" w:rsidR="7AB90371" w:rsidRPr="00046351" w:rsidRDefault="7AB90371" w:rsidP="308CF25A">
      <w:pPr>
        <w:ind w:right="-1"/>
        <w:rPr>
          <w:sz w:val="24"/>
          <w:szCs w:val="24"/>
        </w:rPr>
      </w:pPr>
      <w:r w:rsidRPr="308CF25A">
        <w:rPr>
          <w:sz w:val="24"/>
          <w:szCs w:val="24"/>
        </w:rPr>
        <w:t>Opportunities represent negotiations with prospects.</w:t>
      </w:r>
      <w:r w:rsidR="461C586A" w:rsidRPr="308CF25A">
        <w:rPr>
          <w:sz w:val="24"/>
          <w:szCs w:val="24"/>
        </w:rPr>
        <w:t xml:space="preserve"> </w:t>
      </w:r>
      <w:r w:rsidRPr="308CF25A">
        <w:rPr>
          <w:sz w:val="24"/>
          <w:szCs w:val="24"/>
        </w:rPr>
        <w:t>In NetSuite, you create opportunity records that give sales managers and executives visibility into the pipeline and sales forecast. These records provide reps with a central record for tracking and organizing sales activity.</w:t>
      </w:r>
    </w:p>
    <w:p w14:paraId="45A0738E" w14:textId="77777777" w:rsidR="00046351" w:rsidRDefault="00046351" w:rsidP="308CF25A">
      <w:pPr>
        <w:ind w:right="-1"/>
        <w:rPr>
          <w:sz w:val="24"/>
          <w:szCs w:val="24"/>
        </w:rPr>
      </w:pPr>
      <w:bookmarkStart w:id="0" w:name="_Int_Jrue626z"/>
    </w:p>
    <w:p w14:paraId="5027C86D" w14:textId="77777777" w:rsidR="00046351" w:rsidRDefault="00046351" w:rsidP="308CF25A">
      <w:pPr>
        <w:ind w:right="-1"/>
        <w:rPr>
          <w:sz w:val="24"/>
          <w:szCs w:val="24"/>
        </w:rPr>
      </w:pPr>
    </w:p>
    <w:p w14:paraId="496ED1D5" w14:textId="0F423A6C" w:rsidR="308CF25A" w:rsidRDefault="7AB90371" w:rsidP="308CF25A">
      <w:pPr>
        <w:ind w:right="-1"/>
        <w:rPr>
          <w:sz w:val="24"/>
          <w:szCs w:val="24"/>
        </w:rPr>
      </w:pPr>
      <w:r w:rsidRPr="308CF25A">
        <w:rPr>
          <w:sz w:val="24"/>
          <w:szCs w:val="24"/>
        </w:rPr>
        <w:lastRenderedPageBreak/>
        <w:t>Sales reps can use opportunities to record the build-up to a deal. For example, reps can attach related tasks, events, files, notes, and messages from the customer. These attachments provide a complete view of the deal as it evolves. Reps can also track competing companies as well as provide reasons why they won or lost the deal.</w:t>
      </w:r>
      <w:bookmarkEnd w:id="0"/>
    </w:p>
    <w:p w14:paraId="507A58E0" w14:textId="30968CB4" w:rsidR="0017520C" w:rsidRPr="0035783F" w:rsidRDefault="00340B52" w:rsidP="0035783F">
      <w:pPr>
        <w:ind w:right="-1"/>
        <w:rPr>
          <w:noProof/>
        </w:rPr>
      </w:pPr>
      <w:r w:rsidRPr="00BA2C15">
        <w:rPr>
          <w:bCs/>
          <w:sz w:val="24"/>
          <w:szCs w:val="24"/>
        </w:rPr>
        <w:t>Navigation:</w:t>
      </w:r>
      <w:r>
        <w:rPr>
          <w:b/>
          <w:sz w:val="24"/>
          <w:szCs w:val="24"/>
        </w:rPr>
        <w:t xml:space="preserve"> </w:t>
      </w:r>
      <w:r w:rsidR="00D8346B" w:rsidRPr="00BA2C15">
        <w:rPr>
          <w:b/>
          <w:sz w:val="24"/>
          <w:szCs w:val="24"/>
        </w:rPr>
        <w:t xml:space="preserve">Opportunities </w:t>
      </w:r>
      <w:r w:rsidRPr="00BA2C15">
        <w:rPr>
          <w:b/>
          <w:sz w:val="24"/>
          <w:szCs w:val="24"/>
        </w:rPr>
        <w:t xml:space="preserve">-&gt; </w:t>
      </w:r>
      <w:r w:rsidR="00D8346B">
        <w:rPr>
          <w:b/>
          <w:sz w:val="24"/>
          <w:szCs w:val="24"/>
        </w:rPr>
        <w:t>Transactions</w:t>
      </w:r>
      <w:r w:rsidRPr="00BA2C15">
        <w:rPr>
          <w:b/>
          <w:sz w:val="24"/>
          <w:szCs w:val="24"/>
        </w:rPr>
        <w:t xml:space="preserve"> -&gt; </w:t>
      </w:r>
      <w:r w:rsidR="004A74F1" w:rsidRPr="00BA2C15">
        <w:rPr>
          <w:b/>
          <w:sz w:val="24"/>
          <w:szCs w:val="24"/>
        </w:rPr>
        <w:t>Opportunities</w:t>
      </w:r>
      <w:r w:rsidR="00D8346B">
        <w:rPr>
          <w:b/>
          <w:sz w:val="24"/>
          <w:szCs w:val="24"/>
        </w:rPr>
        <w:t xml:space="preserve"> -&gt; New</w:t>
      </w:r>
    </w:p>
    <w:p w14:paraId="162A2351" w14:textId="24620FA9" w:rsidR="00B43F93" w:rsidRPr="0035783F" w:rsidRDefault="00283AE9" w:rsidP="0035783F">
      <w:pPr>
        <w:ind w:right="-454"/>
        <w:rPr>
          <w:bCs/>
          <w:sz w:val="24"/>
          <w:szCs w:val="24"/>
        </w:rPr>
      </w:pPr>
      <w:r>
        <w:rPr>
          <w:noProof/>
          <w:lang w:val="en-US"/>
        </w:rPr>
        <w:drawing>
          <wp:inline distT="0" distB="0" distL="0" distR="0" wp14:anchorId="60FF9272" wp14:editId="2C6377CA">
            <wp:extent cx="6390640" cy="752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752475"/>
                    </a:xfrm>
                    <a:prstGeom prst="rect">
                      <a:avLst/>
                    </a:prstGeom>
                  </pic:spPr>
                </pic:pic>
              </a:graphicData>
            </a:graphic>
          </wp:inline>
        </w:drawing>
      </w:r>
    </w:p>
    <w:p w14:paraId="6F0FCD9F" w14:textId="18671EC5" w:rsidR="00513B02" w:rsidRDefault="00513B02" w:rsidP="0071199D">
      <w:pPr>
        <w:ind w:right="-1"/>
        <w:rPr>
          <w:bCs/>
          <w:sz w:val="24"/>
          <w:szCs w:val="24"/>
        </w:rPr>
      </w:pPr>
    </w:p>
    <w:p w14:paraId="61CC656C" w14:textId="4F7FA5FD" w:rsidR="0071199D" w:rsidRPr="00894C9D" w:rsidRDefault="0071199D" w:rsidP="0071199D">
      <w:pPr>
        <w:ind w:right="-1"/>
        <w:rPr>
          <w:rFonts w:ascii="Calibri" w:eastAsia="SimSun" w:hAnsi="Calibri" w:cs="Calibri"/>
          <w:bCs/>
          <w:color w:val="000000"/>
          <w:sz w:val="24"/>
          <w:szCs w:val="24"/>
          <w:lang w:val="en-US" w:eastAsia="zh-CN" w:bidi="ar"/>
        </w:rPr>
      </w:pPr>
      <w:r>
        <w:rPr>
          <w:bCs/>
          <w:sz w:val="24"/>
          <w:szCs w:val="24"/>
        </w:rPr>
        <w:t>In the Opportunity</w:t>
      </w:r>
      <w:r w:rsidR="004771AC">
        <w:rPr>
          <w:bCs/>
          <w:sz w:val="24"/>
          <w:szCs w:val="24"/>
        </w:rPr>
        <w:t>,</w:t>
      </w:r>
      <w:r>
        <w:rPr>
          <w:bCs/>
          <w:sz w:val="24"/>
          <w:szCs w:val="24"/>
        </w:rPr>
        <w:t xml:space="preserve"> form select </w:t>
      </w:r>
      <w:r w:rsidRPr="0071199D">
        <w:rPr>
          <w:b/>
          <w:sz w:val="24"/>
          <w:szCs w:val="24"/>
        </w:rPr>
        <w:t>Company</w:t>
      </w:r>
      <w:r>
        <w:rPr>
          <w:bCs/>
          <w:sz w:val="24"/>
          <w:szCs w:val="24"/>
        </w:rPr>
        <w:t xml:space="preserve">, enter the </w:t>
      </w:r>
      <w:r>
        <w:rPr>
          <w:b/>
          <w:sz w:val="24"/>
          <w:szCs w:val="24"/>
        </w:rPr>
        <w:t>Date</w:t>
      </w:r>
      <w:r>
        <w:rPr>
          <w:bCs/>
          <w:sz w:val="24"/>
          <w:szCs w:val="24"/>
        </w:rPr>
        <w:t xml:space="preserve">, </w:t>
      </w:r>
      <w:r>
        <w:rPr>
          <w:b/>
          <w:sz w:val="24"/>
          <w:szCs w:val="24"/>
        </w:rPr>
        <w:t>Expected Close</w:t>
      </w:r>
      <w:r>
        <w:rPr>
          <w:bCs/>
          <w:sz w:val="24"/>
          <w:szCs w:val="24"/>
        </w:rPr>
        <w:t xml:space="preserve">, </w:t>
      </w:r>
      <w:r>
        <w:rPr>
          <w:b/>
          <w:sz w:val="24"/>
          <w:szCs w:val="24"/>
        </w:rPr>
        <w:t>Status, Probability</w:t>
      </w:r>
      <w:r>
        <w:rPr>
          <w:bCs/>
          <w:sz w:val="24"/>
          <w:szCs w:val="24"/>
        </w:rPr>
        <w:t xml:space="preserve">, and </w:t>
      </w:r>
      <w:r w:rsidRPr="003D71C3">
        <w:rPr>
          <w:b/>
          <w:sz w:val="24"/>
          <w:szCs w:val="24"/>
        </w:rPr>
        <w:t>Pr</w:t>
      </w:r>
      <w:r>
        <w:rPr>
          <w:b/>
          <w:sz w:val="24"/>
          <w:szCs w:val="24"/>
        </w:rPr>
        <w:t>ojected Total.</w:t>
      </w:r>
      <w:r w:rsidR="008263C0">
        <w:rPr>
          <w:b/>
          <w:sz w:val="24"/>
          <w:szCs w:val="24"/>
        </w:rPr>
        <w:t xml:space="preserve"> </w:t>
      </w:r>
      <w:r w:rsidR="008263C0" w:rsidRPr="008263C0">
        <w:rPr>
          <w:bCs/>
          <w:sz w:val="24"/>
          <w:szCs w:val="24"/>
        </w:rPr>
        <w:t xml:space="preserve">If required enter the </w:t>
      </w:r>
      <w:r w:rsidR="008263C0" w:rsidRPr="008263C0">
        <w:rPr>
          <w:b/>
          <w:sz w:val="24"/>
          <w:szCs w:val="24"/>
        </w:rPr>
        <w:t>Location</w:t>
      </w:r>
      <w:r w:rsidR="008263C0">
        <w:rPr>
          <w:b/>
          <w:sz w:val="24"/>
          <w:szCs w:val="24"/>
        </w:rPr>
        <w:t xml:space="preserve"> </w:t>
      </w:r>
      <w:r w:rsidR="008263C0" w:rsidRPr="008263C0">
        <w:rPr>
          <w:bCs/>
          <w:sz w:val="24"/>
          <w:szCs w:val="24"/>
        </w:rPr>
        <w:t>and</w:t>
      </w:r>
      <w:r w:rsidR="00894C9D">
        <w:rPr>
          <w:b/>
          <w:sz w:val="24"/>
          <w:szCs w:val="24"/>
        </w:rPr>
        <w:t xml:space="preserve"> Win/Loss Reason, </w:t>
      </w:r>
      <w:r w:rsidR="00894C9D">
        <w:rPr>
          <w:sz w:val="24"/>
          <w:szCs w:val="24"/>
        </w:rPr>
        <w:t xml:space="preserve">and the </w:t>
      </w:r>
      <w:r w:rsidR="00894C9D" w:rsidRPr="00894C9D">
        <w:rPr>
          <w:b/>
          <w:sz w:val="24"/>
          <w:szCs w:val="24"/>
        </w:rPr>
        <w:t>Weighted Total</w:t>
      </w:r>
      <w:r w:rsidR="00894C9D">
        <w:rPr>
          <w:sz w:val="24"/>
          <w:szCs w:val="24"/>
        </w:rPr>
        <w:t xml:space="preserve"> will be the </w:t>
      </w:r>
      <w:r w:rsidR="00894C9D">
        <w:rPr>
          <w:b/>
          <w:sz w:val="24"/>
          <w:szCs w:val="24"/>
        </w:rPr>
        <w:t xml:space="preserve">Probability % </w:t>
      </w:r>
      <w:r w:rsidR="00894C9D">
        <w:rPr>
          <w:sz w:val="24"/>
          <w:szCs w:val="24"/>
        </w:rPr>
        <w:t xml:space="preserve">of the </w:t>
      </w:r>
      <w:r w:rsidR="00894C9D" w:rsidRPr="003D71C3">
        <w:rPr>
          <w:b/>
          <w:sz w:val="24"/>
          <w:szCs w:val="24"/>
        </w:rPr>
        <w:t>Pr</w:t>
      </w:r>
      <w:r w:rsidR="00894C9D">
        <w:rPr>
          <w:b/>
          <w:sz w:val="24"/>
          <w:szCs w:val="24"/>
        </w:rPr>
        <w:t>ojected Total.</w:t>
      </w:r>
    </w:p>
    <w:p w14:paraId="42C857C6" w14:textId="0CD5A0AA" w:rsidR="0071199D" w:rsidRDefault="00EC152E" w:rsidP="00340B52">
      <w:pPr>
        <w:ind w:right="-1"/>
        <w:rPr>
          <w:noProof/>
        </w:rPr>
      </w:pPr>
      <w:r>
        <w:rPr>
          <w:noProof/>
          <w:lang w:val="en-US"/>
        </w:rPr>
        <w:drawing>
          <wp:inline distT="0" distB="0" distL="0" distR="0" wp14:anchorId="7A8157B8" wp14:editId="0BFA1C20">
            <wp:extent cx="6390640" cy="25215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2521585"/>
                    </a:xfrm>
                    <a:prstGeom prst="rect">
                      <a:avLst/>
                    </a:prstGeom>
                  </pic:spPr>
                </pic:pic>
              </a:graphicData>
            </a:graphic>
          </wp:inline>
        </w:drawing>
      </w:r>
      <w:r w:rsidR="0071199D">
        <w:rPr>
          <w:noProof/>
        </w:rPr>
        <w:t xml:space="preserve"> </w:t>
      </w:r>
      <w:r w:rsidR="00861ED3" w:rsidRPr="00861ED3">
        <w:rPr>
          <w:noProof/>
        </w:rPr>
        <w:t xml:space="preserve"> </w:t>
      </w:r>
    </w:p>
    <w:p w14:paraId="7FD02BC0" w14:textId="5172BE4F" w:rsidR="0071199D" w:rsidRPr="0071199D" w:rsidRDefault="00044CD0" w:rsidP="308CF25A">
      <w:pPr>
        <w:tabs>
          <w:tab w:val="left" w:pos="5720"/>
        </w:tabs>
        <w:ind w:right="708"/>
        <w:rPr>
          <w:sz w:val="24"/>
          <w:szCs w:val="24"/>
        </w:rPr>
      </w:pPr>
      <w:r w:rsidRPr="308CF25A">
        <w:rPr>
          <w:sz w:val="24"/>
          <w:szCs w:val="24"/>
        </w:rPr>
        <w:t>Although the item subtab is not a mandatory section</w:t>
      </w:r>
      <w:r w:rsidR="0063582D" w:rsidRPr="308CF25A">
        <w:rPr>
          <w:sz w:val="24"/>
          <w:szCs w:val="24"/>
        </w:rPr>
        <w:t>,</w:t>
      </w:r>
      <w:r w:rsidRPr="308CF25A">
        <w:rPr>
          <w:sz w:val="24"/>
          <w:szCs w:val="24"/>
        </w:rPr>
        <w:t xml:space="preserve"> </w:t>
      </w:r>
      <w:r w:rsidR="0063582D" w:rsidRPr="308CF25A">
        <w:rPr>
          <w:sz w:val="24"/>
          <w:szCs w:val="24"/>
        </w:rPr>
        <w:t>users can</w:t>
      </w:r>
      <w:r w:rsidRPr="308CF25A">
        <w:rPr>
          <w:sz w:val="24"/>
          <w:szCs w:val="24"/>
        </w:rPr>
        <w:t xml:space="preserve"> enter </w:t>
      </w:r>
      <w:r w:rsidR="0071199D" w:rsidRPr="308CF25A">
        <w:rPr>
          <w:sz w:val="24"/>
          <w:szCs w:val="24"/>
        </w:rPr>
        <w:t>the Item</w:t>
      </w:r>
      <w:r w:rsidRPr="308CF25A">
        <w:rPr>
          <w:sz w:val="24"/>
          <w:szCs w:val="24"/>
        </w:rPr>
        <w:t xml:space="preserve"> from the</w:t>
      </w:r>
      <w:r w:rsidR="0071199D" w:rsidRPr="308CF25A">
        <w:rPr>
          <w:sz w:val="24"/>
          <w:szCs w:val="24"/>
        </w:rPr>
        <w:t xml:space="preserve"> dropdown</w:t>
      </w:r>
      <w:r w:rsidRPr="308CF25A">
        <w:rPr>
          <w:sz w:val="24"/>
          <w:szCs w:val="24"/>
        </w:rPr>
        <w:t xml:space="preserve">, enter a quantity, and provide the rate </w:t>
      </w:r>
      <w:r w:rsidR="0063582D" w:rsidRPr="308CF25A">
        <w:rPr>
          <w:sz w:val="24"/>
          <w:szCs w:val="24"/>
        </w:rPr>
        <w:t>if required</w:t>
      </w:r>
      <w:r w:rsidRPr="308CF25A">
        <w:rPr>
          <w:sz w:val="24"/>
          <w:szCs w:val="24"/>
        </w:rPr>
        <w:t>.</w:t>
      </w:r>
      <w:r w:rsidR="0071199D" w:rsidRPr="308CF25A">
        <w:rPr>
          <w:sz w:val="24"/>
          <w:szCs w:val="24"/>
        </w:rPr>
        <w:t xml:space="preserve"> </w:t>
      </w:r>
    </w:p>
    <w:p w14:paraId="21DA472F" w14:textId="38739886" w:rsidR="07EF13A6" w:rsidRDefault="07EF13A6" w:rsidP="308CF25A">
      <w:pPr>
        <w:tabs>
          <w:tab w:val="left" w:pos="5720"/>
        </w:tabs>
        <w:ind w:right="708"/>
        <w:rPr>
          <w:sz w:val="24"/>
          <w:szCs w:val="24"/>
        </w:rPr>
      </w:pPr>
      <w:r w:rsidRPr="308CF25A">
        <w:rPr>
          <w:sz w:val="24"/>
          <w:szCs w:val="24"/>
        </w:rPr>
        <w:t>Note: Opportunity transaction is the only record which you can save without putting the item information</w:t>
      </w:r>
    </w:p>
    <w:p w14:paraId="4EAE866C" w14:textId="5CF67CED" w:rsidR="00861ED3" w:rsidRDefault="00FE33DC" w:rsidP="308CF25A">
      <w:pPr>
        <w:ind w:right="-1"/>
        <w:rPr>
          <w:sz w:val="24"/>
          <w:szCs w:val="24"/>
        </w:rPr>
      </w:pPr>
      <w:r>
        <w:rPr>
          <w:noProof/>
          <w:lang w:val="en-US"/>
        </w:rPr>
        <w:drawing>
          <wp:inline distT="0" distB="0" distL="0" distR="0" wp14:anchorId="0348F094" wp14:editId="6BE1B542">
            <wp:extent cx="6390640" cy="632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632460"/>
                    </a:xfrm>
                    <a:prstGeom prst="rect">
                      <a:avLst/>
                    </a:prstGeom>
                  </pic:spPr>
                </pic:pic>
              </a:graphicData>
            </a:graphic>
          </wp:inline>
        </w:drawing>
      </w:r>
      <w:r w:rsidR="002C7691">
        <w:rPr>
          <w:noProof/>
        </w:rPr>
        <w:softHyphen/>
      </w:r>
      <w:r w:rsidR="002C7691">
        <w:rPr>
          <w:noProof/>
        </w:rPr>
        <w:softHyphen/>
      </w:r>
      <w:r w:rsidR="002C7691">
        <w:rPr>
          <w:noProof/>
        </w:rPr>
        <w:softHyphen/>
      </w:r>
      <w:r w:rsidR="0071199D">
        <w:rPr>
          <w:noProof/>
        </w:rPr>
        <w:t xml:space="preserve"> </w:t>
      </w:r>
      <w:r w:rsidR="002C7691">
        <w:rPr>
          <w:noProof/>
        </w:rPr>
        <w:br/>
      </w:r>
      <w:r w:rsidR="002C7691">
        <w:rPr>
          <w:noProof/>
        </w:rPr>
        <w:br/>
      </w:r>
      <w:r w:rsidR="002C7691" w:rsidRPr="308CF25A">
        <w:rPr>
          <w:sz w:val="24"/>
          <w:szCs w:val="24"/>
        </w:rPr>
        <w:t xml:space="preserve">In the </w:t>
      </w:r>
      <w:r w:rsidR="002C7691">
        <w:rPr>
          <w:b/>
          <w:bCs/>
          <w:sz w:val="24"/>
          <w:szCs w:val="24"/>
        </w:rPr>
        <w:t>Accounting</w:t>
      </w:r>
      <w:r w:rsidR="002C7691" w:rsidRPr="308CF25A">
        <w:rPr>
          <w:sz w:val="24"/>
          <w:szCs w:val="24"/>
        </w:rPr>
        <w:t xml:space="preserve"> subtab if there is some profit associated with it, all those information will be coming over here.</w:t>
      </w:r>
      <w:r w:rsidR="0008167B">
        <w:rPr>
          <w:bCs/>
          <w:sz w:val="24"/>
          <w:szCs w:val="24"/>
        </w:rPr>
        <w:br/>
      </w:r>
      <w:r w:rsidR="0008167B">
        <w:rPr>
          <w:bCs/>
          <w:sz w:val="24"/>
          <w:szCs w:val="24"/>
        </w:rPr>
        <w:br/>
      </w:r>
      <w:r w:rsidR="0008167B">
        <w:rPr>
          <w:noProof/>
          <w:lang w:val="en-US"/>
        </w:rPr>
        <w:drawing>
          <wp:inline distT="0" distB="0" distL="0" distR="0" wp14:anchorId="225D8507" wp14:editId="3C1F9CF0">
            <wp:extent cx="6390640" cy="58928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589280"/>
                    </a:xfrm>
                    <a:prstGeom prst="rect">
                      <a:avLst/>
                    </a:prstGeom>
                  </pic:spPr>
                </pic:pic>
              </a:graphicData>
            </a:graphic>
          </wp:inline>
        </w:drawing>
      </w:r>
      <w:r w:rsidR="00CA6FBD">
        <w:rPr>
          <w:bCs/>
          <w:sz w:val="24"/>
          <w:szCs w:val="24"/>
        </w:rPr>
        <w:br/>
      </w:r>
    </w:p>
    <w:p w14:paraId="7A919991" w14:textId="1BE95714" w:rsidR="00861ED3" w:rsidRDefault="00861ED3" w:rsidP="308CF25A">
      <w:pPr>
        <w:ind w:right="-1"/>
        <w:rPr>
          <w:sz w:val="24"/>
          <w:szCs w:val="24"/>
        </w:rPr>
      </w:pPr>
    </w:p>
    <w:p w14:paraId="14E09DB1" w14:textId="5F2FA830" w:rsidR="00861ED3" w:rsidRDefault="008D3762" w:rsidP="308CF25A">
      <w:pPr>
        <w:ind w:right="-1"/>
        <w:rPr>
          <w:sz w:val="24"/>
          <w:szCs w:val="24"/>
        </w:rPr>
      </w:pPr>
      <w:r w:rsidRPr="308CF25A">
        <w:rPr>
          <w:sz w:val="24"/>
          <w:szCs w:val="24"/>
        </w:rPr>
        <w:t xml:space="preserve">In the </w:t>
      </w:r>
      <w:r w:rsidRPr="008D3762">
        <w:rPr>
          <w:b/>
          <w:bCs/>
          <w:sz w:val="24"/>
          <w:szCs w:val="24"/>
        </w:rPr>
        <w:t>Sales</w:t>
      </w:r>
      <w:r w:rsidRPr="308CF25A">
        <w:rPr>
          <w:sz w:val="24"/>
          <w:szCs w:val="24"/>
        </w:rPr>
        <w:t xml:space="preserve"> subtab, you can put </w:t>
      </w:r>
      <w:r w:rsidRPr="00D54F40">
        <w:rPr>
          <w:b/>
          <w:bCs/>
          <w:sz w:val="24"/>
          <w:szCs w:val="24"/>
        </w:rPr>
        <w:t>the Estimated Budget, Buying Time Frame, Buying Reason</w:t>
      </w:r>
      <w:r w:rsidRPr="308CF25A">
        <w:rPr>
          <w:sz w:val="24"/>
          <w:szCs w:val="24"/>
        </w:rPr>
        <w:t xml:space="preserve"> and all others</w:t>
      </w:r>
      <w:r w:rsidR="000D62D7" w:rsidRPr="308CF25A">
        <w:rPr>
          <w:sz w:val="24"/>
          <w:szCs w:val="24"/>
        </w:rPr>
        <w:t xml:space="preserve"> details</w:t>
      </w:r>
      <w:r w:rsidRPr="308CF25A">
        <w:rPr>
          <w:sz w:val="24"/>
          <w:szCs w:val="24"/>
        </w:rPr>
        <w:t xml:space="preserve"> like you had put at the Lead level.</w:t>
      </w:r>
      <w:r w:rsidR="00CA6FBD">
        <w:rPr>
          <w:bCs/>
          <w:sz w:val="24"/>
          <w:szCs w:val="24"/>
        </w:rPr>
        <w:br/>
      </w:r>
      <w:r w:rsidR="00CA6FBD">
        <w:rPr>
          <w:noProof/>
          <w:lang w:val="en-US"/>
        </w:rPr>
        <w:drawing>
          <wp:inline distT="0" distB="0" distL="0" distR="0" wp14:anchorId="2BDB480E" wp14:editId="5D7089CE">
            <wp:extent cx="6390640" cy="10636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1063625"/>
                    </a:xfrm>
                    <a:prstGeom prst="rect">
                      <a:avLst/>
                    </a:prstGeom>
                  </pic:spPr>
                </pic:pic>
              </a:graphicData>
            </a:graphic>
          </wp:inline>
        </w:drawing>
      </w:r>
    </w:p>
    <w:p w14:paraId="7723758D" w14:textId="095DF85E" w:rsidR="002F646D" w:rsidRDefault="002F646D" w:rsidP="002F646D">
      <w:pPr>
        <w:ind w:right="-1"/>
        <w:rPr>
          <w:noProof/>
        </w:rPr>
      </w:pPr>
      <w:r w:rsidRPr="308CF25A">
        <w:rPr>
          <w:sz w:val="24"/>
          <w:szCs w:val="24"/>
        </w:rPr>
        <w:t xml:space="preserve">After </w:t>
      </w:r>
      <w:r w:rsidR="5BA42B0A" w:rsidRPr="308CF25A">
        <w:rPr>
          <w:sz w:val="24"/>
          <w:szCs w:val="24"/>
        </w:rPr>
        <w:t>entering</w:t>
      </w:r>
      <w:r w:rsidRPr="308CF25A">
        <w:rPr>
          <w:sz w:val="24"/>
          <w:szCs w:val="24"/>
        </w:rPr>
        <w:t xml:space="preserve"> all the relevant </w:t>
      </w:r>
      <w:r w:rsidR="67AFF5AF" w:rsidRPr="308CF25A">
        <w:rPr>
          <w:sz w:val="24"/>
          <w:szCs w:val="24"/>
        </w:rPr>
        <w:t>information</w:t>
      </w:r>
      <w:r w:rsidRPr="308CF25A">
        <w:rPr>
          <w:sz w:val="24"/>
          <w:szCs w:val="24"/>
        </w:rPr>
        <w:t xml:space="preserve"> click</w:t>
      </w:r>
      <w:r w:rsidRPr="308CF25A">
        <w:rPr>
          <w:b/>
          <w:bCs/>
          <w:sz w:val="24"/>
          <w:szCs w:val="24"/>
        </w:rPr>
        <w:t xml:space="preserve"> </w:t>
      </w:r>
      <w:r w:rsidRPr="308CF25A">
        <w:rPr>
          <w:sz w:val="24"/>
          <w:szCs w:val="24"/>
        </w:rPr>
        <w:t>on</w:t>
      </w:r>
      <w:r w:rsidRPr="308CF25A">
        <w:rPr>
          <w:b/>
          <w:bCs/>
          <w:sz w:val="24"/>
          <w:szCs w:val="24"/>
        </w:rPr>
        <w:t xml:space="preserve"> Save.</w:t>
      </w:r>
      <w:r>
        <w:br/>
      </w:r>
      <w:r w:rsidR="00FD36CD">
        <w:rPr>
          <w:noProof/>
          <w:lang w:val="en-US"/>
        </w:rPr>
        <w:drawing>
          <wp:inline distT="0" distB="0" distL="0" distR="0" wp14:anchorId="07EDB14D" wp14:editId="175D2DED">
            <wp:extent cx="6390641" cy="22612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90641" cy="2261235"/>
                    </a:xfrm>
                    <a:prstGeom prst="rect">
                      <a:avLst/>
                    </a:prstGeom>
                  </pic:spPr>
                </pic:pic>
              </a:graphicData>
            </a:graphic>
          </wp:inline>
        </w:drawing>
      </w:r>
    </w:p>
    <w:p w14:paraId="0B5F7DBC" w14:textId="129283AA" w:rsidR="0063582D" w:rsidRPr="00967A9B" w:rsidRDefault="0017520C" w:rsidP="00340B52">
      <w:pPr>
        <w:tabs>
          <w:tab w:val="left" w:pos="5720"/>
        </w:tabs>
        <w:ind w:right="708"/>
        <w:rPr>
          <w:rFonts w:ascii="Calibri" w:eastAsia="SimSun" w:hAnsi="Calibri" w:cs="Calibri"/>
          <w:color w:val="000000"/>
          <w:sz w:val="24"/>
          <w:szCs w:val="24"/>
          <w:lang w:val="en-US" w:eastAsia="zh-CN" w:bidi="ar"/>
        </w:rPr>
      </w:pPr>
      <w:r w:rsidRPr="000B02C6">
        <w:rPr>
          <w:rFonts w:ascii="Calibri" w:eastAsia="SimSun" w:hAnsi="Calibri" w:cs="Calibri"/>
          <w:b/>
          <w:bCs/>
          <w:color w:val="000000"/>
          <w:sz w:val="24"/>
          <w:szCs w:val="24"/>
          <w:highlight w:val="yellow"/>
          <w:lang w:val="en-US" w:eastAsia="zh-CN" w:bidi="ar"/>
        </w:rPr>
        <w:t xml:space="preserve">NOTE: </w:t>
      </w:r>
      <w:r w:rsidRPr="000B02C6">
        <w:rPr>
          <w:rFonts w:ascii="Calibri" w:eastAsia="SimSun" w:hAnsi="Calibri" w:cs="Calibri"/>
          <w:color w:val="000000"/>
          <w:sz w:val="24"/>
          <w:szCs w:val="24"/>
          <w:highlight w:val="yellow"/>
          <w:lang w:val="en-US" w:eastAsia="zh-CN" w:bidi="ar"/>
        </w:rPr>
        <w:t xml:space="preserve">If an Opportunity is created with Status selected as “Closed Won” then the Lead gets directly converted into a </w:t>
      </w:r>
      <w:r w:rsidR="00F6551A" w:rsidRPr="000B02C6">
        <w:rPr>
          <w:rFonts w:ascii="Calibri" w:eastAsia="SimSun" w:hAnsi="Calibri" w:cs="Calibri"/>
          <w:color w:val="000000"/>
          <w:sz w:val="24"/>
          <w:szCs w:val="24"/>
          <w:highlight w:val="yellow"/>
          <w:lang w:val="en-US" w:eastAsia="zh-CN" w:bidi="ar"/>
        </w:rPr>
        <w:t>customer</w:t>
      </w:r>
      <w:r w:rsidRPr="000B02C6">
        <w:rPr>
          <w:rFonts w:ascii="Calibri" w:eastAsia="SimSun" w:hAnsi="Calibri" w:cs="Calibri"/>
          <w:color w:val="000000"/>
          <w:sz w:val="24"/>
          <w:szCs w:val="24"/>
          <w:highlight w:val="yellow"/>
          <w:lang w:val="en-US" w:eastAsia="zh-CN" w:bidi="ar"/>
        </w:rPr>
        <w:t>.</w:t>
      </w:r>
    </w:p>
    <w:p w14:paraId="1117030B" w14:textId="4118B3FF" w:rsidR="007F68BE" w:rsidRDefault="00417781" w:rsidP="00340B52">
      <w:pPr>
        <w:tabs>
          <w:tab w:val="left" w:pos="5720"/>
        </w:tabs>
        <w:ind w:right="708"/>
        <w:rPr>
          <w:sz w:val="24"/>
          <w:szCs w:val="24"/>
        </w:rPr>
      </w:pPr>
      <w:r>
        <w:rPr>
          <w:noProof/>
          <w:sz w:val="24"/>
          <w:szCs w:val="24"/>
          <w:lang w:val="en-US"/>
        </w:rPr>
        <mc:AlternateContent>
          <mc:Choice Requires="wps">
            <w:drawing>
              <wp:anchor distT="0" distB="0" distL="114300" distR="114300" simplePos="0" relativeHeight="251660288" behindDoc="0" locked="0" layoutInCell="1" allowOverlap="1" wp14:anchorId="7E6112D7" wp14:editId="1F54867D">
                <wp:simplePos x="0" y="0"/>
                <wp:positionH relativeFrom="column">
                  <wp:posOffset>2685415</wp:posOffset>
                </wp:positionH>
                <wp:positionV relativeFrom="paragraph">
                  <wp:posOffset>2851150</wp:posOffset>
                </wp:positionV>
                <wp:extent cx="146050" cy="294856"/>
                <wp:effectExtent l="19050" t="0" r="25400" b="29210"/>
                <wp:wrapNone/>
                <wp:docPr id="39" name="Down Arrow 39"/>
                <wp:cNvGraphicFramePr/>
                <a:graphic xmlns:a="http://schemas.openxmlformats.org/drawingml/2006/main">
                  <a:graphicData uri="http://schemas.microsoft.com/office/word/2010/wordprocessingShape">
                    <wps:wsp>
                      <wps:cNvSpPr/>
                      <wps:spPr>
                        <a:xfrm>
                          <a:off x="0" y="0"/>
                          <a:ext cx="146050" cy="2948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B5C0F89">
              <v:shapetype id="_x0000_t67" coordsize="21600,21600" o:spt="67" adj="16200,5400" path="m0@0l@1@0@1,0@2,0@2@0,21600@0,10800,21600xe" w14:anchorId="1EE2E21D">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39" style="position:absolute;margin-left:211.45pt;margin-top:224.5pt;width:11.5pt;height:23.2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1f3763 [1604]" strokeweight="1pt" type="#_x0000_t67" adj="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"/>
            </w:pict>
          </mc:Fallback>
        </mc:AlternateContent>
      </w:r>
      <w:r w:rsidR="006111DB">
        <w:rPr>
          <w:sz w:val="24"/>
          <w:szCs w:val="24"/>
        </w:rPr>
        <w:t xml:space="preserve">As we have created the opportunity the </w:t>
      </w:r>
      <w:r w:rsidR="006111DB" w:rsidRPr="00062EB4">
        <w:rPr>
          <w:b/>
          <w:sz w:val="24"/>
          <w:szCs w:val="24"/>
        </w:rPr>
        <w:t>Lead</w:t>
      </w:r>
      <w:r w:rsidR="00DC0E26">
        <w:rPr>
          <w:sz w:val="24"/>
          <w:szCs w:val="24"/>
        </w:rPr>
        <w:t xml:space="preserve"> </w:t>
      </w:r>
      <w:r w:rsidR="00EF0029">
        <w:rPr>
          <w:sz w:val="24"/>
          <w:szCs w:val="24"/>
        </w:rPr>
        <w:t xml:space="preserve">automatically </w:t>
      </w:r>
      <w:r w:rsidR="00DC0E26">
        <w:rPr>
          <w:sz w:val="24"/>
          <w:szCs w:val="24"/>
        </w:rPr>
        <w:t>gets</w:t>
      </w:r>
      <w:r w:rsidR="006111DB">
        <w:rPr>
          <w:sz w:val="24"/>
          <w:szCs w:val="24"/>
        </w:rPr>
        <w:t xml:space="preserve"> converted</w:t>
      </w:r>
      <w:r w:rsidR="00AB5C24">
        <w:rPr>
          <w:sz w:val="24"/>
          <w:szCs w:val="24"/>
        </w:rPr>
        <w:t xml:space="preserve"> into</w:t>
      </w:r>
      <w:r w:rsidR="006111DB">
        <w:rPr>
          <w:sz w:val="24"/>
          <w:szCs w:val="24"/>
        </w:rPr>
        <w:t xml:space="preserve"> a </w:t>
      </w:r>
      <w:r w:rsidR="006111DB" w:rsidRPr="009D4C18">
        <w:rPr>
          <w:b/>
          <w:sz w:val="24"/>
          <w:szCs w:val="24"/>
        </w:rPr>
        <w:t>Prospect</w:t>
      </w:r>
      <w:r w:rsidR="007F68BE">
        <w:rPr>
          <w:sz w:val="24"/>
          <w:szCs w:val="24"/>
        </w:rPr>
        <w:t>.</w:t>
      </w:r>
      <w:r w:rsidR="00144BFF">
        <w:rPr>
          <w:sz w:val="24"/>
          <w:szCs w:val="24"/>
        </w:rPr>
        <w:br/>
      </w:r>
      <w:r w:rsidR="00144BFF">
        <w:rPr>
          <w:sz w:val="24"/>
          <w:szCs w:val="24"/>
        </w:rPr>
        <w:br/>
      </w:r>
      <w:r w:rsidR="00144BFF">
        <w:rPr>
          <w:noProof/>
          <w:lang w:val="en-US"/>
        </w:rPr>
        <w:drawing>
          <wp:inline distT="0" distB="0" distL="0" distR="0" wp14:anchorId="6DE86A1F" wp14:editId="078A62D2">
            <wp:extent cx="6390640" cy="2420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0640" cy="2420620"/>
                    </a:xfrm>
                    <a:prstGeom prst="rect">
                      <a:avLst/>
                    </a:prstGeom>
                  </pic:spPr>
                </pic:pic>
              </a:graphicData>
            </a:graphic>
          </wp:inline>
        </w:drawing>
      </w:r>
    </w:p>
    <w:p w14:paraId="38E99DCA" w14:textId="2FE2583F" w:rsidR="009413D4" w:rsidRDefault="009413D4" w:rsidP="00340B52">
      <w:pPr>
        <w:tabs>
          <w:tab w:val="left" w:pos="5720"/>
        </w:tabs>
        <w:ind w:right="708"/>
        <w:rPr>
          <w:sz w:val="24"/>
          <w:szCs w:val="24"/>
        </w:rPr>
      </w:pPr>
    </w:p>
    <w:p w14:paraId="7DE9D1E9" w14:textId="4FE41139" w:rsidR="00D75338" w:rsidRPr="009413D4" w:rsidRDefault="00E03B4B" w:rsidP="00340B52">
      <w:pPr>
        <w:tabs>
          <w:tab w:val="left" w:pos="5720"/>
        </w:tabs>
        <w:ind w:right="708"/>
        <w:rPr>
          <w:sz w:val="28"/>
          <w:szCs w:val="28"/>
        </w:rPr>
      </w:pPr>
      <w:r>
        <w:rPr>
          <w:noProof/>
          <w:lang w:val="en-US"/>
        </w:rPr>
        <w:lastRenderedPageBreak/>
        <w:drawing>
          <wp:inline distT="0" distB="0" distL="0" distR="0" wp14:anchorId="77E0F0A1" wp14:editId="7422A2D0">
            <wp:extent cx="6390641" cy="20770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90641" cy="2077085"/>
                    </a:xfrm>
                    <a:prstGeom prst="rect">
                      <a:avLst/>
                    </a:prstGeom>
                  </pic:spPr>
                </pic:pic>
              </a:graphicData>
            </a:graphic>
          </wp:inline>
        </w:drawing>
      </w:r>
    </w:p>
    <w:p w14:paraId="3FBD7A15" w14:textId="4CF38F20" w:rsidR="009413D4" w:rsidRDefault="009413D4" w:rsidP="009413D4">
      <w:pPr>
        <w:tabs>
          <w:tab w:val="left" w:pos="5720"/>
        </w:tabs>
        <w:ind w:right="708"/>
        <w:rPr>
          <w:b/>
          <w:sz w:val="28"/>
          <w:szCs w:val="28"/>
          <w:u w:val="single"/>
        </w:rPr>
      </w:pPr>
      <w:r w:rsidRPr="00383897">
        <w:rPr>
          <w:b/>
          <w:sz w:val="28"/>
          <w:szCs w:val="28"/>
          <w:u w:val="single"/>
        </w:rPr>
        <w:t xml:space="preserve">Creating </w:t>
      </w:r>
      <w:r w:rsidR="0017520C">
        <w:rPr>
          <w:b/>
          <w:sz w:val="28"/>
          <w:szCs w:val="28"/>
          <w:u w:val="single"/>
        </w:rPr>
        <w:t>Quotes</w:t>
      </w:r>
    </w:p>
    <w:p w14:paraId="5C2E273F" w14:textId="099F602F" w:rsidR="00EC1986" w:rsidRDefault="009413D4" w:rsidP="308CF25A">
      <w:pPr>
        <w:ind w:right="-1"/>
        <w:rPr>
          <w:sz w:val="24"/>
          <w:szCs w:val="24"/>
        </w:rPr>
      </w:pPr>
      <w:r w:rsidRPr="308CF25A">
        <w:rPr>
          <w:b/>
          <w:bCs/>
          <w:sz w:val="24"/>
          <w:szCs w:val="24"/>
        </w:rPr>
        <w:t>Navigation: Opportunity Page -&gt; Create New Icon -&gt; Quote</w:t>
      </w:r>
    </w:p>
    <w:p w14:paraId="13597A7C" w14:textId="4DCB51D3" w:rsidR="0017520C" w:rsidRDefault="001534E7" w:rsidP="009413D4">
      <w:pPr>
        <w:spacing w:after="0"/>
        <w:ind w:right="-1"/>
        <w:rPr>
          <w:bCs/>
          <w:sz w:val="24"/>
          <w:szCs w:val="24"/>
        </w:rPr>
      </w:pPr>
      <w:r>
        <w:rPr>
          <w:noProof/>
          <w:lang w:val="en-US"/>
        </w:rPr>
        <w:drawing>
          <wp:inline distT="0" distB="0" distL="0" distR="0" wp14:anchorId="5F410B63" wp14:editId="649A6DEF">
            <wp:extent cx="6390640" cy="14751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1475105"/>
                    </a:xfrm>
                    <a:prstGeom prst="rect">
                      <a:avLst/>
                    </a:prstGeom>
                  </pic:spPr>
                </pic:pic>
              </a:graphicData>
            </a:graphic>
          </wp:inline>
        </w:drawing>
      </w:r>
      <w:r w:rsidR="00183259">
        <w:rPr>
          <w:bCs/>
          <w:sz w:val="24"/>
          <w:szCs w:val="24"/>
        </w:rPr>
        <w:br/>
      </w:r>
    </w:p>
    <w:p w14:paraId="0C0EE904" w14:textId="4A40198C" w:rsidR="00183259" w:rsidRDefault="00183259" w:rsidP="009413D4">
      <w:pPr>
        <w:spacing w:after="0"/>
        <w:ind w:right="-1"/>
        <w:rPr>
          <w:bCs/>
          <w:sz w:val="24"/>
          <w:szCs w:val="24"/>
        </w:rPr>
      </w:pPr>
      <w:r>
        <w:rPr>
          <w:rFonts w:ascii="Calibri" w:eastAsia="SimSun" w:hAnsi="Calibri" w:cs="Calibri"/>
          <w:color w:val="000000"/>
          <w:sz w:val="24"/>
          <w:szCs w:val="24"/>
          <w:lang w:val="en-US" w:eastAsia="zh-CN" w:bidi="ar"/>
        </w:rPr>
        <w:t>As the Quote page opens all the required details get auto-populated from the opportunity, now just</w:t>
      </w:r>
      <w:r w:rsidRPr="00CD4A5A">
        <w:rPr>
          <w:rFonts w:ascii="Calibri" w:eastAsia="SimSun" w:hAnsi="Calibri" w:cs="Calibri"/>
          <w:color w:val="000000"/>
          <w:sz w:val="24"/>
          <w:szCs w:val="24"/>
          <w:lang w:val="en-US" w:eastAsia="zh-CN" w:bidi="ar"/>
        </w:rPr>
        <w:t xml:space="preserve"> click</w:t>
      </w:r>
      <w:r w:rsidRPr="00196A3F">
        <w:rPr>
          <w:rFonts w:ascii="Calibri" w:eastAsia="SimSun" w:hAnsi="Calibri" w:cs="Calibri"/>
          <w:color w:val="000000"/>
          <w:sz w:val="24"/>
          <w:szCs w:val="24"/>
          <w:lang w:val="en-US" w:eastAsia="zh-CN" w:bidi="ar"/>
        </w:rPr>
        <w:t xml:space="preserve"> </w:t>
      </w:r>
      <w:r w:rsidRPr="00196A3F">
        <w:rPr>
          <w:rFonts w:ascii="Calibri" w:eastAsia="SimSun" w:hAnsi="Calibri" w:cs="Calibri"/>
          <w:b/>
          <w:bCs/>
          <w:color w:val="000000"/>
          <w:sz w:val="24"/>
          <w:szCs w:val="24"/>
          <w:lang w:val="en-US" w:eastAsia="zh-CN" w:bidi="ar"/>
        </w:rPr>
        <w:t>Save</w:t>
      </w:r>
      <w:r w:rsidRPr="00196A3F">
        <w:rPr>
          <w:rFonts w:ascii="Calibri" w:eastAsia="SimSun" w:hAnsi="Calibri" w:cs="Calibri"/>
          <w:color w:val="000000"/>
          <w:sz w:val="24"/>
          <w:szCs w:val="24"/>
          <w:lang w:val="en-US" w:eastAsia="zh-CN" w:bidi="ar"/>
        </w:rPr>
        <w:t>.</w:t>
      </w:r>
      <w:r w:rsidR="00C531AD">
        <w:rPr>
          <w:rFonts w:ascii="Calibri" w:eastAsia="SimSun" w:hAnsi="Calibri" w:cs="Calibri"/>
          <w:color w:val="000000"/>
          <w:sz w:val="24"/>
          <w:szCs w:val="24"/>
          <w:lang w:val="en-US" w:eastAsia="zh-CN" w:bidi="ar"/>
        </w:rPr>
        <w:br/>
      </w:r>
      <w:r w:rsidR="00C531AD">
        <w:rPr>
          <w:rFonts w:ascii="Calibri" w:eastAsia="SimSun" w:hAnsi="Calibri" w:cs="Calibri"/>
          <w:color w:val="000000"/>
          <w:sz w:val="24"/>
          <w:szCs w:val="24"/>
          <w:lang w:val="en-US" w:eastAsia="zh-CN" w:bidi="ar"/>
        </w:rPr>
        <w:br/>
      </w:r>
      <w:r w:rsidR="00C531AD">
        <w:rPr>
          <w:noProof/>
          <w:lang w:val="en-US"/>
        </w:rPr>
        <w:drawing>
          <wp:inline distT="0" distB="0" distL="0" distR="0" wp14:anchorId="1820E7E7" wp14:editId="4A05EDFA">
            <wp:extent cx="6390640" cy="20726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2072640"/>
                    </a:xfrm>
                    <a:prstGeom prst="rect">
                      <a:avLst/>
                    </a:prstGeom>
                  </pic:spPr>
                </pic:pic>
              </a:graphicData>
            </a:graphic>
          </wp:inline>
        </w:drawing>
      </w:r>
    </w:p>
    <w:p w14:paraId="6271C5D2" w14:textId="78C095A0" w:rsidR="308CF25A" w:rsidRPr="006E1CE6" w:rsidRDefault="004B6EEE" w:rsidP="006E1CE6">
      <w:pPr>
        <w:spacing w:after="0"/>
        <w:ind w:right="-1"/>
        <w:jc w:val="center"/>
        <w:rPr>
          <w:b/>
          <w:bCs/>
          <w:sz w:val="24"/>
          <w:szCs w:val="24"/>
        </w:rPr>
      </w:pPr>
      <w:r>
        <w:br/>
      </w:r>
      <w:r w:rsidRPr="308CF25A">
        <w:rPr>
          <w:b/>
          <w:bCs/>
          <w:sz w:val="24"/>
          <w:szCs w:val="24"/>
        </w:rPr>
        <w:t>OR</w:t>
      </w:r>
    </w:p>
    <w:p w14:paraId="05AFAC7E" w14:textId="5C73A23D" w:rsidR="004B6EEE" w:rsidRPr="004B6EEE" w:rsidRDefault="004B6EEE" w:rsidP="004B6EEE">
      <w:pPr>
        <w:tabs>
          <w:tab w:val="left" w:pos="5720"/>
        </w:tabs>
        <w:ind w:right="708"/>
        <w:rPr>
          <w:b/>
          <w:sz w:val="28"/>
          <w:szCs w:val="28"/>
          <w:u w:val="single"/>
        </w:rPr>
      </w:pPr>
      <w:r w:rsidRPr="00383897">
        <w:rPr>
          <w:b/>
          <w:sz w:val="28"/>
          <w:szCs w:val="28"/>
          <w:u w:val="single"/>
        </w:rPr>
        <w:t xml:space="preserve">Creating </w:t>
      </w:r>
      <w:r>
        <w:rPr>
          <w:b/>
          <w:sz w:val="28"/>
          <w:szCs w:val="28"/>
          <w:u w:val="single"/>
        </w:rPr>
        <w:t xml:space="preserve">Quotes </w:t>
      </w:r>
      <w:r w:rsidRPr="004B6EEE">
        <w:rPr>
          <w:b/>
          <w:sz w:val="28"/>
          <w:szCs w:val="28"/>
          <w:u w:val="single"/>
        </w:rPr>
        <w:t xml:space="preserve">using </w:t>
      </w:r>
      <w:r w:rsidRPr="004B6EEE">
        <w:rPr>
          <w:rFonts w:ascii="Calibri" w:eastAsia="Times New Roman" w:hAnsi="Calibri" w:cs="Calibri"/>
          <w:b/>
          <w:bCs/>
          <w:sz w:val="28"/>
          <w:szCs w:val="28"/>
          <w:u w:val="single"/>
          <w:lang w:eastAsia="en-IN"/>
        </w:rPr>
        <w:t>Humble Configure</w:t>
      </w:r>
    </w:p>
    <w:p w14:paraId="082BCBED" w14:textId="5137A9DE" w:rsidR="004B6EEE" w:rsidRDefault="004B6EEE" w:rsidP="004B6EEE">
      <w:pPr>
        <w:spacing w:after="0" w:line="240" w:lineRule="auto"/>
        <w:rPr>
          <w:rFonts w:ascii="Calibri" w:eastAsia="Calibri" w:hAnsi="Calibri" w:cs="Arial"/>
          <w:b/>
          <w:lang w:eastAsia="en-IN"/>
        </w:rPr>
      </w:pPr>
      <w:r w:rsidRPr="004B6EEE">
        <w:rPr>
          <w:bCs/>
          <w:sz w:val="24"/>
          <w:szCs w:val="24"/>
        </w:rPr>
        <w:t>Navigate to</w:t>
      </w:r>
      <w:r>
        <w:rPr>
          <w:b/>
          <w:bCs/>
          <w:sz w:val="24"/>
          <w:szCs w:val="24"/>
        </w:rPr>
        <w:t xml:space="preserve"> </w:t>
      </w:r>
      <w:r>
        <w:rPr>
          <w:rFonts w:ascii="Calibri" w:eastAsia="Calibri" w:hAnsi="Calibri" w:cs="Arial"/>
          <w:b/>
          <w:lang w:eastAsia="en-IN"/>
        </w:rPr>
        <w:t xml:space="preserve">Opportunities -&gt; </w:t>
      </w:r>
      <w:r w:rsidRPr="00BD7DEA">
        <w:rPr>
          <w:rFonts w:ascii="Calibri" w:eastAsia="Calibri" w:hAnsi="Calibri" w:cs="Arial"/>
          <w:b/>
          <w:lang w:eastAsia="en-IN"/>
        </w:rPr>
        <w:t>Transactions</w:t>
      </w:r>
      <w:r>
        <w:rPr>
          <w:rFonts w:ascii="Calibri" w:eastAsia="Calibri" w:hAnsi="Calibri" w:cs="Arial"/>
          <w:b/>
          <w:lang w:eastAsia="en-IN"/>
        </w:rPr>
        <w:t xml:space="preserve"> </w:t>
      </w:r>
      <w:r w:rsidRPr="00BD7DEA">
        <w:rPr>
          <w:rFonts w:ascii="Calibri" w:eastAsia="Calibri" w:hAnsi="Calibri" w:cs="Arial"/>
          <w:b/>
          <w:lang w:eastAsia="en-IN"/>
        </w:rPr>
        <w:t>-&gt;</w:t>
      </w:r>
      <w:r>
        <w:rPr>
          <w:rFonts w:ascii="Calibri" w:eastAsia="Calibri" w:hAnsi="Calibri" w:cs="Arial"/>
          <w:b/>
          <w:lang w:eastAsia="en-IN"/>
        </w:rPr>
        <w:t xml:space="preserve"> Humble Configure </w:t>
      </w:r>
      <w:r w:rsidRPr="00BD7DEA">
        <w:rPr>
          <w:rFonts w:ascii="Calibri" w:eastAsia="Calibri" w:hAnsi="Calibri" w:cs="Arial"/>
          <w:b/>
          <w:lang w:eastAsia="en-IN"/>
        </w:rPr>
        <w:t>-&gt; New</w:t>
      </w:r>
    </w:p>
    <w:p w14:paraId="5F7C9BD6" w14:textId="77777777" w:rsidR="000704D0" w:rsidRDefault="000704D0" w:rsidP="004B6EEE">
      <w:pPr>
        <w:spacing w:after="0" w:line="240" w:lineRule="auto"/>
        <w:rPr>
          <w:rFonts w:ascii="Calibri" w:eastAsia="Calibri" w:hAnsi="Calibri" w:cs="Arial"/>
          <w:b/>
          <w:lang w:eastAsia="en-IN"/>
        </w:rPr>
      </w:pPr>
    </w:p>
    <w:p w14:paraId="644D6741" w14:textId="3FCF8D37" w:rsidR="004B6EEE" w:rsidRDefault="009D598F" w:rsidP="004B6EEE">
      <w:pPr>
        <w:spacing w:after="0"/>
        <w:ind w:right="-1"/>
        <w:rPr>
          <w:b/>
          <w:bCs/>
          <w:sz w:val="24"/>
          <w:szCs w:val="24"/>
        </w:rPr>
      </w:pPr>
      <w:r>
        <w:rPr>
          <w:noProof/>
          <w:lang w:val="en-US"/>
        </w:rPr>
        <w:drawing>
          <wp:inline distT="0" distB="0" distL="0" distR="0" wp14:anchorId="5C182FEE" wp14:editId="26F3B2E0">
            <wp:extent cx="5731510" cy="7404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740410"/>
                    </a:xfrm>
                    <a:prstGeom prst="rect">
                      <a:avLst/>
                    </a:prstGeom>
                  </pic:spPr>
                </pic:pic>
              </a:graphicData>
            </a:graphic>
          </wp:inline>
        </w:drawing>
      </w:r>
    </w:p>
    <w:p w14:paraId="186945F5" w14:textId="77777777" w:rsidR="008218A9" w:rsidRDefault="008218A9" w:rsidP="004B6EEE">
      <w:pPr>
        <w:spacing w:after="0"/>
        <w:ind w:right="-1"/>
        <w:rPr>
          <w:b/>
          <w:bCs/>
          <w:sz w:val="24"/>
          <w:szCs w:val="24"/>
        </w:rPr>
      </w:pPr>
    </w:p>
    <w:p w14:paraId="323EFDF7" w14:textId="32743229" w:rsidR="00AA6564" w:rsidRPr="004B6EEE" w:rsidRDefault="00AA6564" w:rsidP="004B6EEE">
      <w:pPr>
        <w:spacing w:after="0"/>
        <w:ind w:right="-1"/>
        <w:rPr>
          <w:b/>
          <w:bCs/>
          <w:sz w:val="24"/>
          <w:szCs w:val="24"/>
        </w:rPr>
      </w:pPr>
      <w:r w:rsidRPr="00816D3F">
        <w:rPr>
          <w:bCs/>
          <w:sz w:val="24"/>
          <w:szCs w:val="24"/>
        </w:rPr>
        <w:t xml:space="preserve">Enter all the required details in the Humble </w:t>
      </w:r>
      <w:r w:rsidRPr="00816D3F">
        <w:rPr>
          <w:rStyle w:val="normaltextrun"/>
          <w:rFonts w:ascii="Calibri" w:hAnsi="Calibri" w:cs="Calibri"/>
          <w:bCs/>
          <w:color w:val="000000"/>
          <w:shd w:val="clear" w:color="auto" w:fill="FFFFFF"/>
        </w:rPr>
        <w:t>Configure</w:t>
      </w:r>
      <w:r w:rsidRPr="00816D3F">
        <w:rPr>
          <w:bCs/>
          <w:sz w:val="24"/>
          <w:szCs w:val="24"/>
        </w:rPr>
        <w:t xml:space="preserve">, and click on </w:t>
      </w:r>
      <w:r w:rsidRPr="0079107A">
        <w:rPr>
          <w:b/>
          <w:bCs/>
          <w:sz w:val="24"/>
          <w:szCs w:val="24"/>
        </w:rPr>
        <w:t>Save</w:t>
      </w:r>
      <w:r w:rsidR="00A32966">
        <w:rPr>
          <w:b/>
          <w:bCs/>
          <w:sz w:val="24"/>
          <w:szCs w:val="24"/>
        </w:rPr>
        <w:br/>
      </w:r>
      <w:r w:rsidR="00A32966">
        <w:rPr>
          <w:b/>
          <w:bCs/>
          <w:sz w:val="24"/>
          <w:szCs w:val="24"/>
        </w:rPr>
        <w:br/>
      </w:r>
      <w:r w:rsidR="00770381">
        <w:rPr>
          <w:noProof/>
          <w:lang w:val="en-US"/>
        </w:rPr>
        <w:drawing>
          <wp:inline distT="0" distB="0" distL="0" distR="0" wp14:anchorId="2EB52224" wp14:editId="73D70B94">
            <wp:extent cx="6390640" cy="241744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2417445"/>
                    </a:xfrm>
                    <a:prstGeom prst="rect">
                      <a:avLst/>
                    </a:prstGeom>
                  </pic:spPr>
                </pic:pic>
              </a:graphicData>
            </a:graphic>
          </wp:inline>
        </w:drawing>
      </w:r>
    </w:p>
    <w:p w14:paraId="0EFC9F71" w14:textId="62AF7072" w:rsidR="009413D4" w:rsidRDefault="00683D60" w:rsidP="009413D4">
      <w:pPr>
        <w:spacing w:after="0"/>
        <w:ind w:right="-1"/>
        <w:rPr>
          <w:bCs/>
          <w:sz w:val="24"/>
          <w:szCs w:val="24"/>
        </w:rPr>
      </w:pPr>
      <w:r>
        <w:rPr>
          <w:bCs/>
          <w:sz w:val="24"/>
          <w:szCs w:val="24"/>
        </w:rPr>
        <w:br/>
      </w:r>
      <w:bookmarkStart w:id="1" w:name="_GoBack"/>
      <w:r w:rsidRPr="00683D60">
        <w:rPr>
          <w:bCs/>
          <w:sz w:val="24"/>
          <w:szCs w:val="24"/>
        </w:rPr>
        <w:t>A</w:t>
      </w:r>
      <w:r w:rsidR="00B97CB3" w:rsidRPr="00683D60">
        <w:rPr>
          <w:bCs/>
          <w:sz w:val="24"/>
          <w:szCs w:val="24"/>
        </w:rPr>
        <w:t xml:space="preserve">fter saving the Humble </w:t>
      </w:r>
      <w:r w:rsidR="00B97CB3" w:rsidRPr="00683D60">
        <w:rPr>
          <w:rStyle w:val="normaltextrun"/>
          <w:rFonts w:ascii="Calibri" w:hAnsi="Calibri" w:cs="Calibri"/>
          <w:bCs/>
          <w:color w:val="000000"/>
          <w:sz w:val="24"/>
          <w:szCs w:val="24"/>
          <w:shd w:val="clear" w:color="auto" w:fill="FFFFFF"/>
        </w:rPr>
        <w:t xml:space="preserve">Configure record click on </w:t>
      </w:r>
      <w:r w:rsidR="00B97CB3" w:rsidRPr="00683D60">
        <w:rPr>
          <w:rStyle w:val="normaltextrun"/>
          <w:rFonts w:ascii="Calibri" w:hAnsi="Calibri" w:cs="Calibri"/>
          <w:b/>
          <w:bCs/>
          <w:color w:val="000000"/>
          <w:sz w:val="24"/>
          <w:szCs w:val="24"/>
          <w:shd w:val="clear" w:color="auto" w:fill="FFFFFF"/>
        </w:rPr>
        <w:t>Create Assembly &amp; Quote</w:t>
      </w:r>
      <w:r w:rsidR="00B97CB3" w:rsidRPr="00683D60">
        <w:rPr>
          <w:rStyle w:val="normaltextrun"/>
          <w:rFonts w:ascii="Calibri" w:hAnsi="Calibri" w:cs="Calibri"/>
          <w:bCs/>
          <w:color w:val="000000"/>
          <w:sz w:val="24"/>
          <w:szCs w:val="24"/>
          <w:shd w:val="clear" w:color="auto" w:fill="FFFFFF"/>
        </w:rPr>
        <w:t xml:space="preserve"> button, to create the Assembly and the Quote.</w:t>
      </w:r>
      <w:r w:rsidR="00B97CB3">
        <w:rPr>
          <w:bCs/>
          <w:sz w:val="24"/>
          <w:szCs w:val="24"/>
        </w:rPr>
        <w:t xml:space="preserve"> </w:t>
      </w:r>
      <w:bookmarkEnd w:id="1"/>
      <w:r w:rsidR="00D25C54">
        <w:rPr>
          <w:bCs/>
          <w:sz w:val="24"/>
          <w:szCs w:val="24"/>
        </w:rPr>
        <w:br/>
      </w:r>
      <w:r w:rsidR="00522E98">
        <w:rPr>
          <w:noProof/>
          <w:lang w:val="en-US"/>
        </w:rPr>
        <w:drawing>
          <wp:inline distT="0" distB="0" distL="0" distR="0" wp14:anchorId="0722CF5C" wp14:editId="65A9B91A">
            <wp:extent cx="6390640" cy="12128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1212850"/>
                    </a:xfrm>
                    <a:prstGeom prst="rect">
                      <a:avLst/>
                    </a:prstGeom>
                  </pic:spPr>
                </pic:pic>
              </a:graphicData>
            </a:graphic>
          </wp:inline>
        </w:drawing>
      </w:r>
    </w:p>
    <w:p w14:paraId="36A380F0" w14:textId="77777777" w:rsidR="002C26C5" w:rsidRDefault="002C26C5" w:rsidP="00CD4A5A">
      <w:pPr>
        <w:rPr>
          <w:rFonts w:ascii="Calibri" w:eastAsia="SimSun" w:hAnsi="Calibri" w:cs="Calibri"/>
          <w:color w:val="000000"/>
          <w:sz w:val="24"/>
          <w:szCs w:val="24"/>
          <w:lang w:val="en-US" w:eastAsia="zh-CN" w:bidi="ar"/>
        </w:rPr>
      </w:pPr>
    </w:p>
    <w:p w14:paraId="25BB9E7B" w14:textId="7D70775D" w:rsidR="002C26C5" w:rsidRDefault="002C26C5" w:rsidP="00CD4A5A">
      <w:pPr>
        <w:rPr>
          <w:rFonts w:ascii="Calibri" w:eastAsia="SimSun" w:hAnsi="Calibri" w:cs="Calibri"/>
          <w:color w:val="000000"/>
          <w:sz w:val="24"/>
          <w:szCs w:val="24"/>
          <w:lang w:val="en-US" w:eastAsia="zh-CN" w:bidi="ar"/>
        </w:rPr>
      </w:pPr>
      <w:r w:rsidRPr="308CF25A">
        <w:rPr>
          <w:rFonts w:ascii="Calibri" w:eastAsia="SimSun" w:hAnsi="Calibri" w:cs="Calibri"/>
          <w:color w:val="000000" w:themeColor="text1"/>
          <w:sz w:val="24"/>
          <w:szCs w:val="24"/>
          <w:lang w:val="en-US" w:eastAsia="zh-CN" w:bidi="ar"/>
        </w:rPr>
        <w:t xml:space="preserve">After generating the Quote click on Quote, and the </w:t>
      </w:r>
      <w:r w:rsidR="00A9219C" w:rsidRPr="308CF25A">
        <w:rPr>
          <w:rFonts w:ascii="Calibri" w:eastAsia="SimSun" w:hAnsi="Calibri" w:cs="Calibri"/>
          <w:color w:val="000000" w:themeColor="text1"/>
          <w:sz w:val="24"/>
          <w:szCs w:val="24"/>
          <w:lang w:val="en-US" w:eastAsia="zh-CN" w:bidi="ar"/>
        </w:rPr>
        <w:t xml:space="preserve">newly created Quote will </w:t>
      </w:r>
      <w:r w:rsidR="131C3995" w:rsidRPr="308CF25A">
        <w:rPr>
          <w:rFonts w:ascii="Calibri" w:eastAsia="SimSun" w:hAnsi="Calibri" w:cs="Calibri"/>
          <w:color w:val="000000" w:themeColor="text1"/>
          <w:sz w:val="24"/>
          <w:szCs w:val="24"/>
          <w:lang w:val="en-US" w:eastAsia="zh-CN" w:bidi="ar"/>
        </w:rPr>
        <w:t xml:space="preserve">be </w:t>
      </w:r>
      <w:r w:rsidR="00A9219C" w:rsidRPr="308CF25A">
        <w:rPr>
          <w:rFonts w:ascii="Calibri" w:eastAsia="SimSun" w:hAnsi="Calibri" w:cs="Calibri"/>
          <w:color w:val="000000" w:themeColor="text1"/>
          <w:sz w:val="24"/>
          <w:szCs w:val="24"/>
          <w:lang w:val="en-US" w:eastAsia="zh-CN" w:bidi="ar"/>
        </w:rPr>
        <w:t>opened in View mode</w:t>
      </w:r>
      <w:r w:rsidR="008C0494" w:rsidRPr="308CF25A">
        <w:rPr>
          <w:rFonts w:ascii="Calibri" w:eastAsia="SimSun" w:hAnsi="Calibri" w:cs="Calibri"/>
          <w:color w:val="000000" w:themeColor="text1"/>
          <w:sz w:val="24"/>
          <w:szCs w:val="24"/>
          <w:lang w:val="en-US" w:eastAsia="zh-CN" w:bidi="ar"/>
        </w:rPr>
        <w:t>.</w:t>
      </w:r>
      <w:r>
        <w:br/>
      </w:r>
      <w:r>
        <w:br/>
      </w:r>
      <w:r>
        <w:rPr>
          <w:noProof/>
          <w:lang w:val="en-US"/>
        </w:rPr>
        <w:drawing>
          <wp:inline distT="0" distB="0" distL="0" distR="0" wp14:anchorId="7F1B1773" wp14:editId="37841405">
            <wp:extent cx="6390641" cy="11817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90641" cy="1181735"/>
                    </a:xfrm>
                    <a:prstGeom prst="rect">
                      <a:avLst/>
                    </a:prstGeom>
                  </pic:spPr>
                </pic:pic>
              </a:graphicData>
            </a:graphic>
          </wp:inline>
        </w:drawing>
      </w:r>
    </w:p>
    <w:p w14:paraId="46D316EC" w14:textId="61CB3D83" w:rsidR="008C0494" w:rsidRDefault="00C003E3" w:rsidP="00CD4A5A">
      <w:pPr>
        <w:rPr>
          <w:rFonts w:ascii="Calibri" w:eastAsia="SimSun" w:hAnsi="Calibri" w:cs="Calibri"/>
          <w:color w:val="000000"/>
          <w:sz w:val="24"/>
          <w:szCs w:val="24"/>
          <w:lang w:val="en-US" w:eastAsia="zh-CN" w:bidi="ar"/>
        </w:rPr>
      </w:pPr>
      <w:r w:rsidRPr="308CF25A">
        <w:rPr>
          <w:rFonts w:ascii="Calibri" w:eastAsia="SimSun" w:hAnsi="Calibri" w:cs="Calibri"/>
          <w:color w:val="000000" w:themeColor="text1"/>
          <w:sz w:val="24"/>
          <w:szCs w:val="24"/>
          <w:lang w:val="en-US" w:eastAsia="zh-CN" w:bidi="ar"/>
        </w:rPr>
        <w:t xml:space="preserve">Click on the </w:t>
      </w:r>
      <w:r w:rsidRPr="308CF25A">
        <w:rPr>
          <w:rFonts w:ascii="Calibri" w:eastAsia="SimSun" w:hAnsi="Calibri" w:cs="Calibri"/>
          <w:b/>
          <w:bCs/>
          <w:color w:val="000000" w:themeColor="text1"/>
          <w:sz w:val="24"/>
          <w:szCs w:val="24"/>
          <w:lang w:val="en-US" w:eastAsia="zh-CN" w:bidi="ar"/>
        </w:rPr>
        <w:t>Edit</w:t>
      </w:r>
      <w:r w:rsidRPr="308CF25A">
        <w:rPr>
          <w:rFonts w:ascii="Calibri" w:eastAsia="SimSun" w:hAnsi="Calibri" w:cs="Calibri"/>
          <w:color w:val="000000" w:themeColor="text1"/>
          <w:sz w:val="24"/>
          <w:szCs w:val="24"/>
          <w:lang w:val="en-US" w:eastAsia="zh-CN" w:bidi="ar"/>
        </w:rPr>
        <w:t xml:space="preserve"> button to link the Quote with the Opportunity</w:t>
      </w:r>
      <w:r w:rsidR="00545E84" w:rsidRPr="308CF25A">
        <w:rPr>
          <w:rFonts w:ascii="Calibri" w:eastAsia="SimSun" w:hAnsi="Calibri" w:cs="Calibri"/>
          <w:color w:val="000000" w:themeColor="text1"/>
          <w:sz w:val="24"/>
          <w:szCs w:val="24"/>
          <w:lang w:val="en-US" w:eastAsia="zh-CN" w:bidi="ar"/>
        </w:rPr>
        <w:t>.</w:t>
      </w:r>
      <w:r>
        <w:br/>
      </w:r>
      <w:r>
        <w:br/>
      </w:r>
      <w:r w:rsidR="005E7B81">
        <w:rPr>
          <w:noProof/>
          <w:lang w:val="en-US"/>
        </w:rPr>
        <w:drawing>
          <wp:inline distT="0" distB="0" distL="0" distR="0" wp14:anchorId="55D59BEE" wp14:editId="03456B2F">
            <wp:extent cx="6390641" cy="15106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90641" cy="1510665"/>
                    </a:xfrm>
                    <a:prstGeom prst="rect">
                      <a:avLst/>
                    </a:prstGeom>
                  </pic:spPr>
                </pic:pic>
              </a:graphicData>
            </a:graphic>
          </wp:inline>
        </w:drawing>
      </w:r>
    </w:p>
    <w:p w14:paraId="1E73F8E5" w14:textId="4C2B0A89" w:rsidR="007353A4" w:rsidRPr="00E64A4C" w:rsidRDefault="00180580" w:rsidP="00CD4A5A">
      <w:pPr>
        <w:rPr>
          <w:rFonts w:ascii="Calibri" w:eastAsia="SimSun" w:hAnsi="Calibri" w:cs="Calibri"/>
          <w:color w:val="000000"/>
          <w:sz w:val="24"/>
          <w:szCs w:val="24"/>
          <w:lang w:val="en-US" w:eastAsia="zh-CN" w:bidi="ar"/>
        </w:rPr>
      </w:pPr>
      <w:r w:rsidRPr="308CF25A">
        <w:rPr>
          <w:rFonts w:ascii="Calibri" w:eastAsia="SimSun" w:hAnsi="Calibri" w:cs="Calibri"/>
          <w:color w:val="000000" w:themeColor="text1"/>
          <w:sz w:val="24"/>
          <w:szCs w:val="24"/>
          <w:lang w:val="en-US" w:eastAsia="zh-CN" w:bidi="ar"/>
        </w:rPr>
        <w:lastRenderedPageBreak/>
        <w:t>Select the Opportunity from the dropdown and</w:t>
      </w:r>
      <w:r w:rsidR="0007796B" w:rsidRPr="308CF25A">
        <w:rPr>
          <w:rFonts w:ascii="Calibri" w:eastAsia="SimSun" w:hAnsi="Calibri" w:cs="Calibri"/>
          <w:color w:val="000000" w:themeColor="text1"/>
          <w:sz w:val="24"/>
          <w:szCs w:val="24"/>
          <w:lang w:val="en-US" w:eastAsia="zh-CN" w:bidi="ar"/>
        </w:rPr>
        <w:t xml:space="preserve"> also in the Item subtab</w:t>
      </w:r>
      <w:r w:rsidR="00FE0950" w:rsidRPr="308CF25A">
        <w:rPr>
          <w:rFonts w:ascii="Calibri" w:eastAsia="SimSun" w:hAnsi="Calibri" w:cs="Calibri"/>
          <w:color w:val="000000" w:themeColor="text1"/>
          <w:sz w:val="24"/>
          <w:szCs w:val="24"/>
          <w:lang w:val="en-US" w:eastAsia="zh-CN" w:bidi="ar"/>
        </w:rPr>
        <w:t xml:space="preserve"> </w:t>
      </w:r>
      <w:r w:rsidR="0007796B" w:rsidRPr="308CF25A">
        <w:rPr>
          <w:rFonts w:ascii="Calibri" w:eastAsia="SimSun" w:hAnsi="Calibri" w:cs="Calibri"/>
          <w:color w:val="000000" w:themeColor="text1"/>
          <w:sz w:val="24"/>
          <w:szCs w:val="24"/>
          <w:lang w:val="en-US" w:eastAsia="zh-CN" w:bidi="ar"/>
        </w:rPr>
        <w:t xml:space="preserve">select the </w:t>
      </w:r>
      <w:r w:rsidR="5E7F3620" w:rsidRPr="308CF25A">
        <w:rPr>
          <w:rFonts w:ascii="Calibri" w:eastAsia="SimSun" w:hAnsi="Calibri" w:cs="Calibri"/>
          <w:color w:val="000000" w:themeColor="text1"/>
          <w:sz w:val="24"/>
          <w:szCs w:val="24"/>
          <w:lang w:val="en-US" w:eastAsia="zh-CN" w:bidi="ar"/>
        </w:rPr>
        <w:t xml:space="preserve">Items like </w:t>
      </w:r>
      <w:r w:rsidR="0007796B" w:rsidRPr="308CF25A">
        <w:rPr>
          <w:rFonts w:ascii="Calibri" w:eastAsia="SimSun" w:hAnsi="Calibri" w:cs="Calibri"/>
          <w:color w:val="000000" w:themeColor="text1"/>
          <w:sz w:val="24"/>
          <w:szCs w:val="24"/>
          <w:lang w:val="en-US" w:eastAsia="zh-CN" w:bidi="ar"/>
        </w:rPr>
        <w:t xml:space="preserve">Design Proof, Field Survey, </w:t>
      </w:r>
      <w:r w:rsidR="003E066D" w:rsidRPr="308CF25A">
        <w:rPr>
          <w:rFonts w:ascii="Calibri" w:eastAsia="SimSun" w:hAnsi="Calibri" w:cs="Calibri"/>
          <w:color w:val="000000" w:themeColor="text1"/>
          <w:sz w:val="24"/>
          <w:szCs w:val="24"/>
          <w:lang w:val="en-US" w:eastAsia="zh-CN" w:bidi="ar"/>
        </w:rPr>
        <w:t>Installation and others relevant services click</w:t>
      </w:r>
      <w:r w:rsidRPr="308CF25A">
        <w:rPr>
          <w:rFonts w:ascii="Calibri" w:eastAsia="SimSun" w:hAnsi="Calibri" w:cs="Calibri"/>
          <w:color w:val="000000" w:themeColor="text1"/>
          <w:sz w:val="24"/>
          <w:szCs w:val="24"/>
          <w:lang w:val="en-US" w:eastAsia="zh-CN" w:bidi="ar"/>
        </w:rPr>
        <w:t xml:space="preserve"> on </w:t>
      </w:r>
      <w:r w:rsidRPr="308CF25A">
        <w:rPr>
          <w:rFonts w:ascii="Calibri" w:eastAsia="SimSun" w:hAnsi="Calibri" w:cs="Calibri"/>
          <w:b/>
          <w:bCs/>
          <w:color w:val="000000" w:themeColor="text1"/>
          <w:sz w:val="24"/>
          <w:szCs w:val="24"/>
          <w:lang w:val="en-US" w:eastAsia="zh-CN" w:bidi="ar"/>
        </w:rPr>
        <w:t>Save</w:t>
      </w:r>
      <w:r w:rsidRPr="308CF25A">
        <w:rPr>
          <w:rFonts w:ascii="Calibri" w:eastAsia="SimSun" w:hAnsi="Calibri" w:cs="Calibri"/>
          <w:color w:val="000000" w:themeColor="text1"/>
          <w:sz w:val="24"/>
          <w:szCs w:val="24"/>
          <w:lang w:val="en-US" w:eastAsia="zh-CN" w:bidi="ar"/>
        </w:rPr>
        <w:t xml:space="preserve">. </w:t>
      </w:r>
      <w:r>
        <w:br/>
      </w:r>
      <w:r w:rsidR="00545E84">
        <w:rPr>
          <w:noProof/>
          <w:lang w:val="en-US"/>
        </w:rPr>
        <w:drawing>
          <wp:inline distT="0" distB="0" distL="0" distR="0" wp14:anchorId="5BDCC431" wp14:editId="3BFC4060">
            <wp:extent cx="6390641" cy="203136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90641" cy="2031365"/>
                    </a:xfrm>
                    <a:prstGeom prst="rect">
                      <a:avLst/>
                    </a:prstGeom>
                  </pic:spPr>
                </pic:pic>
              </a:graphicData>
            </a:graphic>
          </wp:inline>
        </w:drawing>
      </w:r>
      <w:r>
        <w:br/>
      </w:r>
      <w:r>
        <w:br/>
      </w:r>
      <w:r w:rsidR="005005E6">
        <w:rPr>
          <w:noProof/>
          <w:lang w:val="en-US"/>
        </w:rPr>
        <w:drawing>
          <wp:inline distT="0" distB="0" distL="0" distR="0" wp14:anchorId="1449176E" wp14:editId="0CE36FE3">
            <wp:extent cx="6390641" cy="14986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90641" cy="1498600"/>
                    </a:xfrm>
                    <a:prstGeom prst="rect">
                      <a:avLst/>
                    </a:prstGeom>
                  </pic:spPr>
                </pic:pic>
              </a:graphicData>
            </a:graphic>
          </wp:inline>
        </w:drawing>
      </w:r>
      <w:r>
        <w:br/>
      </w:r>
      <w:r>
        <w:br/>
      </w:r>
      <w:r w:rsidR="004E291E">
        <w:rPr>
          <w:noProof/>
          <w:lang w:val="en-US"/>
        </w:rPr>
        <w:drawing>
          <wp:inline distT="0" distB="0" distL="0" distR="0" wp14:anchorId="562A9B55" wp14:editId="50E8A3C0">
            <wp:extent cx="6390641" cy="2148205"/>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90641" cy="2148205"/>
                    </a:xfrm>
                    <a:prstGeom prst="rect">
                      <a:avLst/>
                    </a:prstGeom>
                  </pic:spPr>
                </pic:pic>
              </a:graphicData>
            </a:graphic>
          </wp:inline>
        </w:drawing>
      </w:r>
    </w:p>
    <w:p w14:paraId="350E99B9" w14:textId="2AE7A4D5" w:rsidR="007353A4" w:rsidRPr="007353A4" w:rsidRDefault="00F21382" w:rsidP="00CD4A5A">
      <w:pPr>
        <w:rPr>
          <w:noProof/>
          <w:sz w:val="24"/>
          <w:szCs w:val="24"/>
        </w:rPr>
      </w:pPr>
      <w:r>
        <w:rPr>
          <w:noProof/>
          <w:sz w:val="24"/>
          <w:szCs w:val="24"/>
        </w:rPr>
        <w:t>To print the Q</w:t>
      </w:r>
      <w:r w:rsidR="007353A4">
        <w:rPr>
          <w:noProof/>
          <w:sz w:val="24"/>
          <w:szCs w:val="24"/>
        </w:rPr>
        <w:t>uote click on the print button.</w:t>
      </w:r>
    </w:p>
    <w:p w14:paraId="1FF03848" w14:textId="06D20D26" w:rsidR="00CD4A5A" w:rsidRDefault="00E64A4C" w:rsidP="00CD4A5A">
      <w:pPr>
        <w:rPr>
          <w:noProof/>
        </w:rPr>
      </w:pPr>
      <w:r>
        <w:rPr>
          <w:noProof/>
          <w:lang w:val="en-US"/>
        </w:rPr>
        <w:drawing>
          <wp:inline distT="0" distB="0" distL="0" distR="0" wp14:anchorId="434F2852" wp14:editId="0E4BBAEE">
            <wp:extent cx="6390640" cy="1498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1498600"/>
                    </a:xfrm>
                    <a:prstGeom prst="rect">
                      <a:avLst/>
                    </a:prstGeom>
                  </pic:spPr>
                </pic:pic>
              </a:graphicData>
            </a:graphic>
          </wp:inline>
        </w:drawing>
      </w:r>
      <w:r w:rsidR="00CD4A5A" w:rsidRPr="00CD4A5A">
        <w:rPr>
          <w:noProof/>
        </w:rPr>
        <w:t xml:space="preserve"> </w:t>
      </w:r>
    </w:p>
    <w:p w14:paraId="33D0D48F" w14:textId="74B4AA5E" w:rsidR="0048374E" w:rsidRPr="000A27C0" w:rsidRDefault="009F1A70" w:rsidP="000A27C0">
      <w:pPr>
        <w:jc w:val="center"/>
        <w:rPr>
          <w:noProof/>
        </w:rPr>
      </w:pPr>
      <w:r>
        <w:rPr>
          <w:noProof/>
          <w:lang w:val="en-US"/>
        </w:rPr>
        <w:lastRenderedPageBreak/>
        <w:drawing>
          <wp:inline distT="0" distB="0" distL="0" distR="0" wp14:anchorId="780373DF" wp14:editId="1CE25E65">
            <wp:extent cx="6390640" cy="58940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5894070"/>
                    </a:xfrm>
                    <a:prstGeom prst="rect">
                      <a:avLst/>
                    </a:prstGeom>
                  </pic:spPr>
                </pic:pic>
              </a:graphicData>
            </a:graphic>
          </wp:inline>
        </w:drawing>
      </w:r>
    </w:p>
    <w:p w14:paraId="13980216" w14:textId="77777777" w:rsidR="0048374E" w:rsidRDefault="0048374E" w:rsidP="0031091E">
      <w:pPr>
        <w:ind w:right="-613"/>
        <w:rPr>
          <w:rFonts w:cstheme="minorHAnsi"/>
          <w:b/>
          <w:color w:val="2F5496" w:themeColor="accent1" w:themeShade="BF"/>
          <w:sz w:val="28"/>
          <w:szCs w:val="28"/>
          <w:lang w:val="en-US"/>
        </w:rPr>
      </w:pPr>
    </w:p>
    <w:p w14:paraId="3EE4297C" w14:textId="4DD66148" w:rsidR="308CF25A" w:rsidRDefault="308CF25A" w:rsidP="308CF25A">
      <w:pPr>
        <w:rPr>
          <w:i/>
          <w:iCs/>
          <w:color w:val="FF0000"/>
        </w:rPr>
      </w:pPr>
    </w:p>
    <w:p w14:paraId="05B66107" w14:textId="1011B9D7" w:rsidR="308CF25A" w:rsidRDefault="308CF25A" w:rsidP="308CF25A">
      <w:pPr>
        <w:rPr>
          <w:i/>
          <w:iCs/>
          <w:color w:val="FF0000"/>
        </w:rPr>
      </w:pPr>
    </w:p>
    <w:p w14:paraId="390249E8" w14:textId="214AE476" w:rsidR="308CF25A" w:rsidRDefault="308CF25A" w:rsidP="308CF25A">
      <w:pPr>
        <w:rPr>
          <w:i/>
          <w:iCs/>
          <w:color w:val="FF0000"/>
        </w:rPr>
      </w:pPr>
    </w:p>
    <w:p w14:paraId="6E7254C3" w14:textId="156CDBEB" w:rsidR="308CF25A" w:rsidRDefault="308CF25A" w:rsidP="308CF25A">
      <w:pPr>
        <w:rPr>
          <w:i/>
          <w:iCs/>
          <w:color w:val="FF0000"/>
        </w:rPr>
      </w:pPr>
    </w:p>
    <w:p w14:paraId="44097EDF" w14:textId="4B091897" w:rsidR="308CF25A" w:rsidRDefault="308CF25A" w:rsidP="308CF25A">
      <w:pPr>
        <w:rPr>
          <w:i/>
          <w:iCs/>
          <w:color w:val="FF0000"/>
        </w:rPr>
      </w:pPr>
    </w:p>
    <w:p w14:paraId="20D40A31" w14:textId="124EC9B9" w:rsidR="308CF25A" w:rsidRDefault="308CF25A" w:rsidP="308CF25A">
      <w:pPr>
        <w:rPr>
          <w:i/>
          <w:iCs/>
          <w:color w:val="FF0000"/>
        </w:rPr>
      </w:pPr>
    </w:p>
    <w:p w14:paraId="4E3957D5" w14:textId="4350F0B8" w:rsidR="308CF25A" w:rsidRDefault="308CF25A" w:rsidP="308CF25A">
      <w:pPr>
        <w:rPr>
          <w:i/>
          <w:iCs/>
          <w:color w:val="FF0000"/>
        </w:rPr>
      </w:pPr>
    </w:p>
    <w:p w14:paraId="6FFFF1D7" w14:textId="7802E459" w:rsidR="308CF25A" w:rsidRDefault="308CF25A" w:rsidP="308CF25A">
      <w:pPr>
        <w:rPr>
          <w:i/>
          <w:iCs/>
          <w:color w:val="FF0000"/>
        </w:rPr>
      </w:pPr>
    </w:p>
    <w:p w14:paraId="171B529B" w14:textId="103446CD" w:rsidR="308CF25A" w:rsidRDefault="308CF25A" w:rsidP="308CF25A">
      <w:pPr>
        <w:rPr>
          <w:i/>
          <w:iCs/>
          <w:color w:val="FF0000"/>
        </w:rPr>
      </w:pPr>
    </w:p>
    <w:p w14:paraId="677893C3" w14:textId="1CC4C89F" w:rsidR="308CF25A" w:rsidRDefault="308CF25A" w:rsidP="308CF25A">
      <w:pPr>
        <w:rPr>
          <w:i/>
          <w:iCs/>
          <w:color w:val="FF0000"/>
        </w:rPr>
      </w:pPr>
    </w:p>
    <w:p w14:paraId="3FD9B9CA" w14:textId="6EA89EB5" w:rsidR="308CF25A" w:rsidRDefault="308CF25A" w:rsidP="308CF25A">
      <w:pPr>
        <w:rPr>
          <w:i/>
          <w:iCs/>
          <w:color w:val="FF0000"/>
        </w:rPr>
      </w:pPr>
    </w:p>
    <w:p w14:paraId="5ED75D6C" w14:textId="6A60E2F7" w:rsidR="308CF25A" w:rsidRDefault="308CF25A" w:rsidP="308CF25A">
      <w:pPr>
        <w:rPr>
          <w:i/>
          <w:iCs/>
          <w:color w:val="FF0000"/>
        </w:rPr>
      </w:pPr>
    </w:p>
    <w:p w14:paraId="4A56BE91" w14:textId="77777777" w:rsidR="0031091E" w:rsidRDefault="0031091E" w:rsidP="0031091E">
      <w:r>
        <w:rPr>
          <w:i/>
          <w:color w:val="FF0000"/>
        </w:rPr>
        <w:t>Signature: ________________________________</w:t>
      </w:r>
    </w:p>
    <w:p w14:paraId="7CD98EE6" w14:textId="77777777" w:rsidR="0031091E" w:rsidRDefault="0031091E" w:rsidP="0031091E">
      <w:pPr>
        <w:spacing w:after="1"/>
        <w:ind w:left="11" w:right="2066"/>
      </w:pPr>
      <w:r>
        <w:rPr>
          <w:i/>
          <w:color w:val="FF0000"/>
        </w:rPr>
        <w:t>Date: _____________________________________</w:t>
      </w:r>
    </w:p>
    <w:p w14:paraId="414BFFAC" w14:textId="77777777" w:rsidR="0031091E" w:rsidRDefault="0031091E" w:rsidP="0031091E">
      <w:pPr>
        <w:spacing w:after="0"/>
        <w:ind w:left="16"/>
      </w:pPr>
    </w:p>
    <w:p w14:paraId="1B9C358A" w14:textId="77777777" w:rsidR="0031091E" w:rsidRDefault="0031091E" w:rsidP="0031091E">
      <w:pPr>
        <w:spacing w:after="1"/>
        <w:ind w:left="11" w:right="2066"/>
      </w:pPr>
      <w:r>
        <w:rPr>
          <w:i/>
          <w:color w:val="FF0000"/>
        </w:rPr>
        <w:t>Disclaimer:</w:t>
      </w:r>
    </w:p>
    <w:p w14:paraId="52BEB09F" w14:textId="77777777" w:rsidR="0031091E" w:rsidRDefault="0031091E" w:rsidP="0031091E">
      <w:pPr>
        <w:spacing w:after="1"/>
        <w:ind w:left="11" w:right="2066"/>
      </w:pPr>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31091E">
      <w:pPr>
        <w:spacing w:after="0"/>
        <w:ind w:left="16"/>
      </w:pPr>
    </w:p>
    <w:p w14:paraId="17A0FA99" w14:textId="4FAF2A7C" w:rsidR="00C962F9" w:rsidRDefault="0031091E" w:rsidP="004D647D">
      <w:pPr>
        <w:spacing w:after="1"/>
        <w:ind w:left="11" w:right="2066"/>
      </w:pPr>
      <w:r>
        <w:rPr>
          <w:i/>
          <w:color w:val="FF0000"/>
        </w:rPr>
        <w:t xml:space="preserve">*** PLEASE ensure that you have logged into NetSuite and tested the process prior to signing off on the setup. </w:t>
      </w:r>
      <w:proofErr w:type="spellStart"/>
      <w:r>
        <w:rPr>
          <w:i/>
          <w:color w:val="FF0000"/>
        </w:rPr>
        <w:t>Paapri</w:t>
      </w:r>
      <w:proofErr w:type="spellEnd"/>
      <w:r>
        <w:rPr>
          <w:i/>
          <w:color w:val="FF0000"/>
        </w:rPr>
        <w:t xml:space="preserve"> requires sign-off on this document prior to moving forward with any additional design meetings.</w:t>
      </w:r>
    </w:p>
    <w:sectPr w:rsidR="00C962F9" w:rsidSect="00495522">
      <w:headerReference w:type="default" r:id="rId37"/>
      <w:footerReference w:type="default" r:id="rId38"/>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4C317" w14:textId="77777777" w:rsidR="00542FF0" w:rsidRDefault="00542FF0" w:rsidP="00495522">
      <w:pPr>
        <w:spacing w:after="0" w:line="240" w:lineRule="auto"/>
      </w:pPr>
      <w:r>
        <w:separator/>
      </w:r>
    </w:p>
  </w:endnote>
  <w:endnote w:type="continuationSeparator" w:id="0">
    <w:p w14:paraId="7FDC5C1A" w14:textId="77777777" w:rsidR="00542FF0" w:rsidRDefault="00542FF0"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215474AE" w:rsidR="00495522" w:rsidRPr="00495522" w:rsidRDefault="00495522">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683D60" w:rsidRPr="00683D60">
          <w:rPr>
            <w:rFonts w:asciiTheme="majorHAnsi" w:eastAsiaTheme="majorEastAsia" w:hAnsiTheme="majorHAnsi" w:cstheme="majorBidi"/>
            <w:noProof/>
            <w:sz w:val="16"/>
            <w:szCs w:val="16"/>
          </w:rPr>
          <w:t>11</w:t>
        </w:r>
        <w:r w:rsidRPr="00495522">
          <w:rPr>
            <w:rFonts w:asciiTheme="majorHAnsi" w:eastAsiaTheme="majorEastAsia" w:hAnsiTheme="majorHAnsi" w:cstheme="majorBidi"/>
            <w:noProof/>
            <w:sz w:val="16"/>
            <w:szCs w:val="16"/>
          </w:rPr>
          <w:fldChar w:fldCharType="end"/>
        </w:r>
      </w:p>
    </w:sdtContent>
  </w:sdt>
  <w:p w14:paraId="0953C023" w14:textId="7D559C86" w:rsidR="00495522" w:rsidRDefault="004955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A8DE4B" w14:textId="77777777" w:rsidR="00542FF0" w:rsidRDefault="00542FF0" w:rsidP="00495522">
      <w:pPr>
        <w:spacing w:after="0" w:line="240" w:lineRule="auto"/>
      </w:pPr>
      <w:r>
        <w:separator/>
      </w:r>
    </w:p>
  </w:footnote>
  <w:footnote w:type="continuationSeparator" w:id="0">
    <w:p w14:paraId="4E29ED00" w14:textId="77777777" w:rsidR="00542FF0" w:rsidRDefault="00542FF0"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495522" w:rsidRDefault="00495522"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sidR="006300D5">
      <w:rPr>
        <w:noProof/>
        <w:lang w:val="en-US"/>
      </w:rPr>
      <w:t xml:space="preserve">           </w:t>
    </w:r>
    <w:r>
      <w:rPr>
        <w:rStyle w:val="normaltextrun"/>
        <w:rFonts w:ascii="Calibri" w:hAnsi="Calibri" w:cs="Calibri"/>
        <w:b/>
        <w:bCs/>
        <w:smallCaps/>
        <w:color w:val="4472C4"/>
        <w:sz w:val="48"/>
        <w:szCs w:val="48"/>
        <w:shd w:val="clear" w:color="auto" w:fill="FFFFFF"/>
      </w:rPr>
      <w:t xml:space="preserve">         </w:t>
    </w:r>
    <w:r w:rsidR="006300D5">
      <w:rPr>
        <w:rStyle w:val="normaltextrun"/>
        <w:rFonts w:ascii="Calibri" w:hAnsi="Calibri" w:cs="Calibri"/>
        <w:b/>
        <w:bCs/>
        <w:smallCaps/>
        <w:color w:val="4472C4"/>
        <w:sz w:val="48"/>
        <w:szCs w:val="48"/>
        <w:shd w:val="clear" w:color="auto" w:fill="FFFFFF"/>
      </w:rPr>
      <w:t xml:space="preserve">                         </w:t>
    </w:r>
  </w:p>
</w:hdr>
</file>

<file path=word/intelligence2.xml><?xml version="1.0" encoding="utf-8"?>
<int2:intelligence xmlns:int2="http://schemas.microsoft.com/office/intelligence/2020/intelligence">
  <int2:observations>
    <int2:bookmark int2:bookmarkName="_Int_Jrue626z" int2:invalidationBookmarkName="" int2:hashCode="qFQecis+CWcdma" int2:id="PhIjdmit">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DA703A"/>
    <w:multiLevelType w:val="hybridMultilevel"/>
    <w:tmpl w:val="746A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B167F0"/>
    <w:multiLevelType w:val="hybridMultilevel"/>
    <w:tmpl w:val="40543BD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11705"/>
    <w:rsid w:val="00014C08"/>
    <w:rsid w:val="00016FDE"/>
    <w:rsid w:val="00026FEA"/>
    <w:rsid w:val="00042C3B"/>
    <w:rsid w:val="00044CD0"/>
    <w:rsid w:val="00046351"/>
    <w:rsid w:val="000516ED"/>
    <w:rsid w:val="00062EB4"/>
    <w:rsid w:val="000670D6"/>
    <w:rsid w:val="000704D0"/>
    <w:rsid w:val="00071C3A"/>
    <w:rsid w:val="000772BC"/>
    <w:rsid w:val="0007796B"/>
    <w:rsid w:val="00081401"/>
    <w:rsid w:val="0008167B"/>
    <w:rsid w:val="00096386"/>
    <w:rsid w:val="000A27C0"/>
    <w:rsid w:val="000A5708"/>
    <w:rsid w:val="000B02C6"/>
    <w:rsid w:val="000D0C62"/>
    <w:rsid w:val="000D62D7"/>
    <w:rsid w:val="000F7D39"/>
    <w:rsid w:val="001236D1"/>
    <w:rsid w:val="001306F2"/>
    <w:rsid w:val="001363A3"/>
    <w:rsid w:val="00137F7A"/>
    <w:rsid w:val="00144BFF"/>
    <w:rsid w:val="001534E7"/>
    <w:rsid w:val="001631EC"/>
    <w:rsid w:val="0016514E"/>
    <w:rsid w:val="00174534"/>
    <w:rsid w:val="0017520C"/>
    <w:rsid w:val="00180580"/>
    <w:rsid w:val="00183259"/>
    <w:rsid w:val="0019092D"/>
    <w:rsid w:val="001A1288"/>
    <w:rsid w:val="001D64A2"/>
    <w:rsid w:val="001E182E"/>
    <w:rsid w:val="001F3772"/>
    <w:rsid w:val="002210CB"/>
    <w:rsid w:val="0022372B"/>
    <w:rsid w:val="002336CE"/>
    <w:rsid w:val="00274D6D"/>
    <w:rsid w:val="00283AE9"/>
    <w:rsid w:val="00290FBF"/>
    <w:rsid w:val="002C26C5"/>
    <w:rsid w:val="002C7691"/>
    <w:rsid w:val="002D5649"/>
    <w:rsid w:val="002D7380"/>
    <w:rsid w:val="002D7B7E"/>
    <w:rsid w:val="002F646D"/>
    <w:rsid w:val="00305EC8"/>
    <w:rsid w:val="0031091E"/>
    <w:rsid w:val="00317FEA"/>
    <w:rsid w:val="00340B52"/>
    <w:rsid w:val="0035783F"/>
    <w:rsid w:val="0036782F"/>
    <w:rsid w:val="00386E3F"/>
    <w:rsid w:val="003912A7"/>
    <w:rsid w:val="0039226C"/>
    <w:rsid w:val="003D71C3"/>
    <w:rsid w:val="003E066D"/>
    <w:rsid w:val="003E5964"/>
    <w:rsid w:val="003F685E"/>
    <w:rsid w:val="00417781"/>
    <w:rsid w:val="004210B9"/>
    <w:rsid w:val="004237DD"/>
    <w:rsid w:val="00453E8E"/>
    <w:rsid w:val="00457941"/>
    <w:rsid w:val="004771AC"/>
    <w:rsid w:val="004818AE"/>
    <w:rsid w:val="0048374E"/>
    <w:rsid w:val="00491DF6"/>
    <w:rsid w:val="00492669"/>
    <w:rsid w:val="00495522"/>
    <w:rsid w:val="004A1940"/>
    <w:rsid w:val="004A74F1"/>
    <w:rsid w:val="004B14C0"/>
    <w:rsid w:val="004B6EEE"/>
    <w:rsid w:val="004C0BF3"/>
    <w:rsid w:val="004C2E9E"/>
    <w:rsid w:val="004D0AD5"/>
    <w:rsid w:val="004D647D"/>
    <w:rsid w:val="004E291E"/>
    <w:rsid w:val="004E370A"/>
    <w:rsid w:val="004F0FD2"/>
    <w:rsid w:val="004F1CB2"/>
    <w:rsid w:val="005005E6"/>
    <w:rsid w:val="00501C59"/>
    <w:rsid w:val="005078BC"/>
    <w:rsid w:val="00513B02"/>
    <w:rsid w:val="00522E98"/>
    <w:rsid w:val="0052320A"/>
    <w:rsid w:val="005301B0"/>
    <w:rsid w:val="00532757"/>
    <w:rsid w:val="00532772"/>
    <w:rsid w:val="005413D3"/>
    <w:rsid w:val="00542FF0"/>
    <w:rsid w:val="00545E84"/>
    <w:rsid w:val="00550C7A"/>
    <w:rsid w:val="0055170D"/>
    <w:rsid w:val="00555A1B"/>
    <w:rsid w:val="00586A11"/>
    <w:rsid w:val="005A1184"/>
    <w:rsid w:val="005B2597"/>
    <w:rsid w:val="005C3C9F"/>
    <w:rsid w:val="005C59FD"/>
    <w:rsid w:val="005E7B81"/>
    <w:rsid w:val="006111DB"/>
    <w:rsid w:val="00621112"/>
    <w:rsid w:val="0062285D"/>
    <w:rsid w:val="00622F8B"/>
    <w:rsid w:val="006300D5"/>
    <w:rsid w:val="0063582D"/>
    <w:rsid w:val="006669C5"/>
    <w:rsid w:val="00683D60"/>
    <w:rsid w:val="006A74CE"/>
    <w:rsid w:val="006B09CC"/>
    <w:rsid w:val="006C3741"/>
    <w:rsid w:val="006D06BE"/>
    <w:rsid w:val="006D4EF6"/>
    <w:rsid w:val="006E1CE6"/>
    <w:rsid w:val="00702D46"/>
    <w:rsid w:val="007066EC"/>
    <w:rsid w:val="0071199D"/>
    <w:rsid w:val="00726B4F"/>
    <w:rsid w:val="007353A4"/>
    <w:rsid w:val="00755916"/>
    <w:rsid w:val="007570E3"/>
    <w:rsid w:val="00770381"/>
    <w:rsid w:val="00771015"/>
    <w:rsid w:val="0077768F"/>
    <w:rsid w:val="00780239"/>
    <w:rsid w:val="007836BA"/>
    <w:rsid w:val="0079107A"/>
    <w:rsid w:val="007D0B93"/>
    <w:rsid w:val="007D5600"/>
    <w:rsid w:val="007F0937"/>
    <w:rsid w:val="007F1532"/>
    <w:rsid w:val="007F68BE"/>
    <w:rsid w:val="008060A3"/>
    <w:rsid w:val="00816D3F"/>
    <w:rsid w:val="008218A9"/>
    <w:rsid w:val="008263C0"/>
    <w:rsid w:val="00830648"/>
    <w:rsid w:val="00830794"/>
    <w:rsid w:val="008362A4"/>
    <w:rsid w:val="00845D43"/>
    <w:rsid w:val="00847C23"/>
    <w:rsid w:val="00852F9F"/>
    <w:rsid w:val="00861ED3"/>
    <w:rsid w:val="008626F5"/>
    <w:rsid w:val="00871420"/>
    <w:rsid w:val="00894C9D"/>
    <w:rsid w:val="008979F2"/>
    <w:rsid w:val="008A019C"/>
    <w:rsid w:val="008B4BCF"/>
    <w:rsid w:val="008B6051"/>
    <w:rsid w:val="008B66A0"/>
    <w:rsid w:val="008B71F9"/>
    <w:rsid w:val="008C0494"/>
    <w:rsid w:val="008D26F2"/>
    <w:rsid w:val="008D3762"/>
    <w:rsid w:val="008E1F65"/>
    <w:rsid w:val="00910A36"/>
    <w:rsid w:val="009125DF"/>
    <w:rsid w:val="00915199"/>
    <w:rsid w:val="0092488E"/>
    <w:rsid w:val="0092493E"/>
    <w:rsid w:val="0093333F"/>
    <w:rsid w:val="009413D4"/>
    <w:rsid w:val="00944FEE"/>
    <w:rsid w:val="00955FE8"/>
    <w:rsid w:val="0095747E"/>
    <w:rsid w:val="0096318E"/>
    <w:rsid w:val="00967A9B"/>
    <w:rsid w:val="0097347D"/>
    <w:rsid w:val="009765E1"/>
    <w:rsid w:val="00985571"/>
    <w:rsid w:val="00985B39"/>
    <w:rsid w:val="00985EEA"/>
    <w:rsid w:val="009A0D8D"/>
    <w:rsid w:val="009D31CA"/>
    <w:rsid w:val="009D4C18"/>
    <w:rsid w:val="009D598F"/>
    <w:rsid w:val="009F1A70"/>
    <w:rsid w:val="00A04514"/>
    <w:rsid w:val="00A230BA"/>
    <w:rsid w:val="00A271DD"/>
    <w:rsid w:val="00A32966"/>
    <w:rsid w:val="00A54078"/>
    <w:rsid w:val="00A66669"/>
    <w:rsid w:val="00A841B0"/>
    <w:rsid w:val="00A9219C"/>
    <w:rsid w:val="00AA6564"/>
    <w:rsid w:val="00AB5C24"/>
    <w:rsid w:val="00AB7CC0"/>
    <w:rsid w:val="00AC269C"/>
    <w:rsid w:val="00AC3277"/>
    <w:rsid w:val="00AC428D"/>
    <w:rsid w:val="00AC6DD3"/>
    <w:rsid w:val="00AD2F4B"/>
    <w:rsid w:val="00AE5ED2"/>
    <w:rsid w:val="00B06D80"/>
    <w:rsid w:val="00B079DF"/>
    <w:rsid w:val="00B202DC"/>
    <w:rsid w:val="00B43F93"/>
    <w:rsid w:val="00B54F6C"/>
    <w:rsid w:val="00B90C31"/>
    <w:rsid w:val="00B9216C"/>
    <w:rsid w:val="00B97CB3"/>
    <w:rsid w:val="00BA0540"/>
    <w:rsid w:val="00BA2C15"/>
    <w:rsid w:val="00BA6437"/>
    <w:rsid w:val="00BB6527"/>
    <w:rsid w:val="00BD67AE"/>
    <w:rsid w:val="00BE703D"/>
    <w:rsid w:val="00BF2E86"/>
    <w:rsid w:val="00BF6C07"/>
    <w:rsid w:val="00C003E3"/>
    <w:rsid w:val="00C014D7"/>
    <w:rsid w:val="00C14149"/>
    <w:rsid w:val="00C33FCF"/>
    <w:rsid w:val="00C5239A"/>
    <w:rsid w:val="00C531AD"/>
    <w:rsid w:val="00C8067A"/>
    <w:rsid w:val="00C806C8"/>
    <w:rsid w:val="00C8202E"/>
    <w:rsid w:val="00C962F9"/>
    <w:rsid w:val="00CA6FBD"/>
    <w:rsid w:val="00CC20F7"/>
    <w:rsid w:val="00CC6125"/>
    <w:rsid w:val="00CD4A5A"/>
    <w:rsid w:val="00D25C54"/>
    <w:rsid w:val="00D33999"/>
    <w:rsid w:val="00D34653"/>
    <w:rsid w:val="00D37A95"/>
    <w:rsid w:val="00D54F40"/>
    <w:rsid w:val="00D75338"/>
    <w:rsid w:val="00D8346B"/>
    <w:rsid w:val="00D84D17"/>
    <w:rsid w:val="00D86796"/>
    <w:rsid w:val="00DB1D4E"/>
    <w:rsid w:val="00DB4FC1"/>
    <w:rsid w:val="00DC0E26"/>
    <w:rsid w:val="00E03B4B"/>
    <w:rsid w:val="00E12F3F"/>
    <w:rsid w:val="00E27EF5"/>
    <w:rsid w:val="00E33152"/>
    <w:rsid w:val="00E40D44"/>
    <w:rsid w:val="00E56B74"/>
    <w:rsid w:val="00E64A4C"/>
    <w:rsid w:val="00E83813"/>
    <w:rsid w:val="00E96AE7"/>
    <w:rsid w:val="00EB2F26"/>
    <w:rsid w:val="00EC152E"/>
    <w:rsid w:val="00EC1986"/>
    <w:rsid w:val="00EC6AC4"/>
    <w:rsid w:val="00EE5F28"/>
    <w:rsid w:val="00EF0029"/>
    <w:rsid w:val="00EF5CD6"/>
    <w:rsid w:val="00F15B75"/>
    <w:rsid w:val="00F20B6A"/>
    <w:rsid w:val="00F20D68"/>
    <w:rsid w:val="00F21382"/>
    <w:rsid w:val="00F42CE8"/>
    <w:rsid w:val="00F6551A"/>
    <w:rsid w:val="00F74542"/>
    <w:rsid w:val="00F844E2"/>
    <w:rsid w:val="00FB2721"/>
    <w:rsid w:val="00FD36CD"/>
    <w:rsid w:val="00FD524C"/>
    <w:rsid w:val="00FE04A8"/>
    <w:rsid w:val="00FE0950"/>
    <w:rsid w:val="00FE33DC"/>
    <w:rsid w:val="00FE47EA"/>
    <w:rsid w:val="00FE7B77"/>
    <w:rsid w:val="00FF1CE4"/>
    <w:rsid w:val="010EE5EA"/>
    <w:rsid w:val="07EF13A6"/>
    <w:rsid w:val="08316E67"/>
    <w:rsid w:val="131C3995"/>
    <w:rsid w:val="132F34FE"/>
    <w:rsid w:val="151BCD7B"/>
    <w:rsid w:val="1FC4C499"/>
    <w:rsid w:val="2237F98D"/>
    <w:rsid w:val="306C91F4"/>
    <w:rsid w:val="308CF25A"/>
    <w:rsid w:val="31A4F136"/>
    <w:rsid w:val="3560157D"/>
    <w:rsid w:val="3DE2361F"/>
    <w:rsid w:val="461C586A"/>
    <w:rsid w:val="5BA42B0A"/>
    <w:rsid w:val="5E7F3620"/>
    <w:rsid w:val="67AFF5AF"/>
    <w:rsid w:val="70B0CDCD"/>
    <w:rsid w:val="76C12524"/>
    <w:rsid w:val="78B74D56"/>
    <w:rsid w:val="79AD46E0"/>
    <w:rsid w:val="7AB90371"/>
    <w:rsid w:val="7EC9C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EEE"/>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947191">
      <w:bodyDiv w:val="1"/>
      <w:marLeft w:val="0"/>
      <w:marRight w:val="0"/>
      <w:marTop w:val="0"/>
      <w:marBottom w:val="0"/>
      <w:divBdr>
        <w:top w:val="none" w:sz="0" w:space="0" w:color="auto"/>
        <w:left w:val="none" w:sz="0" w:space="0" w:color="auto"/>
        <w:bottom w:val="none" w:sz="0" w:space="0" w:color="auto"/>
        <w:right w:val="none" w:sz="0" w:space="0" w:color="auto"/>
      </w:divBdr>
      <w:divsChild>
        <w:div w:id="1420757748">
          <w:marLeft w:val="0"/>
          <w:marRight w:val="0"/>
          <w:marTop w:val="0"/>
          <w:marBottom w:val="0"/>
          <w:divBdr>
            <w:top w:val="none" w:sz="0" w:space="0" w:color="auto"/>
            <w:left w:val="none" w:sz="0" w:space="0" w:color="auto"/>
            <w:bottom w:val="none" w:sz="0" w:space="0" w:color="auto"/>
            <w:right w:val="none" w:sz="0" w:space="0" w:color="auto"/>
          </w:divBdr>
          <w:divsChild>
            <w:div w:id="1213155902">
              <w:marLeft w:val="0"/>
              <w:marRight w:val="0"/>
              <w:marTop w:val="0"/>
              <w:marBottom w:val="0"/>
              <w:divBdr>
                <w:top w:val="none" w:sz="0" w:space="0" w:color="auto"/>
                <w:left w:val="none" w:sz="0" w:space="0" w:color="auto"/>
                <w:bottom w:val="none" w:sz="0" w:space="0" w:color="auto"/>
                <w:right w:val="none" w:sz="0" w:space="0" w:color="auto"/>
              </w:divBdr>
              <w:divsChild>
                <w:div w:id="1666056454">
                  <w:marLeft w:val="0"/>
                  <w:marRight w:val="0"/>
                  <w:marTop w:val="0"/>
                  <w:marBottom w:val="0"/>
                  <w:divBdr>
                    <w:top w:val="none" w:sz="0" w:space="0" w:color="auto"/>
                    <w:left w:val="none" w:sz="0" w:space="0" w:color="auto"/>
                    <w:bottom w:val="none" w:sz="0" w:space="0" w:color="auto"/>
                    <w:right w:val="none" w:sz="0" w:space="0" w:color="auto"/>
                  </w:divBdr>
                  <w:divsChild>
                    <w:div w:id="1392537413">
                      <w:marLeft w:val="0"/>
                      <w:marRight w:val="0"/>
                      <w:marTop w:val="0"/>
                      <w:marBottom w:val="0"/>
                      <w:divBdr>
                        <w:top w:val="none" w:sz="0" w:space="0" w:color="auto"/>
                        <w:left w:val="none" w:sz="0" w:space="0" w:color="auto"/>
                        <w:bottom w:val="none" w:sz="0" w:space="0" w:color="auto"/>
                        <w:right w:val="none" w:sz="0" w:space="0" w:color="auto"/>
                      </w:divBdr>
                      <w:divsChild>
                        <w:div w:id="631058861">
                          <w:marLeft w:val="0"/>
                          <w:marRight w:val="0"/>
                          <w:marTop w:val="0"/>
                          <w:marBottom w:val="0"/>
                          <w:divBdr>
                            <w:top w:val="none" w:sz="0" w:space="0" w:color="auto"/>
                            <w:left w:val="none" w:sz="0" w:space="0" w:color="auto"/>
                            <w:bottom w:val="none" w:sz="0" w:space="0" w:color="auto"/>
                            <w:right w:val="none" w:sz="0" w:space="0" w:color="auto"/>
                          </w:divBdr>
                          <w:divsChild>
                            <w:div w:id="5401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835647">
          <w:marLeft w:val="0"/>
          <w:marRight w:val="0"/>
          <w:marTop w:val="0"/>
          <w:marBottom w:val="0"/>
          <w:divBdr>
            <w:top w:val="none" w:sz="0" w:space="0" w:color="auto"/>
            <w:left w:val="none" w:sz="0" w:space="0" w:color="auto"/>
            <w:bottom w:val="none" w:sz="0" w:space="0" w:color="auto"/>
            <w:right w:val="none" w:sz="0" w:space="0" w:color="auto"/>
          </w:divBdr>
          <w:divsChild>
            <w:div w:id="2098862246">
              <w:marLeft w:val="0"/>
              <w:marRight w:val="0"/>
              <w:marTop w:val="0"/>
              <w:marBottom w:val="0"/>
              <w:divBdr>
                <w:top w:val="none" w:sz="0" w:space="0" w:color="auto"/>
                <w:left w:val="none" w:sz="0" w:space="0" w:color="auto"/>
                <w:bottom w:val="none" w:sz="0" w:space="0" w:color="auto"/>
                <w:right w:val="none" w:sz="0" w:space="0" w:color="auto"/>
              </w:divBdr>
              <w:divsChild>
                <w:div w:id="1206528083">
                  <w:marLeft w:val="0"/>
                  <w:marRight w:val="0"/>
                  <w:marTop w:val="0"/>
                  <w:marBottom w:val="0"/>
                  <w:divBdr>
                    <w:top w:val="none" w:sz="0" w:space="0" w:color="auto"/>
                    <w:left w:val="none" w:sz="0" w:space="0" w:color="auto"/>
                    <w:bottom w:val="none" w:sz="0" w:space="0" w:color="auto"/>
                    <w:right w:val="none" w:sz="0" w:space="0" w:color="auto"/>
                  </w:divBdr>
                  <w:divsChild>
                    <w:div w:id="444272950">
                      <w:marLeft w:val="0"/>
                      <w:marRight w:val="0"/>
                      <w:marTop w:val="0"/>
                      <w:marBottom w:val="0"/>
                      <w:divBdr>
                        <w:top w:val="none" w:sz="0" w:space="0" w:color="auto"/>
                        <w:left w:val="none" w:sz="0" w:space="0" w:color="auto"/>
                        <w:bottom w:val="none" w:sz="0" w:space="0" w:color="auto"/>
                        <w:right w:val="none" w:sz="0" w:space="0" w:color="auto"/>
                      </w:divBdr>
                      <w:divsChild>
                        <w:div w:id="1193304985">
                          <w:marLeft w:val="0"/>
                          <w:marRight w:val="0"/>
                          <w:marTop w:val="0"/>
                          <w:marBottom w:val="0"/>
                          <w:divBdr>
                            <w:top w:val="none" w:sz="0" w:space="0" w:color="auto"/>
                            <w:left w:val="none" w:sz="0" w:space="0" w:color="auto"/>
                            <w:bottom w:val="none" w:sz="0" w:space="0" w:color="auto"/>
                            <w:right w:val="none" w:sz="0" w:space="0" w:color="auto"/>
                          </w:divBdr>
                          <w:divsChild>
                            <w:div w:id="7617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171596">
          <w:marLeft w:val="0"/>
          <w:marRight w:val="0"/>
          <w:marTop w:val="0"/>
          <w:marBottom w:val="0"/>
          <w:divBdr>
            <w:top w:val="none" w:sz="0" w:space="0" w:color="auto"/>
            <w:left w:val="none" w:sz="0" w:space="0" w:color="auto"/>
            <w:bottom w:val="none" w:sz="0" w:space="0" w:color="auto"/>
            <w:right w:val="none" w:sz="0" w:space="0" w:color="auto"/>
          </w:divBdr>
          <w:divsChild>
            <w:div w:id="1990819469">
              <w:marLeft w:val="0"/>
              <w:marRight w:val="0"/>
              <w:marTop w:val="0"/>
              <w:marBottom w:val="0"/>
              <w:divBdr>
                <w:top w:val="none" w:sz="0" w:space="0" w:color="auto"/>
                <w:left w:val="none" w:sz="0" w:space="0" w:color="auto"/>
                <w:bottom w:val="none" w:sz="0" w:space="0" w:color="auto"/>
                <w:right w:val="none" w:sz="0" w:space="0" w:color="auto"/>
              </w:divBdr>
              <w:divsChild>
                <w:div w:id="175654666">
                  <w:marLeft w:val="0"/>
                  <w:marRight w:val="0"/>
                  <w:marTop w:val="0"/>
                  <w:marBottom w:val="0"/>
                  <w:divBdr>
                    <w:top w:val="none" w:sz="0" w:space="0" w:color="auto"/>
                    <w:left w:val="none" w:sz="0" w:space="0" w:color="auto"/>
                    <w:bottom w:val="none" w:sz="0" w:space="0" w:color="auto"/>
                    <w:right w:val="none" w:sz="0" w:space="0" w:color="auto"/>
                  </w:divBdr>
                  <w:divsChild>
                    <w:div w:id="784496165">
                      <w:marLeft w:val="0"/>
                      <w:marRight w:val="0"/>
                      <w:marTop w:val="0"/>
                      <w:marBottom w:val="0"/>
                      <w:divBdr>
                        <w:top w:val="none" w:sz="0" w:space="0" w:color="auto"/>
                        <w:left w:val="none" w:sz="0" w:space="0" w:color="auto"/>
                        <w:bottom w:val="none" w:sz="0" w:space="0" w:color="auto"/>
                        <w:right w:val="none" w:sz="0" w:space="0" w:color="auto"/>
                      </w:divBdr>
                      <w:divsChild>
                        <w:div w:id="2091728615">
                          <w:marLeft w:val="0"/>
                          <w:marRight w:val="0"/>
                          <w:marTop w:val="0"/>
                          <w:marBottom w:val="0"/>
                          <w:divBdr>
                            <w:top w:val="none" w:sz="0" w:space="0" w:color="auto"/>
                            <w:left w:val="none" w:sz="0" w:space="0" w:color="auto"/>
                            <w:bottom w:val="none" w:sz="0" w:space="0" w:color="auto"/>
                            <w:right w:val="none" w:sz="0" w:space="0" w:color="auto"/>
                          </w:divBdr>
                          <w:divsChild>
                            <w:div w:id="9966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508af22aef74452d" Type="http://schemas.microsoft.com/office/2020/10/relationships/intelligence" Target="intelligence2.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210</cp:revision>
  <cp:lastPrinted>2023-08-17T10:37:00Z</cp:lastPrinted>
  <dcterms:created xsi:type="dcterms:W3CDTF">2023-08-10T09:55:00Z</dcterms:created>
  <dcterms:modified xsi:type="dcterms:W3CDTF">2024-07-17T18:23:00Z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